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DB" w:rsidRDefault="00980765" w:rsidP="00E11A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родительского собрания № 2</w:t>
      </w:r>
    </w:p>
    <w:p w:rsidR="00980765" w:rsidRDefault="00980765" w:rsidP="00E11A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второй младшей группе № 6 от 28.05.2014 г.</w:t>
      </w:r>
    </w:p>
    <w:p w:rsidR="00980765" w:rsidRDefault="00980765" w:rsidP="00E11A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28 человек</w:t>
      </w:r>
    </w:p>
    <w:p w:rsidR="00980765" w:rsidRDefault="00980765" w:rsidP="00E11A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Отсутствовало: 5 человек</w:t>
      </w:r>
    </w:p>
    <w:p w:rsidR="00980765" w:rsidRDefault="00980765" w:rsidP="00E11A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Мавлютов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Биккулова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Мусина Г., Лебедева И.- отсутствовали)</w:t>
      </w:r>
    </w:p>
    <w:p w:rsidR="00980765" w:rsidRDefault="00980765" w:rsidP="00E11A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0765" w:rsidRDefault="00980765" w:rsidP="00E11A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980765" w:rsidRDefault="00980765" w:rsidP="00E11A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765" w:rsidRDefault="00980765" w:rsidP="00E11A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за 2013-2014 учебный год –</w:t>
      </w:r>
      <w:r w:rsidR="00190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выступала заведующая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Горшунова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980765" w:rsidRDefault="00980765" w:rsidP="00E11A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летнего оздоровительного периода</w:t>
      </w:r>
      <w:r w:rsidR="00190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выступала  Белова О.Е.</w:t>
      </w:r>
    </w:p>
    <w:p w:rsidR="00980765" w:rsidRDefault="00980765" w:rsidP="00E11A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Экология и здоровье» - выступала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Утяганова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980765" w:rsidRDefault="00980765" w:rsidP="00E11A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C865A4" w:rsidRPr="00980765" w:rsidRDefault="00C865A4" w:rsidP="00E11A2C">
      <w:pPr>
        <w:pStyle w:val="a3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765" w:rsidRDefault="00980765" w:rsidP="00E11A2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80DA0" w:rsidRPr="00E80DA0" w:rsidRDefault="00C865A4" w:rsidP="00E11A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65A4">
        <w:rPr>
          <w:rFonts w:ascii="Times New Roman" w:hAnsi="Times New Roman" w:cs="Times New Roman"/>
          <w:sz w:val="28"/>
          <w:szCs w:val="28"/>
        </w:rPr>
        <w:t xml:space="preserve">По первому вопросу выступила заведующая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Горшунова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М.П., она рассказала, что </w:t>
      </w:r>
      <w:r w:rsidR="00E80DA0">
        <w:rPr>
          <w:rFonts w:ascii="Times New Roman" w:hAnsi="Times New Roman" w:cs="Times New Roman"/>
          <w:sz w:val="28"/>
          <w:szCs w:val="28"/>
        </w:rPr>
        <w:t>в</w:t>
      </w:r>
      <w:r w:rsidR="00E80DA0" w:rsidRPr="00E80DA0">
        <w:rPr>
          <w:rFonts w:ascii="Times New Roman" w:hAnsi="Times New Roman" w:cs="Times New Roman"/>
          <w:sz w:val="28"/>
          <w:szCs w:val="28"/>
        </w:rPr>
        <w:t xml:space="preserve">оспитание и обучение детей проводится по программе дошкольного образования «От рождения до школы» - под редакцией Н. Е. </w:t>
      </w:r>
      <w:proofErr w:type="spellStart"/>
      <w:r w:rsidR="00E80DA0" w:rsidRPr="00E80DA0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E80DA0" w:rsidRPr="00E80DA0">
        <w:rPr>
          <w:rFonts w:ascii="Times New Roman" w:hAnsi="Times New Roman" w:cs="Times New Roman"/>
          <w:sz w:val="28"/>
          <w:szCs w:val="28"/>
        </w:rPr>
        <w:t>, Т. С. Комаровой, М. А. Васильевой.</w:t>
      </w:r>
    </w:p>
    <w:p w:rsidR="00E80DA0" w:rsidRPr="00E80DA0" w:rsidRDefault="00E80DA0" w:rsidP="00E11A2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80DA0" w:rsidRPr="00E80DA0" w:rsidRDefault="00E80DA0" w:rsidP="00E11A2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E80DA0">
        <w:rPr>
          <w:rFonts w:ascii="Times New Roman" w:hAnsi="Times New Roman" w:cs="Times New Roman"/>
          <w:sz w:val="28"/>
          <w:szCs w:val="28"/>
        </w:rPr>
        <w:t xml:space="preserve">При работе с детьми используются современные технологии, такие как </w:t>
      </w:r>
      <w:proofErr w:type="spellStart"/>
      <w:r w:rsidRPr="00E80DA0">
        <w:rPr>
          <w:rFonts w:ascii="Times New Roman" w:hAnsi="Times New Roman" w:cs="Times New Roman"/>
          <w:sz w:val="28"/>
          <w:szCs w:val="28"/>
        </w:rPr>
        <w:t>социоигровой</w:t>
      </w:r>
      <w:proofErr w:type="spellEnd"/>
      <w:r w:rsidRPr="00E80DA0">
        <w:rPr>
          <w:rFonts w:ascii="Times New Roman" w:hAnsi="Times New Roman" w:cs="Times New Roman"/>
          <w:sz w:val="28"/>
          <w:szCs w:val="28"/>
        </w:rPr>
        <w:t xml:space="preserve"> подход (использование преимущественно игровых, сюжетных и интегрированных форм образовательной деятельности, игры на прогулке, музыкальные, хороводные, </w:t>
      </w:r>
      <w:proofErr w:type="gramStart"/>
      <w:r w:rsidRPr="00E80D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80DA0">
        <w:rPr>
          <w:rFonts w:ascii="Times New Roman" w:hAnsi="Times New Roman" w:cs="Times New Roman"/>
          <w:sz w:val="28"/>
          <w:szCs w:val="28"/>
        </w:rPr>
        <w:t xml:space="preserve">/игры имитационного характера, сюжетно-ролевые) </w:t>
      </w:r>
      <w:proofErr w:type="spellStart"/>
      <w:r w:rsidRPr="00E80DA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80DA0">
        <w:rPr>
          <w:rFonts w:ascii="Times New Roman" w:hAnsi="Times New Roman" w:cs="Times New Roman"/>
          <w:sz w:val="28"/>
          <w:szCs w:val="28"/>
        </w:rPr>
        <w:t xml:space="preserve"> и экологические технологии, образовательная деятельность проводится с использованием аудиосистемы, дидактического материала, мольбертов, магнитных досок, различных игрушек, пособий и др.</w:t>
      </w:r>
    </w:p>
    <w:p w:rsidR="00E80DA0" w:rsidRPr="00E80DA0" w:rsidRDefault="00E80DA0" w:rsidP="00E11A2C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80DA0" w:rsidRPr="00E80DA0" w:rsidRDefault="00E80DA0" w:rsidP="00E11A2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E80DA0">
        <w:rPr>
          <w:rFonts w:ascii="Times New Roman" w:hAnsi="Times New Roman" w:cs="Times New Roman"/>
          <w:sz w:val="28"/>
          <w:szCs w:val="28"/>
        </w:rPr>
        <w:t xml:space="preserve">К началу учебного года нами была подготовлена развивающая среда, которая была разделена на центры с учетом гендерного подхода и в соответствии с принципом гибкого зонирования. Размещение оборудования организовано таким образом, что позволяет детям в соответствии со своими интересами и </w:t>
      </w:r>
      <w:r w:rsidRPr="00E80DA0">
        <w:rPr>
          <w:rFonts w:ascii="Times New Roman" w:hAnsi="Times New Roman" w:cs="Times New Roman"/>
          <w:sz w:val="28"/>
          <w:szCs w:val="28"/>
        </w:rPr>
        <w:lastRenderedPageBreak/>
        <w:t>желаниями свободно заниматься в одно и то же время, не мешая друг другу, разными видами деятельности.</w:t>
      </w:r>
    </w:p>
    <w:p w:rsidR="00E80DA0" w:rsidRPr="00E80DA0" w:rsidRDefault="00E80DA0" w:rsidP="00E11A2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80DA0" w:rsidRPr="00E80DA0" w:rsidRDefault="00E80DA0" w:rsidP="00E11A2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E80DA0">
        <w:rPr>
          <w:rFonts w:ascii="Times New Roman" w:hAnsi="Times New Roman" w:cs="Times New Roman"/>
          <w:sz w:val="28"/>
          <w:szCs w:val="28"/>
        </w:rPr>
        <w:t xml:space="preserve">Нами была проделана огромная работа по пополнению методических и дидактических подборок. Мы разнообразили новыми сказками и видами театра наш уголок театрализации: </w:t>
      </w:r>
      <w:proofErr w:type="spellStart"/>
      <w:r w:rsidRPr="00E80DA0">
        <w:rPr>
          <w:rFonts w:ascii="Times New Roman" w:hAnsi="Times New Roman" w:cs="Times New Roman"/>
          <w:sz w:val="28"/>
          <w:szCs w:val="28"/>
        </w:rPr>
        <w:t>ложковый</w:t>
      </w:r>
      <w:proofErr w:type="spellEnd"/>
      <w:r w:rsidRPr="00E80DA0">
        <w:rPr>
          <w:rFonts w:ascii="Times New Roman" w:hAnsi="Times New Roman" w:cs="Times New Roman"/>
          <w:sz w:val="28"/>
          <w:szCs w:val="28"/>
        </w:rPr>
        <w:t xml:space="preserve"> театр, театр на </w:t>
      </w:r>
      <w:proofErr w:type="spellStart"/>
      <w:r w:rsidRPr="00E80DA0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E80DA0">
        <w:rPr>
          <w:rFonts w:ascii="Times New Roman" w:hAnsi="Times New Roman" w:cs="Times New Roman"/>
          <w:sz w:val="28"/>
          <w:szCs w:val="28"/>
        </w:rPr>
        <w:t xml:space="preserve">. Были изготовлены различные игры по познавательному развитию. Подобрана картотека игр по социальному развитию, игр на развитие логики и мышления, игры по </w:t>
      </w:r>
      <w:proofErr w:type="spellStart"/>
      <w:r w:rsidRPr="00E80DA0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E80DA0">
        <w:rPr>
          <w:rFonts w:ascii="Times New Roman" w:hAnsi="Times New Roman" w:cs="Times New Roman"/>
          <w:sz w:val="28"/>
          <w:szCs w:val="28"/>
        </w:rPr>
        <w:t>, игры по воспитанию патриотических качеств, игры по безопасности.</w:t>
      </w:r>
    </w:p>
    <w:p w:rsidR="00E80DA0" w:rsidRPr="00E80DA0" w:rsidRDefault="00E80DA0" w:rsidP="00E11A2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980765" w:rsidRDefault="00E80DA0" w:rsidP="00E11A2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E80DA0">
        <w:rPr>
          <w:rFonts w:ascii="Times New Roman" w:hAnsi="Times New Roman" w:cs="Times New Roman"/>
          <w:sz w:val="28"/>
          <w:szCs w:val="28"/>
        </w:rPr>
        <w:t>Проведена диагностика развития детей на начало и на конец года. Здесь мы видим, что уровень развития детей в конце года выше, чем в начале года. Я делаю такие выводы по диагностике: надо больше работать по развитию речи, играть в словесные игры, развивать словарный запас детей.</w:t>
      </w:r>
    </w:p>
    <w:p w:rsidR="00E80DA0" w:rsidRDefault="00E80DA0" w:rsidP="00E11A2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80DA0" w:rsidRDefault="00E80DA0" w:rsidP="00E11A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выступила  Белова О.Е., она рассказала, что </w:t>
      </w:r>
      <w:r w:rsidR="000551A2">
        <w:rPr>
          <w:rFonts w:ascii="Times New Roman" w:hAnsi="Times New Roman" w:cs="Times New Roman"/>
          <w:sz w:val="28"/>
          <w:szCs w:val="28"/>
        </w:rPr>
        <w:t>на летний период были поставлены следующие задачи.</w:t>
      </w:r>
    </w:p>
    <w:p w:rsidR="000551A2" w:rsidRPr="000551A2" w:rsidRDefault="000551A2" w:rsidP="00E11A2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0551A2">
        <w:rPr>
          <w:rFonts w:ascii="Times New Roman" w:hAnsi="Times New Roman" w:cs="Times New Roman"/>
          <w:sz w:val="28"/>
          <w:szCs w:val="28"/>
        </w:rPr>
        <w:t>Задачи:</w:t>
      </w:r>
    </w:p>
    <w:p w:rsidR="000551A2" w:rsidRPr="000551A2" w:rsidRDefault="000551A2" w:rsidP="00E11A2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312DC4" w:rsidRDefault="00E11A2C" w:rsidP="00E11A2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2DC4">
        <w:rPr>
          <w:rFonts w:ascii="Times New Roman" w:hAnsi="Times New Roman" w:cs="Times New Roman"/>
          <w:sz w:val="28"/>
          <w:szCs w:val="28"/>
        </w:rPr>
        <w:t>1. Осуществлять различные виды закаливания в течение дня, максимальное пребывание воспитанников на свежем воздухе.</w:t>
      </w:r>
    </w:p>
    <w:p w:rsidR="00E11A2C" w:rsidRPr="00312DC4" w:rsidRDefault="00E11A2C" w:rsidP="00E11A2C">
      <w:pPr>
        <w:jc w:val="both"/>
        <w:rPr>
          <w:rFonts w:ascii="Times New Roman" w:hAnsi="Times New Roman" w:cs="Times New Roman"/>
          <w:sz w:val="28"/>
          <w:szCs w:val="28"/>
        </w:rPr>
      </w:pPr>
      <w:r w:rsidRPr="00312DC4">
        <w:rPr>
          <w:rFonts w:ascii="Times New Roman" w:hAnsi="Times New Roman" w:cs="Times New Roman"/>
          <w:sz w:val="28"/>
          <w:szCs w:val="28"/>
        </w:rPr>
        <w:t>2. Создать условия для повышения двигательной активности детей на свежем воздухе.</w:t>
      </w:r>
    </w:p>
    <w:p w:rsidR="00E11A2C" w:rsidRPr="00312DC4" w:rsidRDefault="00E11A2C" w:rsidP="00E11A2C">
      <w:pPr>
        <w:jc w:val="both"/>
        <w:rPr>
          <w:rFonts w:ascii="Times New Roman" w:hAnsi="Times New Roman" w:cs="Times New Roman"/>
          <w:sz w:val="28"/>
          <w:szCs w:val="28"/>
        </w:rPr>
      </w:pPr>
      <w:r w:rsidRPr="00312DC4">
        <w:rPr>
          <w:rFonts w:ascii="Times New Roman" w:hAnsi="Times New Roman" w:cs="Times New Roman"/>
          <w:sz w:val="28"/>
          <w:szCs w:val="28"/>
        </w:rPr>
        <w:t>3. Организовать развлечения и праздники согласно планам</w:t>
      </w:r>
    </w:p>
    <w:p w:rsidR="00E11A2C" w:rsidRPr="00312DC4" w:rsidRDefault="00E11A2C" w:rsidP="00E11A2C">
      <w:pPr>
        <w:jc w:val="both"/>
        <w:rPr>
          <w:rFonts w:ascii="Times New Roman" w:hAnsi="Times New Roman" w:cs="Times New Roman"/>
          <w:sz w:val="28"/>
          <w:szCs w:val="28"/>
        </w:rPr>
      </w:pPr>
      <w:r w:rsidRPr="00312DC4">
        <w:rPr>
          <w:rFonts w:ascii="Times New Roman" w:hAnsi="Times New Roman" w:cs="Times New Roman"/>
          <w:sz w:val="28"/>
          <w:szCs w:val="28"/>
        </w:rPr>
        <w:t>4. Приобщать воспитанников к здоровому образу жизни, культуре поведения.</w:t>
      </w:r>
    </w:p>
    <w:p w:rsidR="00E11A2C" w:rsidRPr="00312DC4" w:rsidRDefault="00E11A2C" w:rsidP="00E11A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2DC4">
        <w:rPr>
          <w:rFonts w:ascii="Times New Roman" w:hAnsi="Times New Roman" w:cs="Times New Roman"/>
          <w:sz w:val="28"/>
          <w:szCs w:val="28"/>
        </w:rPr>
        <w:t>фантазии.</w:t>
      </w:r>
    </w:p>
    <w:p w:rsidR="00E11A2C" w:rsidRPr="00312DC4" w:rsidRDefault="00E11A2C" w:rsidP="00E11A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2DC4">
        <w:rPr>
          <w:rFonts w:ascii="Times New Roman" w:hAnsi="Times New Roman" w:cs="Times New Roman"/>
          <w:sz w:val="28"/>
          <w:szCs w:val="28"/>
        </w:rPr>
        <w:t>Перспективный пла</w:t>
      </w:r>
      <w:r>
        <w:rPr>
          <w:rFonts w:ascii="Times New Roman" w:hAnsi="Times New Roman" w:cs="Times New Roman"/>
          <w:sz w:val="28"/>
          <w:szCs w:val="28"/>
        </w:rPr>
        <w:t>н на лето во 2-ой младшей групп</w:t>
      </w:r>
    </w:p>
    <w:p w:rsidR="00E11A2C" w:rsidRPr="00312DC4" w:rsidRDefault="00E11A2C" w:rsidP="00E11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</w:t>
      </w:r>
    </w:p>
    <w:p w:rsidR="00E11A2C" w:rsidRPr="00312DC4" w:rsidRDefault="00E11A2C" w:rsidP="00E11A2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DC4">
        <w:rPr>
          <w:rFonts w:ascii="Times New Roman" w:hAnsi="Times New Roman" w:cs="Times New Roman"/>
          <w:sz w:val="28"/>
          <w:szCs w:val="28"/>
        </w:rPr>
        <w:t>Физкультурно-оздоровительная</w:t>
      </w:r>
      <w:proofErr w:type="gramEnd"/>
      <w:r w:rsidRPr="00312DC4">
        <w:rPr>
          <w:rFonts w:ascii="Times New Roman" w:hAnsi="Times New Roman" w:cs="Times New Roman"/>
          <w:sz w:val="28"/>
          <w:szCs w:val="28"/>
        </w:rPr>
        <w:t xml:space="preserve"> Игровая (театрализованная) Изобразительная Ознакомление с окружающим</w:t>
      </w:r>
    </w:p>
    <w:p w:rsidR="00E11A2C" w:rsidRPr="00E11A2C" w:rsidRDefault="00E11A2C" w:rsidP="00E11A2C">
      <w:pPr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Охранять жизнь и укреплять здоровье детей.</w:t>
      </w:r>
    </w:p>
    <w:p w:rsidR="00E11A2C" w:rsidRPr="00E11A2C" w:rsidRDefault="00E11A2C" w:rsidP="00E11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lastRenderedPageBreak/>
        <w:t xml:space="preserve">- Всесторонне совершенствовать физические </w:t>
      </w:r>
      <w:proofErr w:type="spellStart"/>
      <w:r w:rsidRPr="00E11A2C">
        <w:rPr>
          <w:rFonts w:ascii="Times New Roman" w:hAnsi="Times New Roman" w:cs="Times New Roman"/>
          <w:sz w:val="28"/>
          <w:szCs w:val="28"/>
        </w:rPr>
        <w:t>функцииорганизма</w:t>
      </w:r>
      <w:proofErr w:type="spellEnd"/>
      <w:r w:rsidRPr="00E11A2C">
        <w:rPr>
          <w:rFonts w:ascii="Times New Roman" w:hAnsi="Times New Roman" w:cs="Times New Roman"/>
          <w:sz w:val="28"/>
          <w:szCs w:val="28"/>
        </w:rPr>
        <w:t>.- Повышать работоспособность детского организма через различные формы закаливания.</w:t>
      </w:r>
    </w:p>
    <w:p w:rsidR="00E11A2C" w:rsidRPr="00E11A2C" w:rsidRDefault="00E11A2C" w:rsidP="00E11A2C">
      <w:pPr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Формировать интерес и потребность в занятиях физическими упражнениями.</w:t>
      </w:r>
    </w:p>
    <w:p w:rsidR="00E11A2C" w:rsidRPr="00E11A2C" w:rsidRDefault="00E11A2C" w:rsidP="00E11A2C">
      <w:pPr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Удовлетворять естественную потребность в движении, создавать условия для демонстрации двигательных умений каждого ребёнка. - Поддерживать инициативу детей в импровизации.</w:t>
      </w:r>
    </w:p>
    <w:p w:rsidR="00E11A2C" w:rsidRPr="00E11A2C" w:rsidRDefault="00E11A2C" w:rsidP="00E11A2C">
      <w:pPr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Активизировать воображение, инициативу, творчество.</w:t>
      </w:r>
    </w:p>
    <w:p w:rsidR="00E11A2C" w:rsidRPr="00E11A2C" w:rsidRDefault="00E11A2C" w:rsidP="00E11A2C">
      <w:pPr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Развивать основы театральной культуры, духовно обогащать детей положительными эмоциям</w:t>
      </w:r>
      <w:proofErr w:type="gramStart"/>
      <w:r w:rsidRPr="00E11A2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11A2C">
        <w:rPr>
          <w:rFonts w:ascii="Times New Roman" w:hAnsi="Times New Roman" w:cs="Times New Roman"/>
          <w:sz w:val="28"/>
          <w:szCs w:val="28"/>
        </w:rPr>
        <w:t xml:space="preserve"> Совершенствовать исполнительские умения детей в создании художественного образа, используя для этой цели игровые импровизации.</w:t>
      </w:r>
    </w:p>
    <w:p w:rsidR="00E11A2C" w:rsidRPr="00E11A2C" w:rsidRDefault="00E11A2C" w:rsidP="00E11A2C">
      <w:pPr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сверстниками, педагогами, родителями и другими людьми. - Приобщать детей к наблюдению за действительностью, развивать умение видеть мир глазами творца-художни</w:t>
      </w:r>
      <w:proofErr w:type="gramStart"/>
      <w:r w:rsidRPr="00E11A2C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E11A2C">
        <w:rPr>
          <w:rFonts w:ascii="Times New Roman" w:hAnsi="Times New Roman" w:cs="Times New Roman"/>
          <w:sz w:val="28"/>
          <w:szCs w:val="28"/>
        </w:rPr>
        <w:t xml:space="preserve"> Предоставить свободу в отражении доступными для ребёнка художественными средствами – своего видения мира.</w:t>
      </w:r>
    </w:p>
    <w:p w:rsidR="00E11A2C" w:rsidRPr="00E11A2C" w:rsidRDefault="00E11A2C" w:rsidP="00E11A2C">
      <w:pPr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 xml:space="preserve">- Развивать умение передавать настроение, состояние, отношение к </w:t>
      </w:r>
      <w:proofErr w:type="gramStart"/>
      <w:r w:rsidRPr="00E11A2C">
        <w:rPr>
          <w:rFonts w:ascii="Times New Roman" w:hAnsi="Times New Roman" w:cs="Times New Roman"/>
          <w:sz w:val="28"/>
          <w:szCs w:val="28"/>
        </w:rPr>
        <w:t>изображаемому</w:t>
      </w:r>
      <w:proofErr w:type="gramEnd"/>
      <w:r w:rsidRPr="00E11A2C">
        <w:rPr>
          <w:rFonts w:ascii="Times New Roman" w:hAnsi="Times New Roman" w:cs="Times New Roman"/>
          <w:sz w:val="28"/>
          <w:szCs w:val="28"/>
        </w:rPr>
        <w:t>, экспериментировать с различными видами и способами изображения.- Создавать максимальную свободу для проявления инициативы и необходимое для этого физическое и психологическое пространство.</w:t>
      </w:r>
    </w:p>
    <w:p w:rsidR="00E11A2C" w:rsidRPr="00E11A2C" w:rsidRDefault="00E11A2C" w:rsidP="00E11A2C">
      <w:pPr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 xml:space="preserve">- Удовлетворять детскую любознательность, не подавляя при этом интереса </w:t>
      </w:r>
      <w:proofErr w:type="gramStart"/>
      <w:r w:rsidRPr="00E11A2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11A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1A2C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E11A2C">
        <w:rPr>
          <w:rFonts w:ascii="Times New Roman" w:hAnsi="Times New Roman" w:cs="Times New Roman"/>
          <w:sz w:val="28"/>
          <w:szCs w:val="28"/>
        </w:rPr>
        <w:t xml:space="preserve"> ребёнка представления о ней, прививать навыки активности и самостоятельности мышления.</w:t>
      </w:r>
    </w:p>
    <w:p w:rsidR="00E11A2C" w:rsidRPr="00E11A2C" w:rsidRDefault="00E11A2C" w:rsidP="00E11A2C">
      <w:pPr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Развивать навыки общения со сверстниками, взрослыми и окружающей природой с ориентацию на ненасильственную модель поведения.</w:t>
      </w:r>
    </w:p>
    <w:p w:rsidR="00E11A2C" w:rsidRPr="00E11A2C" w:rsidRDefault="00E11A2C" w:rsidP="00E11A2C">
      <w:pPr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 xml:space="preserve">- Обеспечить широкие возможности для использования всех пяти органов чувств: видеть, слышать, </w:t>
      </w:r>
      <w:proofErr w:type="gramStart"/>
      <w:r w:rsidRPr="00E11A2C">
        <w:rPr>
          <w:rFonts w:ascii="Times New Roman" w:hAnsi="Times New Roman" w:cs="Times New Roman"/>
          <w:sz w:val="28"/>
          <w:szCs w:val="28"/>
        </w:rPr>
        <w:t>трогать руками пробовать</w:t>
      </w:r>
      <w:proofErr w:type="gramEnd"/>
      <w:r w:rsidRPr="00E11A2C">
        <w:rPr>
          <w:rFonts w:ascii="Times New Roman" w:hAnsi="Times New Roman" w:cs="Times New Roman"/>
          <w:sz w:val="28"/>
          <w:szCs w:val="28"/>
        </w:rPr>
        <w:t xml:space="preserve"> на вкус, чувствовать различные элементы окружающего мира.</w:t>
      </w: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НАБЛЮДЕНИЯ НА ПРОГУЛКЕ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РАСТИТЕЛЬНЫЙ МИР</w:t>
      </w: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ЖИВОТНЫЙ МИР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НЕЖИВАЯ ПРИРОДА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ИЮНЬ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Рассмотреть травянистые растения луга, уточнить названия, особенности внешнего вида (колокольчики, ромашки)</w:t>
      </w:r>
      <w:proofErr w:type="gramStart"/>
      <w:r w:rsidRPr="00E11A2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Рассмотреть растения цветника, уточнить цвет, форму листиков, напомнить о правилах ухода.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Продолжить формировать умение отличать птиц по внешнему виду (голуби, вороны, воробьи, скворцы, утки)</w:t>
      </w:r>
      <w:proofErr w:type="gramStart"/>
      <w:r w:rsidRPr="00E11A2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Уточнить знания о собаке и щенках, особенности внешнего вида, отличия.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Наблюдать радугу.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ИЮЛЬ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Показать, как растут овощи летом.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Показать овощные культуры, которые начинают созревать летом (репа, морковь, огурец, помидор)</w:t>
      </w:r>
      <w:proofErr w:type="gramStart"/>
      <w:r w:rsidRPr="00E11A2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Учить различать некоторые садовые и полевые цветы по форме, окраске, запаху.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Расширять представление о насекомых (мухи, бабочки, божьи коровки, муравьи, кузнечики).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Наблюдать летнюю грозу.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Учить устанавливать простейшие связи: идёт дождь – на земле лужи; по цвету определять сухой или мокрый песок.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Продолжать вести наблюдения за ветром.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АВГУСТ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Расширить представления о кустарниках (малина, смородина)</w:t>
      </w:r>
      <w:proofErr w:type="gramStart"/>
      <w:r w:rsidRPr="00E11A2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Показать, что на кустарниках созревают ягоды.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Продолжать учить отличать насекомых от других живых существ.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Закреплять умение определять состояние погоды по основным признакам.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Показать, что летний дождь может быть разным.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Ознакомление с окружающим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ИЮНЬ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ТЕМА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ЦЕЛЬ ЗАНЯТИЯ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1-Я НЕДЕЛЯ Лето красное пришло.</w:t>
      </w: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Расширять знания о временах года, основных приметах лета: солнце светит ярко, на улице жарко, можно загорать; дни длинные, темнеет поздно.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Воспитывать любовь к природе.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2-Я НЕДЕЛЯ</w:t>
      </w:r>
      <w:proofErr w:type="gramStart"/>
      <w:r w:rsidRPr="00E11A2C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E11A2C">
        <w:rPr>
          <w:rFonts w:ascii="Times New Roman" w:hAnsi="Times New Roman" w:cs="Times New Roman"/>
          <w:sz w:val="28"/>
          <w:szCs w:val="28"/>
        </w:rPr>
        <w:t>де живёт солнышко?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Формировать интерес к явлениям неживой природы: солнцу, месяцу, звёздам.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Побуждать устанавливать простейшие связи явлений неживой природы: на небе солнышко - наступило утро, на небе месяц и звёзды - наступила ночь.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3-Я НЕДЕЛЯ Осторожно: дорога!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Закреплять знания детей о светофоре и его значении.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Расширять знания о правилах поведения на проезжей части и на тротуаре.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 xml:space="preserve">- Продолжать развивать умение наблюдать за </w:t>
      </w:r>
      <w:proofErr w:type="spellStart"/>
      <w:r w:rsidRPr="00E11A2C">
        <w:rPr>
          <w:rFonts w:ascii="Times New Roman" w:hAnsi="Times New Roman" w:cs="Times New Roman"/>
          <w:sz w:val="28"/>
          <w:szCs w:val="28"/>
        </w:rPr>
        <w:t>движениетранспорта</w:t>
      </w:r>
      <w:proofErr w:type="spellEnd"/>
      <w:r w:rsidRPr="00E11A2C">
        <w:rPr>
          <w:rFonts w:ascii="Times New Roman" w:hAnsi="Times New Roman" w:cs="Times New Roman"/>
          <w:sz w:val="28"/>
          <w:szCs w:val="28"/>
        </w:rPr>
        <w:t xml:space="preserve"> на дороге.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4-Я НЕДЕЛЯ Любимые игрушки.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Формировать понятие обобщающего слова «игрушки».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 xml:space="preserve">- Побуждать проводить элементарную классификацию </w:t>
      </w:r>
      <w:proofErr w:type="spellStart"/>
      <w:r w:rsidRPr="00E11A2C">
        <w:rPr>
          <w:rFonts w:ascii="Times New Roman" w:hAnsi="Times New Roman" w:cs="Times New Roman"/>
          <w:sz w:val="28"/>
          <w:szCs w:val="28"/>
        </w:rPr>
        <w:t>поназначению</w:t>
      </w:r>
      <w:proofErr w:type="spellEnd"/>
      <w:r w:rsidRPr="00E11A2C">
        <w:rPr>
          <w:rFonts w:ascii="Times New Roman" w:hAnsi="Times New Roman" w:cs="Times New Roman"/>
          <w:sz w:val="28"/>
          <w:szCs w:val="28"/>
        </w:rPr>
        <w:t>, цвету, форме.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Воспитывать партнёрские отношения во время игры, аккуратность, бережное отношение к игрушкам.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ИЮЛЬ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ТЕМА</w:t>
      </w: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ЦЕЛЬ ЗАНЯТИЯ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1-Я НЕДЕЛЯ Цветы на клумбе.</w:t>
      </w: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 xml:space="preserve">- Расширять представления об изменениях в мире растений </w:t>
      </w:r>
      <w:proofErr w:type="gramStart"/>
      <w:r w:rsidRPr="00E11A2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летний период.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Формировать понятие обобщающего слова «цветы».</w:t>
      </w: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Воспитывать чувство красоты и заботы о природе.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2-Я НЕДЕЛЯ Шестиногие малыши.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Расширять представления о многообразии насекомых.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Учить устанавливать отличия у бабочки и жука.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У бабочки – яркие большие крылья, усики, хоботок.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Бабочка – ползает, летает. У жука – твёрдые крылья, жуки ползают и летают, жужжат.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Воспитывать любовь к насекомым.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3-Я НЕДЕЛЯ Кто живёт в лесу?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Формировать понятие слова «дикие животные».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внешнего вида и образа жизни диких животных;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называть их детёнышей.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Воспитывать любовь к животному миру.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4-Я НЕДЕЛЯ Кто живёт на ферме?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Формировать понятие обобщающего слова «домашние животные».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Продолжать знакомить с характерными особенностями внешнего вида, поведения, образа жизни домашних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животных и их детёнышей по описанию.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Воспитывать заботливое отношение к домашним животным.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АВГУСТ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ТЕМА</w:t>
      </w: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ЦЕЛЬ ЗАНЯТИЯ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1-Я НЕДЕЛЯ Дождик песенку поёт.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Продолжать знакомить со свойствами воды.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Учить проводить с водой элементарные опыты.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Устанавливать причинно-следственные связи: солнце светит, тает снег, текут ручьи.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Воспитывать бережное отношение к воде.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2-Я НЕДЕЛЯ</w:t>
      </w:r>
      <w:proofErr w:type="gramStart"/>
      <w:r w:rsidRPr="00E11A2C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E11A2C">
        <w:rPr>
          <w:rFonts w:ascii="Times New Roman" w:hAnsi="Times New Roman" w:cs="Times New Roman"/>
          <w:sz w:val="28"/>
          <w:szCs w:val="28"/>
        </w:rPr>
        <w:t>аш семейный альбом.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Формировать представление о семье и своём месте в ней.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Побуждать называть членов семьи, род их занятий.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Воспитывать желание проявлять заботу о родных и близких.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3-Я НЕДЕЛЯ</w:t>
      </w:r>
      <w:proofErr w:type="gramStart"/>
      <w:r w:rsidRPr="00E11A2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E11A2C">
        <w:rPr>
          <w:rFonts w:ascii="Times New Roman" w:hAnsi="Times New Roman" w:cs="Times New Roman"/>
          <w:sz w:val="28"/>
          <w:szCs w:val="28"/>
        </w:rPr>
        <w:t>ля чего нужна зарядка?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Формировать навыки здорового образа жизни, соблюдение режима дня, личной гигиены.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Закрепить в игровой форме навыки выполнения различных упражнений.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Вызвать положительный эмоциональный настрой, побудить к размышлениям об их поведении в быту.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4-Я НЕДЕЛЯ Угощение для кукол.</w:t>
      </w: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Формировать понятие обобщающих слов «овощи», «фрукты».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Закреплять знание о фруктах и овощах, о месте их произрастания, о способах их приготовления.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- Учить различать овощи и фрукты по внешнему виду и вкусу.</w:t>
      </w: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11A2C">
        <w:rPr>
          <w:rFonts w:ascii="Times New Roman" w:hAnsi="Times New Roman" w:cs="Times New Roman"/>
          <w:sz w:val="28"/>
          <w:szCs w:val="28"/>
        </w:rPr>
        <w:t xml:space="preserve">.   По третьему вопросу выступила </w:t>
      </w:r>
      <w:proofErr w:type="spellStart"/>
      <w:r w:rsidRPr="00E11A2C">
        <w:rPr>
          <w:rFonts w:ascii="Times New Roman" w:hAnsi="Times New Roman" w:cs="Times New Roman"/>
          <w:sz w:val="28"/>
          <w:szCs w:val="28"/>
        </w:rPr>
        <w:t>Утяганова</w:t>
      </w:r>
      <w:proofErr w:type="spellEnd"/>
      <w:r w:rsidRPr="00E11A2C">
        <w:rPr>
          <w:rFonts w:ascii="Times New Roman" w:hAnsi="Times New Roman" w:cs="Times New Roman"/>
          <w:sz w:val="28"/>
          <w:szCs w:val="28"/>
        </w:rPr>
        <w:t xml:space="preserve"> А.М., она рассказала родителям   основная задача родителей - это воспитание у детей экологической культуры. Бережное отношение к природе, осознание важности ее охраны - это необходимо воспитывать у детей с ранних лет. Если все это пустить на самотек, то будем наблюдать различные отклонения у детей в отношении к природе. Какие же это отклонения?</w:t>
      </w: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Прежде всего, пассивность: дети стараются своей деятельностью, поведением не наносить вред и ущерб природе, но по собственной инициативе не проявляют  необходимой заботы о животных и растениях.</w:t>
      </w: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Иногда дети наносят ущерб природе из-за недостаточной осведомленности (собирают  насекомых  в  коробочки, составляют букетики из цветов,  обрывают бутоны растений для «угощения куклам»).</w:t>
      </w: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 xml:space="preserve">Некоторые дети потребительски относятся к природе, особенно  </w:t>
      </w:r>
      <w:proofErr w:type="gramStart"/>
      <w:r w:rsidRPr="00E11A2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11A2C">
        <w:rPr>
          <w:rFonts w:ascii="Times New Roman" w:hAnsi="Times New Roman" w:cs="Times New Roman"/>
          <w:sz w:val="28"/>
          <w:szCs w:val="28"/>
        </w:rPr>
        <w:t xml:space="preserve"> дикой: собирая ягоды, затаптывают ее кустики, вырывают с корнем цветущие растения, грибы.</w:t>
      </w: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Наконец, есть дети, способные жестоко относиться к животным: они могут бить собак, мучить кошек, топтать червей.</w:t>
      </w: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Ученые обнаружили такой факт: оказывается, дошкольники добрее относятся к животным, чем к растениям. Видимо причина заключается в том, что животное легче, чем растение идентифицировать с собой, наделив его разумом, переживаниями.</w:t>
      </w: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Бездумное, а порой жестокое отношение к природе – результат нравственной невоспитанности детей, когда глухи к состоянию других людей, тем более животных и растений; не способны к сопереживанию, сочувствию, жалости; не могут понять чужую боль и прийти на помощь. Они подражают поведению взрослых в природе, их поступкам, отношению к животным, растениям.</w:t>
      </w: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Для осуществления экологического воспитания большое  значение имеет  эстетическое восприятие природы детьми. Усиление эстетической стороны при ознакомлении детей с природой, широкое включение в этот процесс произведений искусства – важный фактор экологического воспитания.                  Экологическое   воспитание дошкольников связано с решением</w:t>
      </w: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важного вопроса: делить ли представителей животного мира и растения по степени их полезности для человека. Биологи давно отказались от понятий «вредный» и «полезный» в отношении живых существ, поскольку все их виды необходимы для создания биологического равновесия в природе. В педагогическом аспекте, к сожалению, деление на «вредных» и «полезных» живых существ довольно распространено при ознакомлении детей с природой. Часто дошкольники относят к категории «вредных» те растения и тех животных, внешний вид которых кажется непривлекательным. Например, дождевые черви.</w:t>
      </w: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lastRenderedPageBreak/>
        <w:t>Чем старше дети, тем в большей степени они должны руководствоваться в своем отношении к природе принципом «Не навреди». А для этого им надо знать особенности животных, растений и их потребности.</w:t>
      </w:r>
    </w:p>
    <w:p w:rsidR="00E11A2C" w:rsidRPr="00E11A2C" w:rsidRDefault="00E11A2C" w:rsidP="00E11A2C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С первых лет жизни ребенка,  мы, взрослые,  словом, делом и личным примером должны формировать у него представления о природе, как величайшей ценности, развивать понимание ее неприкосновенности, воспитывать чувство ответственности по отношению ко всему живому.</w:t>
      </w: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A2C">
        <w:rPr>
          <w:rFonts w:ascii="Times New Roman" w:hAnsi="Times New Roman" w:cs="Times New Roman"/>
          <w:b/>
          <w:sz w:val="28"/>
          <w:szCs w:val="28"/>
        </w:rPr>
        <w:t>Решение родительского собрания:</w:t>
      </w:r>
    </w:p>
    <w:p w:rsidR="00E11A2C" w:rsidRPr="00E11A2C" w:rsidRDefault="00E11A2C" w:rsidP="00E11A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1A2C" w:rsidRPr="00E11A2C" w:rsidRDefault="00E11A2C" w:rsidP="00E11A2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E11A2C" w:rsidRPr="00E11A2C" w:rsidRDefault="00E11A2C" w:rsidP="00E11A2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Продолжать работу по воспитанию и обучению детей в детском саду в соответствии с « Программой воспитания и обучения», осуществлять тесную связь между родителями и детским садом.</w:t>
      </w:r>
    </w:p>
    <w:p w:rsidR="00E11A2C" w:rsidRPr="00E11A2C" w:rsidRDefault="00E11A2C" w:rsidP="00E11A2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Особое внимание уделить здоровью детей в летний оздоровительный период.</w:t>
      </w:r>
    </w:p>
    <w:p w:rsidR="00E11A2C" w:rsidRPr="00E11A2C" w:rsidRDefault="00E11A2C" w:rsidP="00E11A2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2C">
        <w:rPr>
          <w:rFonts w:ascii="Times New Roman" w:hAnsi="Times New Roman" w:cs="Times New Roman"/>
          <w:sz w:val="28"/>
          <w:szCs w:val="28"/>
        </w:rPr>
        <w:t>Продолжать прививать детям любовь к живой природе и охранять ее.</w:t>
      </w:r>
    </w:p>
    <w:p w:rsidR="000551A2" w:rsidRPr="000551A2" w:rsidRDefault="000551A2" w:rsidP="000551A2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sectPr w:rsidR="000551A2" w:rsidRPr="00055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5E74"/>
    <w:multiLevelType w:val="hybridMultilevel"/>
    <w:tmpl w:val="C35C5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B5F7E"/>
    <w:multiLevelType w:val="hybridMultilevel"/>
    <w:tmpl w:val="48DEB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C1F82"/>
    <w:multiLevelType w:val="hybridMultilevel"/>
    <w:tmpl w:val="21B46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85181"/>
    <w:multiLevelType w:val="hybridMultilevel"/>
    <w:tmpl w:val="BB846F88"/>
    <w:lvl w:ilvl="0" w:tplc="EEACD61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2D22AA"/>
    <w:multiLevelType w:val="hybridMultilevel"/>
    <w:tmpl w:val="C7E0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B4067"/>
    <w:multiLevelType w:val="hybridMultilevel"/>
    <w:tmpl w:val="8A84672E"/>
    <w:lvl w:ilvl="0" w:tplc="6022643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65"/>
    <w:rsid w:val="000551A2"/>
    <w:rsid w:val="000D7DE9"/>
    <w:rsid w:val="001909A9"/>
    <w:rsid w:val="00312DC4"/>
    <w:rsid w:val="00980765"/>
    <w:rsid w:val="00C865A4"/>
    <w:rsid w:val="00E11A2C"/>
    <w:rsid w:val="00E146DB"/>
    <w:rsid w:val="00E8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7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7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1</cp:lastModifiedBy>
  <cp:revision>9</cp:revision>
  <cp:lastPrinted>2014-10-01T15:35:00Z</cp:lastPrinted>
  <dcterms:created xsi:type="dcterms:W3CDTF">2014-10-01T14:41:00Z</dcterms:created>
  <dcterms:modified xsi:type="dcterms:W3CDTF">2015-04-29T14:59:00Z</dcterms:modified>
</cp:coreProperties>
</file>