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25" w:rsidRDefault="009557BB" w:rsidP="009557B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летнего развлечения «</w:t>
      </w:r>
      <w:r w:rsidR="00B311D4"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="00817E76">
        <w:rPr>
          <w:rFonts w:ascii="Times New Roman" w:hAnsi="Times New Roman" w:cs="Times New Roman"/>
          <w:sz w:val="32"/>
          <w:szCs w:val="32"/>
        </w:rPr>
        <w:t>о лесным дорожкам</w:t>
      </w:r>
      <w:r>
        <w:rPr>
          <w:rFonts w:ascii="Times New Roman" w:hAnsi="Times New Roman" w:cs="Times New Roman"/>
          <w:sz w:val="32"/>
          <w:szCs w:val="32"/>
        </w:rPr>
        <w:t>!»</w:t>
      </w:r>
    </w:p>
    <w:p w:rsidR="009557BB" w:rsidRPr="00E83552" w:rsidRDefault="009557BB" w:rsidP="009557BB">
      <w:pPr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b/>
          <w:sz w:val="28"/>
          <w:szCs w:val="28"/>
        </w:rPr>
        <w:t>Цель:</w:t>
      </w:r>
      <w:r w:rsidRPr="00E83552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у детей посредством активизации познавательной, двигательной деятельности.</w:t>
      </w:r>
    </w:p>
    <w:p w:rsidR="009557BB" w:rsidRPr="009557BB" w:rsidRDefault="009557BB" w:rsidP="009557BB">
      <w:pPr>
        <w:rPr>
          <w:rFonts w:ascii="Times New Roman" w:hAnsi="Times New Roman" w:cs="Times New Roman"/>
          <w:b/>
          <w:sz w:val="28"/>
          <w:szCs w:val="28"/>
        </w:rPr>
      </w:pPr>
      <w:r w:rsidRPr="009557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- уточнить и обобщить знания детей о лете, о дарах лета - ягодах;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- закреплять знание цвета;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- формировать умение ориентироваться в пространстве;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координацию движений, ловкость и быстроту, умение действовать по сигналу;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лесным жителям, к окружающей природе.</w:t>
      </w:r>
    </w:p>
    <w:p w:rsid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7BB" w:rsidRDefault="009557BB" w:rsidP="00955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BB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001FA6" w:rsidRPr="009557BB" w:rsidRDefault="00001FA6" w:rsidP="00955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7BB">
        <w:rPr>
          <w:rFonts w:ascii="Times New Roman" w:hAnsi="Times New Roman" w:cs="Times New Roman"/>
          <w:b/>
          <w:sz w:val="28"/>
          <w:szCs w:val="28"/>
        </w:rPr>
        <w:t>Лето.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-Мой вам привет, ребята- дошколята!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Я – лето красное, я солнышком богата.</w:t>
      </w:r>
    </w:p>
    <w:p w:rsidR="009557BB" w:rsidRP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Его цветы в моём венке горят,</w:t>
      </w:r>
    </w:p>
    <w:p w:rsid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sz w:val="28"/>
          <w:szCs w:val="28"/>
        </w:rPr>
        <w:t>Цветы живые – это мой наряд.</w:t>
      </w:r>
    </w:p>
    <w:p w:rsidR="009557BB" w:rsidRDefault="009557BB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7BB">
        <w:rPr>
          <w:rFonts w:ascii="Times New Roman" w:hAnsi="Times New Roman" w:cs="Times New Roman"/>
          <w:i/>
          <w:sz w:val="28"/>
          <w:szCs w:val="28"/>
        </w:rPr>
        <w:t xml:space="preserve">(звучит «Песенка о лете» слова </w:t>
      </w:r>
      <w:proofErr w:type="spellStart"/>
      <w:r w:rsidRPr="009557BB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 w:rsidRPr="009557BB">
        <w:rPr>
          <w:rFonts w:ascii="Times New Roman" w:hAnsi="Times New Roman" w:cs="Times New Roman"/>
          <w:i/>
          <w:sz w:val="28"/>
          <w:szCs w:val="28"/>
        </w:rPr>
        <w:t xml:space="preserve">, музыка Е. </w:t>
      </w:r>
      <w:proofErr w:type="spellStart"/>
      <w:r w:rsidRPr="009557BB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Pr="009557BB">
        <w:rPr>
          <w:rFonts w:ascii="Times New Roman" w:hAnsi="Times New Roman" w:cs="Times New Roman"/>
          <w:i/>
          <w:sz w:val="28"/>
          <w:szCs w:val="28"/>
        </w:rPr>
        <w:t>)</w:t>
      </w:r>
    </w:p>
    <w:p w:rsidR="00DB5FBA" w:rsidRDefault="00DB5FBA" w:rsidP="009557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FBA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5FBA" w:rsidRDefault="00DB5FBA" w:rsidP="00DB5FBA">
      <w:pPr>
        <w:jc w:val="both"/>
        <w:rPr>
          <w:rFonts w:ascii="Times New Roman" w:hAnsi="Times New Roman" w:cs="Times New Roman"/>
          <w:sz w:val="28"/>
          <w:szCs w:val="28"/>
        </w:rPr>
      </w:pPr>
      <w:r w:rsidRPr="00DB5FBA">
        <w:rPr>
          <w:rFonts w:ascii="Times New Roman" w:hAnsi="Times New Roman" w:cs="Times New Roman"/>
          <w:sz w:val="28"/>
          <w:szCs w:val="28"/>
        </w:rPr>
        <w:t>- Дети, а вы знаете, что такое лето?</w:t>
      </w:r>
      <w:r>
        <w:rPr>
          <w:sz w:val="28"/>
          <w:szCs w:val="28"/>
        </w:rPr>
        <w:t xml:space="preserve"> </w:t>
      </w:r>
      <w:r w:rsidRPr="00DB5FBA">
        <w:rPr>
          <w:rFonts w:ascii="Times New Roman" w:hAnsi="Times New Roman" w:cs="Times New Roman"/>
          <w:sz w:val="28"/>
          <w:szCs w:val="28"/>
        </w:rPr>
        <w:t>За что вы любите лето?</w:t>
      </w:r>
    </w:p>
    <w:p w:rsidR="009557BB" w:rsidRDefault="00DB5FBA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FB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FBA">
        <w:rPr>
          <w:rFonts w:ascii="Times New Roman" w:hAnsi="Times New Roman" w:cs="Times New Roman"/>
          <w:sz w:val="28"/>
          <w:szCs w:val="28"/>
        </w:rPr>
        <w:t>– эт</w:t>
      </w:r>
      <w:r>
        <w:rPr>
          <w:rFonts w:ascii="Times New Roman" w:hAnsi="Times New Roman" w:cs="Times New Roman"/>
          <w:sz w:val="28"/>
          <w:szCs w:val="28"/>
        </w:rPr>
        <w:t xml:space="preserve">о значит много солнечного света, </w:t>
      </w:r>
      <w:r w:rsidRPr="00DB5FBA">
        <w:rPr>
          <w:rFonts w:ascii="Times New Roman" w:hAnsi="Times New Roman" w:cs="Times New Roman"/>
          <w:sz w:val="28"/>
          <w:szCs w:val="28"/>
        </w:rPr>
        <w:t>можно куп</w:t>
      </w:r>
      <w:r>
        <w:rPr>
          <w:rFonts w:ascii="Times New Roman" w:hAnsi="Times New Roman" w:cs="Times New Roman"/>
          <w:sz w:val="28"/>
          <w:szCs w:val="28"/>
        </w:rPr>
        <w:t>аться, загорать, собирать ягоды.</w:t>
      </w:r>
    </w:p>
    <w:p w:rsidR="007816E9" w:rsidRDefault="007816E9" w:rsidP="009557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DB5FBA" w:rsidRDefault="00DB5FBA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FBA">
        <w:rPr>
          <w:rFonts w:ascii="Times New Roman" w:hAnsi="Times New Roman" w:cs="Times New Roman"/>
          <w:sz w:val="28"/>
          <w:szCs w:val="28"/>
        </w:rPr>
        <w:t xml:space="preserve">Воздух летом напоен запахом цветов. Их много повсюду: и в лесу, и в поле, и на лугу, и на клумбах в саду. Все любят цветы, любуются ими, собирают в букет, плетут венки. </w:t>
      </w:r>
      <w:r w:rsidR="00584642">
        <w:rPr>
          <w:rFonts w:ascii="Times New Roman" w:hAnsi="Times New Roman" w:cs="Times New Roman"/>
          <w:sz w:val="28"/>
          <w:szCs w:val="28"/>
        </w:rPr>
        <w:t>Посмотрите на клумбу вашего сада! Как много у вас красивых цветов!</w:t>
      </w:r>
      <w:r w:rsidR="00094181">
        <w:rPr>
          <w:rFonts w:ascii="Times New Roman" w:hAnsi="Times New Roman" w:cs="Times New Roman"/>
          <w:sz w:val="28"/>
          <w:szCs w:val="28"/>
        </w:rPr>
        <w:t xml:space="preserve"> </w:t>
      </w:r>
      <w:r w:rsidRPr="00DB5FBA">
        <w:rPr>
          <w:rFonts w:ascii="Times New Roman" w:hAnsi="Times New Roman" w:cs="Times New Roman"/>
          <w:sz w:val="28"/>
          <w:szCs w:val="28"/>
        </w:rPr>
        <w:t>Знаете ли вы цветы? Давайте проверим!</w:t>
      </w:r>
      <w:r w:rsidR="00584642">
        <w:rPr>
          <w:rFonts w:ascii="Times New Roman" w:hAnsi="Times New Roman" w:cs="Times New Roman"/>
          <w:sz w:val="28"/>
          <w:szCs w:val="28"/>
        </w:rPr>
        <w:t xml:space="preserve"> Загадаю вам загадки про цветы: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В поле бескрайнем сестрички стоят,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Жёлтые глазки на солнце глядят,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У каждой сестрички - белы реснички.</w:t>
      </w:r>
    </w:p>
    <w:p w:rsid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(Ромашка)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Белым шариком пушистым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Я красуюсь в поле чистом.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Дунул лёгкий ветерок -</w:t>
      </w:r>
    </w:p>
    <w:p w:rsid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И остался стебелёк.</w:t>
      </w:r>
    </w:p>
    <w:p w:rsid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(Одуванчик)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Как зовут меня, скажи: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Часто прячусь я во ржи,</w:t>
      </w:r>
    </w:p>
    <w:p w:rsidR="00584642" w:rsidRP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Скромный полевой цветок,</w:t>
      </w:r>
    </w:p>
    <w:p w:rsid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42">
        <w:rPr>
          <w:rFonts w:ascii="Times New Roman" w:hAnsi="Times New Roman" w:cs="Times New Roman"/>
          <w:sz w:val="28"/>
          <w:szCs w:val="28"/>
        </w:rPr>
        <w:t>Синеглазый?..</w:t>
      </w:r>
    </w:p>
    <w:p w:rsidR="00584642" w:rsidRDefault="00584642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(Василёк)</w:t>
      </w:r>
    </w:p>
    <w:p w:rsidR="00001FA6" w:rsidRPr="00001FA6" w:rsidRDefault="00001FA6" w:rsidP="00001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FA6">
        <w:rPr>
          <w:rFonts w:ascii="Times New Roman" w:hAnsi="Times New Roman" w:cs="Times New Roman"/>
          <w:sz w:val="28"/>
          <w:szCs w:val="28"/>
        </w:rPr>
        <w:t>Вот чудесные цветы -</w:t>
      </w:r>
    </w:p>
    <w:p w:rsidR="00001FA6" w:rsidRPr="00001FA6" w:rsidRDefault="00001FA6" w:rsidP="00001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FA6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001FA6" w:rsidRPr="00001FA6" w:rsidRDefault="00001FA6" w:rsidP="00001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FA6">
        <w:rPr>
          <w:rFonts w:ascii="Times New Roman" w:hAnsi="Times New Roman" w:cs="Times New Roman"/>
          <w:sz w:val="28"/>
          <w:szCs w:val="28"/>
        </w:rPr>
        <w:t>Яркие, пахучие -</w:t>
      </w:r>
    </w:p>
    <w:p w:rsidR="00001FA6" w:rsidRDefault="00001FA6" w:rsidP="00001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FA6">
        <w:rPr>
          <w:rFonts w:ascii="Times New Roman" w:hAnsi="Times New Roman" w:cs="Times New Roman"/>
          <w:sz w:val="28"/>
          <w:szCs w:val="28"/>
        </w:rPr>
        <w:t>Ай-ай-ай! Колючие!</w:t>
      </w:r>
    </w:p>
    <w:p w:rsidR="00584642" w:rsidRDefault="00001FA6" w:rsidP="00584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(Роза)</w:t>
      </w:r>
    </w:p>
    <w:p w:rsidR="00094181" w:rsidRDefault="00094181" w:rsidP="00094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094181" w:rsidRDefault="00094181" w:rsidP="00094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отгадали все загадки. А играть любите летом?</w:t>
      </w:r>
    </w:p>
    <w:p w:rsidR="00094181" w:rsidRDefault="00094181" w:rsidP="00094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181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181">
        <w:rPr>
          <w:rFonts w:ascii="Times New Roman" w:hAnsi="Times New Roman" w:cs="Times New Roman"/>
          <w:sz w:val="28"/>
          <w:szCs w:val="28"/>
        </w:rPr>
        <w:t>Да!</w:t>
      </w:r>
    </w:p>
    <w:p w:rsidR="00094181" w:rsidRDefault="00094181" w:rsidP="00094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094181" w:rsidRPr="00094181" w:rsidRDefault="00094181" w:rsidP="00094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094181" w:rsidRPr="00094181" w:rsidRDefault="00094181" w:rsidP="0009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«Карусель».</w:t>
      </w:r>
    </w:p>
    <w:p w:rsidR="00094181" w:rsidRPr="00094181" w:rsidRDefault="00094181" w:rsidP="0009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поднимает зонт с ленточками, дети берутся за свободные концы и под стихи бегут в одну сторону:                          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Еле-еле-еле-еле,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карусели.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потом,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шумите,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остановите,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два,-</w:t>
      </w:r>
    </w:p>
    <w:p w:rsidR="00094181" w:rsidRPr="00094181" w:rsidRDefault="00094181" w:rsidP="0009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игра!</w:t>
      </w:r>
    </w:p>
    <w:p w:rsidR="00094181" w:rsidRPr="00094181" w:rsidRDefault="00094181" w:rsidP="0009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81" w:rsidRPr="00094181" w:rsidRDefault="00094181" w:rsidP="0009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повторно с другой подгруппой детей.</w:t>
      </w:r>
    </w:p>
    <w:p w:rsidR="00094181" w:rsidRDefault="00094181" w:rsidP="00094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094181" w:rsidRDefault="00094181" w:rsidP="00094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мы поиграли! А вы были в лесу</w:t>
      </w:r>
      <w:r w:rsidR="00CA4882">
        <w:rPr>
          <w:rFonts w:ascii="Times New Roman" w:hAnsi="Times New Roman" w:cs="Times New Roman"/>
          <w:sz w:val="28"/>
          <w:szCs w:val="28"/>
        </w:rPr>
        <w:t>, на природе</w:t>
      </w:r>
      <w:r>
        <w:rPr>
          <w:rFonts w:ascii="Times New Roman" w:hAnsi="Times New Roman" w:cs="Times New Roman"/>
          <w:sz w:val="28"/>
          <w:szCs w:val="28"/>
        </w:rPr>
        <w:t xml:space="preserve">? У Лесной </w:t>
      </w:r>
      <w:r w:rsidRPr="0009418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и? Пойдёмте к ней в гости!</w:t>
      </w:r>
      <w:r w:rsidR="00CA4882">
        <w:rPr>
          <w:rFonts w:ascii="Times New Roman" w:hAnsi="Times New Roman" w:cs="Times New Roman"/>
          <w:sz w:val="28"/>
          <w:szCs w:val="28"/>
        </w:rPr>
        <w:t xml:space="preserve"> Поиграем на природе, в лесу!</w:t>
      </w:r>
    </w:p>
    <w:p w:rsidR="00CA4882" w:rsidRDefault="00CA4882" w:rsidP="00CA4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094181" w:rsidRDefault="00094181" w:rsidP="00094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094181" w:rsidRPr="00094181" w:rsidRDefault="00094181" w:rsidP="00094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181">
        <w:rPr>
          <w:rFonts w:ascii="Times New Roman" w:hAnsi="Times New Roman" w:cs="Times New Roman"/>
          <w:sz w:val="28"/>
          <w:szCs w:val="28"/>
        </w:rPr>
        <w:t>Идём по тропе за мной и не куда не сворачиваем, чтобы не заблудится. А я вам покажу дорогу. Вперёд, за мной друзья! Вам отставать никак нельзя!</w:t>
      </w:r>
    </w:p>
    <w:p w:rsidR="00094181" w:rsidRDefault="00094181" w:rsidP="00094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Фея:</w:t>
      </w:r>
    </w:p>
    <w:p w:rsidR="00094181" w:rsidRDefault="00094181" w:rsidP="00DB5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мои друзья! Очень рада </w:t>
      </w:r>
      <w:r w:rsidR="00DE724F">
        <w:rPr>
          <w:rFonts w:ascii="Times New Roman" w:hAnsi="Times New Roman" w:cs="Times New Roman"/>
          <w:sz w:val="28"/>
          <w:szCs w:val="28"/>
        </w:rPr>
        <w:t>вас видеть 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10840">
        <w:rPr>
          <w:rFonts w:ascii="Times New Roman" w:hAnsi="Times New Roman" w:cs="Times New Roman"/>
          <w:sz w:val="28"/>
          <w:szCs w:val="28"/>
        </w:rPr>
        <w:t>А узнали вы меня?</w:t>
      </w:r>
    </w:p>
    <w:p w:rsidR="00E42DCC" w:rsidRDefault="00E42DCC" w:rsidP="00E42D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DE724F" w:rsidRDefault="00C10840" w:rsidP="00C108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 w:rsidRPr="00DE72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0840" w:rsidRPr="00DE724F" w:rsidRDefault="00DE724F" w:rsidP="00C1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24F">
        <w:rPr>
          <w:rFonts w:ascii="Times New Roman" w:hAnsi="Times New Roman" w:cs="Times New Roman"/>
          <w:i/>
          <w:sz w:val="28"/>
          <w:szCs w:val="28"/>
        </w:rPr>
        <w:t>(в руках Феи знаки, обозначающие правила поведения на природе)</w:t>
      </w:r>
    </w:p>
    <w:p w:rsidR="00CA4882" w:rsidRDefault="00C10840" w:rsidP="00C1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840">
        <w:rPr>
          <w:rFonts w:ascii="Times New Roman" w:hAnsi="Times New Roman" w:cs="Times New Roman"/>
          <w:sz w:val="28"/>
          <w:szCs w:val="28"/>
        </w:rPr>
        <w:t xml:space="preserve">Верно. Я </w:t>
      </w:r>
      <w:r>
        <w:rPr>
          <w:rFonts w:ascii="Times New Roman" w:hAnsi="Times New Roman" w:cs="Times New Roman"/>
          <w:sz w:val="28"/>
          <w:szCs w:val="28"/>
        </w:rPr>
        <w:t>Лесная Фея.</w:t>
      </w:r>
      <w:r w:rsidR="00CA4882">
        <w:rPr>
          <w:rFonts w:ascii="Times New Roman" w:hAnsi="Times New Roman" w:cs="Times New Roman"/>
          <w:sz w:val="28"/>
          <w:szCs w:val="28"/>
        </w:rPr>
        <w:t xml:space="preserve"> А куда вы путь держите?</w:t>
      </w:r>
    </w:p>
    <w:p w:rsidR="00CA4882" w:rsidRDefault="00CA4882" w:rsidP="00C1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A4882" w:rsidRDefault="00CA4882" w:rsidP="00CA4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CA4882" w:rsidRDefault="00CA4882" w:rsidP="00C1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Фея. А решила пригласить детей на природу летом. Показать красоту природы! И поиграть с ними на природе!</w:t>
      </w:r>
    </w:p>
    <w:p w:rsidR="00CA4882" w:rsidRDefault="00CA4882" w:rsidP="00CA48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0840" w:rsidRDefault="00CA4882" w:rsidP="00C1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хорошо, я рада гостям. </w:t>
      </w:r>
      <w:r w:rsidR="00DE724F">
        <w:rPr>
          <w:rFonts w:ascii="Times New Roman" w:hAnsi="Times New Roman" w:cs="Times New Roman"/>
          <w:sz w:val="28"/>
          <w:szCs w:val="28"/>
        </w:rPr>
        <w:t xml:space="preserve">Мои друзья – растения и животные. Они не могут говорить и защищать себя. Когда люди идут в лес, они не хотят наносить никому вреда, но, сами того не желая, причиняют боль природе. </w:t>
      </w:r>
      <w:r w:rsidR="00DE724F">
        <w:rPr>
          <w:rFonts w:ascii="Times New Roman" w:hAnsi="Times New Roman" w:cs="Times New Roman"/>
          <w:sz w:val="28"/>
          <w:szCs w:val="28"/>
        </w:rPr>
        <w:lastRenderedPageBreak/>
        <w:t>Чтобы этого не произошло, нужно знать, что в лесу можно делать, а чего нельзя. Как вы думаете, что можно делать в лесу?</w:t>
      </w:r>
    </w:p>
    <w:p w:rsidR="00DE724F" w:rsidRDefault="00DE724F" w:rsidP="00C1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094181" w:rsidRDefault="00DE724F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24F">
        <w:rPr>
          <w:rFonts w:ascii="Times New Roman" w:hAnsi="Times New Roman" w:cs="Times New Roman"/>
          <w:b/>
          <w:sz w:val="28"/>
          <w:szCs w:val="28"/>
        </w:rPr>
        <w:t>Лесная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чего делать не следует?</w:t>
      </w:r>
    </w:p>
    <w:p w:rsidR="00DE724F" w:rsidRDefault="00DE724F" w:rsidP="00DE7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DE724F" w:rsidRPr="00CA4882" w:rsidRDefault="00DE724F" w:rsidP="00DE7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E724F" w:rsidRPr="00DE724F" w:rsidRDefault="00DE724F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42DCC">
        <w:rPr>
          <w:rFonts w:ascii="Times New Roman" w:hAnsi="Times New Roman" w:cs="Times New Roman"/>
          <w:sz w:val="28"/>
          <w:szCs w:val="28"/>
        </w:rPr>
        <w:t xml:space="preserve"> вас, кто приходит в лес на природу отдыхать</w:t>
      </w:r>
      <w:r>
        <w:rPr>
          <w:rFonts w:ascii="Times New Roman" w:hAnsi="Times New Roman" w:cs="Times New Roman"/>
          <w:sz w:val="28"/>
          <w:szCs w:val="28"/>
        </w:rPr>
        <w:t xml:space="preserve"> есть специальные знаки, попробуйте догадаться, что они означают?</w:t>
      </w:r>
    </w:p>
    <w:p w:rsidR="00094181" w:rsidRDefault="00DE724F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AA0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 w:rsidR="00F26AA0" w:rsidRPr="00F26AA0">
        <w:rPr>
          <w:rFonts w:ascii="Times New Roman" w:hAnsi="Times New Roman" w:cs="Times New Roman"/>
          <w:i/>
          <w:sz w:val="28"/>
          <w:szCs w:val="28"/>
        </w:rPr>
        <w:t>знаки,</w:t>
      </w:r>
      <w:r w:rsidR="00F26AA0">
        <w:rPr>
          <w:rFonts w:ascii="Times New Roman" w:hAnsi="Times New Roman" w:cs="Times New Roman"/>
          <w:i/>
          <w:sz w:val="28"/>
          <w:szCs w:val="28"/>
        </w:rPr>
        <w:t xml:space="preserve"> после догадок детей читает стихотворение, посвящённому каждому знаку)</w:t>
      </w:r>
      <w:r w:rsidR="00F26AA0" w:rsidRPr="00F2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CC" w:rsidRDefault="00E42DCC" w:rsidP="00955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 СОРИТЬ!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природе отдыхали, 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ели и играли.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весь мы соберём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собой его возьмём.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полянка- чей-то дом –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порядок будет в нём!</w:t>
      </w:r>
    </w:p>
    <w:p w:rsidR="00F26AA0" w:rsidRPr="00F26AA0" w:rsidRDefault="00F26AA0" w:rsidP="00F26A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 следующий знак)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НЕЛЬЗЯ ОБИЖАТЬ ЖИТЕЛЕЙ ЛЕСА!</w:t>
      </w:r>
    </w:p>
    <w:p w:rsidR="00F26AA0" w:rsidRDefault="00F26AA0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лягушку, и жука,</w:t>
      </w:r>
    </w:p>
    <w:p w:rsidR="00F26AA0" w:rsidRDefault="00F26AA0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паутинке паучка, </w:t>
      </w:r>
    </w:p>
    <w:p w:rsidR="00F26AA0" w:rsidRDefault="00F26AA0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Бабочку и муравья</w:t>
      </w:r>
    </w:p>
    <w:p w:rsidR="00F26AA0" w:rsidRDefault="00F26AA0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обидим ты и я!</w:t>
      </w:r>
    </w:p>
    <w:p w:rsidR="00F26AA0" w:rsidRPr="00F26AA0" w:rsidRDefault="00F26AA0" w:rsidP="00F26A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 следующий знак)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НЕЛЬЗЯ ЛОМАТЬ ВЕТКИ, БЕРЕГИ ЛЕС!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цветы и куст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 всегда нас пусть!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сорвём и не сломаем,-</w:t>
      </w: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живые, знаем!</w:t>
      </w:r>
    </w:p>
    <w:p w:rsidR="00CA4882" w:rsidRDefault="00CA4882" w:rsidP="00CA48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4882" w:rsidRDefault="00CA4882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 вы знаки ещё нарисовали для людей, которые не знают, как нужно вести себя на природе?</w:t>
      </w:r>
    </w:p>
    <w:p w:rsidR="00F26AA0" w:rsidRDefault="00CA4882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A4882" w:rsidRDefault="00CA4882" w:rsidP="00CA48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Фея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6AA0" w:rsidRDefault="00CA4882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эти правила и тогда природа будет вам рада. </w:t>
      </w:r>
      <w:r w:rsidR="00E42DCC">
        <w:rPr>
          <w:rFonts w:ascii="Times New Roman" w:hAnsi="Times New Roman" w:cs="Times New Roman"/>
          <w:sz w:val="28"/>
          <w:szCs w:val="28"/>
        </w:rPr>
        <w:t xml:space="preserve">Добро пожаловать друзья в лес на природу! Хорошего вам настроения! </w:t>
      </w:r>
    </w:p>
    <w:p w:rsidR="00E42DCC" w:rsidRDefault="00E42DCC" w:rsidP="00E42D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E42DCC" w:rsidRDefault="00E42DCC" w:rsidP="00F26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вас друзья на полянку поиграть! </w:t>
      </w:r>
      <w:r>
        <w:rPr>
          <w:rFonts w:ascii="Times New Roman" w:hAnsi="Times New Roman" w:cs="Times New Roman"/>
          <w:i/>
          <w:sz w:val="28"/>
          <w:szCs w:val="28"/>
        </w:rPr>
        <w:t>(проходим на поляну, где встречаем Доктора Айболита)</w:t>
      </w:r>
    </w:p>
    <w:p w:rsidR="00E42DCC" w:rsidRDefault="00E42DCC" w:rsidP="00F26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E42DCC" w:rsidRDefault="00E42DCC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 друзья! А узнали вы меня!?</w:t>
      </w:r>
    </w:p>
    <w:p w:rsidR="00E42DCC" w:rsidRDefault="00E42DCC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F77916" w:rsidRDefault="00F77916" w:rsidP="00F26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16" w:rsidRDefault="00F77916" w:rsidP="00F26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16" w:rsidRDefault="00F77916" w:rsidP="00F779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Доктор Айболит:</w:t>
      </w:r>
    </w:p>
    <w:p w:rsidR="00E42DCC" w:rsidRDefault="00F77916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бывает, что в лесу на природе случается неприятность – царапина, ушиб или укус какого-нибудь насекомого, а врача рядом нет. Что делать?</w:t>
      </w:r>
    </w:p>
    <w:p w:rsidR="00F77916" w:rsidRDefault="00F77916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F77916" w:rsidRDefault="00F77916" w:rsidP="00F779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F77916" w:rsidRDefault="00F77916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природы есть своя аптека, растёт она под ногами. Растения вам помогут, если вы будете знать, как их правильно использовать. </w:t>
      </w:r>
      <w:r>
        <w:rPr>
          <w:rFonts w:ascii="Times New Roman" w:hAnsi="Times New Roman" w:cs="Times New Roman"/>
          <w:b/>
          <w:sz w:val="28"/>
          <w:szCs w:val="28"/>
        </w:rPr>
        <w:t>Подорожник</w:t>
      </w:r>
      <w:r>
        <w:rPr>
          <w:rFonts w:ascii="Times New Roman" w:hAnsi="Times New Roman" w:cs="Times New Roman"/>
          <w:sz w:val="28"/>
          <w:szCs w:val="28"/>
        </w:rPr>
        <w:t xml:space="preserve"> нужен вам, если вы порезались. Приложите чистый листочек к ранке и подержите – кровь остановиться. Существует легенда о том, как были открыты ранозаживляющие свойства этого растения. </w:t>
      </w:r>
    </w:p>
    <w:p w:rsidR="00664B32" w:rsidRDefault="00F77916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две змеи, расположившись на дороге, грелись на солнце. Вдруг из-за поворота выехала повозка. Одна змея успела уползти в безопасное место, а другая </w:t>
      </w:r>
      <w:r w:rsidR="00664B32">
        <w:rPr>
          <w:rFonts w:ascii="Times New Roman" w:hAnsi="Times New Roman" w:cs="Times New Roman"/>
          <w:sz w:val="28"/>
          <w:szCs w:val="28"/>
        </w:rPr>
        <w:t xml:space="preserve">задержалась, и колесо переехало ее. Люди, сидевшие в повозке, увидели, как первая змея, оставшаяся невредимой, уползла, но вскоре возвратилась с листом подорожника, которым исцелила пострадавшую змею. Этот случай натолкнул людей на мысль о возможности использования подорожника для лечения ран. </w:t>
      </w:r>
    </w:p>
    <w:p w:rsidR="0084444F" w:rsidRDefault="00664B32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растение – </w:t>
      </w:r>
      <w:r w:rsidRPr="00664B32">
        <w:rPr>
          <w:rFonts w:ascii="Times New Roman" w:hAnsi="Times New Roman" w:cs="Times New Roman"/>
          <w:b/>
          <w:sz w:val="28"/>
          <w:szCs w:val="28"/>
        </w:rPr>
        <w:t>одуванчик</w:t>
      </w:r>
      <w:r>
        <w:rPr>
          <w:rFonts w:ascii="Times New Roman" w:hAnsi="Times New Roman" w:cs="Times New Roman"/>
          <w:sz w:val="28"/>
          <w:szCs w:val="28"/>
        </w:rPr>
        <w:t xml:space="preserve"> –лекарственное, в медицине применяется все её части- от корня до цветка. Оно съедобное – входит в состав салатов, из него готовят даже одуванчиковое варенье.</w:t>
      </w:r>
    </w:p>
    <w:p w:rsidR="0084444F" w:rsidRDefault="0084444F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поможет при укусе насекомого-осы, пчелы или овода. Просто сорвите желтый цветок и смажьте его млечным соком место укуса.</w:t>
      </w:r>
    </w:p>
    <w:p w:rsidR="0084444F" w:rsidRDefault="0084444F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Чистотел</w:t>
      </w:r>
      <w:r>
        <w:rPr>
          <w:rFonts w:ascii="Times New Roman" w:hAnsi="Times New Roman" w:cs="Times New Roman"/>
          <w:sz w:val="28"/>
          <w:szCs w:val="28"/>
        </w:rPr>
        <w:t xml:space="preserve"> – растение ядовитое-есть нельзя. Но вот если вы натёрли в дороге мозоль, сорвите листочек и выступившим из него жёлтым соком смажьте мозоль. А ещё чистотел поможет вывести бородавку, если его регулярно смазывать соком этого растения. </w:t>
      </w:r>
    </w:p>
    <w:p w:rsidR="00716BDA" w:rsidRDefault="0084444F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ромашка</w:t>
      </w:r>
      <w:r>
        <w:rPr>
          <w:rFonts w:ascii="Times New Roman" w:hAnsi="Times New Roman" w:cs="Times New Roman"/>
          <w:sz w:val="28"/>
          <w:szCs w:val="28"/>
        </w:rPr>
        <w:t xml:space="preserve"> маленькая – её листочки похожи на веточки укропа. Если взять несколько цветов ромашки и листков мяты, то можно приготовить настоящий лесной чай, который придаст вам сил, успокоит и не позволит просудиться даже в холодную погоду</w:t>
      </w:r>
      <w:r w:rsidR="00716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BDA" w:rsidRDefault="00716BDA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понравился этот вкусный лесной аромат! Но применять, растения можно лишь те, которые растут в лесу, далеко от дорог. Ну что, запомнили, какие растения и в какой ситуации вам помогут? </w:t>
      </w:r>
    </w:p>
    <w:p w:rsidR="00716BDA" w:rsidRDefault="00716BDA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BD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16BDA">
        <w:rPr>
          <w:rFonts w:ascii="Times New Roman" w:hAnsi="Times New Roman" w:cs="Times New Roman"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BDA" w:rsidRPr="00716BDA" w:rsidRDefault="00716BDA" w:rsidP="00716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  <w:r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</w:p>
    <w:p w:rsidR="00716BDA" w:rsidRDefault="00716BDA" w:rsidP="00F26AA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– «Какое растение выручит?</w:t>
      </w:r>
    </w:p>
    <w:p w:rsidR="00716BDA" w:rsidRDefault="00716BDA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растений раскладываются на полянке далеко одна от другой. Ведущий называет ситуацию (царапина, укус, мозоль, простуда и т.д.), а дети должны подбежать к растению, сказать его название и пояснить, как оно может им помочь.</w:t>
      </w:r>
    </w:p>
    <w:p w:rsidR="00716BDA" w:rsidRDefault="00716BDA" w:rsidP="00716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1D703E" w:rsidRDefault="001D703E" w:rsidP="00F26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интересно! Спасибо тебе Доктор Айболит.</w:t>
      </w:r>
    </w:p>
    <w:p w:rsidR="00F77916" w:rsidRPr="00716BDA" w:rsidRDefault="00664B32" w:rsidP="00F26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6B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42DCC" w:rsidRPr="00716BDA" w:rsidRDefault="00E42DCC" w:rsidP="00F26AA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A0" w:rsidRPr="00F26AA0" w:rsidRDefault="00F26AA0" w:rsidP="00F26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03E" w:rsidRDefault="001D703E" w:rsidP="001D703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Исполняются песни «Хоровод цветов» (Музыка Ю.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Слонова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слова З. Петровой), «Мы на лугу ходили» (музыка А. Филиппенко, слова Т. Волгиной).</w:t>
      </w:r>
    </w:p>
    <w:p w:rsidR="001D703E" w:rsidRDefault="001D703E" w:rsidP="001D703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мы на луг ходили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Мы на луг ходили, хоровод водили.</w:t>
      </w:r>
    </w:p>
    <w:p w:rsidR="001D703E" w:rsidRDefault="001D703E" w:rsidP="001D703E">
      <w:pPr>
        <w:autoSpaceDE w:val="0"/>
        <w:autoSpaceDN w:val="0"/>
        <w:adjustRightInd w:val="0"/>
        <w:spacing w:after="60" w:line="240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 на лугу хоровод водили </w:t>
      </w:r>
      <w:r>
        <w:rPr>
          <w:rFonts w:ascii="Times New Roman" w:hAnsi="Times New Roman"/>
          <w:i/>
          <w:iCs/>
          <w:sz w:val="28"/>
          <w:szCs w:val="28"/>
        </w:rPr>
        <w:t>(2 раза).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Задремал на кочке зайка в </w:t>
      </w:r>
      <w:proofErr w:type="spellStart"/>
      <w:r>
        <w:rPr>
          <w:rFonts w:ascii="Times New Roman" w:hAnsi="Times New Roman"/>
          <w:sz w:val="28"/>
          <w:szCs w:val="28"/>
        </w:rPr>
        <w:t>холодочке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D703E" w:rsidRDefault="001D703E" w:rsidP="001D703E">
      <w:pPr>
        <w:autoSpaceDE w:val="0"/>
        <w:autoSpaceDN w:val="0"/>
        <w:adjustRightInd w:val="0"/>
        <w:spacing w:after="60" w:line="240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 задремал зайка в </w:t>
      </w:r>
      <w:proofErr w:type="spellStart"/>
      <w:r>
        <w:rPr>
          <w:rFonts w:ascii="Times New Roman" w:hAnsi="Times New Roman"/>
          <w:sz w:val="28"/>
          <w:szCs w:val="28"/>
        </w:rPr>
        <w:t>холодочке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(2 раза).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Зайку мы будили – в барабаны били: </w:t>
      </w:r>
    </w:p>
    <w:p w:rsidR="001D703E" w:rsidRDefault="001D703E" w:rsidP="001D703E">
      <w:pPr>
        <w:autoSpaceDE w:val="0"/>
        <w:autoSpaceDN w:val="0"/>
        <w:adjustRightInd w:val="0"/>
        <w:spacing w:after="60" w:line="240" w:lineRule="auto"/>
        <w:ind w:firstLine="1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Бум-бум, </w:t>
      </w:r>
      <w:proofErr w:type="spellStart"/>
      <w:r>
        <w:rPr>
          <w:rFonts w:ascii="Times New Roman" w:hAnsi="Times New Roman"/>
          <w:sz w:val="28"/>
          <w:szCs w:val="28"/>
        </w:rPr>
        <w:t>тра</w:t>
      </w:r>
      <w:proofErr w:type="spellEnd"/>
      <w:r>
        <w:rPr>
          <w:rFonts w:ascii="Times New Roman" w:hAnsi="Times New Roman"/>
          <w:sz w:val="28"/>
          <w:szCs w:val="28"/>
        </w:rPr>
        <w:t xml:space="preserve">-та-там, в барабаны били </w:t>
      </w:r>
      <w:r>
        <w:rPr>
          <w:rFonts w:ascii="Times New Roman" w:hAnsi="Times New Roman"/>
          <w:i/>
          <w:iCs/>
          <w:sz w:val="28"/>
          <w:szCs w:val="28"/>
        </w:rPr>
        <w:t>(2 раза).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Зайка, просыпайся, ну-ка, поднимайся! </w:t>
      </w:r>
    </w:p>
    <w:p w:rsidR="001D703E" w:rsidRDefault="001D703E" w:rsidP="001D703E">
      <w:pPr>
        <w:autoSpaceDE w:val="0"/>
        <w:autoSpaceDN w:val="0"/>
        <w:adjustRightInd w:val="0"/>
        <w:spacing w:after="120" w:line="240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так, не ленись, ну-ка, поднимайся! 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ребенок</w:t>
      </w:r>
      <w:r>
        <w:rPr>
          <w:rFonts w:ascii="Times New Roman" w:hAnsi="Times New Roman"/>
          <w:sz w:val="28"/>
          <w:szCs w:val="28"/>
        </w:rPr>
        <w:t>.  А теперь пришла пора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 нам, детвора.</w:t>
      </w:r>
    </w:p>
    <w:p w:rsidR="001D703E" w:rsidRDefault="001D703E" w:rsidP="001D703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Проводятся игры «Ворон» и «Узнай по голосу» (русская народная прибаутка, обработка Е. Тиличеевой, музыка Е. Тиличеевой, слова Ю. Островского). 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Ваня, ты сейчас в лесу, 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зовем тебя: «Ау!»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Ну-ка, глазки, закрывай, не робей. </w:t>
      </w:r>
      <w:r>
        <w:rPr>
          <w:rFonts w:ascii="Times New Roman" w:hAnsi="Times New Roman"/>
          <w:i/>
          <w:iCs/>
          <w:sz w:val="28"/>
          <w:szCs w:val="28"/>
        </w:rPr>
        <w:t>(2 раза)</w:t>
      </w:r>
    </w:p>
    <w:p w:rsidR="001D703E" w:rsidRDefault="001D703E" w:rsidP="001D703E">
      <w:pPr>
        <w:autoSpaceDE w:val="0"/>
        <w:autoSpaceDN w:val="0"/>
        <w:adjustRightInd w:val="0"/>
        <w:spacing w:after="60" w:line="240" w:lineRule="auto"/>
        <w:ind w:firstLine="1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зовет тебя, узнай поскорей. </w:t>
      </w:r>
      <w:r>
        <w:rPr>
          <w:rFonts w:ascii="Times New Roman" w:hAnsi="Times New Roman"/>
          <w:i/>
          <w:iCs/>
          <w:sz w:val="28"/>
          <w:szCs w:val="28"/>
        </w:rPr>
        <w:t>(2 раза)</w:t>
      </w:r>
    </w:p>
    <w:p w:rsidR="001D703E" w:rsidRDefault="001D703E" w:rsidP="001D70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Ребенок Ваня стоит в центре круга. Дети идут по кругу и поют. С окончанием песенки Ваня закрывает глазки, ведущий показывает на кого-нибудь из ребят, тот называет Ваню по имени. Ваня должен узнать по голосу, кто его позвал. </w:t>
      </w:r>
    </w:p>
    <w:p w:rsidR="001D703E" w:rsidRDefault="001D703E" w:rsidP="001D703E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Игра повторяется: водит тот ребенок, кого узнал Ваня. </w:t>
      </w:r>
    </w:p>
    <w:p w:rsidR="00094181" w:rsidRPr="00F26AA0" w:rsidRDefault="00094181" w:rsidP="00955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FBA" w:rsidRPr="009557BB" w:rsidRDefault="007816E9" w:rsidP="00955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6E9">
        <w:rPr>
          <w:rFonts w:ascii="Times New Roman" w:hAnsi="Times New Roman" w:cs="Times New Roman"/>
          <w:sz w:val="28"/>
          <w:szCs w:val="28"/>
        </w:rPr>
        <w:t>Под музыку песни «Звездное лето» (музыка А. Пугачевой, слова И. Резника), звучащую в грамзаписи, дети выходят из зала.</w:t>
      </w:r>
    </w:p>
    <w:sectPr w:rsidR="00DB5FBA" w:rsidRPr="009557BB" w:rsidSect="0071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7BB"/>
    <w:rsid w:val="00001FA6"/>
    <w:rsid w:val="00094181"/>
    <w:rsid w:val="001D703E"/>
    <w:rsid w:val="00584642"/>
    <w:rsid w:val="00664B32"/>
    <w:rsid w:val="00713BC7"/>
    <w:rsid w:val="00716BDA"/>
    <w:rsid w:val="007816E9"/>
    <w:rsid w:val="00817E76"/>
    <w:rsid w:val="0084444F"/>
    <w:rsid w:val="009557BB"/>
    <w:rsid w:val="00B311D4"/>
    <w:rsid w:val="00C10840"/>
    <w:rsid w:val="00CA4882"/>
    <w:rsid w:val="00DB5FBA"/>
    <w:rsid w:val="00DE724F"/>
    <w:rsid w:val="00E42DCC"/>
    <w:rsid w:val="00F26AA0"/>
    <w:rsid w:val="00F43B25"/>
    <w:rsid w:val="00F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FEA1-85A6-4494-808D-4FA18BBE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5</cp:revision>
  <dcterms:created xsi:type="dcterms:W3CDTF">2014-06-16T10:05:00Z</dcterms:created>
  <dcterms:modified xsi:type="dcterms:W3CDTF">2014-07-15T03:10:00Z</dcterms:modified>
</cp:coreProperties>
</file>