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B6" w:rsidRDefault="009500B6" w:rsidP="009500B6">
      <w:pPr>
        <w:pStyle w:val="aa"/>
        <w:jc w:val="center"/>
      </w:pPr>
      <w:r>
        <w:t xml:space="preserve">Управление образования и науки Липецкой области </w:t>
      </w:r>
    </w:p>
    <w:p w:rsidR="009500B6" w:rsidRDefault="009500B6" w:rsidP="009500B6">
      <w:pPr>
        <w:pStyle w:val="aa"/>
        <w:jc w:val="center"/>
      </w:pPr>
    </w:p>
    <w:p w:rsidR="009500B6" w:rsidRDefault="009500B6" w:rsidP="009500B6">
      <w:pPr>
        <w:pStyle w:val="aa"/>
        <w:jc w:val="center"/>
      </w:pPr>
      <w:r>
        <w:t>Государственное (областное) образовательное учреждение среднего профессионального образ</w:t>
      </w:r>
      <w:r>
        <w:t>о</w:t>
      </w:r>
      <w:r>
        <w:t xml:space="preserve">вания </w:t>
      </w:r>
      <w:proofErr w:type="spellStart"/>
      <w:r>
        <w:t>Лебедянский</w:t>
      </w:r>
      <w:proofErr w:type="spellEnd"/>
      <w:r>
        <w:t xml:space="preserve"> педагогический колледж</w:t>
      </w:r>
    </w:p>
    <w:p w:rsidR="009500B6" w:rsidRDefault="009500B6" w:rsidP="009500B6">
      <w:pPr>
        <w:pStyle w:val="aa"/>
        <w:jc w:val="center"/>
      </w:pPr>
      <w:r>
        <w:t>(</w:t>
      </w:r>
      <w:proofErr w:type="gramStart"/>
      <w:r>
        <w:t>Г(</w:t>
      </w:r>
      <w:proofErr w:type="gramEnd"/>
      <w:r>
        <w:t xml:space="preserve">О)ОУ СПО </w:t>
      </w:r>
      <w:proofErr w:type="spellStart"/>
      <w:r>
        <w:t>Лебедянский</w:t>
      </w:r>
      <w:proofErr w:type="spellEnd"/>
      <w:r>
        <w:t xml:space="preserve"> педагогический колледж)</w:t>
      </w:r>
    </w:p>
    <w:p w:rsidR="009500B6" w:rsidRDefault="009500B6" w:rsidP="009500B6">
      <w:pPr>
        <w:jc w:val="center"/>
      </w:pPr>
    </w:p>
    <w:p w:rsidR="009500B6" w:rsidRDefault="009500B6" w:rsidP="00950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педагогики, психологии и методики дошкольного образования</w:t>
      </w:r>
    </w:p>
    <w:p w:rsidR="009500B6" w:rsidRDefault="009500B6" w:rsidP="009500B6">
      <w:pPr>
        <w:spacing w:line="360" w:lineRule="auto"/>
        <w:jc w:val="center"/>
      </w:pPr>
    </w:p>
    <w:p w:rsidR="009500B6" w:rsidRDefault="009500B6" w:rsidP="009500B6">
      <w:pPr>
        <w:jc w:val="center"/>
      </w:pPr>
    </w:p>
    <w:p w:rsidR="009500B6" w:rsidRDefault="009500B6" w:rsidP="009500B6">
      <w:pPr>
        <w:jc w:val="center"/>
      </w:pPr>
    </w:p>
    <w:p w:rsidR="009500B6" w:rsidRDefault="009500B6" w:rsidP="00950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ВЫПУСКНАЯ КВАЛИФИКАЦИОННАЯ РАБОТА</w:t>
      </w:r>
    </w:p>
    <w:p w:rsidR="009500B6" w:rsidRDefault="009500B6" w:rsidP="009500B6">
      <w:pPr>
        <w:jc w:val="center"/>
      </w:pPr>
    </w:p>
    <w:p w:rsidR="009500B6" w:rsidRDefault="009500B6" w:rsidP="009500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Методы и приемы формирования представлений о с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ставе числа из единиц у детей старшего дошкольного возраста</w:t>
      </w:r>
    </w:p>
    <w:p w:rsidR="009500B6" w:rsidRDefault="009500B6" w:rsidP="009500B6">
      <w:pPr>
        <w:jc w:val="center"/>
        <w:rPr>
          <w:b/>
          <w:szCs w:val="28"/>
        </w:rPr>
      </w:pPr>
    </w:p>
    <w:p w:rsidR="009500B6" w:rsidRDefault="009500B6" w:rsidP="009500B6">
      <w:pPr>
        <w:jc w:val="center"/>
        <w:rPr>
          <w:b/>
          <w:szCs w:val="28"/>
        </w:rPr>
      </w:pP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>Выполнила студентка</w:t>
      </w: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>Савчук Людмила Сергеевна</w:t>
      </w: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 xml:space="preserve">Курс </w:t>
      </w:r>
      <w:r>
        <w:rPr>
          <w:lang w:val="en-US"/>
        </w:rPr>
        <w:t>V</w:t>
      </w:r>
      <w:r>
        <w:t>, группа 53</w:t>
      </w: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>Форма обучения: заочная</w:t>
      </w:r>
    </w:p>
    <w:p w:rsidR="009500B6" w:rsidRDefault="009500B6" w:rsidP="009500B6">
      <w:pPr>
        <w:pStyle w:val="aa"/>
        <w:tabs>
          <w:tab w:val="left" w:pos="4678"/>
        </w:tabs>
        <w:ind w:firstLine="4678"/>
      </w:pP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>Работа допущена к защите</w:t>
      </w: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>Научный руководитель:</w:t>
      </w:r>
    </w:p>
    <w:p w:rsidR="009500B6" w:rsidRDefault="009500B6" w:rsidP="009500B6">
      <w:pPr>
        <w:pStyle w:val="aa"/>
        <w:tabs>
          <w:tab w:val="left" w:pos="4678"/>
        </w:tabs>
        <w:spacing w:line="276" w:lineRule="auto"/>
        <w:ind w:firstLine="4678"/>
      </w:pPr>
      <w:proofErr w:type="spellStart"/>
      <w:r>
        <w:t>Кочетова</w:t>
      </w:r>
      <w:proofErr w:type="spellEnd"/>
      <w:r>
        <w:t xml:space="preserve"> Татьяна Константиновна</w:t>
      </w:r>
    </w:p>
    <w:p w:rsidR="009500B6" w:rsidRDefault="009500B6" w:rsidP="009500B6">
      <w:pPr>
        <w:pStyle w:val="aa"/>
        <w:tabs>
          <w:tab w:val="left" w:pos="4678"/>
        </w:tabs>
        <w:spacing w:line="276" w:lineRule="auto"/>
        <w:ind w:firstLine="4678"/>
      </w:pPr>
      <w:r>
        <w:t>___________________</w:t>
      </w:r>
    </w:p>
    <w:p w:rsidR="009500B6" w:rsidRDefault="009500B6" w:rsidP="009500B6">
      <w:pPr>
        <w:pStyle w:val="aa"/>
        <w:tabs>
          <w:tab w:val="left" w:pos="4678"/>
        </w:tabs>
        <w:ind w:firstLine="4678"/>
      </w:pPr>
    </w:p>
    <w:p w:rsidR="009500B6" w:rsidRDefault="009500B6" w:rsidP="009500B6">
      <w:pPr>
        <w:pStyle w:val="aa"/>
        <w:tabs>
          <w:tab w:val="left" w:pos="4678"/>
        </w:tabs>
        <w:ind w:firstLine="4678"/>
      </w:pPr>
      <w:r>
        <w:t xml:space="preserve">Рецензент: </w:t>
      </w:r>
    </w:p>
    <w:p w:rsidR="009500B6" w:rsidRDefault="009500B6" w:rsidP="009500B6">
      <w:pPr>
        <w:pStyle w:val="aa"/>
        <w:tabs>
          <w:tab w:val="left" w:pos="4678"/>
        </w:tabs>
        <w:spacing w:line="360" w:lineRule="auto"/>
        <w:ind w:firstLine="4678"/>
      </w:pPr>
      <w:r>
        <w:t>Сачкова Галина Сергеевна</w:t>
      </w:r>
    </w:p>
    <w:p w:rsidR="009500B6" w:rsidRDefault="009500B6" w:rsidP="009500B6">
      <w:pPr>
        <w:pStyle w:val="aa"/>
        <w:tabs>
          <w:tab w:val="left" w:pos="4678"/>
        </w:tabs>
        <w:spacing w:line="360" w:lineRule="auto"/>
        <w:ind w:firstLine="4678"/>
      </w:pPr>
      <w:r>
        <w:t>___________________</w:t>
      </w:r>
    </w:p>
    <w:p w:rsidR="009500B6" w:rsidRDefault="009500B6" w:rsidP="009500B6">
      <w:pPr>
        <w:spacing w:line="240" w:lineRule="auto"/>
        <w:jc w:val="center"/>
        <w:rPr>
          <w:szCs w:val="28"/>
        </w:rPr>
      </w:pPr>
    </w:p>
    <w:p w:rsidR="009500B6" w:rsidRDefault="009500B6" w:rsidP="009500B6">
      <w:pPr>
        <w:spacing w:line="240" w:lineRule="auto"/>
        <w:jc w:val="center"/>
        <w:rPr>
          <w:szCs w:val="28"/>
        </w:rPr>
      </w:pPr>
    </w:p>
    <w:p w:rsidR="009500B6" w:rsidRDefault="009500B6" w:rsidP="009500B6">
      <w:pPr>
        <w:pStyle w:val="aa"/>
        <w:jc w:val="center"/>
      </w:pPr>
      <w:r>
        <w:t>Лебедянь</w:t>
      </w:r>
    </w:p>
    <w:p w:rsidR="009500B6" w:rsidRDefault="009500B6" w:rsidP="009500B6">
      <w:pPr>
        <w:pStyle w:val="aa"/>
        <w:jc w:val="center"/>
      </w:pPr>
      <w:r>
        <w:t>2011</w:t>
      </w:r>
    </w:p>
    <w:p w:rsidR="009500B6" w:rsidRDefault="009500B6" w:rsidP="009500B6"/>
    <w:p w:rsidR="009500B6" w:rsidRDefault="009500B6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A958B8" w:rsidRDefault="00A958B8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5C4F86">
        <w:rPr>
          <w:b/>
          <w:color w:val="000000"/>
          <w:sz w:val="32"/>
          <w:szCs w:val="32"/>
        </w:rPr>
        <w:lastRenderedPageBreak/>
        <w:t>Введение</w:t>
      </w:r>
    </w:p>
    <w:p w:rsidR="005C4F86" w:rsidRPr="005C4F86" w:rsidRDefault="005C4F86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09D5">
        <w:rPr>
          <w:color w:val="000000"/>
          <w:sz w:val="28"/>
          <w:szCs w:val="28"/>
        </w:rPr>
        <w:t>Важность обучения дошкольников началам математики обусловлена целым рядом причин: началом школьного обучения с шести лет; обилием информации, получаемой ребенком; повышением внимания к компьютериз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ции; желанием сделать процесс обучения более интенсивным; стремлением родителей в связи с этим как можно раньше научить ребенка узнавать ци</w:t>
      </w:r>
      <w:r w:rsidRPr="00DE09D5">
        <w:rPr>
          <w:color w:val="000000"/>
          <w:sz w:val="28"/>
          <w:szCs w:val="28"/>
        </w:rPr>
        <w:t>ф</w:t>
      </w:r>
      <w:r w:rsidRPr="00DE09D5">
        <w:rPr>
          <w:color w:val="000000"/>
          <w:sz w:val="28"/>
          <w:szCs w:val="28"/>
        </w:rPr>
        <w:t>ры, считать, решать задачи. Преследуется главная цель вырастить детей людьми, умеющими думать, хорошо ориентироваться во всем, что их окр</w:t>
      </w:r>
      <w:r w:rsidRPr="00DE09D5">
        <w:rPr>
          <w:color w:val="000000"/>
          <w:sz w:val="28"/>
          <w:szCs w:val="28"/>
        </w:rPr>
        <w:t>у</w:t>
      </w:r>
      <w:r w:rsidRPr="00DE09D5">
        <w:rPr>
          <w:color w:val="000000"/>
          <w:sz w:val="28"/>
          <w:szCs w:val="28"/>
        </w:rPr>
        <w:t>жает, правильно оценивать различные ситуации, с которыми они сталкив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ются в жизни, принимать самостоятельные решения.</w:t>
      </w:r>
    </w:p>
    <w:p w:rsidR="00F25212" w:rsidRPr="00DE09D5" w:rsidRDefault="00F25212" w:rsidP="00F252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09D5">
        <w:rPr>
          <w:color w:val="000000"/>
          <w:sz w:val="28"/>
          <w:szCs w:val="28"/>
        </w:rPr>
        <w:t>Математическое развитие дошкольников включает в себя знакомство с арифметическим, алгебраическим и геометрическим материалом. При пров</w:t>
      </w:r>
      <w:r w:rsidRPr="00DE09D5">
        <w:rPr>
          <w:color w:val="000000"/>
          <w:sz w:val="28"/>
          <w:szCs w:val="28"/>
        </w:rPr>
        <w:t>е</w:t>
      </w:r>
      <w:r w:rsidRPr="00DE09D5">
        <w:rPr>
          <w:color w:val="000000"/>
          <w:sz w:val="28"/>
          <w:szCs w:val="28"/>
        </w:rPr>
        <w:t xml:space="preserve">дении занятий по </w:t>
      </w:r>
      <w:r w:rsidR="005C4F86">
        <w:rPr>
          <w:color w:val="000000"/>
          <w:sz w:val="28"/>
          <w:szCs w:val="28"/>
        </w:rPr>
        <w:t>математике</w:t>
      </w:r>
      <w:r w:rsidRPr="00DE09D5">
        <w:rPr>
          <w:color w:val="000000"/>
          <w:sz w:val="28"/>
          <w:szCs w:val="28"/>
        </w:rPr>
        <w:t xml:space="preserve"> речь идет не об освоении школьной програ</w:t>
      </w:r>
      <w:r w:rsidRPr="00DE09D5">
        <w:rPr>
          <w:color w:val="000000"/>
          <w:sz w:val="28"/>
          <w:szCs w:val="28"/>
        </w:rPr>
        <w:t>м</w:t>
      </w:r>
      <w:r w:rsidRPr="00DE09D5">
        <w:rPr>
          <w:color w:val="000000"/>
          <w:sz w:val="28"/>
          <w:szCs w:val="28"/>
        </w:rPr>
        <w:t>мы, а о закладке фундамента, который обеспечит дальнейшую учебную де</w:t>
      </w:r>
      <w:r w:rsidRPr="00DE09D5">
        <w:rPr>
          <w:color w:val="000000"/>
          <w:sz w:val="28"/>
          <w:szCs w:val="28"/>
        </w:rPr>
        <w:t>я</w:t>
      </w:r>
      <w:r w:rsidRPr="00DE09D5">
        <w:rPr>
          <w:color w:val="000000"/>
          <w:sz w:val="28"/>
          <w:szCs w:val="28"/>
        </w:rPr>
        <w:t>тельность. Необходимо направлять знакомство дошкольника с элементарной математикой в русло общего развития ребенка.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Одн</w:t>
      </w:r>
      <w:r w:rsidR="005C4F86">
        <w:rPr>
          <w:color w:val="000000"/>
          <w:sz w:val="28"/>
          <w:szCs w:val="28"/>
        </w:rPr>
        <w:t>ой</w:t>
      </w:r>
      <w:r w:rsidRPr="00DE09D5">
        <w:rPr>
          <w:color w:val="000000"/>
          <w:sz w:val="28"/>
          <w:szCs w:val="28"/>
        </w:rPr>
        <w:t xml:space="preserve">  из важнейших задач математического развития детей дошкол</w:t>
      </w:r>
      <w:r w:rsidRPr="00DE09D5">
        <w:rPr>
          <w:color w:val="000000"/>
          <w:sz w:val="28"/>
          <w:szCs w:val="28"/>
        </w:rPr>
        <w:t>ь</w:t>
      </w:r>
      <w:r w:rsidRPr="00DE09D5">
        <w:rPr>
          <w:color w:val="000000"/>
          <w:sz w:val="28"/>
          <w:szCs w:val="28"/>
        </w:rPr>
        <w:t xml:space="preserve">ного возраста является формирование понятия числа. Изучением данной проблемы занимались </w:t>
      </w:r>
      <w:proofErr w:type="spellStart"/>
      <w:r w:rsidRPr="00DE09D5">
        <w:rPr>
          <w:color w:val="000000"/>
          <w:sz w:val="28"/>
          <w:szCs w:val="28"/>
        </w:rPr>
        <w:t>А.М.Леушина</w:t>
      </w:r>
      <w:proofErr w:type="spellEnd"/>
      <w:r w:rsidRPr="00DE09D5">
        <w:rPr>
          <w:color w:val="000000"/>
          <w:sz w:val="28"/>
          <w:szCs w:val="28"/>
        </w:rPr>
        <w:t xml:space="preserve">, В.В.Давыдов, Г.А.Корнеева, Г.И.Минская, Э.Ф.Николаева [13, 14, 19]. В основе понятия числа, согласно теории В.В.Давыдова, экспериментально проверенной Г.А.Корнеевой, лежит специфическое предметное действие по определению кратного отношения величины к единице измерения. Развитие данных представлений  начинается с  формирования </w:t>
      </w:r>
      <w:proofErr w:type="spellStart"/>
      <w:r w:rsidRPr="00DE09D5">
        <w:rPr>
          <w:color w:val="000000"/>
          <w:sz w:val="28"/>
          <w:szCs w:val="28"/>
        </w:rPr>
        <w:t>дочисловых</w:t>
      </w:r>
      <w:proofErr w:type="spellEnd"/>
      <w:r w:rsidRPr="00DE09D5">
        <w:rPr>
          <w:color w:val="000000"/>
          <w:sz w:val="28"/>
          <w:szCs w:val="28"/>
        </w:rPr>
        <w:t xml:space="preserve"> количественных отношений: равенство – нер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венство предметов по величине, равенство – неравенство групп по количес</w:t>
      </w:r>
      <w:r w:rsidRPr="00DE09D5">
        <w:rPr>
          <w:color w:val="000000"/>
          <w:sz w:val="28"/>
          <w:szCs w:val="28"/>
        </w:rPr>
        <w:t>т</w:t>
      </w:r>
      <w:r w:rsidRPr="00DE09D5">
        <w:rPr>
          <w:color w:val="000000"/>
          <w:sz w:val="28"/>
          <w:szCs w:val="28"/>
        </w:rPr>
        <w:t xml:space="preserve">ву входящих в них предметов. Ребенок начинает понимать математические отношения </w:t>
      </w:r>
      <w:r w:rsidR="00F25212">
        <w:rPr>
          <w:color w:val="000000"/>
          <w:sz w:val="28"/>
          <w:szCs w:val="28"/>
        </w:rPr>
        <w:t>«</w:t>
      </w:r>
      <w:r w:rsidRPr="00DE09D5">
        <w:rPr>
          <w:color w:val="000000"/>
          <w:sz w:val="28"/>
          <w:szCs w:val="28"/>
        </w:rPr>
        <w:t>больше</w:t>
      </w:r>
      <w:r w:rsidR="00F25212">
        <w:rPr>
          <w:color w:val="000000"/>
          <w:sz w:val="28"/>
          <w:szCs w:val="28"/>
        </w:rPr>
        <w:t>»</w:t>
      </w:r>
      <w:r w:rsidRPr="00DE09D5">
        <w:rPr>
          <w:color w:val="000000"/>
          <w:sz w:val="28"/>
          <w:szCs w:val="28"/>
        </w:rPr>
        <w:t xml:space="preserve">, </w:t>
      </w:r>
      <w:r w:rsidR="00F25212">
        <w:rPr>
          <w:color w:val="000000"/>
          <w:sz w:val="28"/>
          <w:szCs w:val="28"/>
        </w:rPr>
        <w:t>«</w:t>
      </w:r>
      <w:r w:rsidRPr="00DE09D5">
        <w:rPr>
          <w:color w:val="000000"/>
          <w:sz w:val="28"/>
          <w:szCs w:val="28"/>
        </w:rPr>
        <w:t>меньше</w:t>
      </w:r>
      <w:r w:rsidR="00F25212">
        <w:rPr>
          <w:color w:val="000000"/>
          <w:sz w:val="28"/>
          <w:szCs w:val="28"/>
        </w:rPr>
        <w:t>»</w:t>
      </w:r>
      <w:r w:rsidRPr="00DE09D5">
        <w:rPr>
          <w:color w:val="000000"/>
          <w:sz w:val="28"/>
          <w:szCs w:val="28"/>
        </w:rPr>
        <w:t xml:space="preserve">, </w:t>
      </w:r>
      <w:r w:rsidR="00F25212">
        <w:rPr>
          <w:color w:val="000000"/>
          <w:sz w:val="28"/>
          <w:szCs w:val="28"/>
        </w:rPr>
        <w:t>«</w:t>
      </w:r>
      <w:r w:rsidRPr="00DE09D5">
        <w:rPr>
          <w:color w:val="000000"/>
          <w:sz w:val="28"/>
          <w:szCs w:val="28"/>
        </w:rPr>
        <w:t>поровну</w:t>
      </w:r>
      <w:r w:rsidR="00F25212">
        <w:rPr>
          <w:color w:val="000000"/>
          <w:sz w:val="28"/>
          <w:szCs w:val="28"/>
        </w:rPr>
        <w:t>»</w:t>
      </w:r>
      <w:r w:rsidRPr="00DE09D5">
        <w:rPr>
          <w:color w:val="000000"/>
          <w:sz w:val="28"/>
          <w:szCs w:val="28"/>
        </w:rPr>
        <w:t xml:space="preserve">. Только после этого начинается обучение его счету, дается представление о числах, об отношениях между </w:t>
      </w:r>
      <w:r w:rsidRPr="00DE09D5">
        <w:rPr>
          <w:color w:val="000000"/>
          <w:sz w:val="28"/>
          <w:szCs w:val="28"/>
        </w:rPr>
        <w:lastRenderedPageBreak/>
        <w:t>последовательными числами, о количественном составе числа из отдельных единиц и двух меньших чисел.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Стремление определить содержание обучения счету и числу характе</w:t>
      </w:r>
      <w:r w:rsidRPr="00DE09D5">
        <w:rPr>
          <w:color w:val="000000"/>
          <w:sz w:val="28"/>
          <w:szCs w:val="28"/>
        </w:rPr>
        <w:t>р</w:t>
      </w:r>
      <w:r w:rsidRPr="00DE09D5">
        <w:rPr>
          <w:color w:val="000000"/>
          <w:sz w:val="28"/>
          <w:szCs w:val="28"/>
        </w:rPr>
        <w:t>но и для  зарубежных исследователей: Р.Гри</w:t>
      </w:r>
      <w:r w:rsidR="00F25212">
        <w:rPr>
          <w:color w:val="000000"/>
          <w:sz w:val="28"/>
          <w:szCs w:val="28"/>
        </w:rPr>
        <w:t>н</w:t>
      </w:r>
      <w:r w:rsidRPr="00DE09D5">
        <w:rPr>
          <w:color w:val="000000"/>
          <w:sz w:val="28"/>
          <w:szCs w:val="28"/>
        </w:rPr>
        <w:t xml:space="preserve">, </w:t>
      </w:r>
      <w:proofErr w:type="spellStart"/>
      <w:r w:rsidRPr="00DE09D5">
        <w:rPr>
          <w:color w:val="000000"/>
          <w:sz w:val="28"/>
          <w:szCs w:val="28"/>
        </w:rPr>
        <w:t>В.Лаксон</w:t>
      </w:r>
      <w:proofErr w:type="spellEnd"/>
      <w:r w:rsidR="00F25212">
        <w:rPr>
          <w:color w:val="000000"/>
          <w:sz w:val="28"/>
          <w:szCs w:val="28"/>
        </w:rPr>
        <w:t>,</w:t>
      </w:r>
      <w:r w:rsidRPr="00DE09D5">
        <w:rPr>
          <w:color w:val="000000"/>
          <w:sz w:val="28"/>
          <w:szCs w:val="28"/>
        </w:rPr>
        <w:t xml:space="preserve"> </w:t>
      </w:r>
      <w:proofErr w:type="spellStart"/>
      <w:r w:rsidRPr="00DE09D5">
        <w:rPr>
          <w:color w:val="000000"/>
          <w:sz w:val="28"/>
          <w:szCs w:val="28"/>
        </w:rPr>
        <w:t>Д.Альтхауз</w:t>
      </w:r>
      <w:proofErr w:type="spellEnd"/>
      <w:r w:rsidR="00F25212">
        <w:rPr>
          <w:color w:val="000000"/>
          <w:sz w:val="28"/>
          <w:szCs w:val="28"/>
        </w:rPr>
        <w:t>,</w:t>
      </w:r>
      <w:r w:rsidRPr="00DE09D5">
        <w:rPr>
          <w:color w:val="000000"/>
          <w:sz w:val="28"/>
          <w:szCs w:val="28"/>
        </w:rPr>
        <w:t xml:space="preserve"> </w:t>
      </w:r>
      <w:proofErr w:type="spellStart"/>
      <w:r w:rsidRPr="00DE09D5">
        <w:rPr>
          <w:color w:val="000000"/>
          <w:sz w:val="28"/>
          <w:szCs w:val="28"/>
        </w:rPr>
        <w:t>М.Фидлер</w:t>
      </w:r>
      <w:proofErr w:type="spellEnd"/>
      <w:r w:rsidRPr="00DE09D5">
        <w:rPr>
          <w:color w:val="000000"/>
          <w:sz w:val="28"/>
          <w:szCs w:val="28"/>
        </w:rPr>
        <w:t xml:space="preserve"> и др. [34, 32].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Проблема формирования научного понятия числа у до</w:t>
      </w:r>
      <w:r w:rsidRPr="00DE09D5">
        <w:rPr>
          <w:color w:val="000000"/>
          <w:sz w:val="28"/>
          <w:szCs w:val="28"/>
        </w:rPr>
        <w:softHyphen/>
        <w:t>школьников о</w:t>
      </w:r>
      <w:r w:rsidRPr="00DE09D5">
        <w:rPr>
          <w:color w:val="000000"/>
          <w:sz w:val="28"/>
          <w:szCs w:val="28"/>
        </w:rPr>
        <w:t>с</w:t>
      </w:r>
      <w:r w:rsidRPr="00DE09D5">
        <w:rPr>
          <w:color w:val="000000"/>
          <w:sz w:val="28"/>
          <w:szCs w:val="28"/>
        </w:rPr>
        <w:t>тается актуальной  в настоящее время. Это объясняется тем, что  увеличив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ются потенциальные возрастные возмож</w:t>
      </w:r>
      <w:r w:rsidRPr="00DE09D5">
        <w:rPr>
          <w:color w:val="000000"/>
          <w:sz w:val="28"/>
          <w:szCs w:val="28"/>
        </w:rPr>
        <w:softHyphen/>
        <w:t>ности детей, которые  дают основ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ние полагать, что данное понятие мож</w:t>
      </w:r>
      <w:r w:rsidRPr="00DE09D5">
        <w:rPr>
          <w:color w:val="000000"/>
          <w:sz w:val="28"/>
          <w:szCs w:val="28"/>
        </w:rPr>
        <w:softHyphen/>
        <w:t>но сформировать не в старшем дошк</w:t>
      </w:r>
      <w:r w:rsidRPr="00DE09D5">
        <w:rPr>
          <w:color w:val="000000"/>
          <w:sz w:val="28"/>
          <w:szCs w:val="28"/>
        </w:rPr>
        <w:t>о</w:t>
      </w:r>
      <w:r w:rsidRPr="00DE09D5">
        <w:rPr>
          <w:color w:val="000000"/>
          <w:sz w:val="28"/>
          <w:szCs w:val="28"/>
        </w:rPr>
        <w:t>льном возрасте (как это делалось в исследовании Г. А. Корнеевой), а на более раннем этапе (у детей пятого года жизни) [11].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Формирование представлений о составе числа из единиц является о</w:t>
      </w:r>
      <w:r w:rsidRPr="00DE09D5">
        <w:rPr>
          <w:color w:val="000000"/>
          <w:sz w:val="28"/>
          <w:szCs w:val="28"/>
        </w:rPr>
        <w:t>д</w:t>
      </w:r>
      <w:r w:rsidRPr="00DE09D5">
        <w:rPr>
          <w:color w:val="000000"/>
          <w:sz w:val="28"/>
          <w:szCs w:val="28"/>
        </w:rPr>
        <w:t>ной из задач в подготовке детей к вычислительной деятельности. На успе</w:t>
      </w:r>
      <w:r w:rsidRPr="00DE09D5">
        <w:rPr>
          <w:color w:val="000000"/>
          <w:sz w:val="28"/>
          <w:szCs w:val="28"/>
        </w:rPr>
        <w:t>ш</w:t>
      </w:r>
      <w:r w:rsidRPr="00DE09D5">
        <w:rPr>
          <w:color w:val="000000"/>
          <w:sz w:val="28"/>
          <w:szCs w:val="28"/>
        </w:rPr>
        <w:t>ность решения данной задачи влияет не только содержание предлагаемого материала, но и также форма подачи, которая способна вызвать заинтерес</w:t>
      </w:r>
      <w:r w:rsidRPr="00DE09D5">
        <w:rPr>
          <w:color w:val="000000"/>
          <w:sz w:val="28"/>
          <w:szCs w:val="28"/>
        </w:rPr>
        <w:t>о</w:t>
      </w:r>
      <w:r w:rsidRPr="00DE09D5">
        <w:rPr>
          <w:color w:val="000000"/>
          <w:sz w:val="28"/>
          <w:szCs w:val="28"/>
        </w:rPr>
        <w:t>ванность детей и познавательную активность. Необходимо использовать т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 xml:space="preserve">кие </w:t>
      </w:r>
      <w:r w:rsidR="005C4F86">
        <w:rPr>
          <w:color w:val="000000"/>
          <w:sz w:val="28"/>
          <w:szCs w:val="28"/>
        </w:rPr>
        <w:t>приемы обучения</w:t>
      </w:r>
      <w:r w:rsidRPr="00DE09D5">
        <w:rPr>
          <w:color w:val="000000"/>
          <w:sz w:val="28"/>
          <w:szCs w:val="28"/>
        </w:rPr>
        <w:t>, когда знания не даются детям в готовом виде, а пост</w:t>
      </w:r>
      <w:r w:rsidRPr="00DE09D5">
        <w:rPr>
          <w:color w:val="000000"/>
          <w:sz w:val="28"/>
          <w:szCs w:val="28"/>
        </w:rPr>
        <w:t>и</w:t>
      </w:r>
      <w:r w:rsidRPr="00DE09D5">
        <w:rPr>
          <w:color w:val="000000"/>
          <w:sz w:val="28"/>
          <w:szCs w:val="28"/>
        </w:rPr>
        <w:t>гаются ими путем самостоятельного анализа, сопоставления существенных признаков предметов и явлений. Перспективным и важным является пр</w:t>
      </w:r>
      <w:r w:rsidRPr="00DE09D5">
        <w:rPr>
          <w:color w:val="000000"/>
          <w:sz w:val="28"/>
          <w:szCs w:val="28"/>
        </w:rPr>
        <w:t>о</w:t>
      </w:r>
      <w:r w:rsidRPr="00DE09D5">
        <w:rPr>
          <w:color w:val="000000"/>
          <w:sz w:val="28"/>
          <w:szCs w:val="28"/>
        </w:rPr>
        <w:t>блемно-поисковый метод обучения. Организация занятия должна способс</w:t>
      </w:r>
      <w:r w:rsidRPr="00DE09D5">
        <w:rPr>
          <w:color w:val="000000"/>
          <w:sz w:val="28"/>
          <w:szCs w:val="28"/>
        </w:rPr>
        <w:t>т</w:t>
      </w:r>
      <w:r w:rsidRPr="00DE09D5">
        <w:rPr>
          <w:color w:val="000000"/>
          <w:sz w:val="28"/>
          <w:szCs w:val="28"/>
        </w:rPr>
        <w:t>вовать тому, чтобы ребенок из пассивного наблюдателя превратился в акти</w:t>
      </w:r>
      <w:r w:rsidRPr="00DE09D5">
        <w:rPr>
          <w:color w:val="000000"/>
          <w:sz w:val="28"/>
          <w:szCs w:val="28"/>
        </w:rPr>
        <w:t>в</w:t>
      </w:r>
      <w:r w:rsidRPr="00DE09D5">
        <w:rPr>
          <w:color w:val="000000"/>
          <w:sz w:val="28"/>
          <w:szCs w:val="28"/>
        </w:rPr>
        <w:t xml:space="preserve">ного участника. </w:t>
      </w:r>
    </w:p>
    <w:p w:rsidR="00A958B8" w:rsidRPr="00DE09D5" w:rsidRDefault="00A958B8" w:rsidP="00F2521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b/>
          <w:sz w:val="28"/>
          <w:szCs w:val="28"/>
        </w:rPr>
        <w:t>Цель исследования</w:t>
      </w:r>
      <w:r w:rsidR="005C4F86">
        <w:rPr>
          <w:sz w:val="28"/>
          <w:szCs w:val="28"/>
        </w:rPr>
        <w:t xml:space="preserve">–выявить </w:t>
      </w:r>
      <w:r w:rsidR="008F1BAB">
        <w:rPr>
          <w:sz w:val="28"/>
          <w:szCs w:val="28"/>
        </w:rPr>
        <w:t xml:space="preserve">методы и </w:t>
      </w:r>
      <w:r w:rsidR="005C4F86">
        <w:rPr>
          <w:sz w:val="28"/>
          <w:szCs w:val="28"/>
        </w:rPr>
        <w:t xml:space="preserve">приемы, направленные на </w:t>
      </w:r>
      <w:r w:rsidRPr="00DE09D5">
        <w:rPr>
          <w:sz w:val="28"/>
          <w:szCs w:val="28"/>
        </w:rPr>
        <w:t>ф</w:t>
      </w:r>
      <w:r w:rsidRPr="00DE09D5">
        <w:rPr>
          <w:color w:val="000000"/>
          <w:sz w:val="28"/>
          <w:szCs w:val="28"/>
        </w:rPr>
        <w:t>ормировани</w:t>
      </w:r>
      <w:r w:rsidR="005C4F86">
        <w:rPr>
          <w:color w:val="000000"/>
          <w:sz w:val="28"/>
          <w:szCs w:val="28"/>
        </w:rPr>
        <w:t>е</w:t>
      </w:r>
      <w:r w:rsidRPr="00DE09D5">
        <w:rPr>
          <w:color w:val="000000"/>
          <w:sz w:val="28"/>
          <w:szCs w:val="28"/>
        </w:rPr>
        <w:t xml:space="preserve"> представлений о составе числа из единиц </w:t>
      </w:r>
      <w:r w:rsidRPr="00DE09D5">
        <w:rPr>
          <w:sz w:val="28"/>
          <w:szCs w:val="28"/>
        </w:rPr>
        <w:t xml:space="preserve">у </w:t>
      </w:r>
      <w:r w:rsidR="005C4F86">
        <w:rPr>
          <w:sz w:val="28"/>
          <w:szCs w:val="28"/>
        </w:rPr>
        <w:t xml:space="preserve">детей старшего </w:t>
      </w:r>
      <w:r w:rsidRPr="00DE09D5">
        <w:rPr>
          <w:sz w:val="28"/>
          <w:szCs w:val="28"/>
        </w:rPr>
        <w:t>дошкольн</w:t>
      </w:r>
      <w:r w:rsidR="005C4F86">
        <w:rPr>
          <w:sz w:val="28"/>
          <w:szCs w:val="28"/>
        </w:rPr>
        <w:t>ого возраста</w:t>
      </w:r>
      <w:r w:rsidRPr="00DE09D5">
        <w:rPr>
          <w:sz w:val="28"/>
          <w:szCs w:val="28"/>
        </w:rPr>
        <w:t>.</w:t>
      </w:r>
    </w:p>
    <w:p w:rsidR="00F25212" w:rsidRPr="00F25212" w:rsidRDefault="00F25212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 исследования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C4F86">
        <w:rPr>
          <w:rFonts w:ascii="Times New Roman" w:hAnsi="Times New Roman" w:cs="Times New Roman"/>
          <w:color w:val="000000"/>
          <w:sz w:val="28"/>
          <w:szCs w:val="28"/>
        </w:rPr>
        <w:t xml:space="preserve">процесс формирования 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>представлени</w:t>
      </w:r>
      <w:r w:rsidR="005C4F8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 xml:space="preserve"> о сост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>ве числа из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212" w:rsidRDefault="00F25212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исследования: </w:t>
      </w:r>
      <w:r w:rsidR="008F1BAB" w:rsidRPr="008F1BAB">
        <w:rPr>
          <w:rFonts w:ascii="Times New Roman" w:hAnsi="Times New Roman" w:cs="Times New Roman"/>
          <w:color w:val="000000"/>
          <w:sz w:val="28"/>
          <w:szCs w:val="28"/>
        </w:rPr>
        <w:t>методы и</w:t>
      </w:r>
      <w:r w:rsidR="005C4F86" w:rsidRPr="005C4F86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представл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5212">
        <w:rPr>
          <w:rFonts w:ascii="Times New Roman" w:hAnsi="Times New Roman" w:cs="Times New Roman"/>
          <w:color w:val="000000"/>
          <w:sz w:val="28"/>
          <w:szCs w:val="28"/>
        </w:rPr>
        <w:t>ний о составе числа из единиц</w:t>
      </w:r>
      <w:r w:rsidR="005C4F86">
        <w:rPr>
          <w:rFonts w:ascii="Times New Roman" w:hAnsi="Times New Roman" w:cs="Times New Roman"/>
          <w:color w:val="000000"/>
          <w:sz w:val="28"/>
          <w:szCs w:val="28"/>
        </w:rPr>
        <w:t xml:space="preserve"> у детей </w:t>
      </w:r>
      <w:r w:rsidR="0046608C">
        <w:rPr>
          <w:rFonts w:ascii="Times New Roman" w:hAnsi="Times New Roman" w:cs="Times New Roman"/>
          <w:color w:val="000000"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4F86" w:rsidRPr="00F25212" w:rsidRDefault="005C4F86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8B8" w:rsidRPr="00DE09D5" w:rsidRDefault="00A958B8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Задачи исследования: </w:t>
      </w:r>
    </w:p>
    <w:p w:rsidR="00A958B8" w:rsidRPr="00DE09D5" w:rsidRDefault="00A958B8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1. </w:t>
      </w:r>
      <w:r w:rsidR="00F25212">
        <w:rPr>
          <w:rFonts w:ascii="Times New Roman" w:hAnsi="Times New Roman" w:cs="Times New Roman"/>
          <w:sz w:val="28"/>
          <w:szCs w:val="28"/>
        </w:rPr>
        <w:t>Проанализировать психолого-педагогическую литературу по пр</w:t>
      </w:r>
      <w:r w:rsidR="00F25212">
        <w:rPr>
          <w:rFonts w:ascii="Times New Roman" w:hAnsi="Times New Roman" w:cs="Times New Roman"/>
          <w:sz w:val="28"/>
          <w:szCs w:val="28"/>
        </w:rPr>
        <w:t>о</w:t>
      </w:r>
      <w:r w:rsidR="00F25212">
        <w:rPr>
          <w:rFonts w:ascii="Times New Roman" w:hAnsi="Times New Roman" w:cs="Times New Roman"/>
          <w:sz w:val="28"/>
          <w:szCs w:val="28"/>
        </w:rPr>
        <w:t>блеме исследования</w:t>
      </w:r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2. Изучить </w:t>
      </w:r>
      <w:r w:rsidR="005C4F86">
        <w:rPr>
          <w:rFonts w:ascii="Times New Roman" w:hAnsi="Times New Roman" w:cs="Times New Roman"/>
          <w:sz w:val="28"/>
          <w:szCs w:val="28"/>
        </w:rPr>
        <w:t xml:space="preserve">методику формирования </w:t>
      </w:r>
      <w:r w:rsidRPr="00DE09D5">
        <w:rPr>
          <w:rFonts w:ascii="Times New Roman" w:hAnsi="Times New Roman" w:cs="Times New Roman"/>
          <w:sz w:val="28"/>
          <w:szCs w:val="28"/>
        </w:rPr>
        <w:t>представлени</w:t>
      </w:r>
      <w:r w:rsidR="005C4F86">
        <w:rPr>
          <w:rFonts w:ascii="Times New Roman" w:hAnsi="Times New Roman" w:cs="Times New Roman"/>
          <w:sz w:val="28"/>
          <w:szCs w:val="28"/>
        </w:rPr>
        <w:t>й</w:t>
      </w:r>
      <w:r w:rsidRPr="00DE09D5">
        <w:rPr>
          <w:rFonts w:ascii="Times New Roman" w:hAnsi="Times New Roman" w:cs="Times New Roman"/>
          <w:sz w:val="28"/>
          <w:szCs w:val="28"/>
        </w:rPr>
        <w:t xml:space="preserve">  о составе числа из единиц у детей старшего дошкольного возраста.</w:t>
      </w:r>
    </w:p>
    <w:p w:rsidR="00A958B8" w:rsidRPr="00DE09D5" w:rsidRDefault="00A958B8" w:rsidP="00F2521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3. </w:t>
      </w:r>
      <w:r w:rsidR="00927468">
        <w:rPr>
          <w:rFonts w:ascii="Times New Roman" w:hAnsi="Times New Roman" w:cs="Times New Roman"/>
          <w:sz w:val="28"/>
          <w:szCs w:val="28"/>
        </w:rPr>
        <w:t xml:space="preserve">Апробировать применение различных </w:t>
      </w:r>
      <w:r w:rsidR="008F1BAB">
        <w:rPr>
          <w:rFonts w:ascii="Times New Roman" w:hAnsi="Times New Roman" w:cs="Times New Roman"/>
          <w:sz w:val="28"/>
          <w:szCs w:val="28"/>
        </w:rPr>
        <w:t xml:space="preserve">методов и </w:t>
      </w:r>
      <w:r w:rsidR="00927468">
        <w:rPr>
          <w:rFonts w:ascii="Times New Roman" w:hAnsi="Times New Roman" w:cs="Times New Roman"/>
          <w:sz w:val="28"/>
          <w:szCs w:val="28"/>
        </w:rPr>
        <w:t xml:space="preserve">приемов по </w:t>
      </w:r>
      <w:r w:rsidRPr="00DE09D5">
        <w:rPr>
          <w:rFonts w:ascii="Times New Roman" w:hAnsi="Times New Roman" w:cs="Times New Roman"/>
          <w:sz w:val="28"/>
          <w:szCs w:val="28"/>
        </w:rPr>
        <w:t>форм</w:t>
      </w:r>
      <w:r w:rsidRPr="00DE09D5">
        <w:rPr>
          <w:rFonts w:ascii="Times New Roman" w:hAnsi="Times New Roman" w:cs="Times New Roman"/>
          <w:sz w:val="28"/>
          <w:szCs w:val="28"/>
        </w:rPr>
        <w:t>и</w:t>
      </w:r>
      <w:r w:rsidRPr="00DE09D5">
        <w:rPr>
          <w:rFonts w:ascii="Times New Roman" w:hAnsi="Times New Roman" w:cs="Times New Roman"/>
          <w:sz w:val="28"/>
          <w:szCs w:val="28"/>
        </w:rPr>
        <w:t>ровани</w:t>
      </w:r>
      <w:r w:rsidR="00927468">
        <w:rPr>
          <w:rFonts w:ascii="Times New Roman" w:hAnsi="Times New Roman" w:cs="Times New Roman"/>
          <w:sz w:val="28"/>
          <w:szCs w:val="28"/>
        </w:rPr>
        <w:t>ю</w:t>
      </w:r>
      <w:r w:rsidRPr="00DE09D5">
        <w:rPr>
          <w:rFonts w:ascii="Times New Roman" w:hAnsi="Times New Roman" w:cs="Times New Roman"/>
          <w:sz w:val="28"/>
          <w:szCs w:val="28"/>
        </w:rPr>
        <w:t xml:space="preserve"> представлений о составе числа из единиц у детей </w:t>
      </w:r>
      <w:r w:rsidR="0046608C">
        <w:rPr>
          <w:rFonts w:ascii="Times New Roman" w:hAnsi="Times New Roman" w:cs="Times New Roman"/>
          <w:sz w:val="28"/>
          <w:szCs w:val="28"/>
        </w:rPr>
        <w:t>старшего дошк</w:t>
      </w:r>
      <w:r w:rsidR="0046608C">
        <w:rPr>
          <w:rFonts w:ascii="Times New Roman" w:hAnsi="Times New Roman" w:cs="Times New Roman"/>
          <w:sz w:val="28"/>
          <w:szCs w:val="28"/>
        </w:rPr>
        <w:t>о</w:t>
      </w:r>
      <w:r w:rsidR="0046608C">
        <w:rPr>
          <w:rFonts w:ascii="Times New Roman" w:hAnsi="Times New Roman" w:cs="Times New Roman"/>
          <w:sz w:val="28"/>
          <w:szCs w:val="28"/>
        </w:rPr>
        <w:t>льного возраста</w:t>
      </w:r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F2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color w:val="000000"/>
          <w:sz w:val="28"/>
          <w:szCs w:val="28"/>
        </w:rPr>
        <w:t>Гипотеза исследования: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представлений о составе числа из единиц у</w:t>
      </w:r>
      <w:r w:rsidRPr="00DE09D5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будет более эффективным, если  будут использованы различные </w:t>
      </w:r>
      <w:r w:rsidR="008F1BAB">
        <w:rPr>
          <w:rFonts w:ascii="Times New Roman" w:hAnsi="Times New Roman" w:cs="Times New Roman"/>
          <w:sz w:val="28"/>
          <w:szCs w:val="28"/>
        </w:rPr>
        <w:t>методы и приемы</w:t>
      </w:r>
      <w:r w:rsidRPr="00DE09D5">
        <w:rPr>
          <w:rFonts w:ascii="Times New Roman" w:hAnsi="Times New Roman" w:cs="Times New Roman"/>
          <w:sz w:val="28"/>
          <w:szCs w:val="28"/>
        </w:rPr>
        <w:t xml:space="preserve"> с  разнообразным д</w:t>
      </w:r>
      <w:r w:rsidRPr="00DE09D5">
        <w:rPr>
          <w:rFonts w:ascii="Times New Roman" w:hAnsi="Times New Roman" w:cs="Times New Roman"/>
          <w:sz w:val="28"/>
          <w:szCs w:val="28"/>
        </w:rPr>
        <w:t>и</w:t>
      </w:r>
      <w:r w:rsidRPr="00DE09D5">
        <w:rPr>
          <w:rFonts w:ascii="Times New Roman" w:hAnsi="Times New Roman" w:cs="Times New Roman"/>
          <w:sz w:val="28"/>
          <w:szCs w:val="28"/>
        </w:rPr>
        <w:t>дактическим материалом.</w:t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49" w:rsidRDefault="00A958B8" w:rsidP="00425E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E4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1. Теоретические основы </w:t>
      </w:r>
      <w:r w:rsidR="005C4F86" w:rsidRPr="00425E49">
        <w:rPr>
          <w:rFonts w:ascii="Times New Roman" w:hAnsi="Times New Roman" w:cs="Times New Roman"/>
          <w:b/>
          <w:sz w:val="32"/>
          <w:szCs w:val="32"/>
        </w:rPr>
        <w:t xml:space="preserve">проблемы </w:t>
      </w:r>
      <w:r w:rsidRPr="00425E49">
        <w:rPr>
          <w:rFonts w:ascii="Times New Roman" w:hAnsi="Times New Roman" w:cs="Times New Roman"/>
          <w:b/>
          <w:sz w:val="32"/>
          <w:szCs w:val="32"/>
        </w:rPr>
        <w:t xml:space="preserve">формирования </w:t>
      </w:r>
    </w:p>
    <w:p w:rsidR="00425E49" w:rsidRDefault="00A958B8" w:rsidP="00425E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E49">
        <w:rPr>
          <w:rFonts w:ascii="Times New Roman" w:hAnsi="Times New Roman" w:cs="Times New Roman"/>
          <w:b/>
          <w:sz w:val="32"/>
          <w:szCs w:val="32"/>
        </w:rPr>
        <w:t xml:space="preserve">представлений о составе числа  из единиц </w:t>
      </w:r>
    </w:p>
    <w:p w:rsidR="00A958B8" w:rsidRPr="00425E49" w:rsidRDefault="00A958B8" w:rsidP="00425E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E49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5C4F86" w:rsidRPr="00425E49">
        <w:rPr>
          <w:rFonts w:ascii="Times New Roman" w:hAnsi="Times New Roman" w:cs="Times New Roman"/>
          <w:b/>
          <w:sz w:val="32"/>
          <w:szCs w:val="32"/>
        </w:rPr>
        <w:t xml:space="preserve">детей старшего </w:t>
      </w:r>
      <w:r w:rsidRPr="00425E49">
        <w:rPr>
          <w:rFonts w:ascii="Times New Roman" w:hAnsi="Times New Roman" w:cs="Times New Roman"/>
          <w:b/>
          <w:sz w:val="32"/>
          <w:szCs w:val="32"/>
        </w:rPr>
        <w:t>дошкольн</w:t>
      </w:r>
      <w:r w:rsidR="005C4F86" w:rsidRPr="00425E49">
        <w:rPr>
          <w:rFonts w:ascii="Times New Roman" w:hAnsi="Times New Roman" w:cs="Times New Roman"/>
          <w:b/>
          <w:sz w:val="32"/>
          <w:szCs w:val="32"/>
        </w:rPr>
        <w:t>ого возраста</w:t>
      </w:r>
    </w:p>
    <w:p w:rsidR="00425E49" w:rsidRPr="00425E49" w:rsidRDefault="005C4F86" w:rsidP="00425E49">
      <w:pPr>
        <w:pStyle w:val="af0"/>
        <w:numPr>
          <w:ilvl w:val="1"/>
          <w:numId w:val="1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  <w:r w:rsidRPr="00425E49">
        <w:rPr>
          <w:rFonts w:ascii="Times New Roman" w:hAnsi="Times New Roman" w:cs="Times New Roman"/>
          <w:b/>
          <w:bCs/>
          <w:spacing w:val="-9"/>
          <w:sz w:val="32"/>
          <w:szCs w:val="32"/>
        </w:rPr>
        <w:t>Методы и приемы математического развития</w:t>
      </w:r>
    </w:p>
    <w:p w:rsidR="005C4F86" w:rsidRPr="00425E49" w:rsidRDefault="005C4F86" w:rsidP="00425E4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5E49">
        <w:rPr>
          <w:rFonts w:ascii="Times New Roman" w:hAnsi="Times New Roman" w:cs="Times New Roman"/>
          <w:b/>
          <w:bCs/>
          <w:spacing w:val="-9"/>
          <w:sz w:val="32"/>
          <w:szCs w:val="32"/>
        </w:rPr>
        <w:t>детей дошкольного возраста</w:t>
      </w:r>
    </w:p>
    <w:p w:rsidR="00425E49" w:rsidRDefault="00425E49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C4F86" w:rsidRPr="003010D2" w:rsidRDefault="005C4F86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1"/>
          <w:sz w:val="28"/>
          <w:szCs w:val="28"/>
        </w:rPr>
        <w:t>Разные науки используют понятие метода в связи со сво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 xml:space="preserve">ей спецификой. Так, философская наука трактует </w:t>
      </w:r>
      <w:r w:rsidRPr="003010D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метод 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 xml:space="preserve">(греч. </w:t>
      </w:r>
      <w:proofErr w:type="spellStart"/>
      <w:r w:rsidRPr="003010D2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metodos</w:t>
      </w:r>
      <w:proofErr w:type="spellEnd"/>
      <w:r w:rsidRPr="003010D2">
        <w:rPr>
          <w:rFonts w:ascii="Times New Roman" w:hAnsi="Times New Roman" w:cs="Times New Roman"/>
          <w:spacing w:val="-1"/>
          <w:sz w:val="28"/>
          <w:szCs w:val="28"/>
        </w:rPr>
        <w:t>— буквально «путь к чему-то») в самом общем зна</w:t>
      </w:r>
      <w:r w:rsidRPr="003010D2">
        <w:rPr>
          <w:rFonts w:ascii="Times New Roman" w:hAnsi="Times New Roman" w:cs="Times New Roman"/>
          <w:sz w:val="28"/>
          <w:szCs w:val="28"/>
        </w:rPr>
        <w:t>чении как способ достижения цели, определе</w:t>
      </w:r>
      <w:r w:rsidRPr="003010D2">
        <w:rPr>
          <w:rFonts w:ascii="Times New Roman" w:hAnsi="Times New Roman" w:cs="Times New Roman"/>
          <w:sz w:val="28"/>
          <w:szCs w:val="28"/>
        </w:rPr>
        <w:t>н</w:t>
      </w:r>
      <w:r w:rsidRPr="003010D2">
        <w:rPr>
          <w:rFonts w:ascii="Times New Roman" w:hAnsi="Times New Roman" w:cs="Times New Roman"/>
          <w:sz w:val="28"/>
          <w:szCs w:val="28"/>
        </w:rPr>
        <w:t xml:space="preserve">ным образом 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упорядоченная деятельность. Метод есть способ воспроизве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ния, средство познания изучаемого предмета. По мнению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ученых, сознател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ное применение научно обоснованных ме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тодов является существенным усл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вием получения новых 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>знаний. В основе методов лежат объективные законы дей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ствительности. Метод неразрывно связан с теорией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1"/>
          <w:sz w:val="28"/>
          <w:szCs w:val="28"/>
        </w:rPr>
        <w:t>В педагогике метод характеризуется как целенаправлен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ная система де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ствий воспитателя и детей, соответствующих </w:t>
      </w:r>
      <w:r w:rsidRPr="003010D2">
        <w:rPr>
          <w:rFonts w:ascii="Times New Roman" w:hAnsi="Times New Roman" w:cs="Times New Roman"/>
          <w:spacing w:val="-5"/>
          <w:sz w:val="28"/>
          <w:szCs w:val="28"/>
        </w:rPr>
        <w:t>целям обучения, содержанию учебного материала, самой сущ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ности предмета, уровню умственного развития ребенка </w:t>
      </w:r>
      <w:r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3"/>
          <w:sz w:val="28"/>
          <w:szCs w:val="28"/>
        </w:rPr>
        <w:t>В теории и методике математического развития детей тер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мин </w:t>
      </w:r>
      <w:r w:rsidRPr="003010D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метод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потребляется в широком и узком значениях.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Метод может обозначать ист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рически сложившийся подход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к математической подготовке детей в детском саду (моно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 xml:space="preserve">графический, вычислительный и метод взаимно обратных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дейс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вий).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В педагогических системах И.Г.Песталоцци, </w:t>
      </w:r>
      <w:proofErr w:type="spellStart"/>
      <w:r w:rsidRPr="003010D2">
        <w:rPr>
          <w:rFonts w:ascii="Times New Roman" w:hAnsi="Times New Roman" w:cs="Times New Roman"/>
          <w:spacing w:val="-1"/>
          <w:sz w:val="28"/>
          <w:szCs w:val="28"/>
        </w:rPr>
        <w:t>Ф.Фребеля</w:t>
      </w:r>
      <w:proofErr w:type="spellEnd"/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3010D2">
        <w:rPr>
          <w:rFonts w:ascii="Times New Roman" w:hAnsi="Times New Roman" w:cs="Times New Roman"/>
          <w:spacing w:val="-2"/>
          <w:sz w:val="28"/>
          <w:szCs w:val="28"/>
        </w:rPr>
        <w:t>М.Монтессори</w:t>
      </w:r>
      <w:proofErr w:type="spellEnd"/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 и других обосновывается необходимость ма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тематического развития детей, а в связи с этим выдвигают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ся идеи о совершенствовании методов их обучения.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4"/>
          <w:sz w:val="28"/>
          <w:szCs w:val="28"/>
        </w:rPr>
        <w:t>Основоположником теории начального обучения счита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И.Г.Песталоцци. Он предлагал обучать детей счету на основе 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понимания де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 xml:space="preserve">ствий с числами, а не на простом запоминании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результатов вычислений и резко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критиковал существовавшие 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тогда догматические методы обучения. Суть ра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 xml:space="preserve">рабатываемой И.Г.Песталоцци методики заключалась в переходе от простых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элементов счета </w:t>
      </w:r>
      <w:proofErr w:type="gramStart"/>
      <w:r w:rsidRPr="003010D2">
        <w:rPr>
          <w:rFonts w:ascii="Times New Roman" w:hAnsi="Times New Roman" w:cs="Times New Roman"/>
          <w:spacing w:val="-3"/>
          <w:sz w:val="28"/>
          <w:szCs w:val="28"/>
        </w:rPr>
        <w:t>к</w:t>
      </w:r>
      <w:proofErr w:type="gramEnd"/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 более сложным. Особое значение придава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лось наглядным методам, облегчающим усвоение чисел</w:t>
      </w:r>
      <w:r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17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0D2">
        <w:rPr>
          <w:rFonts w:ascii="Times New Roman" w:hAnsi="Times New Roman" w:cs="Times New Roman"/>
          <w:sz w:val="28"/>
          <w:szCs w:val="28"/>
        </w:rPr>
        <w:t>Ф.Фребель</w:t>
      </w:r>
      <w:proofErr w:type="spellEnd"/>
      <w:r w:rsidRPr="003010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10D2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3010D2">
        <w:rPr>
          <w:rFonts w:ascii="Times New Roman" w:hAnsi="Times New Roman" w:cs="Times New Roman"/>
          <w:sz w:val="28"/>
          <w:szCs w:val="28"/>
        </w:rPr>
        <w:t xml:space="preserve"> большое внимание уделяли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наглядным и практическим методам. Разработанные специальные пособия («Дары» </w:t>
      </w:r>
      <w:proofErr w:type="spellStart"/>
      <w:r w:rsidRPr="003010D2">
        <w:rPr>
          <w:rFonts w:ascii="Times New Roman" w:hAnsi="Times New Roman" w:cs="Times New Roman"/>
          <w:spacing w:val="-1"/>
          <w:sz w:val="28"/>
          <w:szCs w:val="28"/>
        </w:rPr>
        <w:t>Ф.Фребеля</w:t>
      </w:r>
      <w:proofErr w:type="spellEnd"/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 и дидактические набо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ры </w:t>
      </w:r>
      <w:proofErr w:type="spellStart"/>
      <w:r w:rsidRPr="003010D2">
        <w:rPr>
          <w:rFonts w:ascii="Times New Roman" w:hAnsi="Times New Roman" w:cs="Times New Roman"/>
          <w:spacing w:val="-3"/>
          <w:sz w:val="28"/>
          <w:szCs w:val="28"/>
        </w:rPr>
        <w:t>М.Монтессори</w:t>
      </w:r>
      <w:proofErr w:type="spellEnd"/>
      <w:r w:rsidRPr="003010D2">
        <w:rPr>
          <w:rFonts w:ascii="Times New Roman" w:hAnsi="Times New Roman" w:cs="Times New Roman"/>
          <w:spacing w:val="-3"/>
          <w:sz w:val="28"/>
          <w:szCs w:val="28"/>
        </w:rPr>
        <w:t>) обеспечивали усвоение достаточно осоз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нанных знаний у детей. В методике </w:t>
      </w:r>
      <w:proofErr w:type="spellStart"/>
      <w:r w:rsidRPr="003010D2">
        <w:rPr>
          <w:rFonts w:ascii="Times New Roman" w:hAnsi="Times New Roman" w:cs="Times New Roman"/>
          <w:spacing w:val="1"/>
          <w:sz w:val="28"/>
          <w:szCs w:val="28"/>
        </w:rPr>
        <w:t>Ф.Фребеля</w:t>
      </w:r>
      <w:proofErr w:type="spellEnd"/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 в качестве </w:t>
      </w:r>
      <w:r w:rsidRPr="003010D2">
        <w:rPr>
          <w:rFonts w:ascii="Times New Roman" w:hAnsi="Times New Roman" w:cs="Times New Roman"/>
          <w:sz w:val="28"/>
          <w:szCs w:val="28"/>
        </w:rPr>
        <w:t xml:space="preserve">основного метода использовалась игра, и которой ребенок 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получал дост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точную свободу. По мнению </w:t>
      </w:r>
      <w:proofErr w:type="spellStart"/>
      <w:r w:rsidRPr="003010D2">
        <w:rPr>
          <w:rFonts w:ascii="Times New Roman" w:hAnsi="Times New Roman" w:cs="Times New Roman"/>
          <w:spacing w:val="3"/>
          <w:sz w:val="28"/>
          <w:szCs w:val="28"/>
        </w:rPr>
        <w:t>Ф.Фребеля</w:t>
      </w:r>
      <w:proofErr w:type="spellEnd"/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>М.</w:t>
      </w:r>
      <w:r w:rsidR="004660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010D2">
        <w:rPr>
          <w:rFonts w:ascii="Times New Roman" w:hAnsi="Times New Roman" w:cs="Times New Roman"/>
          <w:spacing w:val="2"/>
          <w:sz w:val="28"/>
          <w:szCs w:val="28"/>
        </w:rPr>
        <w:t>Монтессори</w:t>
      </w:r>
      <w:proofErr w:type="spellEnd"/>
      <w:r w:rsidRPr="003010D2">
        <w:rPr>
          <w:rFonts w:ascii="Times New Roman" w:hAnsi="Times New Roman" w:cs="Times New Roman"/>
          <w:spacing w:val="2"/>
          <w:sz w:val="28"/>
          <w:szCs w:val="28"/>
        </w:rPr>
        <w:t xml:space="preserve">, свобода ребенка должна быть активной и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опираться на самостоятельность. Роль педагога в т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ком случае сводится 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созданию благоприятных условий 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14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В настоящее время в педагогике имеют место несколько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различных классификаций дидактических методов. Одной из </w:t>
      </w:r>
      <w:r w:rsidRPr="003010D2">
        <w:rPr>
          <w:rFonts w:ascii="Times New Roman" w:hAnsi="Times New Roman" w:cs="Times New Roman"/>
          <w:sz w:val="28"/>
          <w:szCs w:val="28"/>
        </w:rPr>
        <w:t>первых была классифик</w:t>
      </w:r>
      <w:r w:rsidRPr="003010D2">
        <w:rPr>
          <w:rFonts w:ascii="Times New Roman" w:hAnsi="Times New Roman" w:cs="Times New Roman"/>
          <w:sz w:val="28"/>
          <w:szCs w:val="28"/>
        </w:rPr>
        <w:t>а</w:t>
      </w:r>
      <w:r w:rsidRPr="003010D2">
        <w:rPr>
          <w:rFonts w:ascii="Times New Roman" w:hAnsi="Times New Roman" w:cs="Times New Roman"/>
          <w:sz w:val="28"/>
          <w:szCs w:val="28"/>
        </w:rPr>
        <w:t>ция, в которой доминировали сло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весные методы. Я.А.Коменский наряду со </w:t>
      </w:r>
      <w:proofErr w:type="gramStart"/>
      <w:r w:rsidRPr="003010D2">
        <w:rPr>
          <w:rFonts w:ascii="Times New Roman" w:hAnsi="Times New Roman" w:cs="Times New Roman"/>
          <w:spacing w:val="-1"/>
          <w:sz w:val="28"/>
          <w:szCs w:val="28"/>
        </w:rPr>
        <w:t>словесными</w:t>
      </w:r>
      <w:proofErr w:type="gramEnd"/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 стал 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использовать другой метод, основанный на приобретении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информации не со слов, а «с земли, с дубов и с буков», т.е. </w:t>
      </w:r>
      <w:r w:rsidRPr="003010D2">
        <w:rPr>
          <w:rFonts w:ascii="Times New Roman" w:hAnsi="Times New Roman" w:cs="Times New Roman"/>
          <w:sz w:val="28"/>
          <w:szCs w:val="28"/>
        </w:rPr>
        <w:t xml:space="preserve">через познание самих предметов. Главным в этой методике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была опора на практическую деятельность детей</w:t>
      </w:r>
      <w:r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В начале </w:t>
      </w:r>
      <w:r w:rsidRPr="003010D2">
        <w:rPr>
          <w:rFonts w:ascii="Times New Roman" w:hAnsi="Times New Roman" w:cs="Times New Roman"/>
          <w:spacing w:val="3"/>
          <w:sz w:val="28"/>
          <w:szCs w:val="28"/>
          <w:lang w:val="en-US"/>
        </w:rPr>
        <w:t>XX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 века классификация методов в основном осуществля</w:t>
      </w:r>
      <w:r w:rsidRPr="003010D2">
        <w:rPr>
          <w:rFonts w:ascii="Times New Roman" w:hAnsi="Times New Roman" w:cs="Times New Roman"/>
          <w:spacing w:val="4"/>
          <w:sz w:val="28"/>
          <w:szCs w:val="28"/>
        </w:rPr>
        <w:t>лась по источнику получения знаний: словесные, наглядные, практические.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3"/>
          <w:sz w:val="28"/>
          <w:szCs w:val="28"/>
        </w:rPr>
        <w:t>Однако исследователи понимали, что классификацию ме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тодов обучения нельзя проводить по одному измерению, а 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следует осуществлять в соответс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вии с целями, средствами и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приемами (М.М.Шульман).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 Наи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более рационально, как показывает опыт, сочетание разно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обра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з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ных методов.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87">
        <w:rPr>
          <w:rFonts w:ascii="Times New Roman" w:hAnsi="Times New Roman" w:cs="Times New Roman"/>
          <w:bCs/>
          <w:spacing w:val="-8"/>
          <w:sz w:val="28"/>
          <w:szCs w:val="28"/>
        </w:rPr>
        <w:t>При выборе методов учитываются:</w:t>
      </w:r>
      <w:r w:rsidRPr="003010D2">
        <w:rPr>
          <w:rFonts w:ascii="Times New Roman" w:hAnsi="Times New Roman" w:cs="Times New Roman"/>
          <w:spacing w:val="-8"/>
          <w:sz w:val="28"/>
          <w:szCs w:val="28"/>
        </w:rPr>
        <w:t xml:space="preserve">цели, задачи обучения; 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содержание формируемых знаний на данном этапе; возрастные и индивидуальные ос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бенности детей; наличие необхо</w:t>
      </w:r>
      <w:r w:rsidRPr="003010D2">
        <w:rPr>
          <w:rFonts w:ascii="Times New Roman" w:hAnsi="Times New Roman" w:cs="Times New Roman"/>
          <w:spacing w:val="-6"/>
          <w:w w:val="102"/>
          <w:sz w:val="28"/>
          <w:szCs w:val="28"/>
        </w:rPr>
        <w:t>димых дидактических средств; личное отн</w:t>
      </w:r>
      <w:r w:rsidRPr="003010D2">
        <w:rPr>
          <w:rFonts w:ascii="Times New Roman" w:hAnsi="Times New Roman" w:cs="Times New Roman"/>
          <w:spacing w:val="-6"/>
          <w:w w:val="10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6"/>
          <w:w w:val="102"/>
          <w:sz w:val="28"/>
          <w:szCs w:val="28"/>
        </w:rPr>
        <w:lastRenderedPageBreak/>
        <w:t>шение воспитате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t>ля к тем или иным методам; конкретные условия, в кот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рых протекает процесс обучения, и др.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7"/>
          <w:w w:val="102"/>
          <w:sz w:val="28"/>
          <w:szCs w:val="28"/>
        </w:rPr>
        <w:t xml:space="preserve">Теория и практика обучения накопили определенный опыт 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использов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ния разных методов в работе с детьми дошколь</w:t>
      </w:r>
      <w:r w:rsidRPr="003010D2">
        <w:rPr>
          <w:rFonts w:ascii="Times New Roman" w:hAnsi="Times New Roman" w:cs="Times New Roman"/>
          <w:spacing w:val="-7"/>
          <w:w w:val="102"/>
          <w:sz w:val="28"/>
          <w:szCs w:val="28"/>
        </w:rPr>
        <w:t>ного возраста. В период ст</w:t>
      </w:r>
      <w:r w:rsidRPr="003010D2">
        <w:rPr>
          <w:rFonts w:ascii="Times New Roman" w:hAnsi="Times New Roman" w:cs="Times New Roman"/>
          <w:spacing w:val="-7"/>
          <w:w w:val="102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7"/>
          <w:w w:val="102"/>
          <w:sz w:val="28"/>
          <w:szCs w:val="28"/>
        </w:rPr>
        <w:t>новления общественного дошколь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ного воспитания на развитие методики формирования эле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ментарных математических представлений оказали вли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я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 xml:space="preserve">ние 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методы обучения математике в начальной школе. Работая с 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дошкольн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ками, Е.И.Тихеева внесла много нового в разра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ботку методов обучения д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тей, составленные ею игры - за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нятия сочетали в себе слово, действие и н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глядность. По 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ее мнению, дети до семи лет должны учиться считать в пр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 xml:space="preserve">цессе игры и повседневной жизни. Игру как метод обучения 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 xml:space="preserve">Е.И.Тихеева предлагала вводить по мере того, как-то или 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другое числовое представление уже «извлечено детьми из са</w:t>
      </w:r>
      <w:r w:rsidRPr="003010D2">
        <w:rPr>
          <w:rFonts w:ascii="Times New Roman" w:hAnsi="Times New Roman" w:cs="Times New Roman"/>
          <w:spacing w:val="-4"/>
          <w:w w:val="102"/>
          <w:sz w:val="28"/>
          <w:szCs w:val="28"/>
        </w:rPr>
        <w:t>мой жизни»</w:t>
      </w:r>
      <w:r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w w:val="102"/>
          <w:sz w:val="28"/>
          <w:szCs w:val="28"/>
        </w:rPr>
      </w:pPr>
      <w:r w:rsidRPr="003010D2">
        <w:rPr>
          <w:rFonts w:ascii="Times New Roman" w:hAnsi="Times New Roman" w:cs="Times New Roman"/>
          <w:spacing w:val="-7"/>
          <w:w w:val="102"/>
          <w:sz w:val="28"/>
          <w:szCs w:val="28"/>
        </w:rPr>
        <w:t>В 30</w:t>
      </w:r>
      <w:r>
        <w:rPr>
          <w:rFonts w:ascii="Times New Roman" w:hAnsi="Times New Roman" w:cs="Times New Roman"/>
          <w:spacing w:val="-7"/>
          <w:w w:val="102"/>
          <w:sz w:val="28"/>
          <w:szCs w:val="28"/>
        </w:rPr>
        <w:t xml:space="preserve">- </w:t>
      </w:r>
      <w:r w:rsidRPr="003010D2">
        <w:rPr>
          <w:rFonts w:ascii="Times New Roman" w:hAnsi="Times New Roman" w:cs="Times New Roman"/>
          <w:spacing w:val="-7"/>
          <w:w w:val="102"/>
          <w:sz w:val="28"/>
          <w:szCs w:val="28"/>
        </w:rPr>
        <w:t>40-е годы идею использования игр в обучении дош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кольников счету обосновывала </w:t>
      </w:r>
      <w:proofErr w:type="spellStart"/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Ф.Н.Блехер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</w:p>
    <w:p w:rsidR="005C4F86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Позднее существенный вклад в разработку дидактических игр и вкл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ю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чение их в систему обучения дошкольников началам матема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тики внесли Т.В.Васильева, Т.А</w:t>
      </w:r>
      <w:r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. </w:t>
      </w:r>
      <w:proofErr w:type="spellStart"/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Мусейибова</w:t>
      </w:r>
      <w:proofErr w:type="spellEnd"/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, А.И.Сорокина, 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Л.И.Сысуева, Е.И.Удальцова и другие</w:t>
      </w:r>
      <w:r>
        <w:rPr>
          <w:rFonts w:ascii="Times New Roman" w:hAnsi="Times New Roman" w:cs="Times New Roman"/>
          <w:spacing w:val="-1"/>
          <w:sz w:val="28"/>
          <w:szCs w:val="28"/>
        </w:rPr>
        <w:t>[].</w:t>
      </w:r>
    </w:p>
    <w:p w:rsidR="005C4F86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proofErr w:type="gramStart"/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Начиная с 50-х годов 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в обучении детей все чаще начинают</w:t>
      </w:r>
      <w:proofErr w:type="gramEnd"/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 использ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ваться практи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ческие методы (</w:t>
      </w:r>
      <w:proofErr w:type="spellStart"/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А.М.Леушииа</w:t>
      </w:r>
      <w:proofErr w:type="spellEnd"/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)</w:t>
      </w:r>
      <w:r>
        <w:rPr>
          <w:rFonts w:ascii="Times New Roman" w:hAnsi="Times New Roman" w:cs="Times New Roman"/>
          <w:spacing w:val="-1"/>
          <w:sz w:val="28"/>
          <w:szCs w:val="28"/>
        </w:rPr>
        <w:t>[</w:t>
      </w:r>
      <w:r w:rsidR="008F1BAB">
        <w:rPr>
          <w:rFonts w:ascii="Times New Roman" w:hAnsi="Times New Roman" w:cs="Times New Roman"/>
          <w:spacing w:val="-1"/>
          <w:sz w:val="28"/>
          <w:szCs w:val="28"/>
        </w:rPr>
        <w:t>18</w:t>
      </w:r>
      <w:r>
        <w:rPr>
          <w:rFonts w:ascii="Times New Roman" w:hAnsi="Times New Roman" w:cs="Times New Roman"/>
          <w:spacing w:val="-1"/>
          <w:sz w:val="28"/>
          <w:szCs w:val="28"/>
        </w:rPr>
        <w:t>].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Она рассматривала практи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softHyphen/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ческие методы в системе словесных и наглядных методов. 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t>Именно с пра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t>к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t>тических действий с предметными множе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ствами начинается знакомство д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тей с элементарной мате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матикой. 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w w:val="102"/>
          <w:sz w:val="28"/>
          <w:szCs w:val="28"/>
        </w:rPr>
        <w:t>Практические методы (упражнения, опыты,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>продуктивная деятел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>ь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>ность) наиболее соответствуют воз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растным особенностям и уровню разв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тия мышления дошкольников. Сущностью этих методов является выполн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ние 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>детьми действий, состоящих из ряда операций. Например, счет предм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>е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>тов: называть числительные по порядку, соотносить каждое числительное с отдельным предметом, по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t xml:space="preserve">казывая на него пальцем или останавливая на нем </w:t>
      </w:r>
      <w:r w:rsidRPr="003010D2">
        <w:rPr>
          <w:rFonts w:ascii="Times New Roman" w:hAnsi="Times New Roman" w:cs="Times New Roman"/>
          <w:spacing w:val="1"/>
          <w:w w:val="102"/>
          <w:sz w:val="28"/>
          <w:szCs w:val="28"/>
        </w:rPr>
        <w:lastRenderedPageBreak/>
        <w:t xml:space="preserve">взгляд, </w:t>
      </w:r>
      <w:r w:rsidRPr="003010D2">
        <w:rPr>
          <w:rFonts w:ascii="Times New Roman" w:hAnsi="Times New Roman" w:cs="Times New Roman"/>
          <w:w w:val="102"/>
          <w:sz w:val="28"/>
          <w:szCs w:val="28"/>
        </w:rPr>
        <w:t xml:space="preserve">последнее числительное соотносить со всем количеством, 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запом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нать итоговое число.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     Однако излишнее использование практических методов, 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задержка на уровне практических действий могут отрицательно сказываться на разв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тии ребенка.</w:t>
      </w:r>
    </w:p>
    <w:p w:rsidR="005C4F86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Практические методы </w:t>
      </w:r>
      <w:proofErr w:type="gramStart"/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характеризуются</w:t>
      </w:r>
      <w:proofErr w:type="gramEnd"/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прежде всего са</w:t>
      </w:r>
      <w:r w:rsidRPr="003010D2">
        <w:rPr>
          <w:rFonts w:ascii="Times New Roman" w:hAnsi="Times New Roman" w:cs="Times New Roman"/>
          <w:spacing w:val="-6"/>
          <w:w w:val="102"/>
          <w:sz w:val="28"/>
          <w:szCs w:val="28"/>
        </w:rPr>
        <w:t>мостоятельным выполнением действий, применением дидак</w:t>
      </w:r>
      <w:r w:rsidRPr="003010D2">
        <w:rPr>
          <w:rFonts w:ascii="Times New Roman" w:hAnsi="Times New Roman" w:cs="Times New Roman"/>
          <w:spacing w:val="-1"/>
          <w:w w:val="102"/>
          <w:sz w:val="28"/>
          <w:szCs w:val="28"/>
        </w:rPr>
        <w:t>тического материала. На базе практических действий у ре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бенка возникают первые представления о форм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>руемых зна</w:t>
      </w:r>
      <w:r w:rsidRPr="003010D2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ниях. Практические методы обеспечивают выработку умений 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и н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выков, позволяют широкое использование приобретенных умений в других видах деятельности.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Наглядные и словесные методы </w:t>
      </w:r>
      <w:r w:rsidRPr="003010D2">
        <w:rPr>
          <w:rFonts w:ascii="Times New Roman" w:hAnsi="Times New Roman" w:cs="Times New Roman"/>
          <w:spacing w:val="18"/>
          <w:w w:val="102"/>
          <w:sz w:val="28"/>
          <w:szCs w:val="28"/>
        </w:rPr>
        <w:t>в обу</w:t>
      </w:r>
      <w:r w:rsidRPr="003010D2">
        <w:rPr>
          <w:rFonts w:ascii="Times New Roman" w:hAnsi="Times New Roman" w:cs="Times New Roman"/>
          <w:spacing w:val="-2"/>
          <w:w w:val="102"/>
          <w:sz w:val="28"/>
          <w:szCs w:val="28"/>
        </w:rPr>
        <w:t>чении математике не являются самостоятельными. Они со</w:t>
      </w:r>
      <w:r w:rsidRPr="003010D2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путствуют практическим и игровым методам. Но это отнюдь </w:t>
      </w:r>
      <w:r w:rsidRPr="003010D2">
        <w:rPr>
          <w:rFonts w:ascii="Times New Roman" w:hAnsi="Times New Roman" w:cs="Times New Roman"/>
          <w:spacing w:val="-3"/>
          <w:w w:val="102"/>
          <w:sz w:val="28"/>
          <w:szCs w:val="28"/>
        </w:rPr>
        <w:t>не умаляет их значения в математическом развитии детей.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К наглядным методам обучения относятся: демонстрация </w:t>
      </w:r>
      <w:r w:rsidRPr="003010D2">
        <w:rPr>
          <w:rFonts w:ascii="Times New Roman" w:hAnsi="Times New Roman" w:cs="Times New Roman"/>
          <w:sz w:val="28"/>
          <w:szCs w:val="28"/>
        </w:rPr>
        <w:t>объектов и иллюстраций, наблюдение, показ, рассматрива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ние таблиц, моделей. 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1"/>
          <w:sz w:val="28"/>
          <w:szCs w:val="28"/>
        </w:rPr>
        <w:t>К словесным методам относятся рас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>сказывание, беседа, объяснение, пояснения, словесные ди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дактические игры. Часто на одном занятии испол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зуются раз</w:t>
      </w:r>
      <w:r w:rsidRPr="003010D2">
        <w:rPr>
          <w:rFonts w:ascii="Times New Roman" w:hAnsi="Times New Roman" w:cs="Times New Roman"/>
          <w:sz w:val="28"/>
          <w:szCs w:val="28"/>
        </w:rPr>
        <w:t>ные методы в разном их сочетании.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</w:rPr>
        <w:t>М</w:t>
      </w:r>
      <w:r w:rsidRPr="005C6587">
        <w:rPr>
          <w:rFonts w:ascii="Times New Roman" w:hAnsi="Times New Roman" w:cs="Times New Roman"/>
          <w:iCs/>
          <w:spacing w:val="-3"/>
          <w:sz w:val="28"/>
          <w:szCs w:val="28"/>
        </w:rPr>
        <w:t>етодически</w:t>
      </w:r>
      <w:r>
        <w:rPr>
          <w:rFonts w:ascii="Times New Roman" w:hAnsi="Times New Roman" w:cs="Times New Roman"/>
          <w:iCs/>
          <w:spacing w:val="-3"/>
          <w:sz w:val="28"/>
          <w:szCs w:val="28"/>
        </w:rPr>
        <w:t>е</w:t>
      </w:r>
      <w:r w:rsidRPr="005C658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при</w:t>
      </w:r>
      <w:r w:rsidRPr="005C6587">
        <w:rPr>
          <w:rFonts w:ascii="Times New Roman" w:hAnsi="Times New Roman" w:cs="Times New Roman"/>
          <w:iCs/>
          <w:spacing w:val="1"/>
          <w:sz w:val="28"/>
          <w:szCs w:val="28"/>
        </w:rPr>
        <w:t>ем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ы являются с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оставн</w:t>
      </w:r>
      <w:r>
        <w:rPr>
          <w:rFonts w:ascii="Times New Roman" w:hAnsi="Times New Roman" w:cs="Times New Roman"/>
          <w:spacing w:val="-3"/>
          <w:sz w:val="28"/>
          <w:szCs w:val="28"/>
        </w:rPr>
        <w:t>ой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pacing w:val="-3"/>
          <w:sz w:val="28"/>
          <w:szCs w:val="28"/>
        </w:rPr>
        <w:t>ью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 метода</w:t>
      </w:r>
      <w:proofErr w:type="gramStart"/>
      <w:r w:rsidRPr="005C6587">
        <w:rPr>
          <w:rFonts w:ascii="Times New Roman" w:hAnsi="Times New Roman" w:cs="Times New Roman"/>
          <w:iCs/>
          <w:spacing w:val="1"/>
          <w:sz w:val="28"/>
          <w:szCs w:val="28"/>
        </w:rPr>
        <w:t>.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gramEnd"/>
      <w:r w:rsidRPr="003010D2">
        <w:rPr>
          <w:rFonts w:ascii="Times New Roman" w:hAnsi="Times New Roman" w:cs="Times New Roman"/>
          <w:spacing w:val="1"/>
          <w:sz w:val="28"/>
          <w:szCs w:val="28"/>
        </w:rPr>
        <w:t>сновными из них, используемыми на занятиях по математике, являются: накладывание, прикладывание, ди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дактические игры, сравнение, указания, вопросы к д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тям,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обследование и т.д.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3"/>
          <w:sz w:val="28"/>
          <w:szCs w:val="28"/>
        </w:rPr>
        <w:t>Между методами и методическими приемами, как извест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но, </w:t>
      </w:r>
      <w:proofErr w:type="spellStart"/>
      <w:r w:rsidRPr="003010D2">
        <w:rPr>
          <w:rFonts w:ascii="Times New Roman" w:hAnsi="Times New Roman" w:cs="Times New Roman"/>
          <w:spacing w:val="-1"/>
          <w:sz w:val="28"/>
          <w:szCs w:val="28"/>
        </w:rPr>
        <w:t>возможны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заимопереходы</w:t>
      </w:r>
      <w:proofErr w:type="spellEnd"/>
      <w:r w:rsidRPr="003010D2">
        <w:rPr>
          <w:rFonts w:ascii="Times New Roman" w:hAnsi="Times New Roman" w:cs="Times New Roman"/>
          <w:spacing w:val="-1"/>
          <w:sz w:val="28"/>
          <w:szCs w:val="28"/>
        </w:rPr>
        <w:t>. Так, дидактическая игра может быть использована как метод, особенно в работе с млад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шими детьми, если воспитатель с помощью игры формирует </w:t>
      </w:r>
      <w:r w:rsidRPr="003010D2">
        <w:rPr>
          <w:rFonts w:ascii="Times New Roman" w:hAnsi="Times New Roman" w:cs="Times New Roman"/>
          <w:sz w:val="28"/>
          <w:szCs w:val="28"/>
        </w:rPr>
        <w:t>знания и умения, но может — и как дидактический прием, когда игра используется, например, с целью повышения ак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тивности детей («Кто быстрее?», «Наведи порядок» и др.).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Широко распространен методический </w:t>
      </w:r>
      <w:r w:rsidRPr="005C6587">
        <w:rPr>
          <w:rFonts w:ascii="Times New Roman" w:hAnsi="Times New Roman" w:cs="Times New Roman"/>
          <w:spacing w:val="3"/>
          <w:sz w:val="28"/>
          <w:szCs w:val="28"/>
        </w:rPr>
        <w:t>прием - показ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Этот прием явл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ется демонстрацией, он может характеризо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ваться как наглядно-практически-действенный. К показу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предъявляются определенные требования: четкость и расчле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ненность; согласованность действия и слова; точность, крат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кость, выр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зительность речи.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   Одним из существенных словесных приемов в обучении </w:t>
      </w:r>
      <w:r w:rsidRPr="003010D2">
        <w:rPr>
          <w:rFonts w:ascii="Times New Roman" w:hAnsi="Times New Roman" w:cs="Times New Roman"/>
          <w:spacing w:val="13"/>
          <w:sz w:val="28"/>
          <w:szCs w:val="28"/>
        </w:rPr>
        <w:t>детей мат</w:t>
      </w:r>
      <w:r w:rsidRPr="003010D2">
        <w:rPr>
          <w:rFonts w:ascii="Times New Roman" w:hAnsi="Times New Roman" w:cs="Times New Roman"/>
          <w:spacing w:val="13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13"/>
          <w:sz w:val="28"/>
          <w:szCs w:val="28"/>
        </w:rPr>
        <w:t xml:space="preserve">матике </w:t>
      </w:r>
      <w:r w:rsidRPr="005C6587">
        <w:rPr>
          <w:rFonts w:ascii="Times New Roman" w:hAnsi="Times New Roman" w:cs="Times New Roman"/>
          <w:spacing w:val="13"/>
          <w:sz w:val="28"/>
          <w:szCs w:val="28"/>
        </w:rPr>
        <w:t xml:space="preserve">является инструкция, </w:t>
      </w:r>
      <w:r w:rsidRPr="003010D2">
        <w:rPr>
          <w:rFonts w:ascii="Times New Roman" w:hAnsi="Times New Roman" w:cs="Times New Roman"/>
          <w:spacing w:val="13"/>
          <w:sz w:val="28"/>
          <w:szCs w:val="28"/>
        </w:rPr>
        <w:t xml:space="preserve">отражающая 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суть той деятельности, кот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рую предстоит выполнить детям. 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В старшей группе инструкция носит цел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стный характер, </w:t>
      </w:r>
      <w:r w:rsidRPr="003010D2">
        <w:rPr>
          <w:rFonts w:ascii="Times New Roman" w:hAnsi="Times New Roman" w:cs="Times New Roman"/>
          <w:sz w:val="28"/>
          <w:szCs w:val="28"/>
        </w:rPr>
        <w:t>дается до выполнения задания. В младшей группе инстру</w:t>
      </w:r>
      <w:r w:rsidRPr="003010D2">
        <w:rPr>
          <w:rFonts w:ascii="Times New Roman" w:hAnsi="Times New Roman" w:cs="Times New Roman"/>
          <w:sz w:val="28"/>
          <w:szCs w:val="28"/>
        </w:rPr>
        <w:t>к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ция должна быть короткой, нередко дается по ходу выпол</w:t>
      </w:r>
      <w:r w:rsidRPr="003010D2">
        <w:rPr>
          <w:rFonts w:ascii="Times New Roman" w:hAnsi="Times New Roman" w:cs="Times New Roman"/>
          <w:sz w:val="28"/>
          <w:szCs w:val="28"/>
        </w:rPr>
        <w:t>нения действий.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 Особое место в методике обучения математике занимают </w:t>
      </w:r>
      <w:r w:rsidRPr="005C6587">
        <w:rPr>
          <w:rFonts w:ascii="Times New Roman" w:hAnsi="Times New Roman" w:cs="Times New Roman"/>
          <w:spacing w:val="-3"/>
          <w:sz w:val="28"/>
          <w:szCs w:val="28"/>
        </w:rPr>
        <w:t>вопросы к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 д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тям. Они могут быть </w:t>
      </w:r>
      <w:proofErr w:type="spellStart"/>
      <w:r w:rsidRPr="003010D2">
        <w:rPr>
          <w:rFonts w:ascii="Times New Roman" w:hAnsi="Times New Roman" w:cs="Times New Roman"/>
          <w:spacing w:val="-3"/>
          <w:sz w:val="28"/>
          <w:szCs w:val="28"/>
        </w:rPr>
        <w:t>репродуктивно-мнемичес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кие</w:t>
      </w:r>
      <w:proofErr w:type="spellEnd"/>
      <w:r w:rsidRPr="003010D2">
        <w:rPr>
          <w:rFonts w:ascii="Times New Roman" w:hAnsi="Times New Roman" w:cs="Times New Roman"/>
          <w:spacing w:val="-1"/>
          <w:sz w:val="28"/>
          <w:szCs w:val="28"/>
        </w:rPr>
        <w:t>, репродуктивно-познавательные, продуктивно-познава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>тельные. При этом вопросы должны быть точными, конк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ретными, лаконичными. </w:t>
      </w:r>
      <w:proofErr w:type="gramStart"/>
      <w:r w:rsidRPr="003010D2">
        <w:rPr>
          <w:rFonts w:ascii="Times New Roman" w:hAnsi="Times New Roman" w:cs="Times New Roman"/>
          <w:spacing w:val="-3"/>
          <w:sz w:val="28"/>
          <w:szCs w:val="28"/>
        </w:rPr>
        <w:t>Для них характерны логическая пос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ледовательность и разнообразие формулировок.</w:t>
      </w:r>
      <w:proofErr w:type="gramEnd"/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 В процессе 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обучения должно быть оптимальное сочетание репродуктив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ных и продуктивных в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просов в зависимости от возраста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детей, изучаемого материала. Вопросы ценны тем, что обес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печивают развитие мышления. Следует избегать подск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зывающих и альтернативных вопросов.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2"/>
          <w:sz w:val="28"/>
          <w:szCs w:val="28"/>
        </w:rPr>
        <w:t>Система вопросов и ответов детей в педагогике называет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ся </w:t>
      </w:r>
      <w:r w:rsidRPr="005C6587">
        <w:rPr>
          <w:rFonts w:ascii="Times New Roman" w:hAnsi="Times New Roman" w:cs="Times New Roman"/>
          <w:spacing w:val="3"/>
          <w:sz w:val="28"/>
          <w:szCs w:val="28"/>
        </w:rPr>
        <w:t>беседой.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 В ходе беседы воспитатель следит за правиль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ным использованием детьми м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тематической терминологии,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за грамотностью их речи, сопровождая ее ра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личными </w:t>
      </w:r>
      <w:r w:rsidRPr="005C6587">
        <w:rPr>
          <w:rFonts w:ascii="Times New Roman" w:hAnsi="Times New Roman" w:cs="Times New Roman"/>
          <w:spacing w:val="-1"/>
          <w:sz w:val="28"/>
          <w:szCs w:val="28"/>
        </w:rPr>
        <w:t>пояс</w:t>
      </w:r>
      <w:r w:rsidRPr="005C6587">
        <w:rPr>
          <w:rFonts w:ascii="Times New Roman" w:hAnsi="Times New Roman" w:cs="Times New Roman"/>
          <w:spacing w:val="-2"/>
          <w:sz w:val="28"/>
          <w:szCs w:val="28"/>
        </w:rPr>
        <w:t>нениями.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Благодаря пояснениям уточняются непосредствен</w:t>
      </w:r>
      <w:r w:rsidRPr="003010D2">
        <w:rPr>
          <w:rFonts w:ascii="Times New Roman" w:hAnsi="Times New Roman" w:cs="Times New Roman"/>
          <w:spacing w:val="2"/>
          <w:sz w:val="28"/>
          <w:szCs w:val="28"/>
        </w:rPr>
        <w:t xml:space="preserve">ные восприятия детей. Например, воспитатель учит детей </w:t>
      </w:r>
      <w:r w:rsidRPr="003010D2">
        <w:rPr>
          <w:rFonts w:ascii="Times New Roman" w:hAnsi="Times New Roman" w:cs="Times New Roman"/>
          <w:sz w:val="28"/>
          <w:szCs w:val="28"/>
        </w:rPr>
        <w:t>обследовать геометр</w:t>
      </w:r>
      <w:r w:rsidRPr="003010D2">
        <w:rPr>
          <w:rFonts w:ascii="Times New Roman" w:hAnsi="Times New Roman" w:cs="Times New Roman"/>
          <w:sz w:val="28"/>
          <w:szCs w:val="28"/>
        </w:rPr>
        <w:t>и</w:t>
      </w:r>
      <w:r w:rsidRPr="003010D2">
        <w:rPr>
          <w:rFonts w:ascii="Times New Roman" w:hAnsi="Times New Roman" w:cs="Times New Roman"/>
          <w:sz w:val="28"/>
          <w:szCs w:val="28"/>
        </w:rPr>
        <w:t xml:space="preserve">ческую фигуру и при этом поясняет: «Возьмите фигуру в левую руку — вот так, указательным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пальцем правой руки обведите, покажите стороны квадр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та, они одинаковы. У квадрата есть углы. Покажите углы». Или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другой пр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мер. Воспитатель учит детей измерению, показ 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практических действий с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провождает пояснениями, как сле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дует наложить меру, обозначить ее конец, 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снять ее, снова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наложить. Потом показывает и рассказывает, как подсчит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3010D2">
        <w:rPr>
          <w:rFonts w:ascii="Times New Roman" w:hAnsi="Times New Roman" w:cs="Times New Roman"/>
          <w:spacing w:val="-7"/>
          <w:sz w:val="28"/>
          <w:szCs w:val="28"/>
        </w:rPr>
        <w:t>ваются меры.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     Чем старше дети, тем большее значение в их обучении </w:t>
      </w:r>
      <w:r w:rsidRPr="003010D2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5C6587">
        <w:rPr>
          <w:rFonts w:ascii="Times New Roman" w:hAnsi="Times New Roman" w:cs="Times New Roman"/>
          <w:sz w:val="28"/>
          <w:szCs w:val="28"/>
        </w:rPr>
        <w:t>пр</w:t>
      </w:r>
      <w:r w:rsidRPr="005C6587">
        <w:rPr>
          <w:rFonts w:ascii="Times New Roman" w:hAnsi="Times New Roman" w:cs="Times New Roman"/>
          <w:sz w:val="28"/>
          <w:szCs w:val="28"/>
        </w:rPr>
        <w:t>о</w:t>
      </w:r>
      <w:r w:rsidRPr="005C6587">
        <w:rPr>
          <w:rFonts w:ascii="Times New Roman" w:hAnsi="Times New Roman" w:cs="Times New Roman"/>
          <w:sz w:val="28"/>
          <w:szCs w:val="28"/>
        </w:rPr>
        <w:t>блемные вопросы и проблемные ситуации.</w:t>
      </w:r>
      <w:r w:rsidRPr="003010D2">
        <w:rPr>
          <w:rFonts w:ascii="Times New Roman" w:hAnsi="Times New Roman" w:cs="Times New Roman"/>
          <w:sz w:val="28"/>
          <w:szCs w:val="28"/>
        </w:rPr>
        <w:t xml:space="preserve"> Про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блемные ситуации возникают тогда, когда:</w:t>
      </w:r>
    </w:p>
    <w:p w:rsidR="005C4F86" w:rsidRPr="003010D2" w:rsidRDefault="005C4F86" w:rsidP="005C4F86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3"/>
          <w:sz w:val="28"/>
          <w:szCs w:val="28"/>
        </w:rPr>
        <w:t>связь между фактом и результатом раскрывается не сразу, а пост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 xml:space="preserve">пенно. При этом возникает вопрос «Почему </w:t>
      </w:r>
      <w:r w:rsidRPr="003010D2">
        <w:rPr>
          <w:rFonts w:ascii="Times New Roman" w:hAnsi="Times New Roman" w:cs="Times New Roman"/>
          <w:sz w:val="28"/>
          <w:szCs w:val="28"/>
        </w:rPr>
        <w:t xml:space="preserve">так происходит?» (опускаем разные предметы в воду: одни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тонут, а другие — нет);</w:t>
      </w:r>
    </w:p>
    <w:p w:rsidR="005C4F86" w:rsidRPr="003010D2" w:rsidRDefault="005C4F86" w:rsidP="005C4F86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после изложения некоторой части материала ребенку 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необходимо сделать предположение (эксперимент с теплой  в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одой, таянием льда, решение задач);</w:t>
      </w:r>
    </w:p>
    <w:p w:rsidR="005C4F86" w:rsidRPr="003010D2" w:rsidRDefault="005C4F86" w:rsidP="005C4F86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2"/>
          <w:sz w:val="28"/>
          <w:szCs w:val="28"/>
        </w:rPr>
        <w:t>использование слов и словосочетаний «иногда», «неко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торые «только в отдельных случаях» служит своеобразны</w:t>
      </w:r>
      <w:r w:rsidRPr="003010D2">
        <w:rPr>
          <w:rFonts w:ascii="Times New Roman" w:hAnsi="Times New Roman" w:cs="Times New Roman"/>
          <w:spacing w:val="4"/>
          <w:sz w:val="28"/>
          <w:szCs w:val="28"/>
        </w:rPr>
        <w:t>ми опознавательными признак</w:t>
      </w:r>
      <w:r w:rsidRPr="003010D2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4"/>
          <w:sz w:val="28"/>
          <w:szCs w:val="28"/>
        </w:rPr>
        <w:t xml:space="preserve">ми или сигналами фактов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или результатов (игры с обручами);</w:t>
      </w:r>
    </w:p>
    <w:p w:rsidR="005C4F86" w:rsidRPr="003010D2" w:rsidRDefault="005C4F86" w:rsidP="005C4F86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1"/>
          <w:sz w:val="28"/>
          <w:szCs w:val="28"/>
        </w:rPr>
        <w:t xml:space="preserve">для понятия факта необходимо сопоставить его с другими фактами, создать систему рассуждений, т.е. выполнить 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некоторые умственные опер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>ции (измерение разными мера</w:t>
      </w:r>
      <w:r w:rsidRPr="003010D2">
        <w:rPr>
          <w:rFonts w:ascii="Times New Roman" w:hAnsi="Times New Roman" w:cs="Times New Roman"/>
          <w:spacing w:val="3"/>
          <w:sz w:val="28"/>
          <w:szCs w:val="28"/>
        </w:rPr>
        <w:t>ми, счет группами и др.).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D2">
        <w:rPr>
          <w:rFonts w:ascii="Times New Roman" w:hAnsi="Times New Roman" w:cs="Times New Roman"/>
          <w:spacing w:val="-3"/>
          <w:sz w:val="28"/>
          <w:szCs w:val="28"/>
        </w:rPr>
        <w:t>Многочисленные экспериментальные исследования дока</w:t>
      </w:r>
      <w:r w:rsidRPr="003010D2">
        <w:rPr>
          <w:rFonts w:ascii="Times New Roman" w:hAnsi="Times New Roman" w:cs="Times New Roman"/>
          <w:spacing w:val="-1"/>
          <w:sz w:val="28"/>
          <w:szCs w:val="28"/>
        </w:rPr>
        <w:t>зали, что при выборе метода важен учет содержания форми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руемых знаний. Так, при форм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010D2">
        <w:rPr>
          <w:rFonts w:ascii="Times New Roman" w:hAnsi="Times New Roman" w:cs="Times New Roman"/>
          <w:spacing w:val="-3"/>
          <w:sz w:val="28"/>
          <w:szCs w:val="28"/>
        </w:rPr>
        <w:t xml:space="preserve">ровании пространственных и </w:t>
      </w:r>
      <w:r w:rsidRPr="003010D2">
        <w:rPr>
          <w:rFonts w:ascii="Times New Roman" w:hAnsi="Times New Roman" w:cs="Times New Roman"/>
          <w:spacing w:val="-4"/>
          <w:sz w:val="28"/>
          <w:szCs w:val="28"/>
        </w:rPr>
        <w:t>временных представлений ведущими методами являются ди</w:t>
      </w:r>
      <w:r w:rsidRPr="003010D2">
        <w:rPr>
          <w:rFonts w:ascii="Times New Roman" w:hAnsi="Times New Roman" w:cs="Times New Roman"/>
          <w:sz w:val="28"/>
          <w:szCs w:val="28"/>
        </w:rPr>
        <w:t>дактические игры и упражнения (Т.Д.</w:t>
      </w:r>
      <w:r w:rsidR="0046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0D2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Pr="00301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0D2">
        <w:rPr>
          <w:rFonts w:ascii="Times New Roman" w:hAnsi="Times New Roman" w:cs="Times New Roman"/>
          <w:sz w:val="28"/>
          <w:szCs w:val="28"/>
        </w:rPr>
        <w:t>О.А.Фун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тикова</w:t>
      </w:r>
      <w:proofErr w:type="spellEnd"/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 и др.). При ознакомлении детей с формой и величиной наряду с различными игровыми методами и приемами используются </w:t>
      </w:r>
      <w:proofErr w:type="gramStart"/>
      <w:r w:rsidRPr="003010D2">
        <w:rPr>
          <w:rFonts w:ascii="Times New Roman" w:hAnsi="Times New Roman" w:cs="Times New Roman"/>
          <w:spacing w:val="1"/>
          <w:sz w:val="28"/>
          <w:szCs w:val="28"/>
        </w:rPr>
        <w:t>наглядные</w:t>
      </w:r>
      <w:proofErr w:type="gramEnd"/>
      <w:r w:rsidRPr="003010D2">
        <w:rPr>
          <w:rFonts w:ascii="Times New Roman" w:hAnsi="Times New Roman" w:cs="Times New Roman"/>
          <w:spacing w:val="1"/>
          <w:sz w:val="28"/>
          <w:szCs w:val="28"/>
        </w:rPr>
        <w:t xml:space="preserve"> и практические</w:t>
      </w:r>
      <w:r w:rsidR="008F1BAB">
        <w:rPr>
          <w:rFonts w:ascii="Times New Roman" w:hAnsi="Times New Roman" w:cs="Times New Roman"/>
          <w:spacing w:val="1"/>
          <w:sz w:val="28"/>
          <w:szCs w:val="28"/>
        </w:rPr>
        <w:t xml:space="preserve"> [18].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010D2">
        <w:rPr>
          <w:rFonts w:ascii="Times New Roman" w:hAnsi="Times New Roman" w:cs="Times New Roman"/>
          <w:spacing w:val="11"/>
          <w:sz w:val="28"/>
          <w:szCs w:val="28"/>
        </w:rPr>
        <w:t>Место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игровых </w:t>
      </w:r>
      <w:r w:rsidRPr="003010D2">
        <w:rPr>
          <w:rFonts w:ascii="Times New Roman" w:hAnsi="Times New Roman" w:cs="Times New Roman"/>
          <w:spacing w:val="11"/>
          <w:sz w:val="28"/>
          <w:szCs w:val="28"/>
        </w:rPr>
        <w:t>метод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ов и приемов </w:t>
      </w:r>
      <w:r w:rsidRPr="003010D2">
        <w:rPr>
          <w:rFonts w:ascii="Times New Roman" w:hAnsi="Times New Roman" w:cs="Times New Roman"/>
          <w:spacing w:val="11"/>
          <w:sz w:val="28"/>
          <w:szCs w:val="28"/>
        </w:rPr>
        <w:t>процессе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обучения математике </w:t>
      </w:r>
      <w:r w:rsidRPr="003010D2">
        <w:rPr>
          <w:rFonts w:ascii="Times New Roman" w:hAnsi="Times New Roman" w:cs="Times New Roman"/>
          <w:spacing w:val="-2"/>
          <w:sz w:val="28"/>
          <w:szCs w:val="28"/>
        </w:rPr>
        <w:t xml:space="preserve">оценивается по-разному. В последние годы разработана идея 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простейшей л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1"/>
          <w:sz w:val="28"/>
          <w:szCs w:val="28"/>
        </w:rPr>
        <w:t>гической подготовки дошкольников, введе</w:t>
      </w:r>
      <w:r w:rsidRPr="003010D2">
        <w:rPr>
          <w:rFonts w:ascii="Times New Roman" w:hAnsi="Times New Roman" w:cs="Times New Roman"/>
          <w:spacing w:val="-5"/>
          <w:sz w:val="28"/>
          <w:szCs w:val="28"/>
        </w:rPr>
        <w:t>ние их в область логико-математических представлений (свой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ства, операции с множествами) на осн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 xml:space="preserve">ве использования специальной серии «обучающих» игр (А.А.Столяр).Эти 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lastRenderedPageBreak/>
        <w:t>игры ценны тем, что они актуализируют скрытые интеллектуальные во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можности детей, развивают их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[</w:t>
      </w:r>
      <w:r w:rsidR="008F1BAB">
        <w:rPr>
          <w:rFonts w:ascii="Times New Roman" w:hAnsi="Times New Roman" w:cs="Times New Roman"/>
          <w:spacing w:val="5"/>
          <w:sz w:val="28"/>
          <w:szCs w:val="28"/>
        </w:rPr>
        <w:t>28</w:t>
      </w:r>
      <w:r>
        <w:rPr>
          <w:rFonts w:ascii="Times New Roman" w:hAnsi="Times New Roman" w:cs="Times New Roman"/>
          <w:spacing w:val="5"/>
          <w:sz w:val="28"/>
          <w:szCs w:val="28"/>
        </w:rPr>
        <w:t>].</w:t>
      </w:r>
    </w:p>
    <w:p w:rsidR="005C4F86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10D2">
        <w:rPr>
          <w:rFonts w:ascii="Times New Roman" w:hAnsi="Times New Roman" w:cs="Times New Roman"/>
          <w:spacing w:val="5"/>
          <w:sz w:val="28"/>
          <w:szCs w:val="28"/>
        </w:rPr>
        <w:t>Обеспечить всестороннюю математическую подготовку детей удае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ся при умелом сочетании игровых методов и методов прямого обучения. Игра увлекает детей, не перегружает их умственно и физически. Пост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010D2">
        <w:rPr>
          <w:rFonts w:ascii="Times New Roman" w:hAnsi="Times New Roman" w:cs="Times New Roman"/>
          <w:spacing w:val="5"/>
          <w:sz w:val="28"/>
          <w:szCs w:val="28"/>
        </w:rPr>
        <w:t>пенный переход от интереса детей к игре к интересу к учению совершенно естественен.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Таким образом, выбор методов и приемов математического развития о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нован на установлении соответствия между предметными, вербальными, схем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тическими и символическими моделями, а также формирование у дошкольн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>ков общих представлений об измерении, правиле (закономерности) и зависим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сти, что является базой для дальнейшего изучения математике в школе. </w:t>
      </w:r>
    </w:p>
    <w:p w:rsidR="005C4F86" w:rsidRPr="003010D2" w:rsidRDefault="005C4F86" w:rsidP="005C4F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C4F86" w:rsidRPr="00425E49" w:rsidRDefault="005C4F86" w:rsidP="00425E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25E49" w:rsidRPr="00425E49" w:rsidRDefault="00B9674F" w:rsidP="00425E49">
      <w:pPr>
        <w:pStyle w:val="af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425E49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Методика ознакомления дошкольников </w:t>
      </w:r>
    </w:p>
    <w:p w:rsidR="00A958B8" w:rsidRDefault="00B9674F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425E49">
        <w:rPr>
          <w:rFonts w:ascii="Times New Roman" w:hAnsi="Times New Roman" w:cs="Times New Roman"/>
          <w:b/>
          <w:iCs/>
          <w:color w:val="000000"/>
          <w:sz w:val="32"/>
          <w:szCs w:val="32"/>
        </w:rPr>
        <w:t>с понятием числа</w:t>
      </w:r>
    </w:p>
    <w:p w:rsidR="00425E49" w:rsidRPr="00425E49" w:rsidRDefault="00425E49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Сформировать понятие числа, счета и дать некоторые первоначальные представления о свойстве натурального ряда чисел - задача чрезвычайно сложная. Ее решение возможно лишь при широком использовании средств наглядности, учете индивидуальных возможностей каждого ребенка, его прошлого опыта, тех общих и индивидуальных трудностей, которые возн</w:t>
      </w:r>
      <w:r w:rsidRPr="00DE09D5">
        <w:rPr>
          <w:color w:val="000000"/>
          <w:sz w:val="28"/>
          <w:szCs w:val="28"/>
        </w:rPr>
        <w:t>и</w:t>
      </w:r>
      <w:r w:rsidRPr="00DE09D5">
        <w:rPr>
          <w:color w:val="000000"/>
          <w:sz w:val="28"/>
          <w:szCs w:val="28"/>
        </w:rPr>
        <w:t>кают у них при изучении чисел первого десятка. Конкретность мышления, слабость обобщения наблюдаемых явлений приводят к тому, что у дошкол</w:t>
      </w:r>
      <w:r w:rsidRPr="00DE09D5">
        <w:rPr>
          <w:color w:val="000000"/>
          <w:sz w:val="28"/>
          <w:szCs w:val="28"/>
        </w:rPr>
        <w:t>ь</w:t>
      </w:r>
      <w:r w:rsidRPr="00DE09D5">
        <w:rPr>
          <w:color w:val="000000"/>
          <w:sz w:val="28"/>
          <w:szCs w:val="28"/>
        </w:rPr>
        <w:t>ников очень медленно формируется обобщенное понятие числа и счета</w:t>
      </w:r>
      <w:bookmarkStart w:id="0" w:name="_ftnref2"/>
      <w:r w:rsidR="005E3421">
        <w:fldChar w:fldCharType="begin"/>
      </w:r>
      <w:r w:rsidR="00622DB4">
        <w:instrText>HYPERLINK "http://www.referater.ru/works/64/1003.html" \l "_ftn2"</w:instrText>
      </w:r>
      <w:r w:rsidR="005E3421">
        <w:fldChar w:fldCharType="separate"/>
      </w:r>
      <w:r w:rsidRPr="00DE09D5">
        <w:rPr>
          <w:rStyle w:val="a3"/>
          <w:sz w:val="28"/>
          <w:szCs w:val="28"/>
        </w:rPr>
        <w:t>[2]</w:t>
      </w:r>
      <w:r w:rsidR="005E3421">
        <w:fldChar w:fldCharType="end"/>
      </w:r>
      <w:bookmarkEnd w:id="0"/>
      <w:r w:rsidRPr="00DE09D5">
        <w:rPr>
          <w:color w:val="000000"/>
          <w:sz w:val="28"/>
          <w:szCs w:val="28"/>
        </w:rPr>
        <w:t>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числах и цифрах первого десят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ка, умение сч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тать </w:t>
      </w:r>
      <w:r w:rsidR="00425E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задача для детей шестого года жизни. В результате обучения, наблюдений окружающе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го мира и сенсорного развития у детей формируются пред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об образовании чисел, отношениях между ними, количестве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 и порядковом счете, части и целом. Они 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нимают, что число предметов не зависит от их величины, расстояния между ними, пространственного ра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мещения и направления счета (слева</w:t>
      </w:r>
      <w:r w:rsidR="00425E4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направо или справа</w:t>
      </w:r>
      <w:r w:rsidR="00425E4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налево). Эти представления помогают ребенку лучше ориентироваться в окружающей жизни, точнее выделять и оценивать особен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ности предметов и явлений, во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принимаемых им. Восприя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тие становится более целенаправленным, чем у детей пятого года жизни. Развивается способность к произвольному запо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минанию. Ребенок лучше усваивает значение изучаемого ма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тематического материала для практической деятельности. Старшие дошкольники усваивают количественный состав чисел из единиц в пределах пяти.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В старшей группе продолжается работа над множествами: дети учатся выделять их части по тем или другим признакам (цвету, форме, размеру), сравнивать между собой выделен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ные части множества, устанавливать соо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ветствие между эле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в этих частях, определять, какая из частей бол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ше (меньше). В этой группе воспитатель сам широко и часто использует те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мины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множество, элементы множества, под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множество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Постепенно и дети начинают использовать их. Они практически знакомятся с объединением множеств, начинают понимать, что несколько отдельных частей можно объ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динить в одно целое множество и что любое множество больше, чем его часть. При этом ребенок еще не выполняет арифметических действий слож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ния и вычитания, однако именно такими упражнениями закладывается их 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нова. Эту работу следует рассматривать как пропедевтику вычислитель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На  занятиях рекомендуется использовать разные предметы, игрушки, предметные картинки, природный материал, геометрические фигуры и др. Воспитатель организует упражне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ния по группировке множеств (классифик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ции), что, в свою очередь, подводит к пониманию как родовых, так и видо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понятий, а также к осмысленному усвоению понятий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множество, часть, целое.</w:t>
      </w:r>
      <w:r w:rsidR="004660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Дети могут объединять множества, отличающиеся по каким-либо пр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знакам.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Несколько позднее можно познакомить детей с операци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ей вычитания части множества из целого. Сначала это целе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сообразно делать на множес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вах, состоящих из двух, а 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том из трех элементов. Детей подводят к мысли, что когда из множества вычитают часть, то оно уменьшается. Опера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ция 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читания части из основного множества является пред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(основой) 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воения детьми арифметического дей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ствия вычитания.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Постепенно в процессе операций с множествами у детей углубляются представления о числе и счете, отношениях меж</w:t>
      </w:r>
      <w:r w:rsidRPr="00DE09D5">
        <w:rPr>
          <w:color w:val="000000"/>
          <w:sz w:val="28"/>
          <w:szCs w:val="28"/>
        </w:rPr>
        <w:softHyphen/>
        <w:t xml:space="preserve">ду числами. В этом возрасте продолжается обучение счету и отсчету предметов, сравнению равномощных и </w:t>
      </w:r>
      <w:proofErr w:type="spellStart"/>
      <w:r w:rsidRPr="00DE09D5">
        <w:rPr>
          <w:color w:val="000000"/>
          <w:sz w:val="28"/>
          <w:szCs w:val="28"/>
        </w:rPr>
        <w:t>неравномощных</w:t>
      </w:r>
      <w:proofErr w:type="spellEnd"/>
      <w:r w:rsidRPr="00DE09D5">
        <w:rPr>
          <w:color w:val="000000"/>
          <w:sz w:val="28"/>
          <w:szCs w:val="28"/>
        </w:rPr>
        <w:t xml:space="preserve"> множеств, выраженных смежными числами. Основное — усвоить принцип образования последующего за числом </w:t>
      </w:r>
      <w:r w:rsidRPr="00DE09D5">
        <w:rPr>
          <w:b/>
          <w:i/>
          <w:iCs/>
          <w:color w:val="000000"/>
          <w:sz w:val="28"/>
          <w:szCs w:val="28"/>
        </w:rPr>
        <w:t>п</w:t>
      </w:r>
      <w:r w:rsidRPr="00DE09D5">
        <w:rPr>
          <w:color w:val="000000"/>
          <w:sz w:val="28"/>
          <w:szCs w:val="28"/>
        </w:rPr>
        <w:t xml:space="preserve">числа </w:t>
      </w:r>
      <w:proofErr w:type="gramStart"/>
      <w:r w:rsidRPr="00DE09D5">
        <w:rPr>
          <w:b/>
          <w:i/>
          <w:iCs/>
          <w:color w:val="000000"/>
          <w:sz w:val="28"/>
          <w:szCs w:val="28"/>
        </w:rPr>
        <w:t>п</w:t>
      </w:r>
      <w:proofErr w:type="gramEnd"/>
      <w:r w:rsidRPr="00DE09D5">
        <w:rPr>
          <w:color w:val="000000"/>
          <w:sz w:val="28"/>
          <w:szCs w:val="28"/>
        </w:rPr>
        <w:t xml:space="preserve"> +1 и любого предыдущего числа </w:t>
      </w:r>
      <w:r w:rsidRPr="00DE09D5">
        <w:rPr>
          <w:b/>
          <w:i/>
          <w:iCs/>
          <w:color w:val="000000"/>
          <w:sz w:val="28"/>
          <w:szCs w:val="28"/>
        </w:rPr>
        <w:t>п</w:t>
      </w:r>
      <w:r w:rsidRPr="00DE09D5">
        <w:rPr>
          <w:color w:val="000000"/>
          <w:sz w:val="28"/>
          <w:szCs w:val="28"/>
        </w:rPr>
        <w:t xml:space="preserve"> - 1. Следует ука</w:t>
      </w:r>
      <w:r w:rsidRPr="00DE09D5">
        <w:rPr>
          <w:color w:val="000000"/>
          <w:sz w:val="28"/>
          <w:szCs w:val="28"/>
        </w:rPr>
        <w:softHyphen/>
        <w:t>зать, что дети в этом возрасте в осно</w:t>
      </w:r>
      <w:r w:rsidRPr="00DE09D5">
        <w:rPr>
          <w:color w:val="000000"/>
          <w:sz w:val="28"/>
          <w:szCs w:val="28"/>
        </w:rPr>
        <w:t>в</w:t>
      </w:r>
      <w:r w:rsidRPr="00DE09D5">
        <w:rPr>
          <w:color w:val="000000"/>
          <w:sz w:val="28"/>
          <w:szCs w:val="28"/>
        </w:rPr>
        <w:t>ном практически зна</w:t>
      </w:r>
      <w:r w:rsidRPr="00DE09D5">
        <w:rPr>
          <w:color w:val="000000"/>
          <w:sz w:val="28"/>
          <w:szCs w:val="28"/>
        </w:rPr>
        <w:softHyphen/>
        <w:t>комятся с принципом построения натурального ряда ч</w:t>
      </w:r>
      <w:r w:rsidRPr="00DE09D5">
        <w:rPr>
          <w:color w:val="000000"/>
          <w:sz w:val="28"/>
          <w:szCs w:val="28"/>
        </w:rPr>
        <w:t>и</w:t>
      </w:r>
      <w:r w:rsidRPr="00DE09D5">
        <w:rPr>
          <w:color w:val="000000"/>
          <w:sz w:val="28"/>
          <w:szCs w:val="28"/>
        </w:rPr>
        <w:t>сел, что происходит в процессе практических упражнений с мно</w:t>
      </w:r>
      <w:r w:rsidRPr="00DE09D5">
        <w:rPr>
          <w:color w:val="000000"/>
          <w:sz w:val="28"/>
          <w:szCs w:val="28"/>
        </w:rPr>
        <w:softHyphen/>
        <w:t>жествами, которые создают основу для понимания взаимо</w:t>
      </w:r>
      <w:r w:rsidRPr="00DE09D5">
        <w:rPr>
          <w:color w:val="000000"/>
          <w:sz w:val="28"/>
          <w:szCs w:val="28"/>
        </w:rPr>
        <w:softHyphen/>
        <w:t>обратных отношений между числами [12].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sz w:val="28"/>
          <w:szCs w:val="28"/>
        </w:rPr>
        <w:t xml:space="preserve">Для формирования понятия числа можно использовать  дидактический материал, разработанный  бельгийским математиком Х. </w:t>
      </w:r>
      <w:proofErr w:type="spellStart"/>
      <w:r w:rsidRPr="00DE09D5">
        <w:rPr>
          <w:sz w:val="28"/>
          <w:szCs w:val="28"/>
        </w:rPr>
        <w:t>Кюизенером</w:t>
      </w:r>
      <w:proofErr w:type="spellEnd"/>
      <w:r w:rsidRPr="00DE09D5">
        <w:rPr>
          <w:sz w:val="28"/>
          <w:szCs w:val="28"/>
        </w:rPr>
        <w:t xml:space="preserve">. Этот материал  предназначен для обучения детей математике, начиная с младшего возраста и кончая старшими классами школы. Палочки </w:t>
      </w:r>
      <w:proofErr w:type="spellStart"/>
      <w:r w:rsidRPr="00DE09D5">
        <w:rPr>
          <w:sz w:val="28"/>
          <w:szCs w:val="28"/>
        </w:rPr>
        <w:t>Кюизенера</w:t>
      </w:r>
      <w:proofErr w:type="spellEnd"/>
      <w:r w:rsidRPr="00DE09D5">
        <w:rPr>
          <w:sz w:val="28"/>
          <w:szCs w:val="28"/>
        </w:rPr>
        <w:t xml:space="preserve"> называют еще цветными палочками, цветными числами, цветными линеечками и даже цветной алгеброй </w:t>
      </w:r>
      <w:r w:rsidRPr="00DE09D5">
        <w:rPr>
          <w:color w:val="000000"/>
          <w:sz w:val="28"/>
          <w:szCs w:val="28"/>
        </w:rPr>
        <w:t>[15].</w:t>
      </w:r>
    </w:p>
    <w:p w:rsidR="00A958B8" w:rsidRPr="00DE09D5" w:rsidRDefault="00A958B8" w:rsidP="0042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Основные особенности этого дидактического материала - абстрак</w:t>
      </w:r>
      <w:r w:rsidRPr="00DE09D5">
        <w:rPr>
          <w:rFonts w:ascii="Times New Roman" w:hAnsi="Times New Roman" w:cs="Times New Roman"/>
          <w:sz w:val="28"/>
          <w:szCs w:val="28"/>
        </w:rPr>
        <w:t>т</w:t>
      </w:r>
      <w:r w:rsidRPr="00DE09D5">
        <w:rPr>
          <w:rFonts w:ascii="Times New Roman" w:hAnsi="Times New Roman" w:cs="Times New Roman"/>
          <w:sz w:val="28"/>
          <w:szCs w:val="28"/>
        </w:rPr>
        <w:t>ность, универсальность, высокая эффективность. С математической точки зрения, палочки – это множество, на котором легко обнаруживаются отн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шения эквивалентности и порядка. В этом множестве скрыты многочисле</w:t>
      </w:r>
      <w:r w:rsidRPr="00DE09D5">
        <w:rPr>
          <w:rFonts w:ascii="Times New Roman" w:hAnsi="Times New Roman" w:cs="Times New Roman"/>
          <w:sz w:val="28"/>
          <w:szCs w:val="28"/>
        </w:rPr>
        <w:t>н</w:t>
      </w:r>
      <w:r w:rsidRPr="00DE09D5">
        <w:rPr>
          <w:rFonts w:ascii="Times New Roman" w:hAnsi="Times New Roman" w:cs="Times New Roman"/>
          <w:sz w:val="28"/>
          <w:szCs w:val="28"/>
        </w:rPr>
        <w:t xml:space="preserve">ные математические ситуации. Цвет и величина, моделируя число, подводят детей к пониманию различных абстрактных понятий.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в мы</w:t>
      </w:r>
      <w:r w:rsidRPr="00DE09D5">
        <w:rPr>
          <w:rFonts w:ascii="Times New Roman" w:hAnsi="Times New Roman" w:cs="Times New Roman"/>
          <w:sz w:val="28"/>
          <w:szCs w:val="28"/>
        </w:rPr>
        <w:t>ш</w:t>
      </w:r>
      <w:r w:rsidRPr="00DE09D5">
        <w:rPr>
          <w:rFonts w:ascii="Times New Roman" w:hAnsi="Times New Roman" w:cs="Times New Roman"/>
          <w:sz w:val="28"/>
          <w:szCs w:val="28"/>
        </w:rPr>
        <w:t>лении ребенка как результат его самостоятельной практической деятельности (« самостоятельного математического исследования»).</w:t>
      </w:r>
    </w:p>
    <w:p w:rsidR="00A958B8" w:rsidRPr="00DE09D5" w:rsidRDefault="00A958B8" w:rsidP="0042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lastRenderedPageBreak/>
        <w:t>Использование «чисел в цвете» позволяют развивать у дошкольников представления о числе на основе счета и измерения. В результате упражн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ний на базе практической деятельности дети приходят к выводу, что число появляется в результате счета и измерения. Как известно, именно такое пре</w:t>
      </w:r>
      <w:r w:rsidRPr="00DE09D5">
        <w:rPr>
          <w:rFonts w:ascii="Times New Roman" w:hAnsi="Times New Roman" w:cs="Times New Roman"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>ставление о числе является наиболее полноценным.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E09D5">
        <w:rPr>
          <w:sz w:val="28"/>
          <w:szCs w:val="28"/>
        </w:rPr>
        <w:t>С помощью цветных палочек детей также легко подвести к осознанию соотношений «больше-меньше», «больше-меньше на..», познакомить с тра</w:t>
      </w:r>
      <w:r w:rsidRPr="00DE09D5">
        <w:rPr>
          <w:sz w:val="28"/>
          <w:szCs w:val="28"/>
        </w:rPr>
        <w:t>н</w:t>
      </w:r>
      <w:r w:rsidRPr="00DE09D5">
        <w:rPr>
          <w:sz w:val="28"/>
          <w:szCs w:val="28"/>
        </w:rPr>
        <w:t>зитивностью как свойством отношений, научить делить целое на части и и</w:t>
      </w:r>
      <w:r w:rsidRPr="00DE09D5">
        <w:rPr>
          <w:sz w:val="28"/>
          <w:szCs w:val="28"/>
        </w:rPr>
        <w:t>з</w:t>
      </w:r>
      <w:r w:rsidRPr="00DE09D5">
        <w:rPr>
          <w:sz w:val="28"/>
          <w:szCs w:val="28"/>
        </w:rPr>
        <w:t>мерять объекты, показать им некоторые простейшие виды функциональной зависимости, поупражнять их в запоминании числа из единиц и двух мен</w:t>
      </w:r>
      <w:r w:rsidRPr="00DE09D5">
        <w:rPr>
          <w:sz w:val="28"/>
          <w:szCs w:val="28"/>
        </w:rPr>
        <w:t>ь</w:t>
      </w:r>
      <w:r w:rsidRPr="00DE09D5">
        <w:rPr>
          <w:sz w:val="28"/>
          <w:szCs w:val="28"/>
        </w:rPr>
        <w:t>ших чисел, помочь овладеть арифметическими действиями сложения, выч</w:t>
      </w:r>
      <w:r w:rsidRPr="00DE09D5">
        <w:rPr>
          <w:sz w:val="28"/>
          <w:szCs w:val="28"/>
        </w:rPr>
        <w:t>и</w:t>
      </w:r>
      <w:r w:rsidRPr="00DE09D5">
        <w:rPr>
          <w:sz w:val="28"/>
          <w:szCs w:val="28"/>
        </w:rPr>
        <w:t>тания, умножения и деления, организовать работу по усвоению такихпон</w:t>
      </w:r>
      <w:r w:rsidRPr="00DE09D5">
        <w:rPr>
          <w:sz w:val="28"/>
          <w:szCs w:val="28"/>
        </w:rPr>
        <w:t>я</w:t>
      </w:r>
      <w:r w:rsidRPr="00DE09D5">
        <w:rPr>
          <w:sz w:val="28"/>
          <w:szCs w:val="28"/>
        </w:rPr>
        <w:t>тий</w:t>
      </w:r>
      <w:proofErr w:type="gramEnd"/>
      <w:r w:rsidRPr="00DE09D5">
        <w:rPr>
          <w:sz w:val="28"/>
          <w:szCs w:val="28"/>
        </w:rPr>
        <w:t xml:space="preserve">, </w:t>
      </w:r>
      <w:proofErr w:type="gramStart"/>
      <w:r w:rsidRPr="00DE09D5">
        <w:rPr>
          <w:sz w:val="28"/>
          <w:szCs w:val="28"/>
        </w:rPr>
        <w:t xml:space="preserve">как: «левее», «правее», «короче», «длиннее», «между», «каждый» и т.д. </w:t>
      </w:r>
      <w:r w:rsidRPr="00DE09D5">
        <w:rPr>
          <w:color w:val="000000"/>
          <w:sz w:val="28"/>
          <w:szCs w:val="28"/>
        </w:rPr>
        <w:t>[15].</w:t>
      </w:r>
      <w:proofErr w:type="gramEnd"/>
    </w:p>
    <w:p w:rsidR="00A958B8" w:rsidRPr="00DE09D5" w:rsidRDefault="00A958B8" w:rsidP="0042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построение учебного материала должно быть логич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ски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направлено наформирование понятия числа: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дочисловая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— освоение непосредственного урав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нивания величин дискретных и непрерывных (3 — 4,5 года);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• формирование понятия числа на основе предметного действия, св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занного с поиском кратного отношения величин в условиях их опосредств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ванного уравнивания, фиксация этого отношения с помощью предметов и слов-числительных (4,5 — 5 лет);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•  дальнейшее совершенствование понятия числа и арифметические действия с числами (5,5 — 6,5 года).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Это позволяет создать единую систему формирования количественных представлений  на разных этапах дошкольного возраста.</w:t>
      </w:r>
    </w:p>
    <w:p w:rsidR="00D050DF" w:rsidRDefault="00D050DF" w:rsidP="00A5107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25E49" w:rsidRDefault="00425E49" w:rsidP="00A5107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25E49" w:rsidRDefault="00425E49" w:rsidP="00A5107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25E49" w:rsidRDefault="00425E49" w:rsidP="00A5107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2"/>
          <w:szCs w:val="22"/>
        </w:rPr>
      </w:pPr>
    </w:p>
    <w:p w:rsidR="00425E49" w:rsidRPr="00DE09D5" w:rsidRDefault="00425E49" w:rsidP="00A51074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2"/>
          <w:szCs w:val="22"/>
        </w:rPr>
      </w:pPr>
    </w:p>
    <w:p w:rsidR="00A958B8" w:rsidRPr="00791A12" w:rsidRDefault="008F1BAB" w:rsidP="00425E49">
      <w:pPr>
        <w:pStyle w:val="a5"/>
        <w:numPr>
          <w:ilvl w:val="1"/>
          <w:numId w:val="12"/>
        </w:numPr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Методы и п</w:t>
      </w:r>
      <w:r w:rsidR="00791A12" w:rsidRPr="00791A12">
        <w:rPr>
          <w:b/>
          <w:color w:val="000000"/>
          <w:sz w:val="32"/>
          <w:szCs w:val="32"/>
        </w:rPr>
        <w:t>риемы формирования представлений о</w:t>
      </w:r>
      <w:r w:rsidR="00A958B8" w:rsidRPr="00791A12">
        <w:rPr>
          <w:b/>
          <w:color w:val="000000"/>
          <w:sz w:val="32"/>
          <w:szCs w:val="32"/>
        </w:rPr>
        <w:t xml:space="preserve"> состав</w:t>
      </w:r>
      <w:r w:rsidR="00791A12" w:rsidRPr="00791A12">
        <w:rPr>
          <w:b/>
          <w:color w:val="000000"/>
          <w:sz w:val="32"/>
          <w:szCs w:val="32"/>
        </w:rPr>
        <w:t>е</w:t>
      </w:r>
      <w:r w:rsidR="00A958B8" w:rsidRPr="00791A12">
        <w:rPr>
          <w:b/>
          <w:color w:val="000000"/>
          <w:sz w:val="32"/>
          <w:szCs w:val="32"/>
        </w:rPr>
        <w:t xml:space="preserve"> числа из единиц детей </w:t>
      </w:r>
      <w:r w:rsidR="00791A12" w:rsidRPr="00791A12">
        <w:rPr>
          <w:b/>
          <w:color w:val="000000"/>
          <w:sz w:val="32"/>
          <w:szCs w:val="32"/>
        </w:rPr>
        <w:t xml:space="preserve">у детей </w:t>
      </w:r>
      <w:r w:rsidR="00A958B8" w:rsidRPr="00791A12">
        <w:rPr>
          <w:b/>
          <w:color w:val="000000"/>
          <w:sz w:val="32"/>
          <w:szCs w:val="32"/>
        </w:rPr>
        <w:t>дошкольного возраста</w:t>
      </w:r>
    </w:p>
    <w:p w:rsidR="00425E49" w:rsidRPr="00425E49" w:rsidRDefault="00425E49" w:rsidP="00425E49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 xml:space="preserve">Понимание состава числа из единиц  </w:t>
      </w:r>
      <w:r w:rsidR="00425E49">
        <w:rPr>
          <w:color w:val="000000"/>
          <w:sz w:val="28"/>
          <w:szCs w:val="28"/>
        </w:rPr>
        <w:t xml:space="preserve">- </w:t>
      </w:r>
      <w:r w:rsidRPr="00DE09D5">
        <w:rPr>
          <w:color w:val="000000"/>
          <w:sz w:val="28"/>
          <w:szCs w:val="28"/>
        </w:rPr>
        <w:t>очень важный момент под</w:t>
      </w:r>
      <w:r w:rsidRPr="00DE09D5">
        <w:rPr>
          <w:color w:val="000000"/>
          <w:sz w:val="28"/>
          <w:szCs w:val="28"/>
        </w:rPr>
        <w:softHyphen/>
        <w:t>готовки детей к вычислительной деятельности. В подготови</w:t>
      </w:r>
      <w:r w:rsidRPr="00DE09D5">
        <w:rPr>
          <w:color w:val="000000"/>
          <w:sz w:val="28"/>
          <w:szCs w:val="28"/>
        </w:rPr>
        <w:softHyphen/>
        <w:t>тельной группе при обучении сложению и вычитанию чисел дети будут опираться на сочет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 xml:space="preserve">тельный закон сложения </w:t>
      </w:r>
      <w:r w:rsidR="00425E49">
        <w:rPr>
          <w:color w:val="000000"/>
          <w:sz w:val="28"/>
          <w:szCs w:val="28"/>
        </w:rPr>
        <w:t>-</w:t>
      </w:r>
      <w:r w:rsidRPr="00DE09D5">
        <w:rPr>
          <w:color w:val="000000"/>
          <w:sz w:val="28"/>
          <w:szCs w:val="28"/>
        </w:rPr>
        <w:t xml:space="preserve"> прием присчитывания и отсчитывания по единице.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323232"/>
          <w:sz w:val="28"/>
          <w:szCs w:val="28"/>
        </w:rPr>
        <w:t xml:space="preserve">В старшей группе начинают углублять представление о числе. Детей знакомят с составом из единиц чисел первого пятка (5 </w:t>
      </w:r>
      <w:r w:rsidR="00425E49">
        <w:rPr>
          <w:color w:val="323232"/>
          <w:sz w:val="28"/>
          <w:szCs w:val="28"/>
        </w:rPr>
        <w:t>-</w:t>
      </w:r>
      <w:r w:rsidRPr="00DE09D5">
        <w:rPr>
          <w:color w:val="323232"/>
          <w:sz w:val="28"/>
          <w:szCs w:val="28"/>
        </w:rPr>
        <w:t xml:space="preserve"> это 1, 1, 1, 1 и еще 1). </w:t>
      </w:r>
      <w:r w:rsidRPr="00DE09D5">
        <w:rPr>
          <w:color w:val="000000"/>
          <w:sz w:val="28"/>
          <w:szCs w:val="28"/>
        </w:rPr>
        <w:t>Старшие дошкольники понимают не только то, что множество состоит из о</w:t>
      </w:r>
      <w:r w:rsidRPr="00DE09D5">
        <w:rPr>
          <w:color w:val="000000"/>
          <w:sz w:val="28"/>
          <w:szCs w:val="28"/>
        </w:rPr>
        <w:t>т</w:t>
      </w:r>
      <w:r w:rsidRPr="00DE09D5">
        <w:rPr>
          <w:color w:val="000000"/>
          <w:sz w:val="28"/>
          <w:szCs w:val="28"/>
        </w:rPr>
        <w:t>дельных элементов, но и объяс</w:t>
      </w:r>
      <w:r w:rsidRPr="00DE09D5">
        <w:rPr>
          <w:color w:val="000000"/>
          <w:sz w:val="28"/>
          <w:szCs w:val="28"/>
        </w:rPr>
        <w:softHyphen/>
        <w:t>няют отношения числа к единице, т.е. подче</w:t>
      </w:r>
      <w:r w:rsidRPr="00DE09D5">
        <w:rPr>
          <w:color w:val="000000"/>
          <w:sz w:val="28"/>
          <w:szCs w:val="28"/>
        </w:rPr>
        <w:t>р</w:t>
      </w:r>
      <w:r w:rsidRPr="00DE09D5">
        <w:rPr>
          <w:color w:val="000000"/>
          <w:sz w:val="28"/>
          <w:szCs w:val="28"/>
        </w:rPr>
        <w:t>кивают количе</w:t>
      </w:r>
      <w:r w:rsidRPr="00DE09D5">
        <w:rPr>
          <w:color w:val="000000"/>
          <w:sz w:val="28"/>
          <w:szCs w:val="28"/>
        </w:rPr>
        <w:softHyphen/>
        <w:t>ство единиц в числе. Эта работа проводится в пределах пер</w:t>
      </w:r>
      <w:r w:rsidRPr="00DE09D5">
        <w:rPr>
          <w:color w:val="000000"/>
          <w:sz w:val="28"/>
          <w:szCs w:val="28"/>
        </w:rPr>
        <w:softHyphen/>
        <w:t>вых пяти чисел в старшей группе и продолжается в подготовительной (до 10). При этом дети должны понимать, что все числа составляются из единиц, количество единиц в разных числах различно, оно соответствует различному количеству элементов множества (совокупности) [35].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DE09D5">
        <w:rPr>
          <w:sz w:val="28"/>
          <w:szCs w:val="28"/>
        </w:rPr>
        <w:t xml:space="preserve">Для того чтобы подчеркнуть состав множества (из элементов) и на этой основе дать детям представление о составе числа (из единиц), подбирают </w:t>
      </w:r>
      <w:r w:rsidRPr="00DE09D5">
        <w:rPr>
          <w:color w:val="000000"/>
          <w:sz w:val="28"/>
          <w:szCs w:val="28"/>
        </w:rPr>
        <w:t xml:space="preserve"> раздаточный и демонстрационный материал, в котором каждый элемент множества отличается от других элементов этого же множества по форме, цвету, размеру, назначению</w:t>
      </w:r>
      <w:r w:rsidRPr="00DE09D5">
        <w:rPr>
          <w:color w:val="323232"/>
          <w:sz w:val="28"/>
          <w:szCs w:val="28"/>
        </w:rPr>
        <w:t>: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-  предметы одного вида, отличающиеся друг от друга либо окраской, либо размером, либо формой (наборы разноцветных флажков, матрешек, п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лочек разной длины или толщины, елочек, пирамидок разной высоты и т. п.)</w:t>
      </w:r>
      <w:r w:rsidR="00425E49"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- предметы, объединенные одним родовым понятием (например, ко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м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плекты игрушек: посуда, мебель, одежда и др.)</w:t>
      </w:r>
      <w:r w:rsidR="00425E49"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- бессюжетный материал: модели геометрических фигур, полоски б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маги разной длины или ширины и т. п.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lastRenderedPageBreak/>
        <w:t>Однако материал подбирают так, что</w:t>
      </w:r>
      <w:r w:rsidRPr="00DE09D5">
        <w:rPr>
          <w:color w:val="000000"/>
          <w:sz w:val="28"/>
          <w:szCs w:val="28"/>
        </w:rPr>
        <w:softHyphen/>
        <w:t>бы можно было делать обобщ</w:t>
      </w:r>
      <w:r w:rsidRPr="00DE09D5">
        <w:rPr>
          <w:color w:val="000000"/>
          <w:sz w:val="28"/>
          <w:szCs w:val="28"/>
        </w:rPr>
        <w:t>е</w:t>
      </w:r>
      <w:r w:rsidRPr="00DE09D5">
        <w:rPr>
          <w:color w:val="000000"/>
          <w:sz w:val="28"/>
          <w:szCs w:val="28"/>
        </w:rPr>
        <w:t>ние: всего четыре кружочка, пять овощей. Дети уже знают на основе практ</w:t>
      </w:r>
      <w:r w:rsidRPr="00DE09D5">
        <w:rPr>
          <w:color w:val="000000"/>
          <w:sz w:val="28"/>
          <w:szCs w:val="28"/>
        </w:rPr>
        <w:t>и</w:t>
      </w:r>
      <w:r w:rsidRPr="00DE09D5">
        <w:rPr>
          <w:color w:val="000000"/>
          <w:sz w:val="28"/>
          <w:szCs w:val="28"/>
        </w:rPr>
        <w:t>ческих дей</w:t>
      </w:r>
      <w:r w:rsidRPr="00DE09D5">
        <w:rPr>
          <w:color w:val="000000"/>
          <w:sz w:val="28"/>
          <w:szCs w:val="28"/>
        </w:rPr>
        <w:softHyphen/>
        <w:t>ствий с множествами, что совокупности составляются из отдел</w:t>
      </w:r>
      <w:r w:rsidRPr="00DE09D5">
        <w:rPr>
          <w:color w:val="000000"/>
          <w:sz w:val="28"/>
          <w:szCs w:val="28"/>
        </w:rPr>
        <w:t>ь</w:t>
      </w:r>
      <w:r w:rsidRPr="00DE09D5">
        <w:rPr>
          <w:color w:val="000000"/>
          <w:sz w:val="28"/>
          <w:szCs w:val="28"/>
        </w:rPr>
        <w:t>ных элементов, что количество элементов в совокупности соответствует чи</w:t>
      </w:r>
      <w:r w:rsidRPr="00DE09D5">
        <w:rPr>
          <w:color w:val="000000"/>
          <w:sz w:val="28"/>
          <w:szCs w:val="28"/>
        </w:rPr>
        <w:t>с</w:t>
      </w:r>
      <w:r w:rsidRPr="00DE09D5">
        <w:rPr>
          <w:color w:val="000000"/>
          <w:sz w:val="28"/>
          <w:szCs w:val="28"/>
        </w:rPr>
        <w:t xml:space="preserve">лу. 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К этому понятию детей надо под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водить постепенно, начиная с элеме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тарного представления о множестве и понимания их взаимоотношений к 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мысле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нию числа как показателя мощности множества.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При изучении количественного состава числа первого десятка восп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татель подводит детей к пониманию единицы как отдельного элемента. В б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дущем, при подготовке к шко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ле, эти знания станут основой формирования понятия о числе как показателе целой группы.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Сначала можно использовать однородный материал, каж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дый элемент которого отличается от других по размеру. Это будет удачным соединением двух математических задач в еди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комплекс: уточнение знаний о велич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не, создание ряда величин и усвоение количественного состава числа первого десятка. Потом берут разный по цвету материал, а позже </w:t>
      </w:r>
      <w:r w:rsidR="001052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 одного типа или класса. Сначала дети просто счи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тают элементы множества. При этом воспитатель обращает их внимание на количественный состав, предл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гает назы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вать все элементы множества. Например: «Сколько разных по ра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меру палочек нужно, чтобы составить это множество?» или «Сколько кр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жочков разного цвета нужно, чтобы со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ставить это множество?» Возможны и другие варианты воп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росов, заданий, а именно: как по названному числу со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дать множество из трех, пяти и больше элементов? Дети могут также рис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вать разные предметы по заданным числам. Каж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дый раз после выполнения задания они рассказывают, как создали данную совокупность (множество).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Дети быстрее поймут количественное значение числа, если параллел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ь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но будет рассматриваться состав 2 чисел. </w:t>
      </w:r>
      <w:proofErr w:type="gramStart"/>
      <w:r w:rsidRPr="00DE09D5">
        <w:rPr>
          <w:rFonts w:ascii="Times New Roman" w:hAnsi="Times New Roman" w:cs="Times New Roman"/>
          <w:color w:val="323232"/>
          <w:sz w:val="28"/>
          <w:szCs w:val="28"/>
        </w:rPr>
        <w:t>Вначале все дети одновременно р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ботают с одним и тем же раздаточным материалом, а позднее </w:t>
      </w:r>
      <w:r w:rsidR="0010521D">
        <w:rPr>
          <w:rFonts w:ascii="Times New Roman" w:hAnsi="Times New Roman" w:cs="Times New Roman"/>
          <w:color w:val="323232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с разным (н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пример, одни составляют группу из 4 предметов мебели, другие </w:t>
      </w:r>
      <w:r w:rsidR="0010521D">
        <w:rPr>
          <w:rFonts w:ascii="Times New Roman" w:hAnsi="Times New Roman" w:cs="Times New Roman"/>
          <w:color w:val="323232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одежды, 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lastRenderedPageBreak/>
        <w:t xml:space="preserve">третьи </w:t>
      </w:r>
      <w:r w:rsidR="0010521D">
        <w:rPr>
          <w:rFonts w:ascii="Times New Roman" w:hAnsi="Times New Roman" w:cs="Times New Roman"/>
          <w:color w:val="323232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посуды).</w:t>
      </w:r>
      <w:proofErr w:type="gramEnd"/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Состав каждого числа иллюстрируют не менее чем на 2</w:t>
      </w:r>
      <w:r w:rsidR="0010521D"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3 видах предметов. 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Выполняя задание, дети непременно должны рассказывать, как соста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в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лена группа: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- сколько  всего предметов;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- по сколько в ней разных предметов;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- называть и предметы, и их количество. (1 тарелка, 1 блюдце, 1 чашка </w:t>
      </w:r>
      <w:r w:rsidR="0010521D">
        <w:rPr>
          <w:rFonts w:ascii="Times New Roman" w:hAnsi="Times New Roman" w:cs="Times New Roman"/>
          <w:color w:val="323232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всего 3 предмета посуды».) 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- назвать число и его количественный состав</w:t>
      </w:r>
      <w:proofErr w:type="gramStart"/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( </w:t>
      </w:r>
      <w:proofErr w:type="gramEnd"/>
      <w:r w:rsidRPr="00DE09D5">
        <w:rPr>
          <w:rFonts w:ascii="Times New Roman" w:hAnsi="Times New Roman" w:cs="Times New Roman"/>
          <w:color w:val="323232"/>
          <w:sz w:val="28"/>
          <w:szCs w:val="28"/>
        </w:rPr>
        <w:t>3- это 1,1, и еще1 един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ца).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color w:val="323232"/>
          <w:sz w:val="28"/>
          <w:szCs w:val="28"/>
        </w:rPr>
        <w:t>Конкретные вопросы («Сколько взяли красных карандашей?</w:t>
      </w:r>
      <w:proofErr w:type="gramEnd"/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Сколько синих? </w:t>
      </w:r>
      <w:proofErr w:type="gramStart"/>
      <w:r w:rsidRPr="00DE09D5">
        <w:rPr>
          <w:rFonts w:ascii="Times New Roman" w:hAnsi="Times New Roman" w:cs="Times New Roman"/>
          <w:color w:val="323232"/>
          <w:sz w:val="28"/>
          <w:szCs w:val="28"/>
        </w:rPr>
        <w:t>Сколько всего у вас карандашей?») постепенно подменяют более о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б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щими, например:</w:t>
      </w:r>
      <w:proofErr w:type="gramEnd"/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 «По сколько ты взял разных игрушек? Сколько их всего? Как получилось у тебя 4 игрушки?»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Чтобы дети использовали разные формулировки ответов, </w:t>
      </w:r>
      <w:r w:rsidRPr="00DE09D5">
        <w:rPr>
          <w:rFonts w:ascii="Times New Roman" w:hAnsi="Times New Roman" w:cs="Times New Roman"/>
          <w:iCs/>
          <w:color w:val="323232"/>
          <w:sz w:val="28"/>
          <w:szCs w:val="28"/>
        </w:rPr>
        <w:t>варьируются не только вопросы, но и порядок их постановки.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Дети могут сказать, по сколько разных предметов, а потом назвать общее их число или сначала ск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зать, сколько всего, а затем — по сколько разных предметов.</w:t>
      </w:r>
    </w:p>
    <w:p w:rsidR="00A958B8" w:rsidRPr="00DE09D5" w:rsidRDefault="00A958B8" w:rsidP="00425E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23232"/>
          <w:sz w:val="28"/>
          <w:szCs w:val="28"/>
        </w:rPr>
      </w:pPr>
      <w:r w:rsidRPr="00DE09D5">
        <w:rPr>
          <w:rFonts w:ascii="Times New Roman" w:hAnsi="Times New Roman" w:cs="Times New Roman"/>
          <w:color w:val="323232"/>
          <w:sz w:val="28"/>
          <w:szCs w:val="28"/>
        </w:rPr>
        <w:t>Для обобщения знаний предлагают вопросы: «Сколько разных игрушек ты возьмешь, если я назову число 4? Сколько раз ты подпрыгнешь, если я н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зову число 3?» Воспитатель дает задание подобрать указанное число игрушек (выполнить указанное число движений). Важно, </w:t>
      </w:r>
      <w:r w:rsidRPr="00DE09D5">
        <w:rPr>
          <w:rFonts w:ascii="Times New Roman" w:hAnsi="Times New Roman" w:cs="Times New Roman"/>
          <w:iCs/>
          <w:color w:val="323232"/>
          <w:sz w:val="28"/>
          <w:szCs w:val="28"/>
        </w:rPr>
        <w:t xml:space="preserve">чтобы общее и конкретное постоянно выступали в единстве друг с другом. 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Постепенно дети все </w:t>
      </w:r>
      <w:r w:rsidRPr="00DE09D5">
        <w:rPr>
          <w:rFonts w:ascii="Times New Roman" w:hAnsi="Times New Roman" w:cs="Times New Roman"/>
          <w:iCs/>
          <w:color w:val="323232"/>
          <w:sz w:val="28"/>
          <w:szCs w:val="28"/>
        </w:rPr>
        <w:t>более осознают количественное значение числа.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434343"/>
          <w:spacing w:val="5"/>
          <w:sz w:val="28"/>
          <w:szCs w:val="28"/>
        </w:rPr>
        <w:t>У детей подготовительной к школе группы закрепляют зна</w:t>
      </w:r>
      <w:r w:rsidRPr="00DE09D5">
        <w:rPr>
          <w:color w:val="434343"/>
          <w:spacing w:val="3"/>
          <w:sz w:val="28"/>
          <w:szCs w:val="28"/>
        </w:rPr>
        <w:t>ния о с</w:t>
      </w:r>
      <w:r w:rsidRPr="00DE09D5">
        <w:rPr>
          <w:color w:val="434343"/>
          <w:spacing w:val="3"/>
          <w:sz w:val="28"/>
          <w:szCs w:val="28"/>
        </w:rPr>
        <w:t>о</w:t>
      </w:r>
      <w:r w:rsidRPr="00DE09D5">
        <w:rPr>
          <w:color w:val="434343"/>
          <w:spacing w:val="3"/>
          <w:sz w:val="28"/>
          <w:szCs w:val="28"/>
        </w:rPr>
        <w:t xml:space="preserve">ставе из единиц чисел первого пятка, они изучают состав </w:t>
      </w:r>
      <w:r w:rsidRPr="00DE09D5">
        <w:rPr>
          <w:color w:val="434343"/>
          <w:spacing w:val="1"/>
          <w:sz w:val="28"/>
          <w:szCs w:val="28"/>
        </w:rPr>
        <w:t xml:space="preserve">из единиц чисел второго пятка, учатся устанавливать отношение </w:t>
      </w:r>
      <w:r w:rsidRPr="00DE09D5">
        <w:rPr>
          <w:color w:val="434343"/>
          <w:sz w:val="28"/>
          <w:szCs w:val="28"/>
        </w:rPr>
        <w:t>между единицей  и  числом   (6</w:t>
      </w:r>
      <w:r w:rsidR="0010521D">
        <w:rPr>
          <w:color w:val="434343"/>
          <w:sz w:val="28"/>
          <w:szCs w:val="28"/>
        </w:rPr>
        <w:t xml:space="preserve">- </w:t>
      </w:r>
      <w:r w:rsidRPr="00DE09D5">
        <w:rPr>
          <w:color w:val="434343"/>
          <w:sz w:val="28"/>
          <w:szCs w:val="28"/>
        </w:rPr>
        <w:t xml:space="preserve"> это   1,   1,   1,   1,   1   и  еще   1)</w:t>
      </w:r>
      <w:r w:rsidRPr="00DE09D5">
        <w:rPr>
          <w:color w:val="000000"/>
          <w:sz w:val="28"/>
          <w:szCs w:val="28"/>
        </w:rPr>
        <w:t xml:space="preserve"> [23].</w:t>
      </w:r>
    </w:p>
    <w:p w:rsidR="00A958B8" w:rsidRPr="00DE09D5" w:rsidRDefault="00A958B8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Как и в старшей группе, вначале показ состава числа из еди</w:t>
      </w:r>
      <w:r w:rsidRPr="00DE09D5">
        <w:rPr>
          <w:rFonts w:ascii="Times New Roman" w:hAnsi="Times New Roman" w:cs="Times New Roman"/>
          <w:color w:val="434343"/>
          <w:spacing w:val="3"/>
          <w:sz w:val="28"/>
          <w:szCs w:val="28"/>
        </w:rPr>
        <w:t>ниц ос</w:t>
      </w:r>
      <w:r w:rsidRPr="00DE09D5">
        <w:rPr>
          <w:rFonts w:ascii="Times New Roman" w:hAnsi="Times New Roman" w:cs="Times New Roman"/>
          <w:color w:val="434343"/>
          <w:spacing w:val="3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434343"/>
          <w:spacing w:val="3"/>
          <w:sz w:val="28"/>
          <w:szCs w:val="28"/>
        </w:rPr>
        <w:t>ществляют на конкретном материале. Используют прие</w:t>
      </w:r>
      <w:r w:rsidRPr="00DE09D5">
        <w:rPr>
          <w:rFonts w:ascii="Times New Roman" w:hAnsi="Times New Roman" w:cs="Times New Roman"/>
          <w:color w:val="434343"/>
          <w:sz w:val="28"/>
          <w:szCs w:val="28"/>
        </w:rPr>
        <w:t xml:space="preserve">мы: составление </w:t>
      </w:r>
      <w:r w:rsidRPr="00DE09D5">
        <w:rPr>
          <w:rFonts w:ascii="Times New Roman" w:hAnsi="Times New Roman" w:cs="Times New Roman"/>
          <w:color w:val="434343"/>
          <w:sz w:val="28"/>
          <w:szCs w:val="28"/>
        </w:rPr>
        <w:lastRenderedPageBreak/>
        <w:t>группы из разных предметов или игрушек; со</w:t>
      </w: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>ставление группы из одноро</w:t>
      </w: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>д</w:t>
      </w: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ных предметов, отличающихся </w:t>
      </w:r>
      <w:r w:rsidRPr="00DE09D5">
        <w:rPr>
          <w:rFonts w:ascii="Times New Roman" w:hAnsi="Times New Roman" w:cs="Times New Roman"/>
          <w:color w:val="434343"/>
          <w:spacing w:val="8"/>
          <w:sz w:val="28"/>
          <w:szCs w:val="28"/>
        </w:rPr>
        <w:t xml:space="preserve">качественными признаками; составление группы из картинок, 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на которых изображены разные предметы, объед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ненные родо</w:t>
      </w:r>
      <w:r w:rsidRPr="00DE09D5">
        <w:rPr>
          <w:rFonts w:ascii="Times New Roman" w:hAnsi="Times New Roman" w:cs="Times New Roman"/>
          <w:color w:val="434343"/>
          <w:spacing w:val="5"/>
          <w:sz w:val="28"/>
          <w:szCs w:val="28"/>
        </w:rPr>
        <w:t>вым понятием (</w:t>
      </w:r>
      <w:r w:rsidRPr="00DE09D5">
        <w:rPr>
          <w:rFonts w:ascii="Times New Roman" w:hAnsi="Times New Roman" w:cs="Times New Roman"/>
          <w:color w:val="434343"/>
          <w:spacing w:val="5"/>
          <w:sz w:val="28"/>
          <w:szCs w:val="28"/>
          <w:lang w:val="en-US"/>
        </w:rPr>
        <w:t>I</w:t>
      </w:r>
      <w:r w:rsidRPr="00DE09D5"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 стул, 1 табуретка, 1 кресло, 1 секретер, 1 шкаф, 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 xml:space="preserve">1 буфет </w:t>
      </w:r>
      <w:r w:rsidR="0010521D">
        <w:rPr>
          <w:rFonts w:ascii="Times New Roman" w:hAnsi="Times New Roman" w:cs="Times New Roman"/>
          <w:color w:val="434343"/>
          <w:spacing w:val="4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 xml:space="preserve"> всего 6 предметов мебели).</w:t>
      </w:r>
    </w:p>
    <w:p w:rsidR="00A958B8" w:rsidRPr="00DE09D5" w:rsidRDefault="00A958B8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34343"/>
          <w:spacing w:val="1"/>
          <w:sz w:val="28"/>
          <w:szCs w:val="28"/>
        </w:rPr>
      </w:pP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>В работе с детьми 6</w:t>
      </w:r>
      <w:r w:rsidR="0010521D">
        <w:rPr>
          <w:rFonts w:ascii="Times New Roman" w:hAnsi="Times New Roman" w:cs="Times New Roman"/>
          <w:color w:val="434343"/>
          <w:spacing w:val="1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>7 лет используют и новые приемы:</w:t>
      </w:r>
    </w:p>
    <w:p w:rsidR="00A958B8" w:rsidRPr="00DE09D5" w:rsidRDefault="00A958B8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34343"/>
          <w:spacing w:val="2"/>
          <w:sz w:val="28"/>
          <w:szCs w:val="28"/>
        </w:rPr>
      </w:pP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>- за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рисовка определенного числа разных игрушек или геометрич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434343"/>
          <w:spacing w:val="8"/>
          <w:sz w:val="28"/>
          <w:szCs w:val="28"/>
        </w:rPr>
        <w:t xml:space="preserve">ских фигур. («Я нарисовал всего 5 фигур: 1 круг, 1 фигуру </w:t>
      </w:r>
      <w:r w:rsidRPr="00DE09D5">
        <w:rPr>
          <w:rFonts w:ascii="Times New Roman" w:hAnsi="Times New Roman" w:cs="Times New Roman"/>
          <w:color w:val="434343"/>
          <w:spacing w:val="2"/>
          <w:sz w:val="28"/>
          <w:szCs w:val="28"/>
        </w:rPr>
        <w:t>овальной формы, 1 квадрат, 1 прямоугольник, 1 треугольник»);</w:t>
      </w:r>
    </w:p>
    <w:p w:rsidR="00A958B8" w:rsidRPr="00DE09D5" w:rsidRDefault="00A958B8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34343"/>
          <w:spacing w:val="4"/>
          <w:sz w:val="28"/>
          <w:szCs w:val="28"/>
        </w:rPr>
      </w:pPr>
      <w:r w:rsidRPr="00DE09D5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- распределение предметов по группам по одному из признаков, </w:t>
      </w:r>
      <w:r w:rsidRPr="00DE09D5">
        <w:rPr>
          <w:rFonts w:ascii="Times New Roman" w:hAnsi="Times New Roman" w:cs="Times New Roman"/>
          <w:color w:val="434343"/>
          <w:spacing w:val="2"/>
          <w:sz w:val="28"/>
          <w:szCs w:val="28"/>
        </w:rPr>
        <w:t>выд</w:t>
      </w:r>
      <w:r w:rsidRPr="00DE09D5">
        <w:rPr>
          <w:rFonts w:ascii="Times New Roman" w:hAnsi="Times New Roman" w:cs="Times New Roman"/>
          <w:color w:val="434343"/>
          <w:spacing w:val="2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434343"/>
          <w:spacing w:val="2"/>
          <w:sz w:val="28"/>
          <w:szCs w:val="28"/>
        </w:rPr>
        <w:t>ление каждой группы как единицы счета и определение об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щего количес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т</w:t>
      </w:r>
      <w:r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>вагрупп.   («Всего 4  группы флажков:   1   группаголубых флажков, еще 1 – розовых, еще 1 – желтых и еще 1 – синих»);</w:t>
      </w:r>
    </w:p>
    <w:p w:rsidR="00A958B8" w:rsidRPr="00DE09D5" w:rsidRDefault="0010521D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34343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434343"/>
          <w:spacing w:val="4"/>
          <w:sz w:val="28"/>
          <w:szCs w:val="28"/>
        </w:rPr>
        <w:t>-</w:t>
      </w:r>
      <w:r w:rsidR="00A958B8"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 xml:space="preserve"> изучение состава числа из </w:t>
      </w:r>
      <w:r>
        <w:rPr>
          <w:rFonts w:ascii="Times New Roman" w:hAnsi="Times New Roman" w:cs="Times New Roman"/>
          <w:color w:val="434343"/>
          <w:spacing w:val="4"/>
          <w:sz w:val="28"/>
          <w:szCs w:val="28"/>
        </w:rPr>
        <w:t>единиц</w:t>
      </w:r>
      <w:r w:rsidR="00A958B8" w:rsidRPr="00DE09D5">
        <w:rPr>
          <w:rFonts w:ascii="Times New Roman" w:hAnsi="Times New Roman" w:cs="Times New Roman"/>
          <w:color w:val="434343"/>
          <w:spacing w:val="4"/>
          <w:sz w:val="28"/>
          <w:szCs w:val="28"/>
        </w:rPr>
        <w:t xml:space="preserve"> сразу двух чисел, этому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способс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вует организация действий детей одновре</w:t>
      </w:r>
      <w:r w:rsidR="00A958B8" w:rsidRPr="00DE09D5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менно с разным раздаточным м</w:t>
      </w:r>
      <w:r w:rsidR="00A958B8" w:rsidRPr="00DE09D5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="00A958B8" w:rsidRPr="00DE09D5">
        <w:rPr>
          <w:rFonts w:ascii="Times New Roman" w:hAnsi="Times New Roman" w:cs="Times New Roman"/>
          <w:color w:val="000000"/>
          <w:spacing w:val="4"/>
          <w:sz w:val="28"/>
          <w:szCs w:val="28"/>
        </w:rPr>
        <w:t>териалом (так, у одних, напри</w:t>
      </w:r>
      <w:r w:rsidR="00A958B8" w:rsidRPr="00DE09D5">
        <w:rPr>
          <w:rFonts w:ascii="Times New Roman" w:hAnsi="Times New Roman" w:cs="Times New Roman"/>
          <w:color w:val="000000"/>
          <w:spacing w:val="9"/>
          <w:sz w:val="28"/>
          <w:szCs w:val="28"/>
        </w:rPr>
        <w:t>мер, группа составлена из 7 предметов м</w:t>
      </w:r>
      <w:r w:rsidR="00A958B8" w:rsidRPr="00DE09D5"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 w:rsidR="00A958B8" w:rsidRPr="00DE09D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бели, у других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="00A958B8" w:rsidRPr="00DE09D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из </w:t>
      </w:r>
      <w:r w:rsidR="00A958B8" w:rsidRPr="00DE09D5">
        <w:rPr>
          <w:rFonts w:ascii="Times New Roman" w:hAnsi="Times New Roman" w:cs="Times New Roman"/>
          <w:color w:val="000000"/>
          <w:spacing w:val="8"/>
          <w:sz w:val="28"/>
          <w:szCs w:val="28"/>
        </w:rPr>
        <w:t>7 предметов посуды, у третьих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-</w:t>
      </w:r>
      <w:r w:rsidR="00A958B8" w:rsidRPr="00DE09D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из 7 разновидностей овощей </w:t>
      </w:r>
      <w:r w:rsidR="00A958B8" w:rsidRPr="00DE09D5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и т. д.). Выполнив задание, дети каждый раз рассказывают, </w:t>
      </w:r>
      <w:r w:rsidR="00A958B8" w:rsidRPr="00DE09D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составили группу, по сколько у них разных предметов и сколько </w:t>
      </w:r>
      <w:r w:rsidR="00A958B8" w:rsidRPr="00DE09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их  всего;   </w:t>
      </w:r>
    </w:p>
    <w:p w:rsidR="00A958B8" w:rsidRPr="00DE09D5" w:rsidRDefault="00A958B8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34343"/>
          <w:spacing w:val="4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pacing w:val="1"/>
          <w:sz w:val="28"/>
          <w:szCs w:val="28"/>
        </w:rPr>
        <w:t>-  можно  одновременно   называть</w:t>
      </w:r>
      <w:r w:rsidR="0010521D">
        <w:rPr>
          <w:rFonts w:ascii="Times New Roman" w:hAnsi="Times New Roman" w:cs="Times New Roman"/>
          <w:sz w:val="28"/>
          <w:szCs w:val="28"/>
        </w:rPr>
        <w:t xml:space="preserve"> два </w:t>
      </w:r>
      <w:r w:rsidRPr="00DE09D5">
        <w:rPr>
          <w:rFonts w:ascii="Times New Roman" w:hAnsi="Times New Roman" w:cs="Times New Roman"/>
          <w:color w:val="000000"/>
          <w:spacing w:val="8"/>
          <w:sz w:val="28"/>
          <w:szCs w:val="28"/>
        </w:rPr>
        <w:t>числа и давать задания сост</w:t>
      </w:r>
      <w:r w:rsidRPr="00DE09D5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вить сразу 2 группы предметов, </w:t>
      </w:r>
      <w:r w:rsidRPr="00DE09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например,  на   верхней   полоске   карточки   составить группу из </w:t>
      </w:r>
      <w:r w:rsidRPr="00DE09D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 разных геометрических фигур, а на нижней </w:t>
      </w:r>
      <w:r w:rsidR="001052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из 5. </w:t>
      </w:r>
      <w:r w:rsidRPr="00DE09D5">
        <w:rPr>
          <w:rFonts w:ascii="Times New Roman" w:hAnsi="Times New Roman" w:cs="Times New Roman"/>
          <w:color w:val="000000"/>
          <w:spacing w:val="7"/>
          <w:sz w:val="28"/>
          <w:szCs w:val="28"/>
        </w:rPr>
        <w:t>Воспита</w:t>
      </w:r>
      <w:r w:rsidRPr="00DE09D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тель обращает  внимание детей  не  только  на  количественный </w:t>
      </w:r>
      <w:r w:rsidRPr="00DE09D5">
        <w:rPr>
          <w:rFonts w:ascii="Times New Roman" w:hAnsi="Times New Roman" w:cs="Times New Roman"/>
          <w:color w:val="000000"/>
          <w:spacing w:val="7"/>
          <w:sz w:val="28"/>
          <w:szCs w:val="28"/>
        </w:rPr>
        <w:t>состав числа из единиц, но и на отношения между числами (</w:t>
      </w:r>
      <w:proofErr w:type="gramStart"/>
      <w:r w:rsidRPr="00DE09D5">
        <w:rPr>
          <w:rFonts w:ascii="Times New Roman" w:hAnsi="Times New Roman" w:cs="Times New Roman"/>
          <w:color w:val="000000"/>
          <w:spacing w:val="7"/>
          <w:sz w:val="28"/>
          <w:szCs w:val="28"/>
        </w:rPr>
        <w:t>на</w:t>
      </w:r>
      <w:r w:rsidRPr="00DE09D5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DE09D5">
        <w:rPr>
          <w:rFonts w:ascii="Times New Roman" w:hAnsi="Times New Roman" w:cs="Times New Roman"/>
          <w:color w:val="000000"/>
          <w:spacing w:val="5"/>
          <w:sz w:val="28"/>
          <w:szCs w:val="28"/>
        </w:rPr>
        <w:t>сколько</w:t>
      </w:r>
      <w:proofErr w:type="gramEnd"/>
      <w:r w:rsidRPr="00DE09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одно число больше или меньше другого);</w:t>
      </w:r>
    </w:p>
    <w:p w:rsidR="00A958B8" w:rsidRPr="00DE09D5" w:rsidRDefault="00A958B8" w:rsidP="00425E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широко используют словесные упражнения без опоры на </w:t>
      </w:r>
      <w:r w:rsidRPr="00DE09D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наглядный материал: «К белочке в гости пришли заяц, еж и мед</w:t>
      </w:r>
      <w:r w:rsidRPr="00DE09D5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вежонок. Сколько го</w:t>
      </w:r>
      <w:r w:rsidRPr="00DE09D5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тей оказалось в домике у белочки? Сколь</w:t>
      </w:r>
      <w:r w:rsidRPr="00DE09D5">
        <w:rPr>
          <w:rFonts w:ascii="Times New Roman" w:hAnsi="Times New Roman" w:cs="Times New Roman"/>
          <w:color w:val="000000"/>
          <w:spacing w:val="10"/>
          <w:sz w:val="28"/>
          <w:szCs w:val="28"/>
        </w:rPr>
        <w:t>ко всего зверей в домике у б</w:t>
      </w:r>
      <w:r w:rsidRPr="00DE09D5">
        <w:rPr>
          <w:rFonts w:ascii="Times New Roman" w:hAnsi="Times New Roman" w:cs="Times New Roman"/>
          <w:color w:val="000000"/>
          <w:spacing w:val="1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лочки? По сколько оказалось </w:t>
      </w:r>
      <w:r w:rsidRPr="00DE09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разных зверей?», «В команду космического </w:t>
      </w:r>
      <w:r w:rsidRPr="00DE09D5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корабля вошли ко</w:t>
      </w:r>
      <w:r w:rsidRPr="00DE09D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мандир корабля, бортинженер и врач. Сколько человек вошло </w:t>
      </w:r>
      <w:r w:rsidRPr="00DE09D5">
        <w:rPr>
          <w:rFonts w:ascii="Times New Roman" w:hAnsi="Times New Roman" w:cs="Times New Roman"/>
          <w:color w:val="000000"/>
          <w:spacing w:val="4"/>
          <w:sz w:val="28"/>
          <w:szCs w:val="28"/>
        </w:rPr>
        <w:t>в команду космического корабля?»</w:t>
      </w:r>
    </w:p>
    <w:p w:rsidR="00A958B8" w:rsidRPr="00DE09D5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pacing w:val="7"/>
          <w:sz w:val="28"/>
          <w:szCs w:val="28"/>
        </w:rPr>
        <w:t xml:space="preserve">Постепенно дети начинают понимать, что каждое число </w:t>
      </w:r>
      <w:r w:rsidR="0010521D">
        <w:rPr>
          <w:color w:val="000000"/>
          <w:spacing w:val="7"/>
          <w:sz w:val="28"/>
          <w:szCs w:val="28"/>
        </w:rPr>
        <w:t>с</w:t>
      </w:r>
      <w:r w:rsidRPr="00DE09D5">
        <w:rPr>
          <w:color w:val="000000"/>
          <w:spacing w:val="3"/>
          <w:sz w:val="28"/>
          <w:szCs w:val="28"/>
        </w:rPr>
        <w:t xml:space="preserve">одержит определенное количество единиц, они могут отвечать </w:t>
      </w:r>
      <w:r w:rsidRPr="00DE09D5">
        <w:rPr>
          <w:color w:val="000000"/>
          <w:spacing w:val="5"/>
          <w:sz w:val="28"/>
          <w:szCs w:val="28"/>
        </w:rPr>
        <w:t>на вопросы: «Скол</w:t>
      </w:r>
      <w:r w:rsidRPr="00DE09D5">
        <w:rPr>
          <w:color w:val="000000"/>
          <w:spacing w:val="5"/>
          <w:sz w:val="28"/>
          <w:szCs w:val="28"/>
        </w:rPr>
        <w:t>ь</w:t>
      </w:r>
      <w:r w:rsidRPr="00DE09D5">
        <w:rPr>
          <w:color w:val="000000"/>
          <w:spacing w:val="5"/>
          <w:sz w:val="28"/>
          <w:szCs w:val="28"/>
        </w:rPr>
        <w:t>ко игрушек ты возьмешь, если я назову чис</w:t>
      </w:r>
      <w:r w:rsidRPr="00DE09D5">
        <w:rPr>
          <w:color w:val="000000"/>
          <w:spacing w:val="-1"/>
          <w:sz w:val="28"/>
          <w:szCs w:val="28"/>
        </w:rPr>
        <w:t xml:space="preserve">ло 7? Почему?» </w:t>
      </w:r>
      <w:r w:rsidR="0010521D">
        <w:rPr>
          <w:color w:val="000000"/>
          <w:spacing w:val="-1"/>
          <w:sz w:val="28"/>
          <w:szCs w:val="28"/>
        </w:rPr>
        <w:t>-</w:t>
      </w:r>
      <w:r w:rsidRPr="00DE09D5">
        <w:rPr>
          <w:color w:val="000000"/>
          <w:spacing w:val="-1"/>
          <w:sz w:val="28"/>
          <w:szCs w:val="28"/>
        </w:rPr>
        <w:t xml:space="preserve"> а позднее и на такой вопрос: «Сколько единиц </w:t>
      </w:r>
      <w:r w:rsidRPr="00DE09D5">
        <w:rPr>
          <w:color w:val="000000"/>
          <w:spacing w:val="19"/>
          <w:sz w:val="28"/>
          <w:szCs w:val="28"/>
        </w:rPr>
        <w:t xml:space="preserve">содержится в числе 7?» Работу по этой теме проводят на </w:t>
      </w:r>
      <w:r w:rsidRPr="00DE09D5">
        <w:rPr>
          <w:color w:val="000000"/>
          <w:spacing w:val="6"/>
          <w:sz w:val="28"/>
          <w:szCs w:val="28"/>
        </w:rPr>
        <w:t>6</w:t>
      </w:r>
      <w:r w:rsidR="0010521D">
        <w:rPr>
          <w:color w:val="000000"/>
          <w:spacing w:val="6"/>
          <w:sz w:val="28"/>
          <w:szCs w:val="28"/>
        </w:rPr>
        <w:t>-</w:t>
      </w:r>
      <w:r w:rsidRPr="00DE09D5">
        <w:rPr>
          <w:color w:val="000000"/>
          <w:spacing w:val="6"/>
          <w:sz w:val="28"/>
          <w:szCs w:val="28"/>
        </w:rPr>
        <w:t>7 специальных занятиях. На первых 3 из них изуч</w:t>
      </w:r>
      <w:r w:rsidRPr="00DE09D5">
        <w:rPr>
          <w:color w:val="000000"/>
          <w:spacing w:val="6"/>
          <w:sz w:val="28"/>
          <w:szCs w:val="28"/>
        </w:rPr>
        <w:t>а</w:t>
      </w:r>
      <w:r w:rsidRPr="00DE09D5">
        <w:rPr>
          <w:color w:val="000000"/>
          <w:spacing w:val="6"/>
          <w:sz w:val="28"/>
          <w:szCs w:val="28"/>
        </w:rPr>
        <w:t>ют ма</w:t>
      </w:r>
      <w:r w:rsidRPr="00DE09D5">
        <w:rPr>
          <w:color w:val="000000"/>
          <w:spacing w:val="7"/>
          <w:sz w:val="28"/>
          <w:szCs w:val="28"/>
        </w:rPr>
        <w:t xml:space="preserve">териал в первой части, а </w:t>
      </w:r>
      <w:proofErr w:type="gramStart"/>
      <w:r w:rsidRPr="00DE09D5">
        <w:rPr>
          <w:color w:val="000000"/>
          <w:spacing w:val="7"/>
          <w:sz w:val="28"/>
          <w:szCs w:val="28"/>
        </w:rPr>
        <w:t>на</w:t>
      </w:r>
      <w:proofErr w:type="gramEnd"/>
      <w:r w:rsidRPr="00DE09D5">
        <w:rPr>
          <w:color w:val="000000"/>
          <w:spacing w:val="7"/>
          <w:sz w:val="28"/>
          <w:szCs w:val="28"/>
        </w:rPr>
        <w:t xml:space="preserve"> последующих </w:t>
      </w:r>
      <w:r w:rsidR="0010521D">
        <w:rPr>
          <w:color w:val="000000"/>
          <w:spacing w:val="7"/>
          <w:sz w:val="28"/>
          <w:szCs w:val="28"/>
        </w:rPr>
        <w:t>-</w:t>
      </w:r>
      <w:r w:rsidRPr="00DE09D5">
        <w:rPr>
          <w:color w:val="000000"/>
          <w:spacing w:val="7"/>
          <w:sz w:val="28"/>
          <w:szCs w:val="28"/>
        </w:rPr>
        <w:t xml:space="preserve"> во второй. Однако </w:t>
      </w:r>
      <w:r w:rsidRPr="00DE09D5">
        <w:rPr>
          <w:color w:val="000000"/>
          <w:spacing w:val="4"/>
          <w:sz w:val="28"/>
          <w:szCs w:val="28"/>
        </w:rPr>
        <w:t>к т</w:t>
      </w:r>
      <w:r w:rsidRPr="00DE09D5">
        <w:rPr>
          <w:color w:val="000000"/>
          <w:spacing w:val="4"/>
          <w:sz w:val="28"/>
          <w:szCs w:val="28"/>
        </w:rPr>
        <w:t>е</w:t>
      </w:r>
      <w:r w:rsidRPr="00DE09D5">
        <w:rPr>
          <w:color w:val="000000"/>
          <w:spacing w:val="4"/>
          <w:sz w:val="28"/>
          <w:szCs w:val="28"/>
        </w:rPr>
        <w:t>ме надо периодически возвращаться в течение всего учебно</w:t>
      </w:r>
      <w:r w:rsidRPr="00DE09D5">
        <w:rPr>
          <w:color w:val="000000"/>
          <w:sz w:val="28"/>
          <w:szCs w:val="28"/>
        </w:rPr>
        <w:t>го года, и ос</w:t>
      </w:r>
      <w:r w:rsidRPr="00DE09D5">
        <w:rPr>
          <w:color w:val="000000"/>
          <w:sz w:val="28"/>
          <w:szCs w:val="28"/>
        </w:rPr>
        <w:t>о</w:t>
      </w:r>
      <w:r w:rsidRPr="00DE09D5">
        <w:rPr>
          <w:color w:val="000000"/>
          <w:sz w:val="28"/>
          <w:szCs w:val="28"/>
        </w:rPr>
        <w:t xml:space="preserve">бенно тогда, когда дети будут осваивать приемы </w:t>
      </w:r>
      <w:r w:rsidRPr="00DE09D5">
        <w:rPr>
          <w:color w:val="000000"/>
          <w:spacing w:val="3"/>
          <w:sz w:val="28"/>
          <w:szCs w:val="28"/>
        </w:rPr>
        <w:t>вычисления присчитыван</w:t>
      </w:r>
      <w:r w:rsidRPr="00DE09D5">
        <w:rPr>
          <w:color w:val="000000"/>
          <w:spacing w:val="3"/>
          <w:sz w:val="28"/>
          <w:szCs w:val="28"/>
        </w:rPr>
        <w:t>и</w:t>
      </w:r>
      <w:r w:rsidRPr="00DE09D5">
        <w:rPr>
          <w:color w:val="000000"/>
          <w:spacing w:val="3"/>
          <w:sz w:val="28"/>
          <w:szCs w:val="28"/>
        </w:rPr>
        <w:t xml:space="preserve">ем по </w:t>
      </w:r>
      <w:r w:rsidR="0010521D">
        <w:rPr>
          <w:color w:val="000000"/>
          <w:spacing w:val="3"/>
          <w:sz w:val="28"/>
          <w:szCs w:val="28"/>
        </w:rPr>
        <w:t>единице</w:t>
      </w:r>
      <w:r w:rsidRPr="00DE09D5">
        <w:rPr>
          <w:color w:val="000000"/>
          <w:sz w:val="28"/>
          <w:szCs w:val="28"/>
        </w:rPr>
        <w:t xml:space="preserve"> [16].</w:t>
      </w:r>
    </w:p>
    <w:p w:rsidR="00A958B8" w:rsidRPr="00DE09D5" w:rsidRDefault="00A958B8" w:rsidP="00425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Таким образом, для  формирования представлений о составе числа из единиц  необходима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специальная организация детей, предполагающая вкл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чение их в совместную деятельность, ориентированную на усвоение 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нятия числа; использование разнообразного дидактического материала, спо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собствующего выполнению каждым ребенком действий с величи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нами; орг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низация разнообразных форм взаимодействия: «педагог</w:t>
      </w:r>
      <w:r w:rsidR="001052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дети», «дети </w:t>
      </w:r>
      <w:proofErr w:type="gramStart"/>
      <w:r w:rsidR="001052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ети»;  целесообразное сочетание интеграции и дифференциации в учебном процессе;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психологическая перестройка позиции педагога на личностно-ориентированное взаимодействие с ребенком в процессе обу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чения, стержнем которого, является формирование у детей средств и способов приобретения математических знаний и соответствую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щих умений в ходе специально орг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низованной самостоятельнойдеятельности;  фиксация успеха, достигнутого ребенком, его аргументация, создающая положительный фон для проведения обучения, спо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собствующая возникновению познавательного интереса к пр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цес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су усвоения знаний, умений и навыков.</w:t>
      </w:r>
      <w:proofErr w:type="gramEnd"/>
    </w:p>
    <w:p w:rsidR="00A958B8" w:rsidRDefault="00A958B8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50DF" w:rsidRDefault="00D050DF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50DF" w:rsidRDefault="00D050DF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50DF" w:rsidRDefault="00D050DF" w:rsidP="00425E4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50DF" w:rsidRDefault="00D050DF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521D" w:rsidRDefault="00A958B8" w:rsidP="001052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21D"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10521D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0521D">
        <w:rPr>
          <w:rFonts w:ascii="Times New Roman" w:hAnsi="Times New Roman" w:cs="Times New Roman"/>
          <w:b/>
          <w:sz w:val="32"/>
          <w:szCs w:val="32"/>
        </w:rPr>
        <w:t xml:space="preserve">. Опытно-экспериментальная работа </w:t>
      </w:r>
    </w:p>
    <w:p w:rsidR="008F1BAB" w:rsidRDefault="00A958B8" w:rsidP="001052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21D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10521D" w:rsidRPr="0010521D">
        <w:rPr>
          <w:rFonts w:ascii="Times New Roman" w:hAnsi="Times New Roman" w:cs="Times New Roman"/>
          <w:b/>
          <w:sz w:val="32"/>
          <w:szCs w:val="32"/>
        </w:rPr>
        <w:t xml:space="preserve">применению различных </w:t>
      </w:r>
      <w:r w:rsidR="008F1BAB">
        <w:rPr>
          <w:rFonts w:ascii="Times New Roman" w:hAnsi="Times New Roman" w:cs="Times New Roman"/>
          <w:b/>
          <w:sz w:val="32"/>
          <w:szCs w:val="32"/>
        </w:rPr>
        <w:t xml:space="preserve">методов и </w:t>
      </w:r>
      <w:r w:rsidR="0010521D" w:rsidRPr="0010521D">
        <w:rPr>
          <w:rFonts w:ascii="Times New Roman" w:hAnsi="Times New Roman" w:cs="Times New Roman"/>
          <w:b/>
          <w:sz w:val="32"/>
          <w:szCs w:val="32"/>
        </w:rPr>
        <w:t xml:space="preserve">приемов </w:t>
      </w:r>
    </w:p>
    <w:p w:rsidR="00A958B8" w:rsidRPr="0010521D" w:rsidRDefault="00A958B8" w:rsidP="001052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21D">
        <w:rPr>
          <w:rFonts w:ascii="Times New Roman" w:hAnsi="Times New Roman" w:cs="Times New Roman"/>
          <w:b/>
          <w:sz w:val="32"/>
          <w:szCs w:val="32"/>
        </w:rPr>
        <w:t>формировани</w:t>
      </w:r>
      <w:r w:rsidR="0010521D" w:rsidRPr="0010521D">
        <w:rPr>
          <w:rFonts w:ascii="Times New Roman" w:hAnsi="Times New Roman" w:cs="Times New Roman"/>
          <w:b/>
          <w:sz w:val="32"/>
          <w:szCs w:val="32"/>
        </w:rPr>
        <w:t>я</w:t>
      </w:r>
      <w:r w:rsidRPr="0010521D">
        <w:rPr>
          <w:rFonts w:ascii="Times New Roman" w:hAnsi="Times New Roman" w:cs="Times New Roman"/>
          <w:b/>
          <w:sz w:val="32"/>
          <w:szCs w:val="32"/>
        </w:rPr>
        <w:t xml:space="preserve"> представлений о составе числа из единиц у детей с</w:t>
      </w:r>
      <w:r w:rsidR="00AC5505">
        <w:rPr>
          <w:rFonts w:ascii="Times New Roman" w:hAnsi="Times New Roman" w:cs="Times New Roman"/>
          <w:b/>
          <w:sz w:val="32"/>
          <w:szCs w:val="32"/>
        </w:rPr>
        <w:t>таршего дошкольного возраста</w:t>
      </w:r>
    </w:p>
    <w:p w:rsidR="00A958B8" w:rsidRDefault="00A958B8" w:rsidP="001052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21D">
        <w:rPr>
          <w:rFonts w:ascii="Times New Roman" w:hAnsi="Times New Roman" w:cs="Times New Roman"/>
          <w:b/>
          <w:sz w:val="32"/>
          <w:szCs w:val="32"/>
        </w:rPr>
        <w:t xml:space="preserve">2.1 Выявление уровня представлений о составе числа из единиц у детей </w:t>
      </w:r>
      <w:r w:rsidR="008F1BAB">
        <w:rPr>
          <w:rFonts w:ascii="Times New Roman" w:hAnsi="Times New Roman" w:cs="Times New Roman"/>
          <w:b/>
          <w:sz w:val="32"/>
          <w:szCs w:val="32"/>
        </w:rPr>
        <w:t>с</w:t>
      </w:r>
      <w:r w:rsidR="00AC5505">
        <w:rPr>
          <w:rFonts w:ascii="Times New Roman" w:hAnsi="Times New Roman" w:cs="Times New Roman"/>
          <w:b/>
          <w:sz w:val="32"/>
          <w:szCs w:val="32"/>
        </w:rPr>
        <w:t>таршего дошкольного возраста</w:t>
      </w:r>
    </w:p>
    <w:p w:rsidR="0010521D" w:rsidRPr="0010521D" w:rsidRDefault="0010521D" w:rsidP="001052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E38" w:rsidRDefault="00B10E3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Опытно-экспериментальная часть работы осуществлялась в период прохождения преддипломной педагогической практики в </w:t>
      </w:r>
      <w:bookmarkStart w:id="1" w:name="_GoBack"/>
      <w:bookmarkEnd w:id="1"/>
      <w:r w:rsidR="00B019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0190D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190D">
        <w:rPr>
          <w:rFonts w:ascii="Times New Roman" w:hAnsi="Times New Roman" w:cs="Times New Roman"/>
          <w:sz w:val="28"/>
          <w:szCs w:val="28"/>
        </w:rPr>
        <w:t>5</w:t>
      </w:r>
      <w:r w:rsidR="0010521D">
        <w:rPr>
          <w:rFonts w:ascii="Times New Roman" w:hAnsi="Times New Roman" w:cs="Times New Roman"/>
          <w:sz w:val="28"/>
          <w:szCs w:val="28"/>
        </w:rPr>
        <w:t xml:space="preserve"> г. </w:t>
      </w:r>
      <w:r w:rsidR="00B0190D">
        <w:rPr>
          <w:rFonts w:ascii="Times New Roman" w:hAnsi="Times New Roman" w:cs="Times New Roman"/>
          <w:sz w:val="28"/>
          <w:szCs w:val="28"/>
        </w:rPr>
        <w:t>Москва</w:t>
      </w:r>
      <w:r w:rsidR="0010521D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Для выявления проверки эффективности разработанной методики по формированию представлений  о составе числа из единиц был провед</w:t>
      </w:r>
      <w:r w:rsidR="0010521D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 п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дагогический эксперимент.</w:t>
      </w:r>
    </w:p>
    <w:p w:rsidR="0010521D" w:rsidRPr="00DE09D5" w:rsidRDefault="0010521D" w:rsidP="0010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Целью констатирующего эксперимента было выявление уровня пре</w:t>
      </w:r>
      <w:r w:rsidRPr="00DE09D5">
        <w:rPr>
          <w:rFonts w:ascii="Times New Roman" w:hAnsi="Times New Roman" w:cs="Times New Roman"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>ставлений детей о составе числа из единиц</w:t>
      </w:r>
      <w:r>
        <w:rPr>
          <w:rFonts w:ascii="Times New Roman" w:hAnsi="Times New Roman" w:cs="Times New Roman"/>
          <w:sz w:val="28"/>
          <w:szCs w:val="28"/>
        </w:rPr>
        <w:t xml:space="preserve"> у детей седьмого года жизни</w:t>
      </w:r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На этапе констатирующего эксперимента был поставлен ряд задач:</w:t>
      </w:r>
    </w:p>
    <w:p w:rsidR="00A958B8" w:rsidRPr="00DE09D5" w:rsidRDefault="00A958B8" w:rsidP="00B10E3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Выявить уровень представлений детей о составе числа из единиц.</w:t>
      </w:r>
    </w:p>
    <w:p w:rsidR="00A958B8" w:rsidRPr="00DE09D5" w:rsidRDefault="00A958B8" w:rsidP="00B10E3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Проанализировать содержание предметно-развивающей среды.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Экспериментальную и контрольную группы составляли дети старших  групп, приблизительно равные по уровню развития и уровню педагогическ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го мастерства воспитателей, в количестве 20 человек.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Для эксперимента  были подобраны следующие типы заданий:</w:t>
      </w:r>
    </w:p>
    <w:p w:rsidR="00A958B8" w:rsidRPr="00DE09D5" w:rsidRDefault="00A958B8" w:rsidP="00B10E3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Задания для определения уровня  представлений детей о составе числа из единиц на наглядной основе.</w:t>
      </w:r>
    </w:p>
    <w:p w:rsidR="00A958B8" w:rsidRPr="00DE09D5" w:rsidRDefault="00A958B8" w:rsidP="00B10E3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Задания для определения уровня  представлений детей о составе числа из единиц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наглядной основе.</w:t>
      </w:r>
    </w:p>
    <w:p w:rsidR="00A958B8" w:rsidRPr="00DE09D5" w:rsidRDefault="00A958B8" w:rsidP="00B10E3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Специальные ситуации для выявления у детей практических ум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ний.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  <w:r w:rsidR="0010521D">
        <w:rPr>
          <w:rFonts w:ascii="Times New Roman" w:hAnsi="Times New Roman" w:cs="Times New Roman"/>
          <w:b/>
          <w:sz w:val="28"/>
          <w:szCs w:val="28"/>
        </w:rPr>
        <w:t>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Цель.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Определить уровень  представлений детей о составе числа из единиц на наглядной основе (в пределах 5, 7, 10).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Оборудование: картинки с изображением предметов одежды, обуви, мебели, овощей, фруктов, транспорта, птиц, животных в количестве по 10 штук каждого вида.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Методика проведения: ребенку называется число и предлагается пост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вить столько картинок, сколько единиц содержит в себе заданное число. П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сле того как реб</w:t>
      </w:r>
      <w:r w:rsidR="005F5460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нок справился с заданием ему предлагается рассказать сколько картинок он разместил и почему. Если ребенок затрудняется сам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стоятельно сделать вывод о составе числа из единиц, то задаются вопрос</w:t>
      </w:r>
      <w:r w:rsidR="005F5460">
        <w:rPr>
          <w:rFonts w:ascii="Times New Roman" w:hAnsi="Times New Roman" w:cs="Times New Roman"/>
          <w:sz w:val="28"/>
          <w:szCs w:val="28"/>
        </w:rPr>
        <w:t xml:space="preserve">ы. </w:t>
      </w:r>
      <w:r w:rsidRPr="00DE09D5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Сколько картинок каждого вида он взял?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Сколько единиц включает в себя данное число?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5F5460">
        <w:rPr>
          <w:rFonts w:ascii="Times New Roman" w:hAnsi="Times New Roman" w:cs="Times New Roman"/>
          <w:b/>
          <w:sz w:val="28"/>
          <w:szCs w:val="28"/>
        </w:rPr>
        <w:t>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Цель.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Определить уровень  представлений детей о составе числа из единиц без наглядной основы (в пределах 5, 7, 10).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Оборудование: набор цифр.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Методика проведения: ребенку показывается цифра или называется число и задается вопрос, сколько единиц оно в себя включает.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Цель.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Определить уровень  переноса имеющихся знаний о составе чи</w:t>
      </w:r>
      <w:r w:rsidRPr="00DE09D5">
        <w:rPr>
          <w:rFonts w:ascii="Times New Roman" w:hAnsi="Times New Roman" w:cs="Times New Roman"/>
          <w:sz w:val="28"/>
          <w:szCs w:val="28"/>
        </w:rPr>
        <w:t>с</w:t>
      </w:r>
      <w:r w:rsidRPr="00DE09D5">
        <w:rPr>
          <w:rFonts w:ascii="Times New Roman" w:hAnsi="Times New Roman" w:cs="Times New Roman"/>
          <w:sz w:val="28"/>
          <w:szCs w:val="28"/>
        </w:rPr>
        <w:t>ла из единиц в новую ситуацию.</w:t>
      </w:r>
    </w:p>
    <w:p w:rsidR="005240BF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sz w:val="28"/>
          <w:szCs w:val="28"/>
        </w:rPr>
        <w:t>Оборудование:</w:t>
      </w:r>
      <w:r w:rsidR="00D514C9">
        <w:rPr>
          <w:rFonts w:ascii="Times New Roman" w:hAnsi="Times New Roman" w:cs="Times New Roman"/>
          <w:sz w:val="28"/>
          <w:szCs w:val="28"/>
        </w:rPr>
        <w:t xml:space="preserve"> карточки с изображением </w:t>
      </w:r>
      <w:r w:rsidR="005240BF">
        <w:rPr>
          <w:rFonts w:ascii="Times New Roman" w:hAnsi="Times New Roman" w:cs="Times New Roman"/>
          <w:sz w:val="28"/>
          <w:szCs w:val="28"/>
        </w:rPr>
        <w:t>овощей, цветов, фруктов, транспорта, сказочных героев, цифры.</w:t>
      </w:r>
      <w:proofErr w:type="gramEnd"/>
    </w:p>
    <w:p w:rsidR="005240BF" w:rsidRDefault="00A958B8" w:rsidP="005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Методика проведения:</w:t>
      </w:r>
      <w:r w:rsidR="005240BF">
        <w:rPr>
          <w:rFonts w:ascii="Times New Roman" w:hAnsi="Times New Roman" w:cs="Times New Roman"/>
          <w:sz w:val="28"/>
          <w:szCs w:val="28"/>
        </w:rPr>
        <w:t xml:space="preserve"> ребенку показывается цифра, предлагается о</w:t>
      </w:r>
      <w:r w:rsidR="005240BF">
        <w:rPr>
          <w:rFonts w:ascii="Times New Roman" w:hAnsi="Times New Roman" w:cs="Times New Roman"/>
          <w:sz w:val="28"/>
          <w:szCs w:val="28"/>
        </w:rPr>
        <w:t>п</w:t>
      </w:r>
      <w:r w:rsidR="005240BF">
        <w:rPr>
          <w:rFonts w:ascii="Times New Roman" w:hAnsi="Times New Roman" w:cs="Times New Roman"/>
          <w:sz w:val="28"/>
          <w:szCs w:val="28"/>
        </w:rPr>
        <w:t>ределить, сколько единиц содержит число, обозначаемое данной цифрой, проиллюстрировать состав данного числа из единиц на различном наглядном материале.</w:t>
      </w:r>
      <w:r w:rsidR="005240BF" w:rsidRPr="00DE09D5">
        <w:rPr>
          <w:rFonts w:ascii="Times New Roman" w:hAnsi="Times New Roman" w:cs="Times New Roman"/>
          <w:sz w:val="28"/>
          <w:szCs w:val="28"/>
        </w:rPr>
        <w:t>Если ребенок затрудняется самостоятельно сделать вывод о сост</w:t>
      </w:r>
      <w:r w:rsidR="005240BF" w:rsidRPr="00DE09D5">
        <w:rPr>
          <w:rFonts w:ascii="Times New Roman" w:hAnsi="Times New Roman" w:cs="Times New Roman"/>
          <w:sz w:val="28"/>
          <w:szCs w:val="28"/>
        </w:rPr>
        <w:t>а</w:t>
      </w:r>
      <w:r w:rsidR="005240BF" w:rsidRPr="00DE09D5">
        <w:rPr>
          <w:rFonts w:ascii="Times New Roman" w:hAnsi="Times New Roman" w:cs="Times New Roman"/>
          <w:sz w:val="28"/>
          <w:szCs w:val="28"/>
        </w:rPr>
        <w:t>ве числа из единиц, то задаются вопрос</w:t>
      </w:r>
      <w:r w:rsidR="005240BF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5240BF" w:rsidRDefault="005240BF" w:rsidP="005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число обозначает эта цифра?</w:t>
      </w:r>
    </w:p>
    <w:p w:rsidR="005240BF" w:rsidRPr="00DE09D5" w:rsidRDefault="005240BF" w:rsidP="005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Сколько единиц включает в себя данное число?</w:t>
      </w:r>
    </w:p>
    <w:p w:rsidR="005240BF" w:rsidRDefault="005240BF" w:rsidP="005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картинок с овощами  ты возьмешь, чтобы составить группу?</w:t>
      </w:r>
    </w:p>
    <w:p w:rsidR="005240BF" w:rsidRDefault="005240BF" w:rsidP="005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картинок с автомобилями ты возьмешь, чтобы составить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пу? Почему?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Результаты выполнения заданий были занесены в таблицы</w:t>
      </w:r>
      <w:r w:rsidR="00B0190D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B0190D">
        <w:rPr>
          <w:rFonts w:ascii="Times New Roman" w:hAnsi="Times New Roman" w:cs="Times New Roman"/>
          <w:sz w:val="28"/>
          <w:szCs w:val="28"/>
        </w:rPr>
        <w:t>е</w:t>
      </w:r>
      <w:r w:rsidR="00B0190D">
        <w:rPr>
          <w:rFonts w:ascii="Times New Roman" w:hAnsi="Times New Roman" w:cs="Times New Roman"/>
          <w:sz w:val="28"/>
          <w:szCs w:val="28"/>
        </w:rPr>
        <w:t>ние №1)</w:t>
      </w:r>
    </w:p>
    <w:p w:rsidR="004B7EBC" w:rsidRDefault="004B7EBC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полученных результатов были использованы оценочные критерии выполнения задания:</w:t>
      </w:r>
    </w:p>
    <w:p w:rsidR="004B7EBC" w:rsidRDefault="004B7EBC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- приступает к выполнению задания, выполняет все действия, дает правильный числовой ответ, предлагает различные варианты, владеет математическим словарем в объеме данного задания, может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нять знания в практической деятельности.</w:t>
      </w:r>
    </w:p>
    <w:p w:rsidR="004B7EBC" w:rsidRDefault="004B7EBC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приступает к выполнению задания, но выполняет задание только после дополнительного словесного объяснения хода его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полнения, знает названия всех цифр.</w:t>
      </w:r>
    </w:p>
    <w:p w:rsidR="004B7EBC" w:rsidRDefault="004B7EBC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 приступает к выполнению задания, но выполняет только с опорой на наглядный материал, не устанавливает связь между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чеством предметов в группе и количеством единиц.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Анализ полученных данных позволяет сделать вывод о том, что бол</w:t>
      </w:r>
      <w:r w:rsidRPr="00DE09D5">
        <w:rPr>
          <w:rFonts w:ascii="Times New Roman" w:hAnsi="Times New Roman" w:cs="Times New Roman"/>
          <w:sz w:val="28"/>
          <w:szCs w:val="28"/>
        </w:rPr>
        <w:t>ь</w:t>
      </w:r>
      <w:r w:rsidRPr="00DE09D5">
        <w:rPr>
          <w:rFonts w:ascii="Times New Roman" w:hAnsi="Times New Roman" w:cs="Times New Roman"/>
          <w:sz w:val="28"/>
          <w:szCs w:val="28"/>
        </w:rPr>
        <w:t>шинство детей (80%) умеют определять количественный состав  числа из единиц в пределах 5 на наглядной основе. Они уверенно подбирали заданное количество  необходимого материала, правильно делали вывод о количестве предметов разного вида, и количестве единиц в названном числе. Затрудн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ния испытали двое детей, выполнивших данное задание после того, как им была оказана  помощь. Лишь половина детей справилась с заданием опред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лить количественный состав числа из единиц без наглядной основы. 50% д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 xml:space="preserve">тей при выполнении данного задания не анализировали его, а действовали путем угадывания. При увеличении числа при определении его состава из единиц количество детей правильно выполнивших задание сократилось до 5 </w:t>
      </w:r>
      <w:r w:rsidRPr="00DE09D5">
        <w:rPr>
          <w:rFonts w:ascii="Times New Roman" w:hAnsi="Times New Roman" w:cs="Times New Roman"/>
          <w:sz w:val="28"/>
          <w:szCs w:val="28"/>
        </w:rPr>
        <w:lastRenderedPageBreak/>
        <w:t>человек при выполнении задания с использованием  наглядного материала и 2- без его использования. Это объясняется тем, что данная программная з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дача является новой для детей данной подгруппы и работа над ней началась недавно.</w:t>
      </w:r>
    </w:p>
    <w:p w:rsidR="00A958B8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 Аналогичным образом было проведено обследование детей контрол</w:t>
      </w:r>
      <w:r w:rsidRPr="00DE09D5">
        <w:rPr>
          <w:rFonts w:ascii="Times New Roman" w:hAnsi="Times New Roman" w:cs="Times New Roman"/>
          <w:sz w:val="28"/>
          <w:szCs w:val="28"/>
        </w:rPr>
        <w:t>ь</w:t>
      </w:r>
      <w:r w:rsidRPr="00DE09D5">
        <w:rPr>
          <w:rFonts w:ascii="Times New Roman" w:hAnsi="Times New Roman" w:cs="Times New Roman"/>
          <w:sz w:val="28"/>
          <w:szCs w:val="28"/>
        </w:rPr>
        <w:t>ной группы, анализ полученных результатов показал, что уровень знаний  д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тей о составе числа из единиц примерно одинаков.</w:t>
      </w:r>
      <w:r w:rsidR="00B0190D">
        <w:rPr>
          <w:rFonts w:ascii="Times New Roman" w:hAnsi="Times New Roman" w:cs="Times New Roman"/>
          <w:sz w:val="28"/>
          <w:szCs w:val="28"/>
        </w:rPr>
        <w:t xml:space="preserve"> </w:t>
      </w:r>
      <w:r w:rsidRPr="00DE09D5">
        <w:rPr>
          <w:rFonts w:ascii="Times New Roman" w:hAnsi="Times New Roman" w:cs="Times New Roman"/>
          <w:sz w:val="28"/>
          <w:szCs w:val="28"/>
        </w:rPr>
        <w:t xml:space="preserve">Результаты контрольной  группы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констатирующий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B0190D">
        <w:rPr>
          <w:rFonts w:ascii="Times New Roman" w:hAnsi="Times New Roman" w:cs="Times New Roman"/>
          <w:sz w:val="28"/>
          <w:szCs w:val="28"/>
        </w:rPr>
        <w:t>а приведены в таблице №2 (Прилож</w:t>
      </w:r>
      <w:r w:rsidR="00B0190D">
        <w:rPr>
          <w:rFonts w:ascii="Times New Roman" w:hAnsi="Times New Roman" w:cs="Times New Roman"/>
          <w:sz w:val="28"/>
          <w:szCs w:val="28"/>
        </w:rPr>
        <w:t>е</w:t>
      </w:r>
      <w:r w:rsidR="00B0190D">
        <w:rPr>
          <w:rFonts w:ascii="Times New Roman" w:hAnsi="Times New Roman" w:cs="Times New Roman"/>
          <w:sz w:val="28"/>
          <w:szCs w:val="28"/>
        </w:rPr>
        <w:t>ние №2)</w:t>
      </w:r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612E9C" w:rsidRPr="006F22C2" w:rsidRDefault="00612E9C" w:rsidP="006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C2">
        <w:rPr>
          <w:rFonts w:ascii="Times New Roman" w:hAnsi="Times New Roman" w:cs="Times New Roman"/>
          <w:sz w:val="28"/>
          <w:szCs w:val="28"/>
        </w:rPr>
        <w:t xml:space="preserve">Уровни  </w:t>
      </w:r>
      <w:proofErr w:type="spellStart"/>
      <w:r w:rsidRPr="006F22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22C2">
        <w:rPr>
          <w:rFonts w:ascii="Times New Roman" w:hAnsi="Times New Roman" w:cs="Times New Roman"/>
          <w:sz w:val="28"/>
          <w:szCs w:val="28"/>
        </w:rPr>
        <w:t xml:space="preserve"> представлений о составе числа из единиц</w:t>
      </w:r>
    </w:p>
    <w:p w:rsidR="00612E9C" w:rsidRPr="009A3C6D" w:rsidRDefault="00612E9C" w:rsidP="006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6D">
        <w:rPr>
          <w:rFonts w:ascii="Times New Roman" w:hAnsi="Times New Roman" w:cs="Times New Roman"/>
          <w:sz w:val="28"/>
          <w:szCs w:val="28"/>
        </w:rPr>
        <w:t>(констатирующий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3182"/>
        <w:gridCol w:w="3236"/>
      </w:tblGrid>
      <w:tr w:rsidR="00612E9C" w:rsidRPr="009A3C6D" w:rsidTr="00612E9C">
        <w:trPr>
          <w:trHeight w:val="420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12E9C" w:rsidRPr="009A3C6D" w:rsidTr="00612E9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</w:tr>
      <w:tr w:rsidR="00612E9C" w:rsidRPr="009A3C6D" w:rsidTr="00612E9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612E9C" w:rsidRPr="009A3C6D" w:rsidTr="00612E9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12E9C" w:rsidRPr="009A3C6D" w:rsidTr="00612E9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9C" w:rsidRPr="009A3C6D" w:rsidRDefault="00612E9C" w:rsidP="0061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612E9C" w:rsidRDefault="00612E9C" w:rsidP="006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E9C" w:rsidRPr="009A3C6D" w:rsidRDefault="00612E9C" w:rsidP="0061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6D">
        <w:rPr>
          <w:rFonts w:ascii="Times New Roman" w:hAnsi="Times New Roman" w:cs="Times New Roman"/>
          <w:sz w:val="28"/>
          <w:szCs w:val="28"/>
        </w:rPr>
        <w:t xml:space="preserve">Результаты констатирующего эксперимента 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A3C6D">
        <w:rPr>
          <w:rFonts w:ascii="Times New Roman" w:hAnsi="Times New Roman" w:cs="Times New Roman"/>
          <w:sz w:val="28"/>
          <w:szCs w:val="28"/>
        </w:rPr>
        <w:t>кспериментальной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C6D">
        <w:rPr>
          <w:rFonts w:ascii="Times New Roman" w:hAnsi="Times New Roman" w:cs="Times New Roman"/>
          <w:sz w:val="28"/>
          <w:szCs w:val="28"/>
        </w:rPr>
        <w:t xml:space="preserve"> отражены в диаграмме.</w:t>
      </w:r>
    </w:p>
    <w:p w:rsidR="00612E9C" w:rsidRDefault="006F22C2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Анализ предметно – развивающей среды.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 группе имеется определенный демонстрационный и раздаточный м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 xml:space="preserve">териал для формирования понятия о составе числа из единиц: 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изображения матрешек в платочках разного цвета;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изображения разных предметов мебели;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геометрические фигуры (круг, квадрат, прямоугольник, треугольник) разных размеров и цветов.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Данный материал используется на занятиях при формировании пон</w:t>
      </w:r>
      <w:r w:rsidRPr="00DE09D5">
        <w:rPr>
          <w:rFonts w:ascii="Times New Roman" w:hAnsi="Times New Roman" w:cs="Times New Roman"/>
          <w:sz w:val="28"/>
          <w:szCs w:val="28"/>
        </w:rPr>
        <w:t>я</w:t>
      </w:r>
      <w:r w:rsidRPr="00DE09D5">
        <w:rPr>
          <w:rFonts w:ascii="Times New Roman" w:hAnsi="Times New Roman" w:cs="Times New Roman"/>
          <w:sz w:val="28"/>
          <w:szCs w:val="28"/>
        </w:rPr>
        <w:t>тий о составе числа из единиц, но его недостаточно для варьирования зад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ний. В математической игротеке не представлены игры, направленных на з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крепление знаний о составе числа из единиц.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Результаты диагностики:</w:t>
      </w:r>
    </w:p>
    <w:p w:rsidR="00A958B8" w:rsidRPr="00DE09D5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Обе группы находятся приблизительно на одинаковом уровне развития, поскольку расхождения в процентах очень незначительны.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Выявленный в ходе исследования уровень развития представлений о составе числа из ед</w:t>
      </w:r>
      <w:r w:rsidRPr="00DE09D5">
        <w:rPr>
          <w:rFonts w:ascii="Times New Roman" w:hAnsi="Times New Roman" w:cs="Times New Roman"/>
          <w:sz w:val="28"/>
          <w:szCs w:val="28"/>
        </w:rPr>
        <w:t>и</w:t>
      </w:r>
      <w:r w:rsidRPr="00DE09D5">
        <w:rPr>
          <w:rFonts w:ascii="Times New Roman" w:hAnsi="Times New Roman" w:cs="Times New Roman"/>
          <w:sz w:val="28"/>
          <w:szCs w:val="28"/>
        </w:rPr>
        <w:t>ниц  является недостаточным, т.к. очень мало детей и в контрольной и в эк</w:t>
      </w:r>
      <w:r w:rsidRPr="00DE09D5">
        <w:rPr>
          <w:rFonts w:ascii="Times New Roman" w:hAnsi="Times New Roman" w:cs="Times New Roman"/>
          <w:sz w:val="28"/>
          <w:szCs w:val="28"/>
        </w:rPr>
        <w:t>с</w:t>
      </w:r>
      <w:r w:rsidRPr="00DE09D5">
        <w:rPr>
          <w:rFonts w:ascii="Times New Roman" w:hAnsi="Times New Roman" w:cs="Times New Roman"/>
          <w:sz w:val="28"/>
          <w:szCs w:val="28"/>
        </w:rPr>
        <w:t>периментальной группах умеют определять состав числа из единиц</w:t>
      </w:r>
      <w:r w:rsidR="00AA40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8B8" w:rsidRDefault="00A958B8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2C2" w:rsidRDefault="006F22C2" w:rsidP="00B1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0C4" w:rsidRDefault="00A958B8" w:rsidP="00AA40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0C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2.2 </w:t>
      </w:r>
      <w:r w:rsidR="006F22C2">
        <w:rPr>
          <w:rFonts w:ascii="Times New Roman" w:hAnsi="Times New Roman" w:cs="Times New Roman"/>
          <w:b/>
          <w:sz w:val="32"/>
          <w:szCs w:val="32"/>
        </w:rPr>
        <w:t>М</w:t>
      </w:r>
      <w:r w:rsidR="008F1BAB">
        <w:rPr>
          <w:rFonts w:ascii="Times New Roman" w:hAnsi="Times New Roman" w:cs="Times New Roman"/>
          <w:b/>
          <w:sz w:val="32"/>
          <w:szCs w:val="32"/>
        </w:rPr>
        <w:t>етоды и п</w:t>
      </w:r>
      <w:r w:rsidR="00AA40C4" w:rsidRPr="00AA40C4">
        <w:rPr>
          <w:rFonts w:ascii="Times New Roman" w:hAnsi="Times New Roman" w:cs="Times New Roman"/>
          <w:b/>
          <w:sz w:val="32"/>
          <w:szCs w:val="32"/>
        </w:rPr>
        <w:t>риемы</w:t>
      </w:r>
      <w:r w:rsidRPr="00AA40C4">
        <w:rPr>
          <w:rFonts w:ascii="Times New Roman" w:hAnsi="Times New Roman" w:cs="Times New Roman"/>
          <w:b/>
          <w:sz w:val="32"/>
          <w:szCs w:val="32"/>
        </w:rPr>
        <w:t xml:space="preserve"> формирования представлений о составе </w:t>
      </w:r>
    </w:p>
    <w:p w:rsidR="00A958B8" w:rsidRDefault="00A958B8" w:rsidP="00AA40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0C4">
        <w:rPr>
          <w:rFonts w:ascii="Times New Roman" w:hAnsi="Times New Roman" w:cs="Times New Roman"/>
          <w:b/>
          <w:sz w:val="32"/>
          <w:szCs w:val="32"/>
        </w:rPr>
        <w:t>числа из единиц</w:t>
      </w:r>
      <w:r w:rsidR="00791A12">
        <w:rPr>
          <w:rFonts w:ascii="Times New Roman" w:hAnsi="Times New Roman" w:cs="Times New Roman"/>
          <w:b/>
          <w:sz w:val="32"/>
          <w:szCs w:val="32"/>
        </w:rPr>
        <w:t xml:space="preserve"> у детей с</w:t>
      </w:r>
      <w:r w:rsidR="006F22C2">
        <w:rPr>
          <w:rFonts w:ascii="Times New Roman" w:hAnsi="Times New Roman" w:cs="Times New Roman"/>
          <w:b/>
          <w:sz w:val="32"/>
          <w:szCs w:val="32"/>
        </w:rPr>
        <w:t>таршего дошкольного возраста</w:t>
      </w:r>
    </w:p>
    <w:p w:rsidR="00AA40C4" w:rsidRPr="00AA40C4" w:rsidRDefault="00AA40C4" w:rsidP="00AA40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8B8" w:rsidRPr="00DE09D5" w:rsidRDefault="00A958B8" w:rsidP="00AA4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На этапе формирующего эксперимента была разработана методика работы по  формированию представлений о составе числа из единиц, которая включала в себя:</w:t>
      </w:r>
    </w:p>
    <w:p w:rsidR="00A958B8" w:rsidRPr="00DE09D5" w:rsidRDefault="00A958B8" w:rsidP="0075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обогащение среды </w:t>
      </w:r>
      <w:r w:rsidR="00AA40C4">
        <w:rPr>
          <w:rFonts w:ascii="Times New Roman" w:hAnsi="Times New Roman" w:cs="Times New Roman"/>
          <w:sz w:val="28"/>
          <w:szCs w:val="28"/>
        </w:rPr>
        <w:t xml:space="preserve">наглядным </w:t>
      </w:r>
      <w:r w:rsidRPr="00DE09D5">
        <w:rPr>
          <w:rFonts w:ascii="Times New Roman" w:hAnsi="Times New Roman" w:cs="Times New Roman"/>
          <w:sz w:val="28"/>
          <w:szCs w:val="28"/>
        </w:rPr>
        <w:t>дидактическим материалом;</w:t>
      </w:r>
    </w:p>
    <w:p w:rsidR="00A958B8" w:rsidRPr="00DE09D5" w:rsidRDefault="00A958B8" w:rsidP="0075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проведение занятий по формированию представлений о составе числа из единиц;</w:t>
      </w:r>
    </w:p>
    <w:p w:rsidR="00A958B8" w:rsidRPr="00DE09D5" w:rsidRDefault="00A958B8" w:rsidP="0075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проведение игр на закрепление состава числа из единиц;</w:t>
      </w:r>
    </w:p>
    <w:p w:rsidR="00A958B8" w:rsidRPr="00DE09D5" w:rsidRDefault="00A958B8" w:rsidP="0075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работа в повседневной жизни (создание проблемных ситуаций).</w:t>
      </w:r>
    </w:p>
    <w:p w:rsidR="00A958B8" w:rsidRPr="00DE09D5" w:rsidRDefault="00A958B8" w:rsidP="00AA4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Для обогащения предметн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развивающей среды были изготовлены и в дальнейшем использовались при проведении диагностических обследований</w:t>
      </w:r>
      <w:r w:rsidR="00AA40C4">
        <w:rPr>
          <w:rFonts w:ascii="Times New Roman" w:hAnsi="Times New Roman" w:cs="Times New Roman"/>
          <w:sz w:val="28"/>
          <w:szCs w:val="28"/>
        </w:rPr>
        <w:t>,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 работе на занятиях, при проведении дидактических игр  наборы картинок с изображением животных, птиц, цветов, предметов одежды, транспорта ра</w:t>
      </w:r>
      <w:r w:rsidRPr="00DE09D5">
        <w:rPr>
          <w:rFonts w:ascii="Times New Roman" w:hAnsi="Times New Roman" w:cs="Times New Roman"/>
          <w:sz w:val="28"/>
          <w:szCs w:val="28"/>
        </w:rPr>
        <w:t>з</w:t>
      </w:r>
      <w:r w:rsidRPr="00DE09D5">
        <w:rPr>
          <w:rFonts w:ascii="Times New Roman" w:hAnsi="Times New Roman" w:cs="Times New Roman"/>
          <w:sz w:val="28"/>
          <w:szCs w:val="28"/>
        </w:rPr>
        <w:t>ного вида (Приложение №</w:t>
      </w:r>
      <w:r w:rsidR="00B0190D">
        <w:rPr>
          <w:rFonts w:ascii="Times New Roman" w:hAnsi="Times New Roman" w:cs="Times New Roman"/>
          <w:sz w:val="28"/>
          <w:szCs w:val="28"/>
        </w:rPr>
        <w:t>3</w:t>
      </w:r>
      <w:r w:rsidRPr="00DE09D5">
        <w:rPr>
          <w:rFonts w:ascii="Times New Roman" w:hAnsi="Times New Roman" w:cs="Times New Roman"/>
          <w:sz w:val="28"/>
          <w:szCs w:val="28"/>
        </w:rPr>
        <w:t>), настольно- печатные игры «Составь число», п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 xml:space="preserve">лочки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При проведении занятий решались следующие задачи: познакомить 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тей с количествен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составом чисел </w:t>
      </w:r>
      <w:r w:rsidR="006F22C2">
        <w:rPr>
          <w:rFonts w:ascii="Times New Roman" w:hAnsi="Times New Roman" w:cs="Times New Roman"/>
          <w:color w:val="000000"/>
          <w:sz w:val="28"/>
          <w:szCs w:val="28"/>
        </w:rPr>
        <w:t>в пределах 10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из единиц; научить 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ставлять груп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пы, которые вмещают определенное количество предметов 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ного вида, но отличаются качественными признаками (на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цветом).</w:t>
      </w:r>
    </w:p>
    <w:p w:rsidR="00A958B8" w:rsidRPr="00DE09D5" w:rsidRDefault="00AA40C4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х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а верхнюю полочку наборного полотна были разл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жены четыре квадрата синего цвета, детям задаются вопросы: «Что это? Сколько квадратов?» Потом справа от синих квадратов разместили три ква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рата разных цветов. И снова спрашиваем детей: «Сколько квадратов в этой группе? Давайте все вместе посчитаем. Какого цвета квадраты? Сколько з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леных, красных, синих квадратов? Сколько всего квадра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тов? Правильно, в этой группе один квадрат зеленый, один синий и один красный, а всего три квадрата. Поровну ли квадратов в обеих группах? Как сделать, чтобы их б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 по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ровну?» Затем вызываем одного ребенка и пред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лагаем ему разместить квадраты разного цвета под </w:t>
      </w:r>
      <w:proofErr w:type="gramStart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синими</w:t>
      </w:r>
      <w:proofErr w:type="gram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, один под другим. Выясняем: «Сколько надо взять квадратов разного цвета, если я назову число четыре?»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раздаточным материалом. 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У детей карточка с двумя незаполненными полосками, три кружочка зеленого цвета и три — разных цветов, коробка с цветными карандашами.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Детям  предлагается на верхнюю полоску положить три зеленых кр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жочка, а на нижнюю столько же кружочков разного цвета. «Сколько кружо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ков на верхней полоске? Сколько их на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нижней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? Сколько на ней кружочков каждого цвета?» На эти вопросы ребенок отвечает так: у меня на нижней 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лоске один красный, один желтый, один синий кружочек, всего три кружочка разного цвета. Каждый раз выясняли: «Одинаково ли количество кружочков на верх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ней и нижней полосках? Почему? Сколько нужно взять пред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метов разных цветов, если я назову число три?»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Далее детям предлагается взять два (четыре) карандаша разного цвета. Уточняли, сколько карандашей каждого цве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та взяли и сколько всего кара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дашей.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В конце занятия делается вывод: «Сегодня мы создавали группы из 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дельных предметов и узнавали, сколько их нуж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но взять, чтобы получить множество из двух, трех или че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тырех предметов».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Аналогичным образом была  проведена серия занятий для закреплени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я представлений о количественном составе из единиц чисел от 2 до 10. 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материал: числовые фигуры с коли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чеством кру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ков 4, 5, 7, 8, 9, 10; наборы игрушек (5 матрешек и 10 разных игрушек); бар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бан, металлофон, 2 палочки, бубен, погремушка, ширмочка.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материал: карточки с 2 свободными полоска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ми, подносы с мелкими игрушками (5 видов); </w:t>
      </w:r>
    </w:p>
    <w:p w:rsidR="00A958B8" w:rsidRPr="00DE09D5" w:rsidRDefault="00AA40C4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редлагаю одному из детей взять 6 (7,8, и т.д.) матр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шек и поставить на стол слева, а другому взять 6 (7,8, и т.д.)  разных игрушек и поставить на стол справа. Затем спрашивает: «Сколько матрешек слева? По </w:t>
      </w:r>
      <w:proofErr w:type="spellStart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скольку</w:t>
      </w:r>
      <w:proofErr w:type="spell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разных игрушек справа и сколько их всего? Поровну ли игрушек слева и справа? Как вы узнали? Как доказать, что их поровну? Сколько же надо взять разных игрушек, если я назову число 6? А сколько надо принести разных игрушек, если я назову число 9 (7,8, и т.д.)?» Вызываю нескольких детей по очереди, предлагаю принести 4 (2, 5,6, 7, 8) разные игрушки и ра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сказать, </w:t>
      </w:r>
      <w:proofErr w:type="gramStart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скольку</w:t>
      </w:r>
      <w:proofErr w:type="spell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взяли разных игрушек и сколько их всего.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раздаточным материалом. Детям дают задание: на верхнюю полоску карточки поместить 3 (4,5,6,7 и т.д.) разные игрушки, а на нижнюю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4 (5.6, и т.д.).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Выполнив задание, дети отвечают на вопросы: «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скольку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вас раз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ных игрушек на верхней (нижней) полоске и сколько их всего? Как получ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лось 3 (4, 5) игрушки? На какой полоске игрушек больше (меньше)? Как вы это узнали? Какое число больше (меньше): 3 или 4 (4 или 5)?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3 меньше 4 (5 больше 4)?»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Для создания интереса и расширения знаний детей была проведена б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седа «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Как раз</w:t>
      </w:r>
      <w:r w:rsidR="00AA40C4">
        <w:rPr>
          <w:rFonts w:ascii="Times New Roman" w:hAnsi="Times New Roman" w:cs="Times New Roman"/>
          <w:bCs/>
          <w:color w:val="000000"/>
          <w:sz w:val="28"/>
          <w:szCs w:val="28"/>
        </w:rPr>
        <w:t>вивалось представление о числе</w:t>
      </w:r>
      <w:proofErr w:type="gramStart"/>
      <w:r w:rsidR="00AA40C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6F22C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AA40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Для систематизации и обобщения знаний детей было проведено инте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рированное занятие (Приложение </w:t>
      </w:r>
      <w:r w:rsidR="006F22C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AA40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958B8" w:rsidRPr="00DE09D5" w:rsidRDefault="00AA40C4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были использованы различные игры. Например, и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гра «Угадай, сколько». Размещаю на столе барабан, металлофон, палочки, бубен, погр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мушку. Предлагаю детям сначала послушать, как   звучит   каждый   инстр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мент,   затем   ставлю   ширмочку   и   говорю:«Сейчас мы с вами поиграем. Надо будет угадать, на каких инструмен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тах я </w:t>
      </w:r>
      <w:proofErr w:type="gramStart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играла и сколько всего было</w:t>
      </w:r>
      <w:proofErr w:type="gram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звуков». Извлекаю 3 звука. Ребенок отвечает: «1 раз вы ударили по барабану, 1 раз палочкой о палочку, 1 раз по металлофону, всего было 3 звука». Зад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ние повторя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ю —</w:t>
      </w:r>
      <w:proofErr w:type="gramStart"/>
      <w:r w:rsidR="00A958B8" w:rsidRPr="00DE09D5">
        <w:rPr>
          <w:rFonts w:ascii="Times New Roman" w:hAnsi="Times New Roman" w:cs="Times New Roman"/>
          <w:i/>
          <w:iCs/>
          <w:color w:val="B77668"/>
          <w:sz w:val="28"/>
          <w:szCs w:val="28"/>
        </w:rPr>
        <w:t>'</w:t>
      </w:r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A958B8" w:rsidRPr="00DE09D5">
        <w:rPr>
          <w:rFonts w:ascii="Times New Roman" w:hAnsi="Times New Roman" w:cs="Times New Roman"/>
          <w:color w:val="000000"/>
          <w:sz w:val="28"/>
          <w:szCs w:val="28"/>
        </w:rPr>
        <w:t>звлекаю от 2 до 5 звуков.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Для закрепления полученных представлений использовали упражнения с палочками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 xml:space="preserve">. В данных упражнениях закреплялись представления детей о составе числа из единиц и составе числа из двух меньших чисел. 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lastRenderedPageBreak/>
        <w:t xml:space="preserve">Детям предлагается найти палочку «3» и положить на стол, уточняется ее цвет. 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- Сколько единиц в числе три? Проверку осуществить выкладыванием трех «единиц» (белых кубиков). Найти еще одну голубую палочку. Составить число три из двух меньших чисел. 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- Подумайте и скажите, меньше трех на один какое будет число? (Если дети затрудняются, показываю три пальца, прячу один из них). 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- Три без одного? Сколько останется? </w:t>
      </w:r>
    </w:p>
    <w:p w:rsidR="00AA40C4" w:rsidRDefault="00A958B8" w:rsidP="00AA4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-Найдите палочку «два», какого она цвета?</w:t>
      </w:r>
    </w:p>
    <w:p w:rsidR="00A958B8" w:rsidRPr="00DE09D5" w:rsidRDefault="00A958B8" w:rsidP="00AA4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(Розовая). </w:t>
      </w:r>
      <w:r w:rsidRPr="00DE09D5">
        <w:rPr>
          <w:rFonts w:ascii="Times New Roman" w:hAnsi="Times New Roman" w:cs="Times New Roman"/>
          <w:sz w:val="28"/>
          <w:szCs w:val="28"/>
        </w:rPr>
        <w:br/>
        <w:t xml:space="preserve">Положите ее под голубую палочку. Посмотрите и скажите, сколько палочек не хватает, чтобы получилось число «три»? (Одной палочки, числа «один»). Найдите в коробке палочку «один» и положите ее к розовой палочке «два». К двум прибавили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одну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и получилось три. 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А если возьмем палочку «1», положим ее под этими палочками, то к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 xml:space="preserve">кую палочку надо взять, чтобы снова получить число три? (Палочку розового цвета). К одному прибавить два получается три. 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- Как мы составили число три?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>из одного, одного и одного, из двух и одного, из одного и двух). Подобные упражнения проводятся несколько раз, после чего начинали изучение состава следующего числа.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На начальных этапах при проведении упражнений  детям предлагались раз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нородные предметы (мишка, лошадка, кубик, заяц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это мно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жество игр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шек), в дальнейшем использовали однородные предметы, отличающиеся  к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чественными признаками, например восемь флажков разного цвета, семь мальчиков разного роста, сказочные персонажи (герои сказки «Теремок», «Колобок»). Но дети уже сами составляли множество из различных предм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тов, учились дифференцировать элементы множества, правильно определять состав числа из единиц. После выполнения каждого задания  особо подче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кивались отношения между единицей и числом,  например, число пять 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стоит из одного, еще одного, еще одного, еще одного и еще одного.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Делали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 на конкретных множествах, например: пять флажков разных цветов; пять треугольников разного размера; 5 разных игрушек - пе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тух, мишка, утка, 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бака, гусь.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дети считали эти мно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жества, затем их внимание обращ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лось на количе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состав, предлагалось назвать количество и цвет ка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дого флажка, или размер каждого треугольника, или количество каж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дого 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да игрушек.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Пересчитав пять флажков, ребенок указыва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л,  как составлено это пять, подчеркивая количественный состав: один — красный, один — синий, один — зеленый, один — желтый, один — голубой, а всего пять.</w:t>
      </w:r>
      <w:proofErr w:type="gramEnd"/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В дальнейшем дети сами составляли множества из разных предметов, определяли их состав. Постоянно обращали внимание на то, чтобы дети 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зывали не только предметы, но и количество их: «Я взяла четыре игрушки: одного лебедя, одну черепаху, одну тарелку, одну рыбку».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На одном из последующих занятий  предложили детям по назван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ному числу нарисовать множество из разных предметов. Одна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ко, увлекаясь самим рисованием, дети часто забывали о коли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чественных отношениях предметов, которые они должны отра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зить в своем рисунке, забывали то число, в соо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которым они должны нарисовать элементы множества. 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Наблюдения за детьми и анализ их ошибок при изучении количестве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ного состава числа из единиц показывают, что дети по-новому подходят  к тому же множеству. «Как полу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чилось у тебя четыре?»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спрашиваем у ребе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ка. Абстра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гируясь от всех каче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едметов, ребенок отвечает: «Один, еще один, еще один и еще один». И хотя он еще опирается на предметы, наход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щиеся перед его глазами, сейчас его интересует лишь количественная стор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на. Выделенные им элементы мно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жества как бы абстрагируются в единицы, которые, суммируясь, составляют число четыре. «Сколько же ты взял разных игрушек, чтобы составить число четыре?» — спрашиваем его, чтобы вернуть  от абстракции числа к конкретному мно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жеству и этим более прочно закр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пить связи. «Я взял четыре разные игрушки: одного петуха, одного гуся, одну курицу, одну утку».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изучении количественного состава числа из единиц под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черкивали, что 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единица не есть отдельный предмет, а может быть отражением и целой группы. С этой целью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показывали детям множество кружков разного цвета, предлагая им определить количество частей в нем. Дети говорят, что дан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ное множество составлено из пяти частей. «Назовите цвет и ко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личество частей данного множества». «В данном множестве пять частей разного цвета: одна часть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это красные кружки, одна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синие, одна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желтые, одна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зеленые и 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на оранже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вые кружки. А всего пять частей». «Из скольких единиц со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стоит число пять?»  «Из пяти отдельных единиц». «Что же может отражать един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ца?»  «Она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может отражать один отдельный предмет пли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одну группу пре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метов»,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отвечают дети.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В итоге нескольких занятий дети усваивают количествен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ный состав числа из единиц; уясняют, что число отражает соот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ветствующее количество единиц, убеждаются, что число являет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ся показателем мощности множества. Дети уверенно стали выполнять задания типа: «Составьте мне множе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 из четырех частей».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«Одна часть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ромашки, одна часть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васильки, одна часть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лютики и одна часть 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гвоздики; а всего четыре части»,</w:t>
      </w:r>
      <w:r w:rsidR="00AA40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говорят дети.</w:t>
      </w:r>
      <w:proofErr w:type="gramEnd"/>
    </w:p>
    <w:p w:rsidR="00A958B8" w:rsidRPr="00DE09D5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Строго дозируемая, последовательная система занятий соз</w:t>
      </w:r>
      <w:r w:rsidRPr="00DE09D5">
        <w:rPr>
          <w:color w:val="000000"/>
          <w:sz w:val="28"/>
          <w:szCs w:val="28"/>
        </w:rPr>
        <w:softHyphen/>
        <w:t>дает условия для постепенного образования все новых и новых связей, формирующих зн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ния детей о количественном составе числа из единиц. Развитие этих зна</w:t>
      </w:r>
      <w:r w:rsidRPr="00DE09D5">
        <w:rPr>
          <w:color w:val="000000"/>
          <w:sz w:val="28"/>
          <w:szCs w:val="28"/>
        </w:rPr>
        <w:softHyphen/>
        <w:t>ний идет от образования элементарного представления о множествах и поним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ния их взаимосвязей к пониманию числа как пока</w:t>
      </w:r>
      <w:r w:rsidRPr="00DE09D5">
        <w:rPr>
          <w:color w:val="000000"/>
          <w:sz w:val="28"/>
          <w:szCs w:val="28"/>
        </w:rPr>
        <w:softHyphen/>
        <w:t>зателя мощности множес</w:t>
      </w:r>
      <w:r w:rsidRPr="00DE09D5">
        <w:rPr>
          <w:color w:val="000000"/>
          <w:sz w:val="28"/>
          <w:szCs w:val="28"/>
        </w:rPr>
        <w:t>т</w:t>
      </w:r>
      <w:r w:rsidRPr="00DE09D5">
        <w:rPr>
          <w:color w:val="000000"/>
          <w:sz w:val="28"/>
          <w:szCs w:val="28"/>
        </w:rPr>
        <w:t>ва.</w:t>
      </w:r>
    </w:p>
    <w:p w:rsidR="00A958B8" w:rsidRPr="00DE09D5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В работе по формированию представлений о составе числа из единиц использовали  сюжетно-дидактическую игру «Почта». Распределяли между детьми роли - сортировщиков, почтальонов, начальника почты. Сор</w:t>
      </w:r>
      <w:r w:rsidRPr="00DE09D5">
        <w:rPr>
          <w:color w:val="000000"/>
          <w:sz w:val="28"/>
          <w:szCs w:val="28"/>
        </w:rPr>
        <w:softHyphen/>
        <w:t>тировщики сортируют полученную корреспонденцию (газеты, журналы, письма, открытки, переводы денег, телеграммы), при этом для одного адре</w:t>
      </w:r>
      <w:r w:rsidRPr="00DE09D5">
        <w:rPr>
          <w:color w:val="000000"/>
          <w:sz w:val="28"/>
          <w:szCs w:val="28"/>
        </w:rPr>
        <w:softHyphen/>
        <w:t>сата количество видов корреспонденции не превышает пяти. Почтальоны, предварительно определив количество предметов для одного адресата, раз</w:t>
      </w:r>
      <w:r w:rsidRPr="00DE09D5">
        <w:rPr>
          <w:color w:val="000000"/>
          <w:sz w:val="28"/>
          <w:szCs w:val="28"/>
        </w:rPr>
        <w:softHyphen/>
      </w:r>
      <w:r w:rsidRPr="00DE09D5">
        <w:rPr>
          <w:color w:val="000000"/>
          <w:sz w:val="28"/>
          <w:szCs w:val="28"/>
        </w:rPr>
        <w:lastRenderedPageBreak/>
        <w:t>носят или развозят на машинах, мотоциклах, лодках, самолётах почту по а</w:t>
      </w:r>
      <w:r w:rsidRPr="00DE09D5">
        <w:rPr>
          <w:color w:val="000000"/>
          <w:sz w:val="28"/>
          <w:szCs w:val="28"/>
        </w:rPr>
        <w:t>д</w:t>
      </w:r>
      <w:r w:rsidRPr="00DE09D5">
        <w:rPr>
          <w:color w:val="000000"/>
          <w:sz w:val="28"/>
          <w:szCs w:val="28"/>
        </w:rPr>
        <w:t>ресам и возвращаются с отметкой в журнале о получении корреспонден</w:t>
      </w:r>
      <w:r w:rsidRPr="00DE09D5">
        <w:rPr>
          <w:color w:val="000000"/>
          <w:sz w:val="28"/>
          <w:szCs w:val="28"/>
        </w:rPr>
        <w:softHyphen/>
        <w:t>ции адресатами (дети могут написать число цифрой, палочками, цветочка</w:t>
      </w:r>
      <w:r w:rsidRPr="00DE09D5">
        <w:rPr>
          <w:color w:val="000000"/>
          <w:sz w:val="28"/>
          <w:szCs w:val="28"/>
        </w:rPr>
        <w:softHyphen/>
        <w:t>ми и т. п.). Начальник почты напоминает «сотрудникам» их обязанности, вручает квитанции, выписанные тому или иному адресату, контролирует правил</w:t>
      </w:r>
      <w:r w:rsidRPr="00DE09D5">
        <w:rPr>
          <w:color w:val="000000"/>
          <w:sz w:val="28"/>
          <w:szCs w:val="28"/>
        </w:rPr>
        <w:t>ь</w:t>
      </w:r>
      <w:r w:rsidRPr="00DE09D5">
        <w:rPr>
          <w:color w:val="000000"/>
          <w:sz w:val="28"/>
          <w:szCs w:val="28"/>
        </w:rPr>
        <w:t>ность сортировки и доставку корреспонденции. Другие дети выпол</w:t>
      </w:r>
      <w:r w:rsidRPr="00DE09D5">
        <w:rPr>
          <w:color w:val="000000"/>
          <w:sz w:val="28"/>
          <w:szCs w:val="28"/>
        </w:rPr>
        <w:softHyphen/>
        <w:t>няют роли из других игр («Семья», «Детский сад»), где каждый обязательно занят (кто-то пишет письмо, покупает конверт, посылает или получает бан</w:t>
      </w:r>
      <w:r w:rsidRPr="00DE09D5">
        <w:rPr>
          <w:color w:val="000000"/>
          <w:sz w:val="28"/>
          <w:szCs w:val="28"/>
        </w:rPr>
        <w:softHyphen/>
        <w:t>дероли и п</w:t>
      </w:r>
      <w:r w:rsidRPr="00DE09D5">
        <w:rPr>
          <w:color w:val="000000"/>
          <w:sz w:val="28"/>
          <w:szCs w:val="28"/>
        </w:rPr>
        <w:t>о</w:t>
      </w:r>
      <w:r w:rsidRPr="00DE09D5">
        <w:rPr>
          <w:color w:val="000000"/>
          <w:sz w:val="28"/>
          <w:szCs w:val="28"/>
        </w:rPr>
        <w:t>сылки и т. д.). Каждый раз на различных примерах закрепляли состав числа из единиц.</w:t>
      </w:r>
    </w:p>
    <w:p w:rsidR="00A958B8" w:rsidRPr="00DE09D5" w:rsidRDefault="00A958B8" w:rsidP="007561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Для создания интереса и  закрепления состава числа из единиц испол</w:t>
      </w:r>
      <w:r w:rsidRPr="00DE09D5">
        <w:rPr>
          <w:rFonts w:ascii="Times New Roman" w:hAnsi="Times New Roman" w:cs="Times New Roman"/>
          <w:sz w:val="28"/>
          <w:szCs w:val="28"/>
        </w:rPr>
        <w:t>ь</w:t>
      </w:r>
      <w:r w:rsidRPr="00DE09D5">
        <w:rPr>
          <w:rFonts w:ascii="Times New Roman" w:hAnsi="Times New Roman" w:cs="Times New Roman"/>
          <w:sz w:val="28"/>
          <w:szCs w:val="28"/>
        </w:rPr>
        <w:t xml:space="preserve">зовали загадки (Приложение </w:t>
      </w:r>
      <w:r w:rsidR="00BC03E8">
        <w:rPr>
          <w:rFonts w:ascii="Times New Roman" w:hAnsi="Times New Roman" w:cs="Times New Roman"/>
          <w:sz w:val="28"/>
          <w:szCs w:val="28"/>
        </w:rPr>
        <w:t>6</w:t>
      </w:r>
      <w:r w:rsidRPr="00DE09D5">
        <w:rPr>
          <w:rFonts w:ascii="Times New Roman" w:hAnsi="Times New Roman" w:cs="Times New Roman"/>
          <w:sz w:val="28"/>
          <w:szCs w:val="28"/>
        </w:rPr>
        <w:t>).</w:t>
      </w:r>
    </w:p>
    <w:p w:rsidR="00A958B8" w:rsidRPr="00DE09D5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Для закрепления знаний использовали решение задач в устной форме. Детям предлагалось внимательно прослушать задачу и ответить на вопрос</w:t>
      </w:r>
    </w:p>
    <w:p w:rsidR="00A958B8" w:rsidRPr="00AA40C4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sz w:val="28"/>
          <w:szCs w:val="28"/>
        </w:rPr>
        <w:t xml:space="preserve">Например: </w:t>
      </w:r>
      <w:r w:rsidRPr="00AA40C4">
        <w:rPr>
          <w:bCs/>
          <w:sz w:val="28"/>
          <w:szCs w:val="28"/>
        </w:rPr>
        <w:t>Задача 1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В нашу группу принесли большой, красивый аквариум. Теперь мы б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дем ухаживать за рыбками.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Сомик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- самый большой. Самый краси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вый - ву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лехвост. Меченосец - самый быстрый. Самая маленькая - гуп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пи. Но больше всех мне нравится золотая рыбка.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Вопрос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всего рыбок плавает в аквариуме?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(5). Сколько ед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ниц содержит число 5.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2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В лесной избушке жили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 Угадайте, кто?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Рыжая, пушистая, хитрая...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лиса.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Длинноухий, короткохвостый, трусливый...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заяц.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Круглый, колючий, кусачий...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ёж.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Серый,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злющий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зубастый...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волк.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Неуклюжий, толстый, ворчливый...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медведь.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Вопрос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всего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зверюшек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жили в избушке?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(5) Сколько единиц содержит число 5.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Задача 3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Пришли к Антону на день рождения гости. Макар подарил ему живого попугайчика. Степан подарил ему заводной вездеход. Лиза по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дарила ему 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ревянный конструктор. Валя подарила переводные кар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тинки.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Вопросы: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подарков подарили Антону?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(4)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Сколько де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тей было на дне рождения?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(5) Сколько единиц содержит число 4? Сколько единиц с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держит число 5?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4</w:t>
      </w:r>
    </w:p>
    <w:p w:rsidR="00A958B8" w:rsidRPr="00DE09D5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У нас очень большая и дружная семья. Мама - врач, папа - инже</w:t>
      </w:r>
      <w:r w:rsidRPr="00DE09D5">
        <w:rPr>
          <w:color w:val="000000"/>
          <w:sz w:val="28"/>
          <w:szCs w:val="28"/>
        </w:rPr>
        <w:softHyphen/>
        <w:t xml:space="preserve">нер, старший брат - шофёр, старшая сестра - учительница, бабушка </w:t>
      </w:r>
      <w:proofErr w:type="gramStart"/>
      <w:r w:rsidRPr="00DE09D5">
        <w:rPr>
          <w:color w:val="000000"/>
          <w:sz w:val="28"/>
          <w:szCs w:val="28"/>
        </w:rPr>
        <w:t>-п</w:t>
      </w:r>
      <w:proofErr w:type="gramEnd"/>
      <w:r w:rsidRPr="00DE09D5">
        <w:rPr>
          <w:color w:val="000000"/>
          <w:sz w:val="28"/>
          <w:szCs w:val="28"/>
        </w:rPr>
        <w:t>енсионерка, а я ещё пока школьник.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человек в нашей семье? Сколько профессий?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Сколько единиц содержит число 6? Сколько единиц содержит число 4? 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Решение таких задач способствует интеллектуальному развитию детей, учит их анализировать содержание, делать осознанные выводы. (Приложение 4)</w:t>
      </w:r>
    </w:p>
    <w:p w:rsidR="00756120" w:rsidRPr="00AA40C4" w:rsidRDefault="00756120" w:rsidP="00AA40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0C4">
        <w:rPr>
          <w:rFonts w:ascii="Times New Roman" w:hAnsi="Times New Roman" w:cs="Times New Roman"/>
          <w:b/>
          <w:sz w:val="32"/>
          <w:szCs w:val="32"/>
        </w:rPr>
        <w:t xml:space="preserve">2.3. </w:t>
      </w:r>
      <w:r w:rsidR="00AA40C4" w:rsidRPr="00AA40C4">
        <w:rPr>
          <w:rFonts w:ascii="Times New Roman" w:hAnsi="Times New Roman" w:cs="Times New Roman"/>
          <w:b/>
          <w:sz w:val="32"/>
          <w:szCs w:val="32"/>
        </w:rPr>
        <w:t>Анализ</w:t>
      </w:r>
      <w:r w:rsidRPr="00AA40C4">
        <w:rPr>
          <w:rFonts w:ascii="Times New Roman" w:hAnsi="Times New Roman" w:cs="Times New Roman"/>
          <w:b/>
          <w:sz w:val="32"/>
          <w:szCs w:val="32"/>
        </w:rPr>
        <w:t xml:space="preserve"> результатов исследования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Чтобы убедиться в эффективности используемой методики по форм</w:t>
      </w:r>
      <w:r w:rsidRPr="00DE09D5">
        <w:rPr>
          <w:rFonts w:ascii="Times New Roman" w:hAnsi="Times New Roman" w:cs="Times New Roman"/>
          <w:sz w:val="28"/>
          <w:szCs w:val="28"/>
        </w:rPr>
        <w:t>и</w:t>
      </w:r>
      <w:r w:rsidRPr="00DE09D5">
        <w:rPr>
          <w:rFonts w:ascii="Times New Roman" w:hAnsi="Times New Roman" w:cs="Times New Roman"/>
          <w:sz w:val="28"/>
          <w:szCs w:val="28"/>
        </w:rPr>
        <w:t>рованию представлений о составе числа из единиц, был провед</w:t>
      </w:r>
      <w:r w:rsidR="00BD2ABB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 контрол</w:t>
      </w:r>
      <w:r w:rsidRPr="00DE09D5">
        <w:rPr>
          <w:rFonts w:ascii="Times New Roman" w:hAnsi="Times New Roman" w:cs="Times New Roman"/>
          <w:sz w:val="28"/>
          <w:szCs w:val="28"/>
        </w:rPr>
        <w:t>ь</w:t>
      </w:r>
      <w:r w:rsidRPr="00DE09D5">
        <w:rPr>
          <w:rFonts w:ascii="Times New Roman" w:hAnsi="Times New Roman" w:cs="Times New Roman"/>
          <w:sz w:val="28"/>
          <w:szCs w:val="28"/>
        </w:rPr>
        <w:t>ный эксперимент, по той же диагностической методике.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Результаты контрольного эксперимента оформлены и отображены в таблицах 3,4.</w:t>
      </w:r>
    </w:p>
    <w:p w:rsidR="00A958B8" w:rsidRPr="00DE09D5" w:rsidRDefault="00A958B8" w:rsidP="00756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Таблица №3 Результаты экспериментальной группы контрольный эк</w:t>
      </w:r>
      <w:r w:rsidRPr="00DE09D5">
        <w:rPr>
          <w:rFonts w:ascii="Times New Roman" w:hAnsi="Times New Roman" w:cs="Times New Roman"/>
          <w:sz w:val="28"/>
          <w:szCs w:val="28"/>
        </w:rPr>
        <w:t>с</w:t>
      </w:r>
      <w:r w:rsidRPr="00DE09D5">
        <w:rPr>
          <w:rFonts w:ascii="Times New Roman" w:hAnsi="Times New Roman" w:cs="Times New Roman"/>
          <w:sz w:val="28"/>
          <w:szCs w:val="28"/>
        </w:rPr>
        <w:t>перимент.</w:t>
      </w:r>
    </w:p>
    <w:tbl>
      <w:tblPr>
        <w:tblStyle w:val="ab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A958B8" w:rsidRPr="00DE09D5" w:rsidTr="00A958B8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8" w:rsidRPr="00DE09D5" w:rsidRDefault="00A958B8" w:rsidP="00756120">
            <w:pPr>
              <w:spacing w:line="360" w:lineRule="auto"/>
              <w:rPr>
                <w:sz w:val="28"/>
                <w:szCs w:val="28"/>
              </w:rPr>
            </w:pPr>
          </w:p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</w:p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Имя ребенка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t>ниц в пределах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t>ниц в пределах 10</w:t>
            </w:r>
          </w:p>
        </w:tc>
      </w:tr>
      <w:tr w:rsidR="00A958B8" w:rsidRPr="00DE09D5" w:rsidTr="00A95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8" w:rsidRPr="00DE09D5" w:rsidRDefault="00A958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</w:tr>
      <w:tr w:rsidR="00A958B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Оля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lastRenderedPageBreak/>
              <w:t>Настя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Даша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Миша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Сережа 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Саша 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Света 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Лена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BC03E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Леша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C03E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Миша 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BC03E8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E8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A958B8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Таблица №4 Результаты контрольной  группы контрольный экспер</w:t>
      </w:r>
      <w:r w:rsidRPr="00DE09D5">
        <w:rPr>
          <w:rFonts w:ascii="Times New Roman" w:hAnsi="Times New Roman" w:cs="Times New Roman"/>
          <w:sz w:val="28"/>
          <w:szCs w:val="28"/>
        </w:rPr>
        <w:t>и</w:t>
      </w:r>
      <w:r w:rsidRPr="00DE09D5">
        <w:rPr>
          <w:rFonts w:ascii="Times New Roman" w:hAnsi="Times New Roman" w:cs="Times New Roman"/>
          <w:sz w:val="28"/>
          <w:szCs w:val="28"/>
        </w:rPr>
        <w:t>мент.</w:t>
      </w:r>
    </w:p>
    <w:tbl>
      <w:tblPr>
        <w:tblStyle w:val="ab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A958B8" w:rsidRPr="00DE09D5" w:rsidTr="00A958B8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</w:p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</w:p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Имя ребенка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t>ниц в пределах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t>ниц в пределах 10</w:t>
            </w:r>
          </w:p>
        </w:tc>
      </w:tr>
      <w:tr w:rsidR="00A958B8" w:rsidRPr="00DE09D5" w:rsidTr="00A95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8B8" w:rsidRPr="00DE09D5" w:rsidRDefault="00A958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B8" w:rsidRPr="00DE09D5" w:rsidRDefault="00A958B8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Оксана 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Надя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Дима 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Маша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Света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Наташа 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Сережа 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Вова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Вова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Иван 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431C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431CFE" w:rsidRPr="00DE09D5" w:rsidTr="00A958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FE" w:rsidRPr="00DE09D5" w:rsidRDefault="00431CFE" w:rsidP="006412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756120" w:rsidRDefault="00756120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1CFE" w:rsidRPr="006F22C2" w:rsidRDefault="00431CFE" w:rsidP="0043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C2">
        <w:rPr>
          <w:rFonts w:ascii="Times New Roman" w:hAnsi="Times New Roman" w:cs="Times New Roman"/>
          <w:sz w:val="28"/>
          <w:szCs w:val="28"/>
        </w:rPr>
        <w:lastRenderedPageBreak/>
        <w:t xml:space="preserve">Уровни  </w:t>
      </w:r>
      <w:proofErr w:type="spellStart"/>
      <w:r w:rsidRPr="006F22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22C2">
        <w:rPr>
          <w:rFonts w:ascii="Times New Roman" w:hAnsi="Times New Roman" w:cs="Times New Roman"/>
          <w:sz w:val="28"/>
          <w:szCs w:val="28"/>
        </w:rPr>
        <w:t xml:space="preserve"> представлений о составе числа из единиц</w:t>
      </w:r>
    </w:p>
    <w:p w:rsidR="00431CFE" w:rsidRPr="009A3C6D" w:rsidRDefault="00431CFE" w:rsidP="0043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6D">
        <w:rPr>
          <w:rFonts w:ascii="Times New Roman" w:hAnsi="Times New Roman" w:cs="Times New Roman"/>
          <w:sz w:val="28"/>
          <w:szCs w:val="28"/>
        </w:rPr>
        <w:t>(кон</w:t>
      </w:r>
      <w:r>
        <w:rPr>
          <w:rFonts w:ascii="Times New Roman" w:hAnsi="Times New Roman" w:cs="Times New Roman"/>
          <w:sz w:val="28"/>
          <w:szCs w:val="28"/>
        </w:rPr>
        <w:t>трольный этап</w:t>
      </w:r>
      <w:r w:rsidRPr="009A3C6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3182"/>
        <w:gridCol w:w="3236"/>
      </w:tblGrid>
      <w:tr w:rsidR="00431CFE" w:rsidRPr="009A3C6D" w:rsidTr="006412F9">
        <w:trPr>
          <w:trHeight w:val="420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431CFE" w:rsidRPr="009A3C6D" w:rsidTr="006412F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</w:tr>
      <w:tr w:rsidR="00431CFE" w:rsidRPr="009A3C6D" w:rsidTr="006412F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43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431CFE" w:rsidRPr="009A3C6D" w:rsidTr="006412F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43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43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31CFE" w:rsidRPr="009A3C6D" w:rsidTr="006412F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64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43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FE" w:rsidRPr="009A3C6D" w:rsidRDefault="00431CFE" w:rsidP="0043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A3C6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431CFE" w:rsidRDefault="00431CFE" w:rsidP="0043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CFE" w:rsidRPr="009A3C6D" w:rsidRDefault="00431CFE" w:rsidP="0043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6D">
        <w:rPr>
          <w:rFonts w:ascii="Times New Roman" w:hAnsi="Times New Roman" w:cs="Times New Roman"/>
          <w:sz w:val="28"/>
          <w:szCs w:val="28"/>
        </w:rPr>
        <w:t xml:space="preserve">Результаты констатирующего эксперимента 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A3C6D">
        <w:rPr>
          <w:rFonts w:ascii="Times New Roman" w:hAnsi="Times New Roman" w:cs="Times New Roman"/>
          <w:sz w:val="28"/>
          <w:szCs w:val="28"/>
        </w:rPr>
        <w:t>кспериментальной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C6D">
        <w:rPr>
          <w:rFonts w:ascii="Times New Roman" w:hAnsi="Times New Roman" w:cs="Times New Roman"/>
          <w:sz w:val="28"/>
          <w:szCs w:val="28"/>
        </w:rPr>
        <w:t xml:space="preserve"> отражены в диаграмме.</w:t>
      </w:r>
    </w:p>
    <w:p w:rsidR="00431CFE" w:rsidRDefault="00431CFE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1CFE" w:rsidRDefault="00431CFE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1CFE" w:rsidRDefault="00431CFE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09D5">
        <w:rPr>
          <w:sz w:val="28"/>
          <w:szCs w:val="28"/>
        </w:rPr>
        <w:t>Сравнительный анализ показателей обеих групп показал, что у детей экспериментальной группы в ходе эксперимента значительно повысился ур</w:t>
      </w:r>
      <w:r w:rsidRPr="00DE09D5">
        <w:rPr>
          <w:sz w:val="28"/>
          <w:szCs w:val="28"/>
        </w:rPr>
        <w:t>о</w:t>
      </w:r>
      <w:r w:rsidRPr="00DE09D5">
        <w:rPr>
          <w:sz w:val="28"/>
          <w:szCs w:val="28"/>
        </w:rPr>
        <w:t xml:space="preserve">вень </w:t>
      </w:r>
      <w:proofErr w:type="spellStart"/>
      <w:r w:rsidRPr="00DE09D5">
        <w:rPr>
          <w:sz w:val="28"/>
          <w:szCs w:val="28"/>
        </w:rPr>
        <w:t>сформированности</w:t>
      </w:r>
      <w:proofErr w:type="spellEnd"/>
      <w:r w:rsidRPr="00DE09D5">
        <w:rPr>
          <w:sz w:val="28"/>
          <w:szCs w:val="28"/>
        </w:rPr>
        <w:t xml:space="preserve"> представлений о составе числа из единиц, у детей контрольной группы он остался практически на том же уровне.</w:t>
      </w:r>
    </w:p>
    <w:p w:rsidR="00A958B8" w:rsidRPr="00DE09D5" w:rsidRDefault="00A958B8" w:rsidP="00BD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 процессе работы в экспериментальной группе были замечены сл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A958B8" w:rsidRPr="00DE09D5" w:rsidRDefault="00A958B8" w:rsidP="00BD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lastRenderedPageBreak/>
        <w:t>- дети заметно расширили свои  представления о количественном с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ставе числа из единиц,  умение устанавливать причинно- следственные связи в природе;</w:t>
      </w:r>
    </w:p>
    <w:p w:rsidR="00A958B8" w:rsidRPr="00DE09D5" w:rsidRDefault="00A958B8" w:rsidP="00BD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 у них возрос интерес к выполнению заданий математического соде</w:t>
      </w:r>
      <w:r w:rsidRPr="00DE09D5">
        <w:rPr>
          <w:rFonts w:ascii="Times New Roman" w:hAnsi="Times New Roman" w:cs="Times New Roman"/>
          <w:sz w:val="28"/>
          <w:szCs w:val="28"/>
        </w:rPr>
        <w:t>р</w:t>
      </w:r>
      <w:r w:rsidRPr="00DE09D5">
        <w:rPr>
          <w:rFonts w:ascii="Times New Roman" w:hAnsi="Times New Roman" w:cs="Times New Roman"/>
          <w:sz w:val="28"/>
          <w:szCs w:val="28"/>
        </w:rPr>
        <w:t>жания</w:t>
      </w:r>
      <w:r w:rsidR="00387D2B">
        <w:rPr>
          <w:rFonts w:ascii="Times New Roman" w:hAnsi="Times New Roman" w:cs="Times New Roman"/>
          <w:sz w:val="28"/>
          <w:szCs w:val="28"/>
        </w:rPr>
        <w:t>, повысился уровень самостоятельности в ходе выполнения заданий</w:t>
      </w:r>
      <w:r w:rsidRPr="00DE09D5">
        <w:rPr>
          <w:rFonts w:ascii="Times New Roman" w:hAnsi="Times New Roman" w:cs="Times New Roman"/>
          <w:sz w:val="28"/>
          <w:szCs w:val="28"/>
        </w:rPr>
        <w:t>;</w:t>
      </w:r>
    </w:p>
    <w:p w:rsidR="00A958B8" w:rsidRPr="00DE09D5" w:rsidRDefault="00A958B8" w:rsidP="00BD2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- появилось желание заниматься математикой, что отразилось на выб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ре игр.</w:t>
      </w: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D2B" w:rsidRPr="00DE09D5" w:rsidRDefault="00387D2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BD2ABB" w:rsidRDefault="00A51074" w:rsidP="00A51074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BD2ABB">
        <w:rPr>
          <w:b/>
          <w:sz w:val="32"/>
          <w:szCs w:val="32"/>
        </w:rPr>
        <w:t>Заключение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1074" w:rsidRPr="00DE09D5" w:rsidRDefault="00A51074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Установлено, что процесс формирования понятия числа прогрессивно влияет на общий уровень интеллектуального развитиядошкольников.</w:t>
      </w:r>
    </w:p>
    <w:p w:rsidR="00A51074" w:rsidRPr="00DE09D5" w:rsidRDefault="00664BF3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A51074" w:rsidRPr="00DE09D5">
        <w:rPr>
          <w:color w:val="000000"/>
          <w:sz w:val="28"/>
          <w:szCs w:val="28"/>
        </w:rPr>
        <w:t xml:space="preserve">зучение первого десятка служит тем базисом, на основании которого могут формироваться дальнейшие математические знания. Следует отметить, что </w:t>
      </w:r>
      <w:r>
        <w:rPr>
          <w:color w:val="000000"/>
          <w:sz w:val="28"/>
          <w:szCs w:val="28"/>
        </w:rPr>
        <w:t>дети</w:t>
      </w:r>
      <w:r w:rsidR="00A51074" w:rsidRPr="00DE09D5">
        <w:rPr>
          <w:color w:val="000000"/>
          <w:sz w:val="28"/>
          <w:szCs w:val="28"/>
        </w:rPr>
        <w:t xml:space="preserve"> знакомятся с каждым числом первого десятка в отдельности. Изуч</w:t>
      </w:r>
      <w:r w:rsidR="00A51074" w:rsidRPr="00DE09D5">
        <w:rPr>
          <w:color w:val="000000"/>
          <w:sz w:val="28"/>
          <w:szCs w:val="28"/>
        </w:rPr>
        <w:t>а</w:t>
      </w:r>
      <w:r w:rsidR="00A51074" w:rsidRPr="00DE09D5">
        <w:rPr>
          <w:color w:val="000000"/>
          <w:sz w:val="28"/>
          <w:szCs w:val="28"/>
        </w:rPr>
        <w:t>ется образование каждого числа, обозначение его цифрой, счет в пределах этого числа, соотношение предметной совокупности, числа и цифры, опред</w:t>
      </w:r>
      <w:r w:rsidR="00A51074" w:rsidRPr="00DE09D5">
        <w:rPr>
          <w:color w:val="000000"/>
          <w:sz w:val="28"/>
          <w:szCs w:val="28"/>
        </w:rPr>
        <w:t>е</w:t>
      </w:r>
      <w:r w:rsidR="00A51074" w:rsidRPr="00DE09D5">
        <w:rPr>
          <w:color w:val="000000"/>
          <w:sz w:val="28"/>
          <w:szCs w:val="28"/>
        </w:rPr>
        <w:t>ляется место числа в натуральном ряду чисел. Числа сравниваются, изучаю</w:t>
      </w:r>
      <w:r w:rsidR="00A51074" w:rsidRPr="00DE09D5">
        <w:rPr>
          <w:color w:val="000000"/>
          <w:sz w:val="28"/>
          <w:szCs w:val="28"/>
        </w:rPr>
        <w:t>т</w:t>
      </w:r>
      <w:r w:rsidR="00A51074" w:rsidRPr="00DE09D5">
        <w:rPr>
          <w:color w:val="000000"/>
          <w:sz w:val="28"/>
          <w:szCs w:val="28"/>
        </w:rPr>
        <w:t>ся их состав, действия сложения и вычитания в пределах каждого числа, о</w:t>
      </w:r>
      <w:r w:rsidR="00A51074" w:rsidRPr="00DE09D5">
        <w:rPr>
          <w:color w:val="000000"/>
          <w:sz w:val="28"/>
          <w:szCs w:val="28"/>
        </w:rPr>
        <w:t>т</w:t>
      </w:r>
      <w:r w:rsidR="00A51074" w:rsidRPr="00DE09D5">
        <w:rPr>
          <w:color w:val="000000"/>
          <w:sz w:val="28"/>
          <w:szCs w:val="28"/>
        </w:rPr>
        <w:t>резка числового ряда, решаются простые арифметические задачи на нахо</w:t>
      </w:r>
      <w:r w:rsidR="00A51074" w:rsidRPr="00DE09D5">
        <w:rPr>
          <w:color w:val="000000"/>
          <w:sz w:val="28"/>
          <w:szCs w:val="28"/>
        </w:rPr>
        <w:t>ж</w:t>
      </w:r>
      <w:r w:rsidR="00A51074" w:rsidRPr="00DE09D5">
        <w:rPr>
          <w:color w:val="000000"/>
          <w:sz w:val="28"/>
          <w:szCs w:val="28"/>
        </w:rPr>
        <w:t>дение суммы и остатка.</w:t>
      </w:r>
    </w:p>
    <w:p w:rsidR="00A51074" w:rsidRPr="00DE09D5" w:rsidRDefault="00A51074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09D5">
        <w:rPr>
          <w:color w:val="000000"/>
          <w:sz w:val="28"/>
          <w:szCs w:val="28"/>
        </w:rPr>
        <w:t>Понимание состава числа — очень важный момент под</w:t>
      </w:r>
      <w:r w:rsidRPr="00DE09D5">
        <w:rPr>
          <w:color w:val="000000"/>
          <w:sz w:val="28"/>
          <w:szCs w:val="28"/>
        </w:rPr>
        <w:softHyphen/>
        <w:t>готовки детей к вычислительной деятельности. В подготови</w:t>
      </w:r>
      <w:r w:rsidRPr="00DE09D5">
        <w:rPr>
          <w:color w:val="000000"/>
          <w:sz w:val="28"/>
          <w:szCs w:val="28"/>
        </w:rPr>
        <w:softHyphen/>
        <w:t xml:space="preserve">тельной группе при обучении сложению и вычитанию чисел дети будут опираться на сочетательный закон сложения </w:t>
      </w:r>
      <w:r w:rsidR="00BD2ABB">
        <w:rPr>
          <w:color w:val="000000"/>
          <w:sz w:val="28"/>
          <w:szCs w:val="28"/>
        </w:rPr>
        <w:t>-</w:t>
      </w:r>
      <w:r w:rsidRPr="00DE09D5">
        <w:rPr>
          <w:color w:val="000000"/>
          <w:sz w:val="28"/>
          <w:szCs w:val="28"/>
        </w:rPr>
        <w:t xml:space="preserve"> прием присчитывания и отсчитывания по единице.</w:t>
      </w:r>
    </w:p>
    <w:p w:rsidR="00A958B8" w:rsidRPr="00DE09D5" w:rsidRDefault="00A958B8" w:rsidP="0075612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E09D5">
        <w:rPr>
          <w:b w:val="0"/>
          <w:sz w:val="28"/>
          <w:szCs w:val="28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</w:t>
      </w:r>
      <w:r w:rsidRPr="00DE09D5">
        <w:rPr>
          <w:b w:val="0"/>
          <w:sz w:val="28"/>
          <w:szCs w:val="28"/>
        </w:rPr>
        <w:t>о</w:t>
      </w:r>
      <w:r w:rsidRPr="00DE09D5">
        <w:rPr>
          <w:b w:val="0"/>
          <w:sz w:val="28"/>
          <w:szCs w:val="28"/>
        </w:rPr>
        <w:t>му же далеко не все дети имеют склонности и обладают математическим складом ума, поэтому при подготовке к школе важно познакомить ребенка с основами счета, подготовить его к вычислительной деятельности. Решению данной задачи способствует изучение состава числа из единиц. Формиров</w:t>
      </w:r>
      <w:r w:rsidRPr="00DE09D5">
        <w:rPr>
          <w:b w:val="0"/>
          <w:sz w:val="28"/>
          <w:szCs w:val="28"/>
        </w:rPr>
        <w:t>а</w:t>
      </w:r>
      <w:r w:rsidRPr="00DE09D5">
        <w:rPr>
          <w:b w:val="0"/>
          <w:sz w:val="28"/>
          <w:szCs w:val="28"/>
        </w:rPr>
        <w:t>ние представлений о составе числа из единиц способствует интеллектуал</w:t>
      </w:r>
      <w:r w:rsidRPr="00DE09D5">
        <w:rPr>
          <w:b w:val="0"/>
          <w:sz w:val="28"/>
          <w:szCs w:val="28"/>
        </w:rPr>
        <w:t>ь</w:t>
      </w:r>
      <w:r w:rsidRPr="00DE09D5">
        <w:rPr>
          <w:b w:val="0"/>
          <w:sz w:val="28"/>
          <w:szCs w:val="28"/>
        </w:rPr>
        <w:t xml:space="preserve">ному развитию ребенка, формированию его познавательных и творческих способностей. </w:t>
      </w:r>
    </w:p>
    <w:p w:rsidR="00A958B8" w:rsidRPr="00DE09D5" w:rsidRDefault="00A958B8" w:rsidP="007561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Строго дозируемая, последовательная система занятий соз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дает условия для постепенного образования все новых и новых связей, формирующих зн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ния детей. Развитие этих зна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ний идет от образования элементарного пре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ставления о множествах и понимания их взаимосвязей к пониманию числа как пока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зателя мощности множества. </w:t>
      </w:r>
    </w:p>
    <w:p w:rsidR="00A958B8" w:rsidRPr="00DE09D5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09D5">
        <w:rPr>
          <w:color w:val="000000"/>
          <w:sz w:val="28"/>
          <w:szCs w:val="28"/>
        </w:rPr>
        <w:t>Форма занятия должна быть подвижной и меняться. Необходим отход от застывших школьно-урочных форм обучения и поиск разнообразных в</w:t>
      </w:r>
      <w:r w:rsidRPr="00DE09D5">
        <w:rPr>
          <w:color w:val="000000"/>
          <w:sz w:val="28"/>
          <w:szCs w:val="28"/>
        </w:rPr>
        <w:t>а</w:t>
      </w:r>
      <w:r w:rsidRPr="00DE09D5">
        <w:rPr>
          <w:color w:val="000000"/>
          <w:sz w:val="28"/>
          <w:szCs w:val="28"/>
        </w:rPr>
        <w:t>риантов проведения занятия. 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</w:t>
      </w:r>
      <w:r w:rsidRPr="00DE09D5">
        <w:rPr>
          <w:color w:val="000000"/>
          <w:sz w:val="28"/>
          <w:szCs w:val="28"/>
        </w:rPr>
        <w:t>о</w:t>
      </w:r>
      <w:r w:rsidRPr="00DE09D5">
        <w:rPr>
          <w:color w:val="000000"/>
          <w:sz w:val="28"/>
          <w:szCs w:val="28"/>
        </w:rPr>
        <w:t>стей, стоящих на этом пути, к самостоятельному поиску решений и достиж</w:t>
      </w:r>
      <w:r w:rsidRPr="00DE09D5">
        <w:rPr>
          <w:color w:val="000000"/>
          <w:sz w:val="28"/>
          <w:szCs w:val="28"/>
        </w:rPr>
        <w:t>е</w:t>
      </w:r>
      <w:r w:rsidRPr="00DE09D5">
        <w:rPr>
          <w:color w:val="000000"/>
          <w:sz w:val="28"/>
          <w:szCs w:val="28"/>
        </w:rPr>
        <w:t>нию поставленных целей.</w:t>
      </w:r>
    </w:p>
    <w:p w:rsidR="00A958B8" w:rsidRPr="00DE09D5" w:rsidRDefault="00664BF3" w:rsidP="0075612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664BF3">
        <w:rPr>
          <w:b w:val="0"/>
          <w:sz w:val="28"/>
          <w:szCs w:val="28"/>
        </w:rPr>
        <w:t>ля  формирования представлений о составе числа из единиц  необх</w:t>
      </w:r>
      <w:r w:rsidRPr="00664BF3">
        <w:rPr>
          <w:b w:val="0"/>
          <w:sz w:val="28"/>
          <w:szCs w:val="28"/>
        </w:rPr>
        <w:t>о</w:t>
      </w:r>
      <w:r w:rsidRPr="00664BF3">
        <w:rPr>
          <w:b w:val="0"/>
          <w:sz w:val="28"/>
          <w:szCs w:val="28"/>
        </w:rPr>
        <w:t xml:space="preserve">дима </w:t>
      </w:r>
      <w:r w:rsidRPr="00664BF3">
        <w:rPr>
          <w:b w:val="0"/>
          <w:color w:val="000000"/>
          <w:sz w:val="28"/>
          <w:szCs w:val="28"/>
        </w:rPr>
        <w:t xml:space="preserve"> специальная организация детей, предполагающая включение их в с</w:t>
      </w:r>
      <w:r w:rsidRPr="00664BF3">
        <w:rPr>
          <w:b w:val="0"/>
          <w:color w:val="000000"/>
          <w:sz w:val="28"/>
          <w:szCs w:val="28"/>
        </w:rPr>
        <w:t>о</w:t>
      </w:r>
      <w:r w:rsidRPr="00664BF3">
        <w:rPr>
          <w:b w:val="0"/>
          <w:color w:val="000000"/>
          <w:sz w:val="28"/>
          <w:szCs w:val="28"/>
        </w:rPr>
        <w:t>вместную деятельность, ориентированную на усвоение по</w:t>
      </w:r>
      <w:r w:rsidRPr="00664BF3">
        <w:rPr>
          <w:b w:val="0"/>
          <w:color w:val="000000"/>
          <w:sz w:val="28"/>
          <w:szCs w:val="28"/>
        </w:rPr>
        <w:softHyphen/>
        <w:t>нятия числа</w:t>
      </w:r>
      <w:r>
        <w:rPr>
          <w:b w:val="0"/>
          <w:color w:val="000000"/>
          <w:sz w:val="28"/>
          <w:szCs w:val="28"/>
        </w:rPr>
        <w:t xml:space="preserve">, </w:t>
      </w:r>
      <w:r w:rsidRPr="00664BF3">
        <w:rPr>
          <w:b w:val="0"/>
          <w:color w:val="000000"/>
          <w:sz w:val="28"/>
          <w:szCs w:val="28"/>
        </w:rPr>
        <w:t>и</w:t>
      </w:r>
      <w:r w:rsidRPr="00664BF3">
        <w:rPr>
          <w:b w:val="0"/>
          <w:color w:val="000000"/>
          <w:sz w:val="28"/>
          <w:szCs w:val="28"/>
        </w:rPr>
        <w:t>с</w:t>
      </w:r>
      <w:r w:rsidRPr="00664BF3">
        <w:rPr>
          <w:b w:val="0"/>
          <w:color w:val="000000"/>
          <w:sz w:val="28"/>
          <w:szCs w:val="28"/>
        </w:rPr>
        <w:t>пользование разнообразного дидактического материала, спо</w:t>
      </w:r>
      <w:r w:rsidRPr="00664BF3">
        <w:rPr>
          <w:b w:val="0"/>
          <w:color w:val="000000"/>
          <w:sz w:val="28"/>
          <w:szCs w:val="28"/>
        </w:rPr>
        <w:softHyphen/>
        <w:t xml:space="preserve">собствующего выполнению каждым ребенком действий с </w:t>
      </w:r>
      <w:r>
        <w:rPr>
          <w:b w:val="0"/>
          <w:color w:val="000000"/>
          <w:sz w:val="28"/>
          <w:szCs w:val="28"/>
        </w:rPr>
        <w:t xml:space="preserve">предметами, </w:t>
      </w:r>
      <w:r w:rsidRPr="00664BF3">
        <w:rPr>
          <w:b w:val="0"/>
          <w:color w:val="000000"/>
          <w:sz w:val="28"/>
          <w:szCs w:val="28"/>
        </w:rPr>
        <w:t>организация разн</w:t>
      </w:r>
      <w:r w:rsidRPr="00664BF3">
        <w:rPr>
          <w:b w:val="0"/>
          <w:color w:val="000000"/>
          <w:sz w:val="28"/>
          <w:szCs w:val="28"/>
        </w:rPr>
        <w:t>о</w:t>
      </w:r>
      <w:r w:rsidRPr="00664BF3">
        <w:rPr>
          <w:b w:val="0"/>
          <w:color w:val="000000"/>
          <w:sz w:val="28"/>
          <w:szCs w:val="28"/>
        </w:rPr>
        <w:t xml:space="preserve">образных форм </w:t>
      </w:r>
      <w:r>
        <w:rPr>
          <w:b w:val="0"/>
          <w:color w:val="000000"/>
          <w:sz w:val="28"/>
          <w:szCs w:val="28"/>
        </w:rPr>
        <w:t xml:space="preserve">самостоятельной деятельности детей. </w:t>
      </w:r>
      <w:r>
        <w:rPr>
          <w:b w:val="0"/>
          <w:sz w:val="28"/>
          <w:szCs w:val="28"/>
        </w:rPr>
        <w:t>И</w:t>
      </w:r>
      <w:r w:rsidR="00A958B8" w:rsidRPr="00DE09D5">
        <w:rPr>
          <w:b w:val="0"/>
          <w:sz w:val="28"/>
          <w:szCs w:val="28"/>
        </w:rPr>
        <w:t>спользование игровой форме позволит сформировать у ребенка знания о количественном составе числа из единиц, научит его выполнять различные действия, разовьет его п</w:t>
      </w:r>
      <w:r w:rsidR="00A958B8" w:rsidRPr="00DE09D5">
        <w:rPr>
          <w:b w:val="0"/>
          <w:sz w:val="28"/>
          <w:szCs w:val="28"/>
        </w:rPr>
        <w:t>а</w:t>
      </w:r>
      <w:r w:rsidR="00A958B8" w:rsidRPr="00DE09D5">
        <w:rPr>
          <w:b w:val="0"/>
          <w:sz w:val="28"/>
          <w:szCs w:val="28"/>
        </w:rPr>
        <w:t>мять, мышление, творческие способности. В процессе игры дети усваивают сложные математические понятия, что является важным условием подгото</w:t>
      </w:r>
      <w:r w:rsidR="00A958B8" w:rsidRPr="00DE09D5">
        <w:rPr>
          <w:b w:val="0"/>
          <w:sz w:val="28"/>
          <w:szCs w:val="28"/>
        </w:rPr>
        <w:t>в</w:t>
      </w:r>
      <w:r w:rsidR="00A958B8" w:rsidRPr="00DE09D5">
        <w:rPr>
          <w:b w:val="0"/>
          <w:sz w:val="28"/>
          <w:szCs w:val="28"/>
        </w:rPr>
        <w:t>ки к изучению математики в школе.</w:t>
      </w:r>
    </w:p>
    <w:p w:rsidR="00387D2B" w:rsidRPr="00387D2B" w:rsidRDefault="00387D2B" w:rsidP="00387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2B">
        <w:rPr>
          <w:rFonts w:ascii="Times New Roman" w:hAnsi="Times New Roman" w:cs="Times New Roman"/>
          <w:sz w:val="28"/>
          <w:szCs w:val="28"/>
        </w:rPr>
        <w:t>Была осуществлена опытно-экспериментальная работа по апробации применения различных методов и приемов по формированию у детей ста</w:t>
      </w:r>
      <w:r w:rsidRPr="00387D2B">
        <w:rPr>
          <w:rFonts w:ascii="Times New Roman" w:hAnsi="Times New Roman" w:cs="Times New Roman"/>
          <w:sz w:val="28"/>
          <w:szCs w:val="28"/>
        </w:rPr>
        <w:t>р</w:t>
      </w:r>
      <w:r w:rsidRPr="00387D2B">
        <w:rPr>
          <w:rFonts w:ascii="Times New Roman" w:hAnsi="Times New Roman" w:cs="Times New Roman"/>
          <w:sz w:val="28"/>
          <w:szCs w:val="28"/>
        </w:rPr>
        <w:t>шего дошкольного возраста представлений о коли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7D2B">
        <w:rPr>
          <w:rFonts w:ascii="Times New Roman" w:hAnsi="Times New Roman" w:cs="Times New Roman"/>
          <w:sz w:val="28"/>
          <w:szCs w:val="28"/>
        </w:rPr>
        <w:t>ественном составе числа из единиц. Ее результаты подтвердили предположение о том, что использ</w:t>
      </w:r>
      <w:r w:rsidRPr="00387D2B">
        <w:rPr>
          <w:rFonts w:ascii="Times New Roman" w:hAnsi="Times New Roman" w:cs="Times New Roman"/>
          <w:sz w:val="28"/>
          <w:szCs w:val="28"/>
        </w:rPr>
        <w:t>о</w:t>
      </w:r>
      <w:r w:rsidRPr="00387D2B">
        <w:rPr>
          <w:rFonts w:ascii="Times New Roman" w:hAnsi="Times New Roman" w:cs="Times New Roman"/>
          <w:sz w:val="28"/>
          <w:szCs w:val="28"/>
        </w:rPr>
        <w:t>вание различных методов и приемов с  разнообразным дидактическим мат</w:t>
      </w:r>
      <w:r w:rsidRPr="00387D2B">
        <w:rPr>
          <w:rFonts w:ascii="Times New Roman" w:hAnsi="Times New Roman" w:cs="Times New Roman"/>
          <w:sz w:val="28"/>
          <w:szCs w:val="28"/>
        </w:rPr>
        <w:t>е</w:t>
      </w:r>
      <w:r w:rsidRPr="00387D2B">
        <w:rPr>
          <w:rFonts w:ascii="Times New Roman" w:hAnsi="Times New Roman" w:cs="Times New Roman"/>
          <w:sz w:val="28"/>
          <w:szCs w:val="28"/>
        </w:rPr>
        <w:t>риалом  повысит эффективность формирования данных представлений. Т</w:t>
      </w:r>
      <w:r w:rsidRPr="00387D2B">
        <w:rPr>
          <w:rFonts w:ascii="Times New Roman" w:hAnsi="Times New Roman" w:cs="Times New Roman"/>
          <w:sz w:val="28"/>
          <w:szCs w:val="28"/>
        </w:rPr>
        <w:t>а</w:t>
      </w:r>
      <w:r w:rsidRPr="00387D2B">
        <w:rPr>
          <w:rFonts w:ascii="Times New Roman" w:hAnsi="Times New Roman" w:cs="Times New Roman"/>
          <w:sz w:val="28"/>
          <w:szCs w:val="28"/>
        </w:rPr>
        <w:t xml:space="preserve">ким </w:t>
      </w:r>
      <w:proofErr w:type="gramStart"/>
      <w:r w:rsidRPr="00387D2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87D2B">
        <w:rPr>
          <w:rFonts w:ascii="Times New Roman" w:hAnsi="Times New Roman" w:cs="Times New Roman"/>
          <w:sz w:val="28"/>
          <w:szCs w:val="28"/>
        </w:rPr>
        <w:t xml:space="preserve"> поставленная гипотеза подтвердилась. </w:t>
      </w:r>
    </w:p>
    <w:p w:rsidR="00A958B8" w:rsidRDefault="00A958B8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87D2B" w:rsidRDefault="00387D2B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87D2B" w:rsidRPr="00DE09D5" w:rsidRDefault="00387D2B" w:rsidP="0075612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958B8" w:rsidRDefault="00BD2ABB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BD2ABB">
        <w:rPr>
          <w:b/>
          <w:sz w:val="32"/>
          <w:szCs w:val="32"/>
        </w:rPr>
        <w:t>Список л</w:t>
      </w:r>
      <w:r w:rsidR="00A958B8" w:rsidRPr="00BD2ABB">
        <w:rPr>
          <w:b/>
          <w:sz w:val="32"/>
          <w:szCs w:val="32"/>
        </w:rPr>
        <w:t>итератур</w:t>
      </w:r>
      <w:r w:rsidRPr="00BD2ABB">
        <w:rPr>
          <w:b/>
          <w:sz w:val="32"/>
          <w:szCs w:val="32"/>
        </w:rPr>
        <w:t>ы</w:t>
      </w:r>
    </w:p>
    <w:p w:rsidR="00BD2ABB" w:rsidRP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09D5">
        <w:rPr>
          <w:rFonts w:ascii="Times New Roman" w:hAnsi="Times New Roman"/>
          <w:sz w:val="28"/>
          <w:szCs w:val="28"/>
        </w:rPr>
        <w:t>Абрамова, Г. М. Возрастная психология [Текст]</w:t>
      </w:r>
      <w:r w:rsidRPr="00DE09D5">
        <w:rPr>
          <w:rFonts w:ascii="Times New Roman" w:hAnsi="Times New Roman"/>
          <w:b/>
          <w:sz w:val="28"/>
          <w:szCs w:val="28"/>
        </w:rPr>
        <w:t xml:space="preserve">: </w:t>
      </w:r>
      <w:r w:rsidRPr="00DE09D5">
        <w:rPr>
          <w:rFonts w:ascii="Times New Roman" w:hAnsi="Times New Roman"/>
          <w:sz w:val="28"/>
          <w:szCs w:val="28"/>
        </w:rPr>
        <w:t>учебник для в</w:t>
      </w:r>
      <w:r w:rsidRPr="00DE09D5">
        <w:rPr>
          <w:rFonts w:ascii="Times New Roman" w:hAnsi="Times New Roman"/>
          <w:sz w:val="28"/>
          <w:szCs w:val="28"/>
        </w:rPr>
        <w:t>у</w:t>
      </w:r>
      <w:r w:rsidRPr="00DE09D5">
        <w:rPr>
          <w:rFonts w:ascii="Times New Roman" w:hAnsi="Times New Roman"/>
          <w:sz w:val="28"/>
          <w:szCs w:val="28"/>
        </w:rPr>
        <w:t>зов</w:t>
      </w:r>
      <w:r w:rsidRPr="00DE09D5">
        <w:rPr>
          <w:rFonts w:ascii="Times New Roman" w:hAnsi="Times New Roman"/>
          <w:b/>
          <w:sz w:val="28"/>
          <w:szCs w:val="28"/>
        </w:rPr>
        <w:t>./</w:t>
      </w:r>
      <w:r w:rsidRPr="00DE09D5">
        <w:rPr>
          <w:rFonts w:ascii="Times New Roman" w:hAnsi="Times New Roman"/>
          <w:sz w:val="28"/>
          <w:szCs w:val="28"/>
        </w:rPr>
        <w:t xml:space="preserve">Г.М.Абрамова. </w:t>
      </w:r>
      <w:r w:rsidRPr="00DE09D5">
        <w:rPr>
          <w:rFonts w:ascii="Times New Roman" w:hAnsi="Times New Roman"/>
          <w:b/>
          <w:sz w:val="28"/>
          <w:szCs w:val="28"/>
        </w:rPr>
        <w:t xml:space="preserve"> – </w:t>
      </w:r>
      <w:r w:rsidRPr="00DE09D5">
        <w:rPr>
          <w:rFonts w:ascii="Times New Roman" w:hAnsi="Times New Roman"/>
          <w:sz w:val="28"/>
          <w:szCs w:val="28"/>
        </w:rPr>
        <w:t>М.: Академический Проект,  2001.- 704с.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Астапов, В.М. Диагностика развития понятийных форм мышления </w:t>
      </w:r>
      <w:r w:rsidRPr="00DE09D5">
        <w:rPr>
          <w:rFonts w:ascii="Times New Roman" w:hAnsi="Times New Roman" w:cs="Times New Roman"/>
          <w:sz w:val="28"/>
          <w:szCs w:val="28"/>
        </w:rPr>
        <w:t>[Текст]</w:t>
      </w:r>
      <w:r w:rsidRPr="00DE09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/ В.М.Астапов. - 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2000.- 342с.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Атаханов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Р. Уровни развития математического мышления </w:t>
      </w:r>
      <w:r w:rsidRPr="00DE09D5">
        <w:rPr>
          <w:rFonts w:ascii="Times New Roman" w:hAnsi="Times New Roman" w:cs="Times New Roman"/>
          <w:sz w:val="28"/>
          <w:szCs w:val="28"/>
        </w:rPr>
        <w:t>[Текст]</w:t>
      </w:r>
      <w:r w:rsidRPr="00DE09D5">
        <w:rPr>
          <w:rFonts w:ascii="Times New Roman" w:hAnsi="Times New Roman" w:cs="Times New Roman"/>
          <w:b/>
          <w:sz w:val="28"/>
          <w:szCs w:val="28"/>
        </w:rPr>
        <w:t>:/</w:t>
      </w:r>
      <w:r w:rsidRPr="00DE09D5">
        <w:rPr>
          <w:rFonts w:ascii="Times New Roman" w:hAnsi="Times New Roman" w:cs="Times New Roman"/>
          <w:sz w:val="28"/>
          <w:szCs w:val="28"/>
        </w:rPr>
        <w:t>Р.Астахов. – М: Просвещение, 1998. – 230с.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Белошистая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  А.   В.   Формирование   и   развитие математических   способностей   дошкольников   [Текст]:   учеб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ля вузов/ А. В.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Белошистая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2004. - 400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Брушлинский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А.В. Мышление и прогнозирование [Текст]:/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А.В.Брушлинский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М.:Мысль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1979.- 272с.   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Гальперин, П.Я. Психология мышления о поэтапном формировании умственных действий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[Текст]:/ П.Я.Гальперин. М.: Педагогика, 1979.- 346с.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Давидчук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   А.    Дошкольный    возраст:    развитие элементарных м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тематических представлений [Текст] / А.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Давидчук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// Дошкольное воспит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ние. - 1996. - № 12. - С. 18-23.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Данилова В. В.,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Рихтерман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Т.Д., Михайлова З.А. Обучение   математ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ке   в   детском   саду   [Текст]:   Практические, семинарские   и   лаборато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ные   занятия/   В.В.   Данилова,   Т.   Д.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Рихтерман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3, А. Михайлова - М.: Просвещение, 1997. – 160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Детство [Текст]: Программа развития и воспитания детей в детском 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ду / Т. И. Бабаева и др. - 2-е изд.,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. и доп. - СПб.: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Акцидент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1999, - 224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Дидактические игры и упражнения по сенсорному воспитанию дошк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льников [Текст]: Пособие для воспитателей детского сада / Л. А.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(и др.) - 2-е изд.,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 и доп. - М.: Просвещение,  1978.-96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Интеллектуальное развитие и воспитание  дошкольнико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в[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Текст]: Учебное пособие для студентов факультетов дошкольного образования вы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ших педагогических учебных заведений / Л.Г.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Нисканен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О.А.Шаграева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Е.В.Родина и др. – М.: Академия, 2002. -2о8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Зайцев, В. В. Математика для детей дошкольного возраста [Текст]: 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собие для воспитателей и родителей / В. В. Зайцев.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.:Владос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1999. -64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Калмыкова, З.И. Продуктивное мышление как основа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[Текст]:/  З.И.Калмыкова–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едагогика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1998.  – 432с.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А. М. Формирование элементарных математических пре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ставлений у детей дошкольного возраста [Текст]: А. М.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 - М.: Пр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свещение,  1974. - 367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Логика и математика для дошкольников [Текст]: методическое пособие / Е. А. Носова (и др.) - Санкт-Петербург: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Акцидент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1997. - 79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Метлина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Л. С. Математика в детском саду [Текст]: пособие для восп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тателей детского сада / Л.  С.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Метлина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1984. - 256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Михайлова, 3. А. Игровые занимательные задачи для дошкольников [Текст]: пособие для воспитателя детского сада / 3. А. Михайлова. - М.: Пр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свещение, 1985. - 96 с.</w:t>
      </w:r>
    </w:p>
    <w:p w:rsidR="00A958B8" w:rsidRPr="00DE09D5" w:rsidRDefault="00A958B8" w:rsidP="00A958B8">
      <w:pPr>
        <w:pStyle w:val="a8"/>
        <w:numPr>
          <w:ilvl w:val="0"/>
          <w:numId w:val="8"/>
        </w:numPr>
        <w:ind w:left="0" w:firstLine="0"/>
        <w:jc w:val="both"/>
        <w:rPr>
          <w:szCs w:val="28"/>
        </w:rPr>
      </w:pPr>
      <w:r w:rsidRPr="00DE09D5">
        <w:rPr>
          <w:color w:val="000000"/>
          <w:szCs w:val="28"/>
        </w:rPr>
        <w:t>Новикова В. П. Математика в детском саду [Текст]: Учебно-методическое пособие / В. П. Новикова. - М.:  Мозаика-Синтез, 2003. - 88 с.</w:t>
      </w: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09D5">
        <w:rPr>
          <w:rFonts w:ascii="Times New Roman" w:hAnsi="Times New Roman"/>
          <w:sz w:val="28"/>
          <w:szCs w:val="28"/>
        </w:rPr>
        <w:t>Обухова, Л. Ф. Возрастная психология [Текст]</w:t>
      </w:r>
      <w:r w:rsidRPr="00DE09D5">
        <w:rPr>
          <w:rFonts w:ascii="Times New Roman" w:hAnsi="Times New Roman"/>
          <w:b/>
          <w:sz w:val="28"/>
          <w:szCs w:val="28"/>
        </w:rPr>
        <w:t xml:space="preserve">: </w:t>
      </w:r>
      <w:r w:rsidRPr="00DE09D5">
        <w:rPr>
          <w:rFonts w:ascii="Times New Roman" w:hAnsi="Times New Roman"/>
          <w:sz w:val="28"/>
          <w:szCs w:val="28"/>
        </w:rPr>
        <w:t>учебник / Л. Ф. Обух</w:t>
      </w:r>
      <w:r w:rsidRPr="00DE09D5">
        <w:rPr>
          <w:rFonts w:ascii="Times New Roman" w:hAnsi="Times New Roman"/>
          <w:sz w:val="28"/>
          <w:szCs w:val="28"/>
        </w:rPr>
        <w:t>о</w:t>
      </w:r>
      <w:r w:rsidRPr="00DE09D5">
        <w:rPr>
          <w:rFonts w:ascii="Times New Roman" w:hAnsi="Times New Roman"/>
          <w:sz w:val="28"/>
          <w:szCs w:val="28"/>
        </w:rPr>
        <w:t>ва. – М.: Педагогическое общество России, 2001. 442с.</w:t>
      </w: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09D5">
        <w:rPr>
          <w:rFonts w:ascii="Times New Roman" w:hAnsi="Times New Roman"/>
          <w:sz w:val="28"/>
          <w:szCs w:val="28"/>
        </w:rPr>
        <w:t xml:space="preserve">Особенности психологического развития детей 6-7 летнего возраста [Текст]: </w:t>
      </w:r>
      <w:proofErr w:type="gramStart"/>
      <w:r w:rsidRPr="00DE09D5">
        <w:rPr>
          <w:rFonts w:ascii="Times New Roman" w:hAnsi="Times New Roman"/>
          <w:sz w:val="28"/>
          <w:szCs w:val="28"/>
        </w:rPr>
        <w:t>под</w:t>
      </w:r>
      <w:proofErr w:type="gramEnd"/>
      <w:r w:rsidRPr="00DE09D5">
        <w:rPr>
          <w:rFonts w:ascii="Times New Roman" w:hAnsi="Times New Roman"/>
          <w:sz w:val="28"/>
          <w:szCs w:val="28"/>
        </w:rPr>
        <w:t xml:space="preserve">. Ред. Д. Б. </w:t>
      </w:r>
      <w:proofErr w:type="spellStart"/>
      <w:r w:rsidRPr="00DE09D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DE09D5">
        <w:rPr>
          <w:rFonts w:ascii="Times New Roman" w:hAnsi="Times New Roman"/>
          <w:sz w:val="28"/>
          <w:szCs w:val="28"/>
        </w:rPr>
        <w:t>Венгера</w:t>
      </w:r>
      <w:proofErr w:type="spellEnd"/>
      <w:r w:rsidRPr="00DE09D5">
        <w:rPr>
          <w:rFonts w:ascii="Times New Roman" w:hAnsi="Times New Roman"/>
          <w:sz w:val="28"/>
          <w:szCs w:val="28"/>
        </w:rPr>
        <w:t>. – М.: 1988. 295с.</w:t>
      </w:r>
    </w:p>
    <w:p w:rsidR="00A958B8" w:rsidRPr="00DE09D5" w:rsidRDefault="00A958B8" w:rsidP="00A958B8">
      <w:pPr>
        <w:pStyle w:val="a8"/>
        <w:numPr>
          <w:ilvl w:val="0"/>
          <w:numId w:val="8"/>
        </w:numPr>
        <w:ind w:left="0" w:firstLine="0"/>
        <w:jc w:val="both"/>
        <w:rPr>
          <w:szCs w:val="28"/>
        </w:rPr>
      </w:pPr>
      <w:r w:rsidRPr="00DE09D5">
        <w:rPr>
          <w:szCs w:val="28"/>
        </w:rPr>
        <w:t>Парамонова, Л. А. Воспитание и обучение детей шестого года жизни [Текст]: Книга для воспитателя детского сада / Л. А. Парамонова, О. С. Уш</w:t>
      </w:r>
      <w:r w:rsidRPr="00DE09D5">
        <w:rPr>
          <w:szCs w:val="28"/>
        </w:rPr>
        <w:t>а</w:t>
      </w:r>
      <w:r w:rsidRPr="00DE09D5">
        <w:rPr>
          <w:szCs w:val="28"/>
        </w:rPr>
        <w:t>кова. – М.: Просвещение, 1987. – 159 с.</w:t>
      </w:r>
    </w:p>
    <w:p w:rsidR="00A958B8" w:rsidRPr="00DE09D5" w:rsidRDefault="00A958B8" w:rsidP="00A958B8">
      <w:pPr>
        <w:pStyle w:val="a8"/>
        <w:numPr>
          <w:ilvl w:val="0"/>
          <w:numId w:val="8"/>
        </w:numPr>
        <w:ind w:left="0" w:firstLine="0"/>
        <w:jc w:val="both"/>
        <w:rPr>
          <w:szCs w:val="28"/>
        </w:rPr>
      </w:pPr>
      <w:proofErr w:type="spellStart"/>
      <w:r w:rsidRPr="00DE09D5">
        <w:rPr>
          <w:szCs w:val="28"/>
        </w:rPr>
        <w:t>Поддьяков</w:t>
      </w:r>
      <w:proofErr w:type="spellEnd"/>
      <w:r w:rsidRPr="00DE09D5">
        <w:rPr>
          <w:szCs w:val="28"/>
        </w:rPr>
        <w:t>, Н.Н. Мышление дошкольников [Текст]</w:t>
      </w:r>
      <w:r w:rsidRPr="00DE09D5">
        <w:rPr>
          <w:b/>
          <w:szCs w:val="28"/>
        </w:rPr>
        <w:t xml:space="preserve">: </w:t>
      </w:r>
      <w:r w:rsidRPr="00DE09D5">
        <w:rPr>
          <w:szCs w:val="28"/>
        </w:rPr>
        <w:t xml:space="preserve">учебник / Н.Н. </w:t>
      </w:r>
      <w:proofErr w:type="spellStart"/>
      <w:r w:rsidRPr="00DE09D5">
        <w:rPr>
          <w:szCs w:val="28"/>
        </w:rPr>
        <w:t>Поддьков</w:t>
      </w:r>
      <w:proofErr w:type="spellEnd"/>
      <w:r w:rsidRPr="00DE09D5">
        <w:rPr>
          <w:szCs w:val="28"/>
        </w:rPr>
        <w:t xml:space="preserve">. М.: Просвещение.-1983. – 262с. 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воспитания и обучения в детском саду [Текст]: М. А 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сильева (и др.) -    3-е изд.,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.    и доп. -    М.: Мозаика-Синтез, 2005. – 208 с. 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Радуга   [Текст]:   Программа  воспитания, образования и развития д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тей дошкольного возраста в условиях детского сада / Т. И.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[и др.] - 2-е изд.,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 и доп. - М.: Просвещение, 2004. – 78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мышления и умственное воспитание дошкольников [Текст]:/под ред.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Н.Н.Поддьякова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А.Ф.Говорковой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.- М.: Педагогика, 1985.- 200с.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Сербина, Е. В. Математика для малышей [Текст]: Книга  для   воспит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теля   детского   сада  /  Е.   В.   Сербина.   -  М.: Просвещение, 1992. – 80 с. 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Смоленцева, А. А. Сюжетно-дидактические игры с математическим   содержанием   [Текст]:   книга   для   воспитателей детского сада/ А. А. См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ленцева. - М.: 1987. - 97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Столяр,    А.    А.    Формирование    элементарныхматематических представлений у дошкольников [Текст]: учеб. Для </w:t>
      </w:r>
      <w:r w:rsidRPr="00DE09D5">
        <w:rPr>
          <w:rFonts w:ascii="Times New Roman" w:hAnsi="Times New Roman" w:cs="Times New Roman"/>
          <w:color w:val="323232"/>
          <w:sz w:val="28"/>
          <w:szCs w:val="28"/>
        </w:rPr>
        <w:t xml:space="preserve">вузов / А.  А.  Столяр,  Р.  Л.  Березина,  3.  А.  Михайлова, Р.  Л. Непомнящая, Т. Д. </w:t>
      </w:r>
      <w:proofErr w:type="spellStart"/>
      <w:r w:rsidRPr="00DE09D5">
        <w:rPr>
          <w:rFonts w:ascii="Times New Roman" w:hAnsi="Times New Roman" w:cs="Times New Roman"/>
          <w:color w:val="323232"/>
          <w:sz w:val="28"/>
          <w:szCs w:val="28"/>
        </w:rPr>
        <w:t>Рихтерман</w:t>
      </w:r>
      <w:proofErr w:type="spellEnd"/>
      <w:r w:rsidRPr="00DE09D5">
        <w:rPr>
          <w:rFonts w:ascii="Times New Roman" w:hAnsi="Times New Roman" w:cs="Times New Roman"/>
          <w:color w:val="323232"/>
          <w:sz w:val="28"/>
          <w:szCs w:val="28"/>
        </w:rPr>
        <w:t>, - М.: Просвещение, 1988. – 303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Тарунтаева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    Т.     В.     Развитие     элементарных математических представлений у дошкольников [Текст]: Пособие для воспитателей детского сада / Т. В.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Тарунтаева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 -  М.: Просвещение, 1980.-64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Удальцова, Е. И. Дидактические игры для детей дошкольного возраста [Текст]: Минск: Нар.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Асвета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1982. - 128 с.</w:t>
      </w:r>
    </w:p>
    <w:p w:rsidR="00A958B8" w:rsidRPr="00DE09D5" w:rsidRDefault="00A958B8" w:rsidP="00A958B8">
      <w:pPr>
        <w:pStyle w:val="a8"/>
        <w:numPr>
          <w:ilvl w:val="0"/>
          <w:numId w:val="8"/>
        </w:numPr>
        <w:ind w:left="0" w:firstLine="0"/>
        <w:jc w:val="both"/>
        <w:rPr>
          <w:szCs w:val="28"/>
        </w:rPr>
      </w:pPr>
      <w:proofErr w:type="spellStart"/>
      <w:r w:rsidRPr="00DE09D5">
        <w:rPr>
          <w:szCs w:val="28"/>
        </w:rPr>
        <w:t>Урунтаева</w:t>
      </w:r>
      <w:proofErr w:type="spellEnd"/>
      <w:r w:rsidRPr="00DE09D5">
        <w:rPr>
          <w:szCs w:val="28"/>
        </w:rPr>
        <w:t>, Г. А. Дошкольная психология [Текст]: учеб</w:t>
      </w:r>
      <w:proofErr w:type="gramStart"/>
      <w:r w:rsidRPr="00DE09D5">
        <w:rPr>
          <w:szCs w:val="28"/>
        </w:rPr>
        <w:t>.п</w:t>
      </w:r>
      <w:proofErr w:type="gramEnd"/>
      <w:r w:rsidRPr="00DE09D5">
        <w:rPr>
          <w:szCs w:val="28"/>
        </w:rPr>
        <w:t xml:space="preserve">особие  для студентов сред. </w:t>
      </w:r>
      <w:proofErr w:type="spellStart"/>
      <w:r w:rsidRPr="00DE09D5">
        <w:rPr>
          <w:szCs w:val="28"/>
        </w:rPr>
        <w:t>пед</w:t>
      </w:r>
      <w:proofErr w:type="spellEnd"/>
      <w:r w:rsidRPr="00DE09D5">
        <w:rPr>
          <w:szCs w:val="28"/>
        </w:rPr>
        <w:t xml:space="preserve">. учеб. заведений / Г. А. </w:t>
      </w:r>
      <w:proofErr w:type="spellStart"/>
      <w:r w:rsidRPr="00DE09D5">
        <w:rPr>
          <w:szCs w:val="28"/>
        </w:rPr>
        <w:t>Урунтаева</w:t>
      </w:r>
      <w:proofErr w:type="spellEnd"/>
      <w:r w:rsidRPr="00DE09D5">
        <w:rPr>
          <w:szCs w:val="28"/>
        </w:rPr>
        <w:t>. – М.: Академия, 1999. – 336 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Фидлер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,  М.     Математика уже  в  детском  саду [Текст]: пособие для воспитателя детского сада / М.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Фидлер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. -  М.: Просвещение, 1981. - 59 с.</w:t>
      </w: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09D5">
        <w:rPr>
          <w:rFonts w:ascii="Times New Roman" w:hAnsi="Times New Roman"/>
          <w:sz w:val="28"/>
          <w:szCs w:val="28"/>
        </w:rPr>
        <w:lastRenderedPageBreak/>
        <w:t>Хрестоматия по детской психологии: от младенца до подростк</w:t>
      </w:r>
      <w:proofErr w:type="gramStart"/>
      <w:r w:rsidRPr="00DE09D5">
        <w:rPr>
          <w:rFonts w:ascii="Times New Roman" w:hAnsi="Times New Roman"/>
          <w:sz w:val="28"/>
          <w:szCs w:val="28"/>
        </w:rPr>
        <w:t>а[</w:t>
      </w:r>
      <w:proofErr w:type="gramEnd"/>
      <w:r w:rsidRPr="00DE09D5">
        <w:rPr>
          <w:rFonts w:ascii="Times New Roman" w:hAnsi="Times New Roman"/>
          <w:sz w:val="28"/>
          <w:szCs w:val="28"/>
        </w:rPr>
        <w:t xml:space="preserve">Текст]: учебное пособие; Г. В. </w:t>
      </w:r>
      <w:proofErr w:type="spellStart"/>
      <w:r w:rsidRPr="00DE09D5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; 2- е изд., </w:t>
      </w:r>
      <w:proofErr w:type="spellStart"/>
      <w:r w:rsidRPr="00DE09D5">
        <w:rPr>
          <w:rFonts w:ascii="Times New Roman" w:hAnsi="Times New Roman"/>
          <w:sz w:val="28"/>
          <w:szCs w:val="28"/>
        </w:rPr>
        <w:t>расш</w:t>
      </w:r>
      <w:proofErr w:type="spellEnd"/>
      <w:r w:rsidRPr="00DE09D5">
        <w:rPr>
          <w:rFonts w:ascii="Times New Roman" w:hAnsi="Times New Roman"/>
          <w:sz w:val="28"/>
          <w:szCs w:val="28"/>
        </w:rPr>
        <w:t>. М.: Московский психол</w:t>
      </w:r>
      <w:r w:rsidRPr="00DE09D5">
        <w:rPr>
          <w:rFonts w:ascii="Times New Roman" w:hAnsi="Times New Roman"/>
          <w:sz w:val="28"/>
          <w:szCs w:val="28"/>
        </w:rPr>
        <w:t>о</w:t>
      </w:r>
      <w:r w:rsidRPr="00DE09D5">
        <w:rPr>
          <w:rFonts w:ascii="Times New Roman" w:hAnsi="Times New Roman"/>
          <w:sz w:val="28"/>
          <w:szCs w:val="28"/>
        </w:rPr>
        <w:t>го-социальный институт, 2005. 658с.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Цвет, форма, количество [Текст]: опыт работы по развитию познав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тельных способностей /  Д.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Альтхауз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 (и др.) - М.: Просвещение, 1984. – 64 с. 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Щербакова, Е. И. Методика обучения математике в детском саду [Текст]: учебное пособие для студентов дошкольного отделения и факульт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тов средних педагогических учебных заведений / Е. И. Щербакова, - М: Ак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демия, 1998. - 272 с.</w:t>
      </w: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9D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, Б. Д. Заметки о развитии предметных действий в раннем возрасте [Текст]/ Б. Д. </w:t>
      </w:r>
      <w:proofErr w:type="spellStart"/>
      <w:r w:rsidRPr="00DE09D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DE09D5">
        <w:rPr>
          <w:rFonts w:ascii="Times New Roman" w:hAnsi="Times New Roman"/>
          <w:sz w:val="28"/>
          <w:szCs w:val="28"/>
        </w:rPr>
        <w:t>. – М.Просвещение: 1978. -143с.</w:t>
      </w: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9D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, Б. Д. Научные труды Д. Б. </w:t>
      </w:r>
      <w:proofErr w:type="spellStart"/>
      <w:r w:rsidRPr="00DE09D5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 в области детской и педагогической психологии [Текст]</w:t>
      </w:r>
      <w:r w:rsidRPr="00DE09D5">
        <w:rPr>
          <w:rFonts w:ascii="Times New Roman" w:hAnsi="Times New Roman"/>
          <w:b/>
          <w:sz w:val="28"/>
          <w:szCs w:val="28"/>
        </w:rPr>
        <w:t xml:space="preserve"> / </w:t>
      </w:r>
      <w:r w:rsidRPr="00DE09D5">
        <w:rPr>
          <w:rFonts w:ascii="Times New Roman" w:hAnsi="Times New Roman"/>
          <w:sz w:val="28"/>
          <w:szCs w:val="28"/>
        </w:rPr>
        <w:t xml:space="preserve">Б. Д. </w:t>
      </w:r>
      <w:proofErr w:type="spellStart"/>
      <w:r w:rsidRPr="00DE09D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 //Избранные психолог</w:t>
      </w:r>
      <w:r w:rsidRPr="00DE09D5">
        <w:rPr>
          <w:rFonts w:ascii="Times New Roman" w:hAnsi="Times New Roman"/>
          <w:sz w:val="28"/>
          <w:szCs w:val="28"/>
        </w:rPr>
        <w:t>и</w:t>
      </w:r>
      <w:r w:rsidRPr="00DE09D5">
        <w:rPr>
          <w:rFonts w:ascii="Times New Roman" w:hAnsi="Times New Roman"/>
          <w:sz w:val="28"/>
          <w:szCs w:val="28"/>
        </w:rPr>
        <w:t>ческие труды: - М.: Педагогика. 1989.- с. 524.</w:t>
      </w:r>
    </w:p>
    <w:p w:rsidR="00A958B8" w:rsidRPr="00DE09D5" w:rsidRDefault="00A958B8" w:rsidP="00A958B8">
      <w:pPr>
        <w:pStyle w:val="a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9D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DE09D5">
        <w:rPr>
          <w:rFonts w:ascii="Times New Roman" w:hAnsi="Times New Roman"/>
          <w:sz w:val="28"/>
          <w:szCs w:val="28"/>
        </w:rPr>
        <w:t xml:space="preserve">, Б. Ю. Введение в психологию развития [Текст]/ Б. Д. </w:t>
      </w:r>
      <w:proofErr w:type="spellStart"/>
      <w:r w:rsidRPr="00DE09D5">
        <w:rPr>
          <w:rFonts w:ascii="Times New Roman" w:hAnsi="Times New Roman"/>
          <w:sz w:val="28"/>
          <w:szCs w:val="28"/>
        </w:rPr>
        <w:t>Эльк</w:t>
      </w:r>
      <w:r w:rsidRPr="00DE09D5">
        <w:rPr>
          <w:rFonts w:ascii="Times New Roman" w:hAnsi="Times New Roman"/>
          <w:sz w:val="28"/>
          <w:szCs w:val="28"/>
        </w:rPr>
        <w:t>о</w:t>
      </w:r>
      <w:r w:rsidRPr="00DE09D5">
        <w:rPr>
          <w:rFonts w:ascii="Times New Roman" w:hAnsi="Times New Roman"/>
          <w:sz w:val="28"/>
          <w:szCs w:val="28"/>
        </w:rPr>
        <w:t>нин</w:t>
      </w:r>
      <w:proofErr w:type="spellEnd"/>
      <w:r w:rsidRPr="00DE09D5">
        <w:rPr>
          <w:rFonts w:ascii="Times New Roman" w:hAnsi="Times New Roman"/>
          <w:sz w:val="28"/>
          <w:szCs w:val="28"/>
        </w:rPr>
        <w:t>. – М.: Просвещение, 1995.- 245с.</w:t>
      </w:r>
    </w:p>
    <w:p w:rsidR="00A958B8" w:rsidRPr="00DE09D5" w:rsidRDefault="00A958B8" w:rsidP="00A958B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Яковлева, Т.С. Особенности умственной работоспособности детей 4-5 лет/ Т.С.Яковлева. – М.: Просвещение, 1997.- 264с.</w:t>
      </w: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387D2B" w:rsidRDefault="00387D2B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B0190D" w:rsidRDefault="00B0190D" w:rsidP="00B0190D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  <w:r w:rsidRPr="00BD2ABB">
        <w:rPr>
          <w:b/>
          <w:sz w:val="32"/>
          <w:szCs w:val="32"/>
        </w:rPr>
        <w:t>Приложение</w:t>
      </w:r>
    </w:p>
    <w:p w:rsidR="00B0190D" w:rsidRPr="00DE09D5" w:rsidRDefault="00B0190D" w:rsidP="00B0190D">
      <w:pPr>
        <w:pStyle w:val="a5"/>
        <w:spacing w:before="0" w:beforeAutospacing="0" w:after="0" w:afterAutospacing="0" w:line="360" w:lineRule="auto"/>
        <w:ind w:left="720"/>
        <w:jc w:val="right"/>
        <w:rPr>
          <w:b/>
          <w:sz w:val="28"/>
          <w:szCs w:val="28"/>
        </w:rPr>
      </w:pPr>
      <w:r w:rsidRPr="00DE09D5">
        <w:rPr>
          <w:b/>
          <w:sz w:val="28"/>
          <w:szCs w:val="28"/>
        </w:rPr>
        <w:t>Приложение №1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190D" w:rsidRDefault="00B0190D" w:rsidP="00B0190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Таблица №1 </w:t>
      </w:r>
    </w:p>
    <w:p w:rsidR="00B0190D" w:rsidRPr="00DE09D5" w:rsidRDefault="00B0190D" w:rsidP="00B01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Результаты экспериментальной группы констатирующий эксперимент.</w:t>
      </w:r>
    </w:p>
    <w:tbl>
      <w:tblPr>
        <w:tblStyle w:val="ab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B0190D" w:rsidRPr="00DE09D5" w:rsidTr="00612E9C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</w:p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</w:p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Имя ребенка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t>ниц в пределах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t>ниц в пределах 10</w:t>
            </w:r>
          </w:p>
        </w:tc>
      </w:tr>
      <w:tr w:rsidR="00B0190D" w:rsidRPr="00DE09D5" w:rsidTr="00612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0D" w:rsidRPr="00DE09D5" w:rsidRDefault="00B0190D" w:rsidP="00612E9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Оля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Настя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Даша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Миша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Сережа 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Саша 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Света 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Лена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Леша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Миша 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B0190D" w:rsidRDefault="00B0190D" w:rsidP="00B01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0190D" w:rsidRPr="00DE09D5" w:rsidRDefault="00B0190D" w:rsidP="00B0190D">
      <w:pPr>
        <w:pStyle w:val="a5"/>
        <w:spacing w:before="0" w:beforeAutospacing="0" w:after="0" w:afterAutospacing="0" w:line="360" w:lineRule="auto"/>
        <w:ind w:left="720"/>
        <w:jc w:val="right"/>
        <w:rPr>
          <w:b/>
          <w:sz w:val="28"/>
          <w:szCs w:val="28"/>
        </w:rPr>
      </w:pPr>
      <w:r w:rsidRPr="00DE09D5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2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58B8" w:rsidRPr="00DE09D5" w:rsidRDefault="00B0190D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09D5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контрольной </w:t>
      </w:r>
      <w:r w:rsidRPr="00DE09D5">
        <w:rPr>
          <w:sz w:val="28"/>
          <w:szCs w:val="28"/>
        </w:rPr>
        <w:t xml:space="preserve"> группы констатирующий эксперимент</w:t>
      </w:r>
    </w:p>
    <w:p w:rsidR="00B0190D" w:rsidRPr="00DE09D5" w:rsidRDefault="00B0190D" w:rsidP="00B0190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Style w:val="ab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B0190D" w:rsidRPr="00DE09D5" w:rsidTr="00612E9C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</w:p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</w:p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Имя ребенка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lastRenderedPageBreak/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lastRenderedPageBreak/>
              <w:t>ниц в пределах 5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lastRenderedPageBreak/>
              <w:t>Знание состава числа из ед</w:t>
            </w:r>
            <w:r w:rsidRPr="00DE09D5">
              <w:rPr>
                <w:sz w:val="28"/>
                <w:szCs w:val="28"/>
              </w:rPr>
              <w:t>и</w:t>
            </w:r>
            <w:r w:rsidRPr="00DE09D5">
              <w:rPr>
                <w:sz w:val="28"/>
                <w:szCs w:val="28"/>
              </w:rPr>
              <w:lastRenderedPageBreak/>
              <w:t>ниц в пределах 10</w:t>
            </w:r>
          </w:p>
        </w:tc>
      </w:tr>
      <w:tr w:rsidR="00B0190D" w:rsidRPr="00DE09D5" w:rsidTr="00612E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0D" w:rsidRPr="00DE09D5" w:rsidRDefault="00B0190D" w:rsidP="00612E9C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 xml:space="preserve">на наглядной основе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E09D5">
              <w:rPr>
                <w:sz w:val="28"/>
                <w:szCs w:val="28"/>
              </w:rPr>
              <w:t>без</w:t>
            </w:r>
            <w:proofErr w:type="gramEnd"/>
            <w:r w:rsidRPr="00DE09D5">
              <w:rPr>
                <w:sz w:val="28"/>
                <w:szCs w:val="28"/>
              </w:rPr>
              <w:t xml:space="preserve"> наглядной основе 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Оксана 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Надя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Дима 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Маша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Света Р.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Наташа 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Сережа 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Вова 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Вова К.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B0190D" w:rsidRPr="00DE09D5" w:rsidTr="00612E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rPr>
                <w:sz w:val="28"/>
                <w:szCs w:val="28"/>
              </w:rPr>
            </w:pPr>
            <w:r w:rsidRPr="00DE09D5">
              <w:rPr>
                <w:sz w:val="28"/>
                <w:szCs w:val="28"/>
              </w:rPr>
              <w:t>Иван 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B0190D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D" w:rsidRPr="00DE09D5" w:rsidRDefault="00612E9C" w:rsidP="00612E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</w:tbl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Default="00BD2ABB" w:rsidP="00BD2AB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BD2ABB">
        <w:rPr>
          <w:b/>
          <w:sz w:val="32"/>
          <w:szCs w:val="32"/>
        </w:rPr>
        <w:t>Приложение</w:t>
      </w:r>
    </w:p>
    <w:p w:rsidR="00A958B8" w:rsidRPr="00DE09D5" w:rsidRDefault="00A958B8" w:rsidP="00BD2ABB">
      <w:pPr>
        <w:pStyle w:val="a5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DE09D5">
        <w:rPr>
          <w:b/>
          <w:sz w:val="28"/>
          <w:szCs w:val="28"/>
        </w:rPr>
        <w:t>Приложение №</w:t>
      </w:r>
      <w:r w:rsidR="00664BF3">
        <w:rPr>
          <w:b/>
          <w:sz w:val="28"/>
          <w:szCs w:val="28"/>
        </w:rPr>
        <w:t>3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09D5">
        <w:rPr>
          <w:b/>
          <w:sz w:val="28"/>
          <w:szCs w:val="28"/>
        </w:rPr>
        <w:t xml:space="preserve">Набор картинок для изучения состава числа из единиц 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09D5">
        <w:rPr>
          <w:b/>
          <w:noProof/>
          <w:sz w:val="28"/>
          <w:szCs w:val="28"/>
        </w:rPr>
        <w:drawing>
          <wp:inline distT="0" distB="0" distL="0" distR="0">
            <wp:extent cx="1200150" cy="1552575"/>
            <wp:effectExtent l="19050" t="0" r="0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rPr>
          <w:rFonts w:ascii="Times New Roman" w:hAnsi="Times New Roman" w:cs="Times New Roman"/>
          <w:sz w:val="24"/>
          <w:szCs w:val="24"/>
        </w:rPr>
      </w:pPr>
    </w:p>
    <w:p w:rsidR="00A958B8" w:rsidRPr="00DE09D5" w:rsidRDefault="00A958B8" w:rsidP="00A958B8">
      <w:pPr>
        <w:framePr w:h="1340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E09D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943100" cy="1362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DE09D5">
        <w:rPr>
          <w:b/>
          <w:noProof/>
          <w:sz w:val="28"/>
          <w:szCs w:val="28"/>
        </w:rPr>
        <w:drawing>
          <wp:inline distT="0" distB="0" distL="0" distR="0">
            <wp:extent cx="1257300" cy="1495425"/>
            <wp:effectExtent l="19050" t="0" r="0" b="0"/>
            <wp:docPr id="3" name="Рисунок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9D5">
        <w:rPr>
          <w:b/>
          <w:noProof/>
          <w:sz w:val="28"/>
          <w:szCs w:val="28"/>
        </w:rPr>
        <w:drawing>
          <wp:inline distT="0" distB="0" distL="0" distR="0">
            <wp:extent cx="1552575" cy="2524125"/>
            <wp:effectExtent l="19050" t="0" r="9525" b="0"/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</a:blip>
                    <a:srcRect l="11148" t="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DE09D5">
        <w:rPr>
          <w:b/>
          <w:noProof/>
          <w:sz w:val="28"/>
          <w:szCs w:val="28"/>
        </w:rPr>
        <w:drawing>
          <wp:inline distT="0" distB="0" distL="0" distR="0">
            <wp:extent cx="1343025" cy="1666875"/>
            <wp:effectExtent l="19050" t="0" r="9525" b="0"/>
            <wp:docPr id="5" name="Рисунок 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E09D5">
        <w:rPr>
          <w:b/>
          <w:sz w:val="28"/>
          <w:szCs w:val="28"/>
        </w:rPr>
        <w:t>Приложение №</w:t>
      </w:r>
      <w:r w:rsidR="00664BF3">
        <w:rPr>
          <w:b/>
          <w:sz w:val="28"/>
          <w:szCs w:val="28"/>
        </w:rPr>
        <w:t>4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Беседа.</w:t>
      </w:r>
      <w:r w:rsidR="00664B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развивалось представление о числе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Только во второй половине </w:t>
      </w: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XVIII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в. великий английский математик Исаак Ньютон ввел новое определение числа. Он сказал: «Число есть отн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шение одной величины к другой того же рода, принятой за единицу». Иначе говоря, число стали рассматривать как результат сравнения любой ве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личины с единицей измерения той же величины. Например: число получалось от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сравнения, во сколько раз длина дан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ного отрезка больше или меньше меры, принятой за еди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ницу длины. Подобное сравнение можно получить при де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лении значения одной величины на значение другой вели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чины того же рода. По этому определению дробь заняла вполне определенное положение среди других чисел.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Полноправным числом стали считать 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единицу. Она, как и другие чи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ла, могла быть выражена дробью: 1/1, 3/3 </w:t>
      </w:r>
      <w:r w:rsidRPr="00DE09D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т. д. Нуль еще понимался как знак «ничто». Гораздо позже его признали числом, от прибавления или вычитания которого результат не менялся, а при умножении на нуль произведение пр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образовывалось в нуль. (Из книги А.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Свечникова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«История математики».)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Приложение №</w:t>
      </w:r>
      <w:r w:rsidR="00664BF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DE09D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Конспект интегрированного занятия «рыбки».</w:t>
      </w:r>
    </w:p>
    <w:p w:rsidR="00A958B8" w:rsidRPr="00DE09D5" w:rsidRDefault="00A958B8" w:rsidP="00A958B8">
      <w:pPr>
        <w:shd w:val="clear" w:color="auto" w:fill="FFFFFF"/>
        <w:spacing w:before="33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DE09D5">
        <w:rPr>
          <w:rFonts w:ascii="Times New Roman" w:hAnsi="Times New Roman" w:cs="Times New Roman"/>
          <w:b/>
          <w:sz w:val="28"/>
          <w:szCs w:val="28"/>
        </w:rPr>
        <w:t>.</w:t>
      </w:r>
      <w:r w:rsidRPr="00DE0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>одвести к понятию «декоративные (аквариумные) рыбки», показать, что они без человека обойтись не могут; закреплять навыки счета, измерения; развивать логическое и комбинаторное мышление, память, воображение, внимание, речь, коммуникативные способности, обучать контролю и сам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контролю.</w:t>
      </w:r>
    </w:p>
    <w:p w:rsidR="00A958B8" w:rsidRPr="00DE09D5" w:rsidRDefault="00A958B8" w:rsidP="00A958B8">
      <w:pPr>
        <w:shd w:val="clear" w:color="auto" w:fill="FFFFFF"/>
        <w:spacing w:before="1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</w:t>
      </w:r>
      <w:r w:rsidRPr="00DE09D5">
        <w:rPr>
          <w:rFonts w:ascii="Times New Roman" w:hAnsi="Times New Roman" w:cs="Times New Roman"/>
          <w:sz w:val="28"/>
          <w:szCs w:val="28"/>
        </w:rPr>
        <w:t>. Аквариум с рыбками. Опорные карточки; наб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ры открыток с изображением декоративных рыбок. Справочник по развед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рыбок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а аквариуме. Детские рисунки. Дневник наблюдений дежурных за поведением рыбок. Оборудование для ухода за рыбками (термометр, груша для подкашивания воздуха или компрессор, светильники, обогреватель). Е</w:t>
      </w:r>
      <w:r w:rsidRPr="00DE09D5">
        <w:rPr>
          <w:rFonts w:ascii="Times New Roman" w:hAnsi="Times New Roman" w:cs="Times New Roman"/>
          <w:sz w:val="28"/>
          <w:szCs w:val="28"/>
        </w:rPr>
        <w:t>м</w:t>
      </w:r>
      <w:r w:rsidRPr="00DE09D5">
        <w:rPr>
          <w:rFonts w:ascii="Times New Roman" w:hAnsi="Times New Roman" w:cs="Times New Roman"/>
          <w:sz w:val="28"/>
          <w:szCs w:val="28"/>
        </w:rPr>
        <w:t>кости для воды (тазики или кастрюли). Мерки для измерения воды (ведерки, баночки). Набор геометрических фигур у каждого ребенка (10 квадратов, 10 треугольников, пять прямоугольников). Цифры, знаки арифметических де</w:t>
      </w:r>
      <w:r w:rsidRPr="00DE09D5">
        <w:rPr>
          <w:rFonts w:ascii="Times New Roman" w:hAnsi="Times New Roman" w:cs="Times New Roman"/>
          <w:sz w:val="28"/>
          <w:szCs w:val="28"/>
        </w:rPr>
        <w:t>й</w:t>
      </w:r>
      <w:r w:rsidRPr="00DE09D5">
        <w:rPr>
          <w:rFonts w:ascii="Times New Roman" w:hAnsi="Times New Roman" w:cs="Times New Roman"/>
          <w:sz w:val="28"/>
          <w:szCs w:val="28"/>
        </w:rPr>
        <w:t xml:space="preserve">ствий, знак равенства.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 xml:space="preserve"> или наборное плотно. Наборы овалов – модели рыбок у детей и у педагога (разного размера и расцветки). Карточки для формирования понятия «декоративные рыбки»: дом, аквариум, цветок, глаз</w:t>
      </w:r>
    </w:p>
    <w:p w:rsidR="00A958B8" w:rsidRPr="00DE09D5" w:rsidRDefault="00A958B8" w:rsidP="00A958B8">
      <w:pPr>
        <w:spacing w:line="360" w:lineRule="auto"/>
        <w:ind w:right="3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958B8" w:rsidRPr="00DE09D5" w:rsidRDefault="00A958B8" w:rsidP="00A958B8">
      <w:pPr>
        <w:spacing w:line="360" w:lineRule="auto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Часть 1. Условия, необходимые рыбкам для жизни в аквариуме</w:t>
      </w:r>
    </w:p>
    <w:p w:rsidR="00A958B8" w:rsidRPr="00DE09D5" w:rsidRDefault="00A958B8" w:rsidP="00A958B8">
      <w:pPr>
        <w:shd w:val="clear" w:color="auto" w:fill="FFFFFF"/>
        <w:tabs>
          <w:tab w:val="left" w:pos="40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Педагог подводит детей к аквариуму с рыбками. Дети рассматривают акв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риум, наблюдают за поведением рыбок. Отмечают их особенности, опис</w:t>
      </w:r>
      <w:r w:rsidRPr="00DE09D5">
        <w:rPr>
          <w:rFonts w:ascii="Times New Roman" w:hAnsi="Times New Roman" w:cs="Times New Roman"/>
          <w:sz w:val="28"/>
          <w:szCs w:val="28"/>
        </w:rPr>
        <w:t>ы</w:t>
      </w:r>
      <w:r w:rsidRPr="00DE09D5">
        <w:rPr>
          <w:rFonts w:ascii="Times New Roman" w:hAnsi="Times New Roman" w:cs="Times New Roman"/>
          <w:sz w:val="28"/>
          <w:szCs w:val="28"/>
        </w:rPr>
        <w:t>вают внешний вид.</w:t>
      </w:r>
    </w:p>
    <w:p w:rsidR="00A958B8" w:rsidRPr="00DE09D5" w:rsidRDefault="00A958B8" w:rsidP="00A958B8">
      <w:pPr>
        <w:shd w:val="clear" w:color="auto" w:fill="FFFFFF"/>
        <w:tabs>
          <w:tab w:val="left" w:pos="4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Что нужно рыбкам для нормальной жизни в аквариуме?</w:t>
      </w:r>
    </w:p>
    <w:p w:rsidR="00A958B8" w:rsidRPr="00DE09D5" w:rsidRDefault="00A958B8" w:rsidP="00A958B8">
      <w:pPr>
        <w:shd w:val="clear" w:color="auto" w:fill="FFFFFF"/>
        <w:tabs>
          <w:tab w:val="left" w:pos="4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Чистая вода, корм, воздух, тепло, растения, моллюски.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Какие условия нужно создать, чтобы вода в аквариуме была чистой?</w:t>
      </w:r>
    </w:p>
    <w:p w:rsidR="00A958B8" w:rsidRPr="00DE09D5" w:rsidRDefault="00A958B8" w:rsidP="00A958B8">
      <w:pPr>
        <w:shd w:val="clear" w:color="auto" w:fill="FFFFFF"/>
        <w:tabs>
          <w:tab w:val="left" w:pos="4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Аквариум сверху надо прикрыть, чтобы в воду не попадала пыль. Но надо оставить щель, чтобы проходил воздух. Сачком надо убирать не до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 xml:space="preserve">денный рыбками корм. Хорошо поселить в аквариум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сомиков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: они живут на дне и доедают остатки корма. В аквариуме должны жить моллюски: они тоже доедают за рыбками корм, а также чистят стеклянные стенки от водорослей.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Как вы узнаете, что рыбкам воздуха не хватает, что его недостато</w:t>
      </w:r>
      <w:r w:rsidRPr="00DE09D5">
        <w:rPr>
          <w:rFonts w:ascii="Times New Roman" w:hAnsi="Times New Roman" w:cs="Times New Roman"/>
          <w:sz w:val="28"/>
          <w:szCs w:val="28"/>
        </w:rPr>
        <w:t>ч</w:t>
      </w:r>
      <w:r w:rsidRPr="00DE09D5">
        <w:rPr>
          <w:rFonts w:ascii="Times New Roman" w:hAnsi="Times New Roman" w:cs="Times New Roman"/>
          <w:sz w:val="28"/>
          <w:szCs w:val="28"/>
        </w:rPr>
        <w:t>но в аквариуме?</w:t>
      </w:r>
    </w:p>
    <w:p w:rsidR="00A958B8" w:rsidRPr="00DE09D5" w:rsidRDefault="00A958B8" w:rsidP="00A958B8">
      <w:pPr>
        <w:shd w:val="clear" w:color="auto" w:fill="FFFFFF"/>
        <w:tabs>
          <w:tab w:val="left" w:pos="40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DE09D5">
        <w:rPr>
          <w:rFonts w:ascii="Times New Roman" w:hAnsi="Times New Roman" w:cs="Times New Roman"/>
          <w:sz w:val="28"/>
          <w:szCs w:val="28"/>
        </w:rPr>
        <w:t>Рыбы высовываются из воды с открытым ртом. Это значит, что им не хватает воздуха, они задыхаются.</w:t>
      </w:r>
    </w:p>
    <w:p w:rsidR="00A958B8" w:rsidRPr="00DE09D5" w:rsidRDefault="00A958B8" w:rsidP="00A958B8">
      <w:pPr>
        <w:shd w:val="clear" w:color="auto" w:fill="FFFFFF"/>
        <w:spacing w:before="29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Что нужно сделать, чтобы помочь рыбкам?</w:t>
      </w:r>
    </w:p>
    <w:p w:rsidR="00A958B8" w:rsidRPr="00DE09D5" w:rsidRDefault="00A958B8" w:rsidP="00A958B8">
      <w:pPr>
        <w:shd w:val="clear" w:color="auto" w:fill="FFFFFF"/>
        <w:tabs>
          <w:tab w:val="left" w:pos="4032"/>
        </w:tabs>
        <w:spacing w:before="5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Добавить в воду воздуха.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Это можно сделать с помощью компрессора или груши. Еще в акв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риуме необходимы растения: они выделяют кислород, необходимый для д</w:t>
      </w:r>
      <w:r w:rsidRPr="00DE09D5">
        <w:rPr>
          <w:rFonts w:ascii="Times New Roman" w:hAnsi="Times New Roman" w:cs="Times New Roman"/>
          <w:sz w:val="28"/>
          <w:szCs w:val="28"/>
        </w:rPr>
        <w:t>ы</w:t>
      </w:r>
      <w:r w:rsidRPr="00DE09D5">
        <w:rPr>
          <w:rFonts w:ascii="Times New Roman" w:hAnsi="Times New Roman" w:cs="Times New Roman"/>
          <w:sz w:val="28"/>
          <w:szCs w:val="28"/>
        </w:rPr>
        <w:t>хания, и поглощают углекислый газ. Но растения выделяют кислород только в светлое время суток или когда аквариум освещен. А еще для чего нужны растения?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Растения очищают воду. Они нужны и для того, чтобы рыбки могли спрятаться, отдохнуть. А еще растения придают аквариуму красивый вид, он становится похож на летний пруд.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Что еще кладут на дно аквариума?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На дно кладут песок и камни.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Можно ли обойтись без них?</w:t>
      </w:r>
    </w:p>
    <w:p w:rsidR="00A958B8" w:rsidRPr="00DE09D5" w:rsidRDefault="00A958B8" w:rsidP="00A958B8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Нет. В песок сажают растения, без него растениям не за что зац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питься, не за что держаться.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Педагог предлагает внимательно рассмотреть растения, вспомнить их названия, отметить отличительные особенности каждого вида растений.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Что еще важно для рыбок?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смотреть на термометр. Если столбик в нем находится ниже синей черты, то надо включить обогреватель или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. Рыбки могут заболеть или погибнуть, если вода будет холодная.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Все ли условия, необходимые для жизни рыб, мы назвали или что-то забыли?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Дети говорят, что забыли про корм, который нужен рыбкам, и соста</w:t>
      </w:r>
      <w:r w:rsidRPr="00DE09D5">
        <w:rPr>
          <w:rFonts w:ascii="Times New Roman" w:hAnsi="Times New Roman" w:cs="Times New Roman"/>
          <w:sz w:val="28"/>
          <w:szCs w:val="28"/>
        </w:rPr>
        <w:t>в</w:t>
      </w:r>
      <w:r w:rsidRPr="00DE09D5">
        <w:rPr>
          <w:rFonts w:ascii="Times New Roman" w:hAnsi="Times New Roman" w:cs="Times New Roman"/>
          <w:sz w:val="28"/>
          <w:szCs w:val="28"/>
        </w:rPr>
        <w:t>ляют рассказ о нем по опорным карточкам.</w:t>
      </w:r>
    </w:p>
    <w:p w:rsidR="00A958B8" w:rsidRPr="00DE09D5" w:rsidRDefault="00A958B8" w:rsidP="00A958B8">
      <w:pPr>
        <w:shd w:val="clear" w:color="auto" w:fill="FFFFFF"/>
        <w:spacing w:before="202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Часть 2. Заполним аквариум водой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Какой формы могут быть аквариумы?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Прямоугольной, круглой, квадратной.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Правильнее сказать не круглой, а шарообразной. А как лучше уст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новить шарообразный аквариум?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>. Для него нужна подставка.</w:t>
      </w:r>
    </w:p>
    <w:p w:rsidR="00A958B8" w:rsidRPr="00DE09D5" w:rsidRDefault="00A958B8" w:rsidP="00A958B8">
      <w:pPr>
        <w:shd w:val="clear" w:color="auto" w:fill="FFFFFF"/>
        <w:spacing w:before="14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Шарообразный аквариум неустойчив, он покатится, и вода выльется.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А как можно доказать правильность ваших выводов?</w:t>
      </w:r>
    </w:p>
    <w:p w:rsidR="00A958B8" w:rsidRPr="00DE09D5" w:rsidRDefault="00A958B8" w:rsidP="00A958B8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 xml:space="preserve"> Можно взять мяч или шарик и брусок, положить их на стол. Если стол слегка качнуть, то мячик и шарик покатятся, а брусок останется на ме</w:t>
      </w:r>
      <w:r w:rsidRPr="00DE09D5">
        <w:rPr>
          <w:rFonts w:ascii="Times New Roman" w:hAnsi="Times New Roman" w:cs="Times New Roman"/>
          <w:sz w:val="28"/>
          <w:szCs w:val="28"/>
        </w:rPr>
        <w:t>с</w:t>
      </w:r>
      <w:r w:rsidRPr="00DE09D5">
        <w:rPr>
          <w:rFonts w:ascii="Times New Roman" w:hAnsi="Times New Roman" w:cs="Times New Roman"/>
          <w:sz w:val="28"/>
          <w:szCs w:val="28"/>
        </w:rPr>
        <w:t>те.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А о каких условиях нужно помнить при выборе материала для акв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риума?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Нужно, чтобы в аквариум попадал свет. Значит, он должен быть прозрачным. Лучше всего его делать из стекла или прозрачной пластмассы.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А какие аквариумы бывают по объему, по тому, сколько помещается в них воды?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Аквариумы бывают большие, когда в них входит много литров в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ды; средние, когда воды поменьше, и маленькие, когда воды мало.</w:t>
      </w:r>
    </w:p>
    <w:p w:rsidR="00A958B8" w:rsidRPr="00DE09D5" w:rsidRDefault="00A958B8" w:rsidP="00A958B8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Представим себе, что у нас с вами два разных, не похожих друг на друга аквариума. (Показывает на две емкости, например на тазик и кастрюлю вместимостью примерно по 4л.) Как вы думаете, что нужно, чтобы заполнить эти емкости водой?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вода и то, чем ее можно наливать в аквариум. А еще мерные емкости.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Дети рассматривают мерки, в качестве которых можно использовать детские ведерки (1л и 05л воды), баночки (1л и 0,5л); если есть маленький аквариум для мальков, можно использовать его.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</w:t>
      </w:r>
      <w:r w:rsidRPr="00DE09D5">
        <w:rPr>
          <w:rFonts w:ascii="Times New Roman" w:hAnsi="Times New Roman" w:cs="Times New Roman"/>
          <w:sz w:val="28"/>
          <w:szCs w:val="28"/>
        </w:rPr>
        <w:t>. Давайте определим, сколько этих мерных емкостей (показывает на большое ведерко или литровую банку и на кастрюлю) может поместиться в аквариуме (кастрюле)?</w:t>
      </w:r>
    </w:p>
    <w:p w:rsidR="00A958B8" w:rsidRPr="00DE09D5" w:rsidRDefault="00A958B8" w:rsidP="00A958B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Вызванный ребенок отмеривает воду: берет ее из большого ведра большим ведерком или банкой. Дети считают, сколько этих мерок ребенок выливает в кастрюлю, и откладывают квадраты: получается столько квадр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тов, сколько ведерок или банок вместилось в кастрюлю</w:t>
      </w:r>
      <w:proofErr w:type="gramStart"/>
      <w:r w:rsidRPr="00DE09D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958B8" w:rsidRPr="00DE09D5" w:rsidRDefault="00A958B8" w:rsidP="00A958B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tabs>
          <w:tab w:val="left" w:pos="4032"/>
        </w:tabs>
        <w:spacing w:before="5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noProof/>
        </w:rPr>
        <w:drawing>
          <wp:inline distT="0" distB="0" distL="0" distR="0">
            <wp:extent cx="2647950" cy="3905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18000"/>
                    </a:blip>
                    <a:srcRect t="7797" b="2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А сколько этих мерных емкостей (показывает на маленькое ведерко или пол-литровую банку) поместится в аквариуме (кастрюле)?</w:t>
      </w:r>
    </w:p>
    <w:p w:rsidR="00A958B8" w:rsidRPr="00DE09D5" w:rsidRDefault="00A958B8" w:rsidP="00A958B8">
      <w:pPr>
        <w:shd w:val="clear" w:color="auto" w:fill="FFFFFF"/>
        <w:spacing w:before="1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Другой ребенок отмеряет воду новой меркой, а дети считают и выкл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дывают треугольники: получается столько треугольников, сколько раз реб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нок использовал мерную емкость.</w:t>
      </w:r>
    </w:p>
    <w:p w:rsidR="00A958B8" w:rsidRPr="00DE09D5" w:rsidRDefault="00A958B8" w:rsidP="00A958B8">
      <w:pPr>
        <w:spacing w:line="36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81275" cy="695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hd w:val="clear" w:color="auto" w:fill="FFFFFF"/>
        <w:spacing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Почему этих ведерок понадобилось больше, чтобы заполнить кас</w:t>
      </w:r>
      <w:r w:rsidRPr="00DE09D5">
        <w:rPr>
          <w:rFonts w:ascii="Times New Roman" w:hAnsi="Times New Roman" w:cs="Times New Roman"/>
          <w:sz w:val="28"/>
          <w:szCs w:val="28"/>
        </w:rPr>
        <w:t>т</w:t>
      </w:r>
      <w:r w:rsidRPr="00DE09D5">
        <w:rPr>
          <w:rFonts w:ascii="Times New Roman" w:hAnsi="Times New Roman" w:cs="Times New Roman"/>
          <w:sz w:val="28"/>
          <w:szCs w:val="28"/>
        </w:rPr>
        <w:t>рюлю? Ведь мы заполняли водой ту же емкость.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Мерка меньше, поэтому количество мерок получилось больше: в первом случае мы отложили четыре квадрата, во втором - восемь треугол</w:t>
      </w:r>
      <w:r w:rsidRPr="00DE09D5">
        <w:rPr>
          <w:rFonts w:ascii="Times New Roman" w:hAnsi="Times New Roman" w:cs="Times New Roman"/>
          <w:sz w:val="28"/>
          <w:szCs w:val="28"/>
        </w:rPr>
        <w:t>ь</w:t>
      </w:r>
      <w:r w:rsidRPr="00DE09D5">
        <w:rPr>
          <w:rFonts w:ascii="Times New Roman" w:hAnsi="Times New Roman" w:cs="Times New Roman"/>
          <w:sz w:val="28"/>
          <w:szCs w:val="28"/>
        </w:rPr>
        <w:t>ников.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Верно. А почему восемь, а, например, не семь? Как узнать, правил</w:t>
      </w:r>
      <w:r w:rsidRPr="00DE09D5">
        <w:rPr>
          <w:rFonts w:ascii="Times New Roman" w:hAnsi="Times New Roman" w:cs="Times New Roman"/>
          <w:sz w:val="28"/>
          <w:szCs w:val="28"/>
        </w:rPr>
        <w:t>ь</w:t>
      </w:r>
      <w:r w:rsidRPr="00DE09D5">
        <w:rPr>
          <w:rFonts w:ascii="Times New Roman" w:hAnsi="Times New Roman" w:cs="Times New Roman"/>
          <w:sz w:val="28"/>
          <w:szCs w:val="28"/>
        </w:rPr>
        <w:t>но ли мы измерили? Правильно ли мы сосчитали количество мерок?</w:t>
      </w:r>
    </w:p>
    <w:p w:rsidR="00A958B8" w:rsidRPr="00DE09D5" w:rsidRDefault="00A958B8" w:rsidP="00A958B8">
      <w:pPr>
        <w:shd w:val="clear" w:color="auto" w:fill="FFFFFF"/>
        <w:spacing w:before="1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Надо сравнить мерки между собой.</w:t>
      </w:r>
    </w:p>
    <w:p w:rsidR="00A958B8" w:rsidRPr="00DE09D5" w:rsidRDefault="00A958B8" w:rsidP="00A958B8">
      <w:pPr>
        <w:shd w:val="clear" w:color="auto" w:fill="FFFFFF"/>
        <w:tabs>
          <w:tab w:val="left" w:pos="2582"/>
        </w:tabs>
        <w:spacing w:before="14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Как сравнить? Вы уже сказали, что одна мерка больше, другая меньше.</w:t>
      </w:r>
    </w:p>
    <w:p w:rsidR="00A958B8" w:rsidRPr="00DE09D5" w:rsidRDefault="00A958B8" w:rsidP="00A958B8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Надо измерить большую мерку маленькой, определить, сколько м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 xml:space="preserve">леньких мерок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Верно, нужно измерить большую мерку маленькой. А что значит измерить?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Узнать, сколько раз маленькая мерка вмещается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Вызванный ребенок заполняет водой маленькое ведерко и переливает воду в большее. Убедившись, что оно еще не заполнилось водой, наполняет водой маленькое ведерко еще раз и переливает ее в большое ведерко. Дети убеждаются, что в большое ведерко вмещается воды столько, сколько в два маленьких.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Во сколько же раз большая мерка больше маленькой?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Она больше в два раза.</w:t>
      </w:r>
    </w:p>
    <w:p w:rsidR="00A958B8" w:rsidRPr="00DE09D5" w:rsidRDefault="00A958B8" w:rsidP="00A958B8">
      <w:pPr>
        <w:shd w:val="clear" w:color="auto" w:fill="FFFFFF"/>
        <w:spacing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Как еще мы можем проверить, правильно ли мы произвели измер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ние?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1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Одни дети предлагают в своих моделях заменить квадрат на два тр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>угольника, другие - заменить два треугольника одним квадратом</w:t>
      </w:r>
      <w:r w:rsidRPr="00DE09D5">
        <w:rPr>
          <w:rFonts w:ascii="Times New Roman" w:hAnsi="Times New Roman" w:cs="Times New Roman"/>
          <w:i/>
          <w:sz w:val="28"/>
          <w:szCs w:val="28"/>
        </w:rPr>
        <w:t>.</w:t>
      </w:r>
    </w:p>
    <w:p w:rsidR="00A958B8" w:rsidRPr="00DE09D5" w:rsidRDefault="00A958B8" w:rsidP="00A958B8">
      <w:pPr>
        <w:shd w:val="clear" w:color="auto" w:fill="FFFFFF"/>
        <w:spacing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Если два треугольника заменить на один квадрат, получим следующее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noProof/>
        </w:rPr>
        <w:drawing>
          <wp:inline distT="0" distB="0" distL="0" distR="0">
            <wp:extent cx="2514600" cy="866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C2ECEE"/>
                        </a:clrFrom>
                        <a:clrTo>
                          <a:srgbClr val="C2ECEE">
                            <a:alpha val="0"/>
                          </a:srgbClr>
                        </a:clrTo>
                      </a:clrChange>
                      <a:lum bright="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Если один квадрат заменить на два треугольника, то получим следу</w:t>
      </w:r>
      <w:r w:rsidRPr="00DE09D5">
        <w:rPr>
          <w:rFonts w:ascii="Times New Roman" w:hAnsi="Times New Roman" w:cs="Times New Roman"/>
          <w:sz w:val="28"/>
          <w:szCs w:val="28"/>
        </w:rPr>
        <w:t>ю</w:t>
      </w:r>
      <w:r w:rsidRPr="00DE09D5">
        <w:rPr>
          <w:rFonts w:ascii="Times New Roman" w:hAnsi="Times New Roman" w:cs="Times New Roman"/>
          <w:sz w:val="28"/>
          <w:szCs w:val="28"/>
        </w:rPr>
        <w:t xml:space="preserve">щее </w:t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noProof/>
        </w:rPr>
        <w:drawing>
          <wp:inline distT="0" distB="0" distL="0" distR="0">
            <wp:extent cx="2552700" cy="1104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96000"/>
                    </a:blip>
                    <a:srcRect l="2319" t="-345" r="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DE09D5">
        <w:rPr>
          <w:rFonts w:ascii="Times New Roman" w:hAnsi="Times New Roman" w:cs="Times New Roman"/>
          <w:sz w:val="28"/>
          <w:szCs w:val="28"/>
        </w:rPr>
        <w:t>Давайте узнаем, сколько нужно налить воды в аквариум, если дети решили поселить в нем две большие рыбки и одну маленькую. Известно, что для одной большой рыбки требуется 2л воды, а для одной маленькой дост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 xml:space="preserve">точно 1л воды.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 xml:space="preserve">(Прикрепляет к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 xml:space="preserve"> две большие рыбки и одну м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ленькую.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Показывает литровую банку.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Читает задачу еще раз.)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Кто запишет решение этой задачи на наборном полотне? 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Вызванный ребенок с помощью разрезных цифр, знаков «+» и «=» в</w:t>
      </w:r>
      <w:r w:rsidRPr="00DE09D5">
        <w:rPr>
          <w:rFonts w:ascii="Times New Roman" w:hAnsi="Times New Roman" w:cs="Times New Roman"/>
          <w:sz w:val="28"/>
          <w:szCs w:val="28"/>
        </w:rPr>
        <w:t>ы</w:t>
      </w:r>
      <w:r w:rsidRPr="00DE09D5">
        <w:rPr>
          <w:rFonts w:ascii="Times New Roman" w:hAnsi="Times New Roman" w:cs="Times New Roman"/>
          <w:sz w:val="28"/>
          <w:szCs w:val="28"/>
        </w:rPr>
        <w:t>кладывает решение задачи, а дети делают то же у себя на столах. Записи м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гут получиться различными.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E09D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62225" cy="13049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Главное, чтобы ребенок мог объяснить свое решение</w:t>
      </w:r>
      <w:r w:rsidRPr="00DE09D5">
        <w:rPr>
          <w:rFonts w:ascii="Times New Roman" w:hAnsi="Times New Roman" w:cs="Times New Roman"/>
          <w:i/>
          <w:sz w:val="28"/>
          <w:szCs w:val="28"/>
        </w:rPr>
        <w:t>.</w:t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E09D5">
        <w:rPr>
          <w:rFonts w:ascii="Times New Roman" w:hAnsi="Times New Roman" w:cs="Times New Roman"/>
          <w:sz w:val="28"/>
          <w:szCs w:val="28"/>
        </w:rPr>
        <w:t xml:space="preserve">Если ребенку трудно «записать» решение с помощью цифр, он может сделать это с помощью квадратов или прямоугольников и квадратов </w:t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D5">
        <w:rPr>
          <w:rFonts w:ascii="Times New Roman" w:hAnsi="Times New Roman" w:cs="Times New Roman"/>
          <w:noProof/>
        </w:rPr>
        <w:drawing>
          <wp:inline distT="0" distB="0" distL="0" distR="0">
            <wp:extent cx="2581275" cy="10763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36000"/>
                    </a:blip>
                    <a:srcRect t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Часть 3. Декоративные (аквариумные) рыбки</w:t>
      </w:r>
    </w:p>
    <w:p w:rsidR="00A958B8" w:rsidRPr="00DE09D5" w:rsidRDefault="00A958B8" w:rsidP="00A958B8">
      <w:pPr>
        <w:shd w:val="clear" w:color="auto" w:fill="FFFFFF"/>
        <w:spacing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Для чего разводят рыбок в домашних условиях? Даже выводят в</w:t>
      </w:r>
      <w:r w:rsidRPr="00DE09D5">
        <w:rPr>
          <w:rFonts w:ascii="Times New Roman" w:hAnsi="Times New Roman" w:cs="Times New Roman"/>
          <w:sz w:val="28"/>
          <w:szCs w:val="28"/>
        </w:rPr>
        <w:t>и</w:t>
      </w:r>
      <w:r w:rsidRPr="00DE09D5">
        <w:rPr>
          <w:rFonts w:ascii="Times New Roman" w:hAnsi="Times New Roman" w:cs="Times New Roman"/>
          <w:sz w:val="28"/>
          <w:szCs w:val="28"/>
        </w:rPr>
        <w:t>ды, которых нет в природе? Посмотрите: это золотая рыбка. Золотая рыбка произошла от золотистого карасика. Позднее от золотой рыбки были пол</w:t>
      </w:r>
      <w:r w:rsidRPr="00DE09D5">
        <w:rPr>
          <w:rFonts w:ascii="Times New Roman" w:hAnsi="Times New Roman" w:cs="Times New Roman"/>
          <w:sz w:val="28"/>
          <w:szCs w:val="28"/>
        </w:rPr>
        <w:t>у</w:t>
      </w:r>
      <w:r w:rsidRPr="00DE09D5">
        <w:rPr>
          <w:rFonts w:ascii="Times New Roman" w:hAnsi="Times New Roman" w:cs="Times New Roman"/>
          <w:sz w:val="28"/>
          <w:szCs w:val="28"/>
        </w:rPr>
        <w:t xml:space="preserve">чены ее разновидности: телескоп,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шубункин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 xml:space="preserve">, вуалехвост,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львиноголовка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, к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мета.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9D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10175" cy="22764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8" w:rsidRPr="00DE09D5" w:rsidRDefault="00A958B8" w:rsidP="00A958B8">
      <w:pPr>
        <w:shd w:val="clear" w:color="auto" w:fill="FFFFFF"/>
        <w:spacing w:before="5" w:line="360" w:lineRule="auto"/>
        <w:ind w:right="2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Как вы думаете, зачем люди заводят дома аквариумных рыбок?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Чтобы в доме было уютно, красиво. Подойдешь к аквариуму, п</w:t>
      </w:r>
      <w:r w:rsidRPr="00DE09D5">
        <w:rPr>
          <w:rFonts w:ascii="Times New Roman" w:hAnsi="Times New Roman" w:cs="Times New Roman"/>
          <w:sz w:val="28"/>
          <w:szCs w:val="28"/>
        </w:rPr>
        <w:t>о</w:t>
      </w:r>
      <w:r w:rsidRPr="00DE09D5">
        <w:rPr>
          <w:rFonts w:ascii="Times New Roman" w:hAnsi="Times New Roman" w:cs="Times New Roman"/>
          <w:sz w:val="28"/>
          <w:szCs w:val="28"/>
        </w:rPr>
        <w:t>смотришь на рыбок - и становится радостно.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У кого дома есть аквариум? Кто за ним ухаживает? Могут ли рыбки жить в аквариуме без заботы о них человека? А в природе?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 речке для рыб есть все необходимое: еда, вода, свет, тепло. В ре</w:t>
      </w:r>
      <w:r w:rsidRPr="00DE09D5">
        <w:rPr>
          <w:rFonts w:ascii="Times New Roman" w:hAnsi="Times New Roman" w:cs="Times New Roman"/>
          <w:sz w:val="28"/>
          <w:szCs w:val="28"/>
        </w:rPr>
        <w:t>ч</w:t>
      </w:r>
      <w:r w:rsidRPr="00DE09D5">
        <w:rPr>
          <w:rFonts w:ascii="Times New Roman" w:hAnsi="Times New Roman" w:cs="Times New Roman"/>
          <w:sz w:val="28"/>
          <w:szCs w:val="28"/>
        </w:rPr>
        <w:t>ке рыбы могут обойтись без человека. А за рыбками, которые живут в акв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риуме, мы ухаживаем: кормим, убираем, моем аквариум, подкачиваем во</w:t>
      </w:r>
      <w:r w:rsidRPr="00DE09D5">
        <w:rPr>
          <w:rFonts w:ascii="Times New Roman" w:hAnsi="Times New Roman" w:cs="Times New Roman"/>
          <w:sz w:val="28"/>
          <w:szCs w:val="28"/>
        </w:rPr>
        <w:t>з</w:t>
      </w:r>
      <w:r w:rsidRPr="00DE09D5">
        <w:rPr>
          <w:rFonts w:ascii="Times New Roman" w:hAnsi="Times New Roman" w:cs="Times New Roman"/>
          <w:sz w:val="28"/>
          <w:szCs w:val="28"/>
        </w:rPr>
        <w:t>дух. Без человека они погибнут: останутся голодными, будут задыхаться без воздуха, заболеют, так как вода станет грязной...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Каким одним словом можно назвать рыбок, живущих в аквариуме?</w:t>
      </w:r>
    </w:p>
    <w:p w:rsidR="00A958B8" w:rsidRPr="00DE09D5" w:rsidRDefault="00A958B8" w:rsidP="00A958B8">
      <w:pPr>
        <w:shd w:val="clear" w:color="auto" w:fill="FFFFFF"/>
        <w:spacing w:before="24"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Дети должны выбрать следующие карточки: дом, человек, аквариум, глаз и составить определение «аквариумные рыбки» по ним.</w:t>
      </w:r>
    </w:p>
    <w:p w:rsidR="00A958B8" w:rsidRPr="00DE09D5" w:rsidRDefault="00A958B8" w:rsidP="00A958B8">
      <w:pPr>
        <w:shd w:val="clear" w:color="auto" w:fill="FFFFFF"/>
        <w:spacing w:before="19" w:line="360" w:lineRule="auto"/>
        <w:ind w:left="1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</w:t>
      </w:r>
      <w:r w:rsidRPr="00DE09D5">
        <w:rPr>
          <w:rFonts w:ascii="Times New Roman" w:hAnsi="Times New Roman" w:cs="Times New Roman"/>
          <w:sz w:val="28"/>
          <w:szCs w:val="28"/>
        </w:rPr>
        <w:t>. А что является главным условием для жизни рыб в аквариуме?</w:t>
      </w:r>
    </w:p>
    <w:p w:rsidR="00A958B8" w:rsidRPr="00DE09D5" w:rsidRDefault="00A958B8" w:rsidP="00A958B8">
      <w:pPr>
        <w:shd w:val="clear" w:color="auto" w:fill="FFFFFF"/>
        <w:spacing w:before="5"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Главным условием является вода. Рыбки живут только в воде.</w:t>
      </w:r>
    </w:p>
    <w:p w:rsidR="00A958B8" w:rsidRPr="00DE09D5" w:rsidRDefault="00A958B8" w:rsidP="00A958B8">
      <w:pPr>
        <w:spacing w:line="360" w:lineRule="auto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lastRenderedPageBreak/>
        <w:t>Часть 4. Комбинации рыбок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Вспомним, сколько рыбок мы хотели поселить в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аквариуме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>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Три рыбки: две большие и одну маленькую.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В зоомагазине оказалось в продаже пять видов рыбок серебристый карась, золотая рыбка, меченосец, золотистый карасик,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A958B8">
      <w:pPr>
        <w:shd w:val="clear" w:color="auto" w:fill="FFFFFF"/>
        <w:spacing w:before="1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Дети рассматривают графические модели рыбок, прикрепленные к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A958B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Определите, какая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какой рыбке соответствует.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Дети по размеру овалов и их цвету определяют, какой </w:t>
      </w:r>
      <w:proofErr w:type="gramStart"/>
      <w:r w:rsidRPr="00DE09D5">
        <w:rPr>
          <w:rFonts w:ascii="Times New Roman" w:hAnsi="Times New Roman" w:cs="Times New Roman"/>
          <w:sz w:val="28"/>
          <w:szCs w:val="28"/>
        </w:rPr>
        <w:t>овал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какой ры</w:t>
      </w:r>
      <w:r w:rsidRPr="00DE09D5">
        <w:rPr>
          <w:rFonts w:ascii="Times New Roman" w:hAnsi="Times New Roman" w:cs="Times New Roman"/>
          <w:sz w:val="28"/>
          <w:szCs w:val="28"/>
        </w:rPr>
        <w:t>б</w:t>
      </w:r>
      <w:r w:rsidRPr="00DE09D5">
        <w:rPr>
          <w:rFonts w:ascii="Times New Roman" w:hAnsi="Times New Roman" w:cs="Times New Roman"/>
          <w:sz w:val="28"/>
          <w:szCs w:val="28"/>
        </w:rPr>
        <w:t>ке соответствует: серый большой овал - серебристый карасик, красный большой овал - золотая рыбка, желтый большой овал - золотой карась, зел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 xml:space="preserve">ный маленький овал - меченосец, коричневатый овал -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DE09D5">
        <w:rPr>
          <w:rFonts w:ascii="Times New Roman" w:hAnsi="Times New Roman" w:cs="Times New Roman"/>
          <w:i/>
          <w:sz w:val="28"/>
          <w:szCs w:val="28"/>
        </w:rPr>
        <w:t>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 w:rsidRPr="00DE09D5">
        <w:rPr>
          <w:rFonts w:ascii="Times New Roman" w:hAnsi="Times New Roman" w:cs="Times New Roman"/>
          <w:sz w:val="28"/>
          <w:szCs w:val="28"/>
        </w:rPr>
        <w:t xml:space="preserve"> На какие две группы можно разделить этих рыбок?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Д.</w:t>
      </w:r>
      <w:r w:rsidRPr="00DE09D5">
        <w:rPr>
          <w:rFonts w:ascii="Times New Roman" w:hAnsi="Times New Roman" w:cs="Times New Roman"/>
          <w:sz w:val="28"/>
          <w:szCs w:val="28"/>
        </w:rPr>
        <w:t xml:space="preserve"> На две группы: большие и маленькие рыбки.</w:t>
      </w:r>
    </w:p>
    <w:p w:rsidR="00A958B8" w:rsidRPr="00DE09D5" w:rsidRDefault="00A958B8" w:rsidP="00A958B8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Вызванный ребенок делит овалы на две группы (разбивает множество на два подмножества).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Сколько видов больших рыбок продавали в зоомагазине?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>. Три вида: серебристый карась, золотая рыбка, золотистый карась.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П.</w:t>
      </w:r>
      <w:r w:rsidRPr="00DE09D5">
        <w:rPr>
          <w:rFonts w:ascii="Times New Roman" w:hAnsi="Times New Roman" w:cs="Times New Roman"/>
          <w:sz w:val="28"/>
          <w:szCs w:val="28"/>
        </w:rPr>
        <w:t xml:space="preserve"> Сколько видов маленьких рыбок продавали в зоомагазине?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 xml:space="preserve">. Два вида: меченосец, 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.</w:t>
      </w:r>
    </w:p>
    <w:p w:rsidR="00A958B8" w:rsidRPr="00DE09D5" w:rsidRDefault="00A958B8" w:rsidP="00A958B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П</w:t>
      </w:r>
      <w:r w:rsidRPr="00DE09D5">
        <w:rPr>
          <w:rFonts w:ascii="Times New Roman" w:hAnsi="Times New Roman" w:cs="Times New Roman"/>
          <w:sz w:val="28"/>
          <w:szCs w:val="28"/>
        </w:rPr>
        <w:t>. Давайте определим, какие наборы рыбок мог сделать мальчик. У вас есть модели рыбок (овалы). Составьте наборы из двух больших рыбок и о</w:t>
      </w:r>
      <w:r w:rsidRPr="00DE09D5">
        <w:rPr>
          <w:rFonts w:ascii="Times New Roman" w:hAnsi="Times New Roman" w:cs="Times New Roman"/>
          <w:sz w:val="28"/>
          <w:szCs w:val="28"/>
        </w:rPr>
        <w:t>д</w:t>
      </w:r>
      <w:r w:rsidRPr="00DE09D5">
        <w:rPr>
          <w:rFonts w:ascii="Times New Roman" w:hAnsi="Times New Roman" w:cs="Times New Roman"/>
          <w:sz w:val="28"/>
          <w:szCs w:val="28"/>
        </w:rPr>
        <w:t>ной маленькой и расскажите о своем выборе соседу по столу.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lastRenderedPageBreak/>
        <w:t>Дети составляют из овалов наборы рыбок и объясняют свой выбор. П</w:t>
      </w:r>
      <w:r w:rsidRPr="00DE09D5">
        <w:rPr>
          <w:rFonts w:ascii="Times New Roman" w:hAnsi="Times New Roman" w:cs="Times New Roman"/>
          <w:sz w:val="28"/>
          <w:szCs w:val="28"/>
        </w:rPr>
        <w:t>е</w:t>
      </w:r>
      <w:r w:rsidRPr="00DE09D5">
        <w:rPr>
          <w:rFonts w:ascii="Times New Roman" w:hAnsi="Times New Roman" w:cs="Times New Roman"/>
          <w:sz w:val="28"/>
          <w:szCs w:val="28"/>
        </w:rPr>
        <w:t xml:space="preserve">дагог фиксирует наборы на наборном полотне или </w:t>
      </w:r>
      <w:proofErr w:type="spellStart"/>
      <w:r w:rsidRPr="00DE09D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E09D5">
        <w:rPr>
          <w:rFonts w:ascii="Times New Roman" w:hAnsi="Times New Roman" w:cs="Times New Roman"/>
          <w:sz w:val="28"/>
          <w:szCs w:val="28"/>
        </w:rPr>
        <w:t>. Получатся восемь различных наборов.</w:t>
      </w:r>
    </w:p>
    <w:p w:rsidR="00A958B8" w:rsidRPr="00DE09D5" w:rsidRDefault="00A958B8" w:rsidP="00A958B8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DE09D5">
        <w:rPr>
          <w:rFonts w:ascii="Times New Roman" w:hAnsi="Times New Roman" w:cs="Times New Roman"/>
          <w:sz w:val="28"/>
          <w:szCs w:val="28"/>
        </w:rPr>
        <w:t>Молодцы! У вас получилось восемь различных наборов – и все кр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сивые!</w:t>
      </w:r>
    </w:p>
    <w:p w:rsidR="00A958B8" w:rsidRPr="00DE09D5" w:rsidRDefault="00A958B8" w:rsidP="00A95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BB" w:rsidRPr="00DE09D5" w:rsidRDefault="00BD2ABB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E09D5">
        <w:rPr>
          <w:b/>
          <w:sz w:val="28"/>
          <w:szCs w:val="28"/>
        </w:rPr>
        <w:t xml:space="preserve">Приложение </w:t>
      </w:r>
      <w:r w:rsidR="00664BF3">
        <w:rPr>
          <w:b/>
          <w:sz w:val="28"/>
          <w:szCs w:val="28"/>
        </w:rPr>
        <w:t>6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для закрепления состава числа из единиц.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Задача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Собирался папа в командировку в Москву. Открыл чемодан и стал 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щи собирать. Положил брюки, пиджак, затем рубашки голубую и коричн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вую, тёплый свитер, спортивную майку. Плащ он брать с собой не стал, так как подумал, что погода не испортится.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всего вещей положил папа в чемодан?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(6)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скольку</w:t>
      </w:r>
      <w:proofErr w:type="spell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вещей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каждого вида? Сколько единиц в числе 6?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Екатерина Владимировна привела детей на цветущий луг. «Да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вайте н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берём красивый букет цветов и украсим ими нашу группу», - сказала восп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тательница.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Соня сорвала жёлтый одуванчик. Петя нашел синий василёк. Ар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тём принёс красную гвоздику. Люся добавила розовый клевер и фиоле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товый к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локольчик. Екатерина Владимировна присоединила ко всем цветам ещё б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лую ромашку с желтой серединкой.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всего цветов было в букете?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(6)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скольку</w:t>
      </w:r>
      <w:proofErr w:type="spell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цветов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каждого вида? Сколько единиц в числе 6?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устроился работать в ремонтную мастерскую. Не ус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пел он разложить свои инструменты, как в мастерскую подъехала ма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шина «Скорая помощь». Доктор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выскочил из машины и крикнул: «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! Быстрее почини мне машину, надо срочно ехать к больному!» Только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делкин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управился, подъезжает автобус. «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моделкин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- крикнул Карандаш, - подкачай мне колесо, я решил на ав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тобусе свозить ребят на экскурсию». «И мне быстрее подремонтируй тормоза, - послышался голос Буратино, пр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мчавшегося на мотоцикле, - я тоже хочу с ребятами на экскурсию».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Самоде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быстро справился с работой. В это время подошёл Незнайка и сказал: «А я не знаю, как чинить машины.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>, научи меня!».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Вопрос.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машин починил </w:t>
      </w:r>
      <w:proofErr w:type="spell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(3)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скольку</w:t>
      </w:r>
      <w:proofErr w:type="spell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машин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каждого вида? Сколько единиц в числе 3?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Мама ушла на работу, а Вика и Соня остались одни дома. «Как хочется компота!» - сказала Вика. «Давай попробуем сами сварить»,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редложила Соня. Девочки нашли кастрюлю, налили в неё воду, поло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жили сахар и нач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ли варить.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>«Груши долго варятся, их надо положить первыми», - сказала Вика. Потом положили в кастрюлю яблоки и сливы. Затем абрикосы. А в са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мом конце добавили вишни и малину. Ох, и вкусный получился компот!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Из скольких фруктов девочки сварили компот?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(6)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скольку</w:t>
      </w:r>
      <w:proofErr w:type="spell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ягод</w:t>
      </w:r>
      <w:proofErr w:type="gramEnd"/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каждого вида? Сколько единиц в числе 6?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Проголодались зайцы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 решили залезть в огород полакомиться. А в огороде овощей видимо-невидимо. Один заяц сорвал капусту и свёк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>лу, др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гой - морковку и репу, третий - огурец и кабачок, а четвёртый </w:t>
      </w:r>
      <w:proofErr w:type="gramStart"/>
      <w:r w:rsidRPr="00DE09D5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DE09D5">
        <w:rPr>
          <w:rFonts w:ascii="Times New Roman" w:hAnsi="Times New Roman" w:cs="Times New Roman"/>
          <w:color w:val="000000"/>
          <w:sz w:val="28"/>
          <w:szCs w:val="28"/>
        </w:rPr>
        <w:t>амый м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ленький зайчонок, сорвал лук и чеснок. Вдруг увидели зайцы сторожа и бр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сились наутёк. Добежали до пригорка, сели, стали овощи раскладывать. А старый заяц посмотрел все овощи, да как рассмеётся: «Зайчонок, зачем же ты лук и чеснок рвал, ведь зайцы его не едят».</w:t>
      </w:r>
    </w:p>
    <w:p w:rsidR="00A958B8" w:rsidRPr="00DE09D5" w:rsidRDefault="00A958B8" w:rsidP="00A958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Вопросы: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было зайцев?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(4)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>Сколько всего овощей сорва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 зайцы?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(8) </w:t>
      </w:r>
      <w:r w:rsidRPr="00DE09D5">
        <w:rPr>
          <w:rFonts w:ascii="Times New Roman" w:hAnsi="Times New Roman" w:cs="Times New Roman"/>
          <w:color w:val="000000"/>
          <w:sz w:val="28"/>
          <w:szCs w:val="28"/>
        </w:rPr>
        <w:t xml:space="preserve">Сколько овощей зайцы съедят? </w:t>
      </w:r>
      <w:r w:rsidRPr="00DE0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(6) </w:t>
      </w:r>
      <w:r w:rsidRPr="00DE09D5">
        <w:rPr>
          <w:rFonts w:ascii="Times New Roman" w:hAnsi="Times New Roman" w:cs="Times New Roman"/>
          <w:iCs/>
          <w:color w:val="000000"/>
          <w:sz w:val="28"/>
          <w:szCs w:val="28"/>
        </w:rPr>
        <w:t>Сколько единиц в числе 6?</w:t>
      </w:r>
    </w:p>
    <w:p w:rsidR="00A958B8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</w:rPr>
      </w:pPr>
    </w:p>
    <w:p w:rsidR="00BD2ABB" w:rsidRPr="00DE09D5" w:rsidRDefault="00BD2ABB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64BF3">
        <w:rPr>
          <w:rFonts w:ascii="Times New Roman" w:hAnsi="Times New Roman" w:cs="Times New Roman"/>
          <w:b/>
          <w:sz w:val="28"/>
          <w:szCs w:val="28"/>
        </w:rPr>
        <w:t>7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5">
        <w:rPr>
          <w:rFonts w:ascii="Times New Roman" w:hAnsi="Times New Roman" w:cs="Times New Roman"/>
          <w:b/>
          <w:sz w:val="28"/>
          <w:szCs w:val="28"/>
        </w:rPr>
        <w:t>Загадки для закрепления состава числа из единиц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Воспитатель читает загадку, интонацией выделяя число 7: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Разноцветные ворота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На лугу построил кто-то,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Постарался мастер тот: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Взял он краску для ворот,-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Не одну, не две, не три-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Целых семь, ты посмотри!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Как ворота эти звать?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 xml:space="preserve">                               (Радуга).</w:t>
      </w:r>
    </w:p>
    <w:p w:rsidR="00A958B8" w:rsidRPr="00DE09D5" w:rsidRDefault="00A958B8" w:rsidP="00A958B8">
      <w:pPr>
        <w:shd w:val="clear" w:color="auto" w:fill="FFFFFF"/>
        <w:spacing w:line="360" w:lineRule="auto"/>
        <w:ind w:left="14" w:righ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9D5">
        <w:rPr>
          <w:rFonts w:ascii="Times New Roman" w:hAnsi="Times New Roman" w:cs="Times New Roman"/>
          <w:sz w:val="28"/>
          <w:szCs w:val="28"/>
        </w:rPr>
        <w:t>После того, как дети определят количество спрятанных каранд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шей, им задают вопросы: «Сколько карандашей на подставке? Сколько красных карандашей? Сколько оранжевых? Сколько жёлтых? и т.д. Затем предлагают нарисовать радугу, предварительно выяснив: «Сколько нужно взять карандашей разного цвета, чтобы нарисовать радугу? Поскольку? Сколько единиц в цифре 7?» . Рассматривая рисунки с радугой, воспит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тель спрашивает: «Которая по порядку красная полоса? Фиолетовая? К</w:t>
      </w:r>
      <w:r w:rsidRPr="00DE09D5">
        <w:rPr>
          <w:rFonts w:ascii="Times New Roman" w:hAnsi="Times New Roman" w:cs="Times New Roman"/>
          <w:sz w:val="28"/>
          <w:szCs w:val="28"/>
        </w:rPr>
        <w:t>а</w:t>
      </w:r>
      <w:r w:rsidRPr="00DE09D5">
        <w:rPr>
          <w:rFonts w:ascii="Times New Roman" w:hAnsi="Times New Roman" w:cs="Times New Roman"/>
          <w:sz w:val="28"/>
          <w:szCs w:val="28"/>
        </w:rPr>
        <w:t>кого цвета полоса между красной и жёлтой полосами? Сколько всего ра</w:t>
      </w:r>
      <w:r w:rsidRPr="00DE09D5">
        <w:rPr>
          <w:rFonts w:ascii="Times New Roman" w:hAnsi="Times New Roman" w:cs="Times New Roman"/>
          <w:sz w:val="28"/>
          <w:szCs w:val="28"/>
        </w:rPr>
        <w:t>з</w:t>
      </w:r>
      <w:r w:rsidRPr="00DE09D5">
        <w:rPr>
          <w:rFonts w:ascii="Times New Roman" w:hAnsi="Times New Roman" w:cs="Times New Roman"/>
          <w:sz w:val="28"/>
          <w:szCs w:val="28"/>
        </w:rPr>
        <w:t>ноцветных полосок? Почему их 7? и др. ещё раз читает загадку и просит объяснить, какие слова в тексте помогли детям отгадать загадку.</w:t>
      </w:r>
    </w:p>
    <w:p w:rsidR="00A958B8" w:rsidRPr="00DE09D5" w:rsidRDefault="00A958B8" w:rsidP="00A958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106C" w:rsidRPr="00DE09D5" w:rsidRDefault="003C106C">
      <w:pPr>
        <w:rPr>
          <w:rFonts w:ascii="Times New Roman" w:hAnsi="Times New Roman" w:cs="Times New Roman"/>
        </w:rPr>
      </w:pPr>
    </w:p>
    <w:sectPr w:rsidR="003C106C" w:rsidRPr="00DE09D5" w:rsidSect="00F25212">
      <w:headerReference w:type="default" r:id="rId2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9C" w:rsidRDefault="00612E9C" w:rsidP="00F25212">
      <w:pPr>
        <w:spacing w:after="0" w:line="240" w:lineRule="auto"/>
      </w:pPr>
      <w:r>
        <w:separator/>
      </w:r>
    </w:p>
  </w:endnote>
  <w:endnote w:type="continuationSeparator" w:id="1">
    <w:p w:rsidR="00612E9C" w:rsidRDefault="00612E9C" w:rsidP="00F2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9C" w:rsidRDefault="00612E9C" w:rsidP="00F25212">
      <w:pPr>
        <w:spacing w:after="0" w:line="240" w:lineRule="auto"/>
      </w:pPr>
      <w:r>
        <w:separator/>
      </w:r>
    </w:p>
  </w:footnote>
  <w:footnote w:type="continuationSeparator" w:id="1">
    <w:p w:rsidR="00612E9C" w:rsidRDefault="00612E9C" w:rsidP="00F2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94"/>
      <w:docPartObj>
        <w:docPartGallery w:val="Page Numbers (Top of Page)"/>
        <w:docPartUnique/>
      </w:docPartObj>
    </w:sdtPr>
    <w:sdtContent>
      <w:p w:rsidR="00612E9C" w:rsidRDefault="005E3421">
        <w:pPr>
          <w:pStyle w:val="a6"/>
          <w:jc w:val="center"/>
        </w:pPr>
        <w:fldSimple w:instr=" PAGE   \* MERGEFORMAT ">
          <w:r w:rsidR="009500B6">
            <w:rPr>
              <w:noProof/>
            </w:rPr>
            <w:t>4</w:t>
          </w:r>
        </w:fldSimple>
      </w:p>
    </w:sdtContent>
  </w:sdt>
  <w:p w:rsidR="00612E9C" w:rsidRDefault="00612E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36B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577EA5"/>
    <w:multiLevelType w:val="hybridMultilevel"/>
    <w:tmpl w:val="914A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C5E4D"/>
    <w:multiLevelType w:val="hybridMultilevel"/>
    <w:tmpl w:val="8158B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6C1E"/>
    <w:multiLevelType w:val="hybridMultilevel"/>
    <w:tmpl w:val="77D4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61C0F"/>
    <w:multiLevelType w:val="hybridMultilevel"/>
    <w:tmpl w:val="627810F4"/>
    <w:lvl w:ilvl="0" w:tplc="8116BBA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84D4F"/>
    <w:multiLevelType w:val="multilevel"/>
    <w:tmpl w:val="25AA63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6">
    <w:nsid w:val="73380CFA"/>
    <w:multiLevelType w:val="multilevel"/>
    <w:tmpl w:val="F32EAA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BC3366A"/>
    <w:multiLevelType w:val="multilevel"/>
    <w:tmpl w:val="9934E4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8B8"/>
    <w:rsid w:val="0000028D"/>
    <w:rsid w:val="00026906"/>
    <w:rsid w:val="0010521D"/>
    <w:rsid w:val="00387D2B"/>
    <w:rsid w:val="003C106C"/>
    <w:rsid w:val="00425E49"/>
    <w:rsid w:val="00431CFE"/>
    <w:rsid w:val="0045429E"/>
    <w:rsid w:val="0046608C"/>
    <w:rsid w:val="004B7EBC"/>
    <w:rsid w:val="004E44D8"/>
    <w:rsid w:val="004F6872"/>
    <w:rsid w:val="005240BF"/>
    <w:rsid w:val="005C4F86"/>
    <w:rsid w:val="005E3421"/>
    <w:rsid w:val="005F5460"/>
    <w:rsid w:val="00612E9C"/>
    <w:rsid w:val="00622DB4"/>
    <w:rsid w:val="00664BF3"/>
    <w:rsid w:val="006E133C"/>
    <w:rsid w:val="006F22C2"/>
    <w:rsid w:val="00756120"/>
    <w:rsid w:val="00791A12"/>
    <w:rsid w:val="008F1BAB"/>
    <w:rsid w:val="00927468"/>
    <w:rsid w:val="009500B6"/>
    <w:rsid w:val="00A12A07"/>
    <w:rsid w:val="00A51074"/>
    <w:rsid w:val="00A958B8"/>
    <w:rsid w:val="00AA40C4"/>
    <w:rsid w:val="00AC5505"/>
    <w:rsid w:val="00B0190D"/>
    <w:rsid w:val="00B10E38"/>
    <w:rsid w:val="00B9674F"/>
    <w:rsid w:val="00BC03E8"/>
    <w:rsid w:val="00BD2ABB"/>
    <w:rsid w:val="00C1263E"/>
    <w:rsid w:val="00D050DF"/>
    <w:rsid w:val="00D514C9"/>
    <w:rsid w:val="00DE09D5"/>
    <w:rsid w:val="00F25212"/>
    <w:rsid w:val="00FE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3E"/>
  </w:style>
  <w:style w:type="paragraph" w:styleId="1">
    <w:name w:val="heading 1"/>
    <w:basedOn w:val="a"/>
    <w:link w:val="10"/>
    <w:qFormat/>
    <w:rsid w:val="00A9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semiHidden/>
    <w:unhideWhenUsed/>
    <w:rsid w:val="00A958B8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958B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A9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5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958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A958B8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A958B8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A958B8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rsid w:val="00A95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E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9D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F25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5212"/>
  </w:style>
  <w:style w:type="paragraph" w:styleId="af0">
    <w:name w:val="List Paragraph"/>
    <w:basedOn w:val="a"/>
    <w:uiPriority w:val="34"/>
    <w:qFormat/>
    <w:rsid w:val="005C4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Сравнительный анализ результатов констатирующего эксперимента</a:t>
            </a:r>
          </a:p>
        </c:rich>
      </c:tx>
      <c:layout>
        <c:manualLayout>
          <c:xMode val="edge"/>
          <c:yMode val="edge"/>
          <c:x val="0.1323262977544474"/>
          <c:y val="3.571428571428571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 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35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8158080"/>
        <c:axId val="98159616"/>
      </c:barChart>
      <c:catAx>
        <c:axId val="98158080"/>
        <c:scaling>
          <c:orientation val="minMax"/>
        </c:scaling>
        <c:axPos val="b"/>
        <c:tickLblPos val="nextTo"/>
        <c:crossAx val="98159616"/>
        <c:crosses val="autoZero"/>
        <c:auto val="1"/>
        <c:lblAlgn val="ctr"/>
        <c:lblOffset val="100"/>
      </c:catAx>
      <c:valAx>
        <c:axId val="98159616"/>
        <c:scaling>
          <c:orientation val="minMax"/>
        </c:scaling>
        <c:axPos val="l"/>
        <c:majorGridlines/>
        <c:numFmt formatCode="General" sourceLinked="1"/>
        <c:tickLblPos val="nextTo"/>
        <c:crossAx val="9815808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Сравнительный анализ результатов контрольного эксперимента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45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35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32633216"/>
        <c:axId val="32634752"/>
      </c:barChart>
      <c:catAx>
        <c:axId val="32633216"/>
        <c:scaling>
          <c:orientation val="minMax"/>
        </c:scaling>
        <c:axPos val="b"/>
        <c:tickLblPos val="nextTo"/>
        <c:crossAx val="32634752"/>
        <c:crosses val="autoZero"/>
        <c:auto val="1"/>
        <c:lblAlgn val="ctr"/>
        <c:lblOffset val="100"/>
      </c:catAx>
      <c:valAx>
        <c:axId val="32634752"/>
        <c:scaling>
          <c:orientation val="minMax"/>
        </c:scaling>
        <c:axPos val="l"/>
        <c:majorGridlines/>
        <c:numFmt formatCode="General" sourceLinked="1"/>
        <c:tickLblPos val="nextTo"/>
        <c:crossAx val="326332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11946</Words>
  <Characters>68094</Characters>
  <Application>Microsoft Office Word</Application>
  <DocSecurity>4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2015-04-28T09:50:00Z</dcterms:created>
  <dcterms:modified xsi:type="dcterms:W3CDTF">2015-04-28T09:50:00Z</dcterms:modified>
</cp:coreProperties>
</file>