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7B" w:rsidRPr="00B462BD" w:rsidRDefault="00C3766B" w:rsidP="00DC6B7B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Тема доклада: </w:t>
      </w:r>
      <w:r w:rsidR="00DC6B7B" w:rsidRPr="00B462BD">
        <w:rPr>
          <w:sz w:val="36"/>
          <w:szCs w:val="36"/>
          <w:lang w:val="ru-RU"/>
        </w:rPr>
        <w:t>«Патриотическое воспитание дошкольников на современном этапе развития общества»</w:t>
      </w:r>
    </w:p>
    <w:p w:rsidR="007355E3" w:rsidRDefault="00DC6B7B" w:rsidP="00DC6B7B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B462BD">
        <w:rPr>
          <w:sz w:val="28"/>
          <w:szCs w:val="28"/>
          <w:lang w:val="ru-RU"/>
        </w:rPr>
        <w:t>«Патриотическое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 Си</w:t>
      </w:r>
      <w:r w:rsidRPr="00B462BD">
        <w:rPr>
          <w:sz w:val="28"/>
          <w:szCs w:val="28"/>
          <w:lang w:val="ru-RU"/>
        </w:rPr>
        <w:t>с</w:t>
      </w:r>
      <w:r w:rsidRPr="00B462BD">
        <w:rPr>
          <w:sz w:val="28"/>
          <w:szCs w:val="28"/>
          <w:lang w:val="ru-RU"/>
        </w:rPr>
        <w:t>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в образовательных учреждениях всех типов и видов» - это цитата из государственной программ</w:t>
      </w:r>
      <w:r>
        <w:rPr>
          <w:sz w:val="28"/>
          <w:szCs w:val="28"/>
          <w:lang w:val="ru-RU"/>
        </w:rPr>
        <w:t>ы</w:t>
      </w:r>
      <w:r w:rsidRPr="00B462BD">
        <w:rPr>
          <w:sz w:val="28"/>
          <w:szCs w:val="28"/>
          <w:lang w:val="ru-RU"/>
        </w:rPr>
        <w:t xml:space="preserve"> «Патриотическое воспитание гра</w:t>
      </w:r>
      <w:r w:rsidRPr="00B462BD">
        <w:rPr>
          <w:sz w:val="28"/>
          <w:szCs w:val="28"/>
          <w:lang w:val="ru-RU"/>
        </w:rPr>
        <w:t>ж</w:t>
      </w:r>
      <w:r w:rsidRPr="00B462BD">
        <w:rPr>
          <w:sz w:val="28"/>
          <w:szCs w:val="28"/>
          <w:lang w:val="ru-RU"/>
        </w:rPr>
        <w:t>дан Российской Федерации».</w:t>
      </w:r>
    </w:p>
    <w:p w:rsidR="007355E3" w:rsidRPr="007355E3" w:rsidRDefault="007355E3" w:rsidP="00DC6B7B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сегодняшний день так сложилось, что патриотическое воспитание - выходит на первый план, хотя и</w:t>
      </w:r>
      <w:r w:rsidRPr="007355E3">
        <w:rPr>
          <w:sz w:val="28"/>
          <w:szCs w:val="28"/>
          <w:lang w:val="ru-RU"/>
        </w:rPr>
        <w:t>сторически любовь к Род</w:t>
      </w:r>
      <w:r w:rsidRPr="007355E3">
        <w:rPr>
          <w:sz w:val="28"/>
          <w:szCs w:val="28"/>
          <w:lang w:val="ru-RU"/>
        </w:rPr>
        <w:t>и</w:t>
      </w:r>
      <w:r w:rsidRPr="007355E3">
        <w:rPr>
          <w:sz w:val="28"/>
          <w:szCs w:val="28"/>
          <w:lang w:val="ru-RU"/>
        </w:rPr>
        <w:t>не, патриотизм во все времена в Российском государстве были чертой наци</w:t>
      </w:r>
      <w:r w:rsidRPr="007355E3">
        <w:rPr>
          <w:sz w:val="28"/>
          <w:szCs w:val="28"/>
          <w:lang w:val="ru-RU"/>
        </w:rPr>
        <w:t>о</w:t>
      </w:r>
      <w:r w:rsidRPr="007355E3">
        <w:rPr>
          <w:sz w:val="28"/>
          <w:szCs w:val="28"/>
          <w:lang w:val="ru-RU"/>
        </w:rPr>
        <w:t>нального характера.</w:t>
      </w:r>
    </w:p>
    <w:p w:rsidR="00DC6B7B" w:rsidRDefault="00DC6B7B" w:rsidP="00DC6B7B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Наше общество и на уровне государства, и на уровне семьи заинтересов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но в воспитании детей такого чувства у ребенка как патриотизм. Государству нужны образованные люди способные </w:t>
      </w:r>
      <w:proofErr w:type="gramStart"/>
      <w:r>
        <w:rPr>
          <w:sz w:val="28"/>
          <w:szCs w:val="28"/>
          <w:lang w:val="ru-RU"/>
        </w:rPr>
        <w:t>создавать</w:t>
      </w:r>
      <w:proofErr w:type="gramEnd"/>
      <w:r>
        <w:rPr>
          <w:sz w:val="28"/>
          <w:szCs w:val="28"/>
          <w:lang w:val="ru-RU"/>
        </w:rPr>
        <w:t xml:space="preserve"> что-то новое, а родителям х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чется, чтобы ребенок их уважал, заботился, любил.</w:t>
      </w:r>
      <w:r w:rsidR="007355E3">
        <w:rPr>
          <w:sz w:val="28"/>
          <w:szCs w:val="28"/>
          <w:lang w:val="ru-RU"/>
        </w:rPr>
        <w:t xml:space="preserve"> </w:t>
      </w:r>
    </w:p>
    <w:p w:rsidR="00DC6B7B" w:rsidRDefault="00DC6B7B" w:rsidP="00DC6B7B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И все мы знаем многовековую мудрость «что посеешь, то и пожнешь». «Время посева» или время начала воспитания патриотизма – самое раннее де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ство. И начинается оно, конечно же, в семье. Это любовь к самым родным л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дям – отцу, матери, дедушкам, бабушкам.</w:t>
      </w:r>
    </w:p>
    <w:p w:rsidR="00DC6B7B" w:rsidRDefault="00DC6B7B" w:rsidP="00DC6B7B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Далее у ребенка формируются интерес и любовь к родному краю, начин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ется он с ближайшего окружения – со знакомства с детским садом, своей ул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цей, городом, со страной, ее столицей и символами. И, наверное, нельзя пер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оценить целенаправленную работу с детьми, которая проводится с детьми в детских садах, по начальному формированию чу</w:t>
      </w:r>
      <w:proofErr w:type="gramStart"/>
      <w:r>
        <w:rPr>
          <w:sz w:val="28"/>
          <w:szCs w:val="28"/>
          <w:lang w:val="ru-RU"/>
        </w:rPr>
        <w:t>вств гр</w:t>
      </w:r>
      <w:proofErr w:type="gramEnd"/>
      <w:r>
        <w:rPr>
          <w:sz w:val="28"/>
          <w:szCs w:val="28"/>
          <w:lang w:val="ru-RU"/>
        </w:rPr>
        <w:t>ажданственности и па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риотизма, которая может быть полноценной только во взаимодействии с сем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ей. Отсюда и сотрудничество детского сада и семьи выходят на первый план. В </w:t>
      </w:r>
      <w:r>
        <w:rPr>
          <w:sz w:val="28"/>
          <w:szCs w:val="28"/>
          <w:lang w:val="ru-RU"/>
        </w:rPr>
        <w:lastRenderedPageBreak/>
        <w:t>современном мире происходит усиление роли семьи в воспитании и обучении ребёнка</w:t>
      </w:r>
    </w:p>
    <w:p w:rsidR="00DC6B7B" w:rsidRDefault="00DC6B7B" w:rsidP="00DC6B7B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Родителям нужно донести мысль, о том, что патриотизм не передается на уровне генов, как цвет глаз, а необходимы усилия всех взрослых по его форм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рованию и развитию. Родителям следует показывать свое отношение к истории своей страны, к идеалам… Дома между собой родители могут сроить общение таким образом, что бы ребёнок как можно чаще слышал о том, как прекрасна наша страна, о ее защите и т.д. Такие разговоры даже не обращение к ребёнку как таковому – разговор, а просто общение между членами семьи в вечернее время. Прекрасная возможность это общение детей со старшими членами семьи</w:t>
      </w:r>
      <w:r w:rsidR="00C3766B">
        <w:rPr>
          <w:sz w:val="28"/>
          <w:szCs w:val="28"/>
          <w:lang w:val="ru-RU"/>
        </w:rPr>
        <w:t xml:space="preserve"> </w:t>
      </w:r>
      <w:r w:rsidRPr="008453E8">
        <w:rPr>
          <w:sz w:val="28"/>
          <w:szCs w:val="28"/>
          <w:lang w:val="ru-RU"/>
        </w:rPr>
        <w:t>(дедушек и бабушек, участников Великой Отечественной войны, их фронтовых и трудовых подвигов), где легко</w:t>
      </w:r>
      <w:r w:rsidR="00C3766B">
        <w:rPr>
          <w:sz w:val="28"/>
          <w:szCs w:val="28"/>
          <w:lang w:val="ru-RU"/>
        </w:rPr>
        <w:t xml:space="preserve"> </w:t>
      </w:r>
      <w:r w:rsidRPr="008453E8">
        <w:rPr>
          <w:sz w:val="28"/>
          <w:szCs w:val="28"/>
          <w:lang w:val="ru-RU"/>
        </w:rPr>
        <w:t>можно привить детям такие важные понятия, как «долг перед Родиной», «любовь к Отечеству», «трудовой подвиг» и т.д. Х</w:t>
      </w:r>
      <w:r w:rsidRPr="008453E8">
        <w:rPr>
          <w:sz w:val="28"/>
          <w:szCs w:val="28"/>
          <w:lang w:val="ru-RU"/>
        </w:rPr>
        <w:t>о</w:t>
      </w:r>
      <w:r w:rsidRPr="008453E8">
        <w:rPr>
          <w:sz w:val="28"/>
          <w:szCs w:val="28"/>
          <w:lang w:val="ru-RU"/>
        </w:rPr>
        <w:t>рошо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</w:t>
      </w:r>
      <w:r w:rsidRPr="008453E8">
        <w:rPr>
          <w:sz w:val="28"/>
          <w:szCs w:val="28"/>
          <w:lang w:val="ru-RU"/>
        </w:rPr>
        <w:t>у</w:t>
      </w:r>
      <w:r w:rsidRPr="008453E8">
        <w:rPr>
          <w:sz w:val="28"/>
          <w:szCs w:val="28"/>
          <w:lang w:val="ru-RU"/>
        </w:rPr>
        <w:t>ты памятники.</w:t>
      </w:r>
    </w:p>
    <w:p w:rsidR="00C3766B" w:rsidRDefault="00DC6B7B" w:rsidP="00380D46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семейном досуге хорошо использовать все виды фольклора (частушки, песни, сказки и т.д.). </w:t>
      </w:r>
      <w:r w:rsidRPr="00A8634A">
        <w:rPr>
          <w:sz w:val="28"/>
          <w:szCs w:val="28"/>
          <w:lang w:val="ru-RU"/>
        </w:rPr>
        <w:t>В устном народном творчестве как нигде сохранились ос</w:t>
      </w:r>
      <w:r w:rsidRPr="00A8634A">
        <w:rPr>
          <w:sz w:val="28"/>
          <w:szCs w:val="28"/>
          <w:lang w:val="ru-RU"/>
        </w:rPr>
        <w:t>о</w:t>
      </w:r>
      <w:r w:rsidRPr="00A8634A">
        <w:rPr>
          <w:sz w:val="28"/>
          <w:szCs w:val="28"/>
          <w:lang w:val="ru-RU"/>
        </w:rPr>
        <w:t>бенные черты русского характера, присущие ему нравственные ценности, пре</w:t>
      </w:r>
      <w:r w:rsidRPr="00A8634A">
        <w:rPr>
          <w:sz w:val="28"/>
          <w:szCs w:val="28"/>
          <w:lang w:val="ru-RU"/>
        </w:rPr>
        <w:t>д</w:t>
      </w:r>
      <w:r w:rsidRPr="00A8634A">
        <w:rPr>
          <w:sz w:val="28"/>
          <w:szCs w:val="28"/>
          <w:lang w:val="ru-RU"/>
        </w:rPr>
        <w:t>ставления о добре, красоте, правде, храбрости, трудолюбии, верности</w:t>
      </w:r>
      <w:r>
        <w:rPr>
          <w:sz w:val="28"/>
          <w:szCs w:val="28"/>
          <w:lang w:val="ru-RU"/>
        </w:rPr>
        <w:t xml:space="preserve">. </w:t>
      </w:r>
      <w:r w:rsidR="00C3766B">
        <w:rPr>
          <w:sz w:val="28"/>
          <w:szCs w:val="28"/>
          <w:lang w:val="ru-RU"/>
        </w:rPr>
        <w:t>И, к</w:t>
      </w:r>
      <w:r w:rsidR="00C3766B">
        <w:rPr>
          <w:sz w:val="28"/>
          <w:szCs w:val="28"/>
          <w:lang w:val="ru-RU"/>
        </w:rPr>
        <w:t>о</w:t>
      </w:r>
      <w:r w:rsidR="00C3766B">
        <w:rPr>
          <w:sz w:val="28"/>
          <w:szCs w:val="28"/>
          <w:lang w:val="ru-RU"/>
        </w:rPr>
        <w:t xml:space="preserve">нечно же, это не просто слова, </w:t>
      </w:r>
      <w:r w:rsidR="00380D46">
        <w:rPr>
          <w:sz w:val="28"/>
          <w:szCs w:val="28"/>
          <w:lang w:val="ru-RU"/>
        </w:rPr>
        <w:t>ибо</w:t>
      </w:r>
      <w:r w:rsidR="00C3766B">
        <w:rPr>
          <w:sz w:val="28"/>
          <w:szCs w:val="28"/>
          <w:lang w:val="ru-RU"/>
        </w:rPr>
        <w:t xml:space="preserve"> на вопрос о героях </w:t>
      </w:r>
      <w:r w:rsidR="00380D46">
        <w:rPr>
          <w:sz w:val="28"/>
          <w:szCs w:val="28"/>
          <w:lang w:val="ru-RU"/>
        </w:rPr>
        <w:t>наши дети называют пе</w:t>
      </w:r>
      <w:r w:rsidR="00380D46">
        <w:rPr>
          <w:sz w:val="28"/>
          <w:szCs w:val="28"/>
          <w:lang w:val="ru-RU"/>
        </w:rPr>
        <w:t>р</w:t>
      </w:r>
      <w:r w:rsidR="00380D46">
        <w:rPr>
          <w:sz w:val="28"/>
          <w:szCs w:val="28"/>
          <w:lang w:val="ru-RU"/>
        </w:rPr>
        <w:t>сонажей зарубежной кино и мультипликационной продукции (</w:t>
      </w:r>
      <w:r w:rsidR="00380D46" w:rsidRPr="00C3766B">
        <w:rPr>
          <w:sz w:val="28"/>
          <w:szCs w:val="28"/>
          <w:lang w:val="ru-RU"/>
        </w:rPr>
        <w:t>Человек-паук, черепашки-Ниндзя</w:t>
      </w:r>
      <w:r w:rsidR="00380D46">
        <w:rPr>
          <w:sz w:val="28"/>
          <w:szCs w:val="28"/>
          <w:lang w:val="ru-RU"/>
        </w:rPr>
        <w:t xml:space="preserve">, </w:t>
      </w:r>
      <w:hyperlink r:id="rId4" w:tgtFrame="_blank" w:history="1">
        <w:proofErr w:type="spellStart"/>
        <w:r w:rsidR="00380D46" w:rsidRPr="00380D46">
          <w:rPr>
            <w:sz w:val="28"/>
            <w:szCs w:val="28"/>
            <w:lang w:val="ru-RU"/>
          </w:rPr>
          <w:t>Сильвестр</w:t>
        </w:r>
        <w:proofErr w:type="spellEnd"/>
        <w:r w:rsidR="00380D46" w:rsidRPr="00380D46">
          <w:rPr>
            <w:sz w:val="28"/>
            <w:szCs w:val="28"/>
            <w:lang w:val="ru-RU"/>
          </w:rPr>
          <w:t xml:space="preserve"> Сталлоне </w:t>
        </w:r>
      </w:hyperlink>
      <w:r w:rsidR="00380D46">
        <w:rPr>
          <w:sz w:val="28"/>
          <w:szCs w:val="28"/>
          <w:lang w:val="ru-RU"/>
        </w:rPr>
        <w:t>и др.).</w:t>
      </w:r>
    </w:p>
    <w:p w:rsidR="00C3766B" w:rsidRDefault="00380D46" w:rsidP="00380D46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всегда, на помощь приходят </w:t>
      </w:r>
      <w:r w:rsidR="00DC6B7B">
        <w:rPr>
          <w:sz w:val="28"/>
          <w:szCs w:val="28"/>
          <w:lang w:val="ru-RU"/>
        </w:rPr>
        <w:t xml:space="preserve">сказки, </w:t>
      </w:r>
      <w:r>
        <w:rPr>
          <w:sz w:val="28"/>
          <w:szCs w:val="28"/>
          <w:lang w:val="ru-RU"/>
        </w:rPr>
        <w:t>которые детям всегда было инт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ресно слушать, а это</w:t>
      </w:r>
      <w:r w:rsidR="00DC6B7B">
        <w:rPr>
          <w:sz w:val="28"/>
          <w:szCs w:val="28"/>
          <w:lang w:val="ru-RU"/>
        </w:rPr>
        <w:t xml:space="preserve"> является прекрасной возможностью познакомить их со славными защитниками нашей страны, которые охраняли границы родной зе</w:t>
      </w:r>
      <w:r w:rsidR="00DC6B7B">
        <w:rPr>
          <w:sz w:val="28"/>
          <w:szCs w:val="28"/>
          <w:lang w:val="ru-RU"/>
        </w:rPr>
        <w:t>м</w:t>
      </w:r>
      <w:r w:rsidR="00DC6B7B">
        <w:rPr>
          <w:sz w:val="28"/>
          <w:szCs w:val="28"/>
          <w:lang w:val="ru-RU"/>
        </w:rPr>
        <w:lastRenderedPageBreak/>
        <w:t>ли. Сказки увлекают детей яркими поэтическими образами, вызывает у них п</w:t>
      </w:r>
      <w:r w:rsidR="00DC6B7B">
        <w:rPr>
          <w:sz w:val="28"/>
          <w:szCs w:val="28"/>
          <w:lang w:val="ru-RU"/>
        </w:rPr>
        <w:t>о</w:t>
      </w:r>
      <w:r w:rsidR="00DC6B7B">
        <w:rPr>
          <w:sz w:val="28"/>
          <w:szCs w:val="28"/>
          <w:lang w:val="ru-RU"/>
        </w:rPr>
        <w:t xml:space="preserve">ложительные эмоции, помогает понять что хорошо, а что дурно. </w:t>
      </w:r>
    </w:p>
    <w:p w:rsidR="00441E9E" w:rsidRDefault="00441E9E" w:rsidP="00441E9E">
      <w:pPr>
        <w:pStyle w:val="c2"/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дети живо откликаются на образы богатырей земли Русской. </w:t>
      </w:r>
      <w:r w:rsidRPr="00441E9E">
        <w:rPr>
          <w:sz w:val="28"/>
          <w:szCs w:val="28"/>
          <w:lang w:val="ru-RU"/>
        </w:rPr>
        <w:t>Перв</w:t>
      </w:r>
      <w:r w:rsidRPr="00441E9E">
        <w:rPr>
          <w:sz w:val="28"/>
          <w:szCs w:val="28"/>
          <w:lang w:val="ru-RU"/>
        </w:rPr>
        <w:t>ы</w:t>
      </w:r>
      <w:r w:rsidRPr="00441E9E">
        <w:rPr>
          <w:sz w:val="28"/>
          <w:szCs w:val="28"/>
          <w:lang w:val="ru-RU"/>
        </w:rPr>
        <w:t>ми защитниками на Руси были богатыри – мужчины, защищавшие женщин, стариков и детей. Богатырь – это человек безмерной силы, стойкости и отваги, сове</w:t>
      </w:r>
      <w:r w:rsidRPr="00441E9E">
        <w:rPr>
          <w:sz w:val="28"/>
          <w:szCs w:val="28"/>
          <w:lang w:val="ru-RU"/>
        </w:rPr>
        <w:t>р</w:t>
      </w:r>
      <w:r w:rsidRPr="00441E9E">
        <w:rPr>
          <w:sz w:val="28"/>
          <w:szCs w:val="28"/>
          <w:lang w:val="ru-RU"/>
        </w:rPr>
        <w:t xml:space="preserve">шающий воинские подвиги. Русь всегда была богата богатырями, такими как </w:t>
      </w:r>
      <w:proofErr w:type="gramStart"/>
      <w:r w:rsidRPr="00441E9E">
        <w:rPr>
          <w:sz w:val="28"/>
          <w:szCs w:val="28"/>
          <w:lang w:val="ru-RU"/>
        </w:rPr>
        <w:t>Илья</w:t>
      </w:r>
      <w:proofErr w:type="gramEnd"/>
      <w:r w:rsidRPr="00441E9E">
        <w:rPr>
          <w:sz w:val="28"/>
          <w:szCs w:val="28"/>
          <w:lang w:val="ru-RU"/>
        </w:rPr>
        <w:t xml:space="preserve"> Муромец, Добрыня Никитич, Алеша Попович, богатырь – пахарь М</w:t>
      </w:r>
      <w:r w:rsidRPr="00441E9E">
        <w:rPr>
          <w:sz w:val="28"/>
          <w:szCs w:val="28"/>
          <w:lang w:val="ru-RU"/>
        </w:rPr>
        <w:t>и</w:t>
      </w:r>
      <w:r w:rsidRPr="00441E9E">
        <w:rPr>
          <w:sz w:val="28"/>
          <w:szCs w:val="28"/>
          <w:lang w:val="ru-RU"/>
        </w:rPr>
        <w:t xml:space="preserve">кула </w:t>
      </w:r>
      <w:proofErr w:type="spellStart"/>
      <w:r w:rsidRPr="00441E9E">
        <w:rPr>
          <w:sz w:val="28"/>
          <w:szCs w:val="28"/>
          <w:lang w:val="ru-RU"/>
        </w:rPr>
        <w:t>Селянинович</w:t>
      </w:r>
      <w:proofErr w:type="spellEnd"/>
      <w:r w:rsidRPr="00441E9E">
        <w:rPr>
          <w:sz w:val="28"/>
          <w:szCs w:val="28"/>
          <w:lang w:val="ru-RU"/>
        </w:rPr>
        <w:t xml:space="preserve">, купец – гусляр Садко, Великан – </w:t>
      </w:r>
      <w:proofErr w:type="spellStart"/>
      <w:r w:rsidRPr="00441E9E">
        <w:rPr>
          <w:sz w:val="28"/>
          <w:szCs w:val="28"/>
          <w:lang w:val="ru-RU"/>
        </w:rPr>
        <w:t>Святогор.</w:t>
      </w:r>
      <w:proofErr w:type="spellEnd"/>
    </w:p>
    <w:p w:rsidR="00441E9E" w:rsidRDefault="00441E9E" w:rsidP="00441E9E">
      <w:pPr>
        <w:pStyle w:val="c2"/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 w:rsidRPr="00441E9E">
        <w:rPr>
          <w:sz w:val="28"/>
          <w:szCs w:val="28"/>
          <w:lang w:val="ru-RU"/>
        </w:rPr>
        <w:t>Как стража святой Руси, стоят они у заставы (границы) богатырской, м</w:t>
      </w:r>
      <w:r w:rsidRPr="00441E9E">
        <w:rPr>
          <w:sz w:val="28"/>
          <w:szCs w:val="28"/>
          <w:lang w:val="ru-RU"/>
        </w:rPr>
        <w:t>и</w:t>
      </w:r>
      <w:r w:rsidRPr="00441E9E">
        <w:rPr>
          <w:sz w:val="28"/>
          <w:szCs w:val="28"/>
          <w:lang w:val="ru-RU"/>
        </w:rPr>
        <w:t>мо которой ни зверь не проскользнет, ни птица не пролетит</w:t>
      </w:r>
      <w:r>
        <w:rPr>
          <w:sz w:val="28"/>
          <w:szCs w:val="28"/>
          <w:lang w:val="ru-RU"/>
        </w:rPr>
        <w:t xml:space="preserve">. </w:t>
      </w:r>
      <w:r w:rsidRPr="00441E9E">
        <w:rPr>
          <w:sz w:val="28"/>
          <w:szCs w:val="28"/>
          <w:lang w:val="ru-RU"/>
        </w:rPr>
        <w:t xml:space="preserve">На Руси  всегда были в почете солдаты, несущие воинскую службу. </w:t>
      </w:r>
    </w:p>
    <w:p w:rsidR="00441E9E" w:rsidRDefault="00441E9E" w:rsidP="00441E9E">
      <w:pPr>
        <w:pStyle w:val="c2"/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более поздние времена доблестно служили Отечеству </w:t>
      </w:r>
      <w:r w:rsidRPr="00441E9E">
        <w:rPr>
          <w:sz w:val="28"/>
          <w:szCs w:val="28"/>
          <w:lang w:val="ru-RU"/>
        </w:rPr>
        <w:t>Александр В</w:t>
      </w:r>
      <w:r w:rsidRPr="00441E9E">
        <w:rPr>
          <w:sz w:val="28"/>
          <w:szCs w:val="28"/>
          <w:lang w:val="ru-RU"/>
        </w:rPr>
        <w:t>а</w:t>
      </w:r>
      <w:r w:rsidRPr="00441E9E">
        <w:rPr>
          <w:sz w:val="28"/>
          <w:szCs w:val="28"/>
          <w:lang w:val="ru-RU"/>
        </w:rPr>
        <w:t>сильевич Суворов</w:t>
      </w:r>
      <w:r>
        <w:rPr>
          <w:sz w:val="28"/>
          <w:szCs w:val="28"/>
          <w:lang w:val="ru-RU"/>
        </w:rPr>
        <w:t>, который</w:t>
      </w:r>
      <w:r w:rsidRPr="00441E9E">
        <w:rPr>
          <w:sz w:val="28"/>
          <w:szCs w:val="28"/>
          <w:lang w:val="ru-RU"/>
        </w:rPr>
        <w:t xml:space="preserve"> прославил Россию блестящими победами на полях сражений. Под командованием Суворова была взята «неприступная» крепость И</w:t>
      </w:r>
      <w:r w:rsidRPr="00441E9E">
        <w:rPr>
          <w:sz w:val="28"/>
          <w:szCs w:val="28"/>
          <w:lang w:val="ru-RU"/>
        </w:rPr>
        <w:t>з</w:t>
      </w:r>
      <w:r w:rsidRPr="00441E9E">
        <w:rPr>
          <w:sz w:val="28"/>
          <w:szCs w:val="28"/>
          <w:lang w:val="ru-RU"/>
        </w:rPr>
        <w:t>маил. А в Швейцарии до наших дней помнят о переходе русских войск через Альпы. А.В.Суворов не проиграл ни одного сражения, а своим потомкам ост</w:t>
      </w:r>
      <w:r w:rsidRPr="00441E9E">
        <w:rPr>
          <w:sz w:val="28"/>
          <w:szCs w:val="28"/>
          <w:lang w:val="ru-RU"/>
        </w:rPr>
        <w:t>а</w:t>
      </w:r>
      <w:r w:rsidRPr="00441E9E">
        <w:rPr>
          <w:sz w:val="28"/>
          <w:szCs w:val="28"/>
          <w:lang w:val="ru-RU"/>
        </w:rPr>
        <w:t>вил книгу «Наука побеждать».</w:t>
      </w:r>
      <w:r>
        <w:rPr>
          <w:sz w:val="28"/>
          <w:szCs w:val="28"/>
          <w:lang w:val="ru-RU"/>
        </w:rPr>
        <w:t xml:space="preserve"> </w:t>
      </w:r>
    </w:p>
    <w:p w:rsidR="00441E9E" w:rsidRDefault="00441E9E" w:rsidP="00441E9E">
      <w:pPr>
        <w:pStyle w:val="c2"/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 w:rsidRPr="00441E9E">
        <w:rPr>
          <w:sz w:val="28"/>
          <w:szCs w:val="28"/>
          <w:lang w:val="ru-RU"/>
        </w:rPr>
        <w:t xml:space="preserve"> Русский полководец Михаил Илларионович К</w:t>
      </w:r>
      <w:r w:rsidRPr="00441E9E">
        <w:rPr>
          <w:sz w:val="28"/>
          <w:szCs w:val="28"/>
          <w:lang w:val="ru-RU"/>
        </w:rPr>
        <w:t>у</w:t>
      </w:r>
      <w:r w:rsidRPr="00441E9E">
        <w:rPr>
          <w:sz w:val="28"/>
          <w:szCs w:val="28"/>
          <w:lang w:val="ru-RU"/>
        </w:rPr>
        <w:t>тузов.</w:t>
      </w:r>
      <w:r>
        <w:rPr>
          <w:sz w:val="28"/>
          <w:szCs w:val="28"/>
          <w:lang w:val="ru-RU"/>
        </w:rPr>
        <w:t xml:space="preserve"> </w:t>
      </w:r>
      <w:r w:rsidRPr="00441E9E">
        <w:rPr>
          <w:sz w:val="28"/>
          <w:szCs w:val="28"/>
          <w:lang w:val="ru-RU"/>
        </w:rPr>
        <w:t xml:space="preserve"> 1812 году началась Отечественная война. Вся Европейская часть России была захвачена француз</w:t>
      </w:r>
      <w:r w:rsidRPr="00441E9E">
        <w:rPr>
          <w:sz w:val="28"/>
          <w:szCs w:val="28"/>
          <w:lang w:val="ru-RU"/>
        </w:rPr>
        <w:t>а</w:t>
      </w:r>
      <w:r w:rsidRPr="00441E9E">
        <w:rPr>
          <w:sz w:val="28"/>
          <w:szCs w:val="28"/>
          <w:lang w:val="ru-RU"/>
        </w:rPr>
        <w:t>ми. Не только армия. Но и весь народ поднялся на з</w:t>
      </w:r>
      <w:r w:rsidRPr="00441E9E">
        <w:rPr>
          <w:sz w:val="28"/>
          <w:szCs w:val="28"/>
          <w:lang w:val="ru-RU"/>
        </w:rPr>
        <w:t>а</w:t>
      </w:r>
      <w:r w:rsidRPr="00441E9E">
        <w:rPr>
          <w:sz w:val="28"/>
          <w:szCs w:val="28"/>
          <w:lang w:val="ru-RU"/>
        </w:rPr>
        <w:t>щиту Родины. Около села Бородино главнокомандующий русской армии Кутузов р</w:t>
      </w:r>
      <w:r w:rsidRPr="00441E9E">
        <w:rPr>
          <w:sz w:val="28"/>
          <w:szCs w:val="28"/>
          <w:lang w:val="ru-RU"/>
        </w:rPr>
        <w:t>е</w:t>
      </w:r>
      <w:r w:rsidRPr="00441E9E">
        <w:rPr>
          <w:sz w:val="28"/>
          <w:szCs w:val="28"/>
          <w:lang w:val="ru-RU"/>
        </w:rPr>
        <w:t>шил дать генеральное сражение.</w:t>
      </w:r>
      <w:r>
        <w:rPr>
          <w:sz w:val="28"/>
          <w:szCs w:val="28"/>
          <w:lang w:val="ru-RU"/>
        </w:rPr>
        <w:t xml:space="preserve"> </w:t>
      </w:r>
    </w:p>
    <w:p w:rsidR="00441E9E" w:rsidRPr="00441E9E" w:rsidRDefault="00441E9E" w:rsidP="00441E9E">
      <w:pPr>
        <w:pStyle w:val="c2"/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  <w:lang w:val="ru-RU"/>
        </w:rPr>
      </w:pPr>
      <w:r w:rsidRPr="00441E9E">
        <w:rPr>
          <w:sz w:val="28"/>
          <w:szCs w:val="28"/>
          <w:lang w:val="ru-RU"/>
        </w:rPr>
        <w:t>Бородинская битва развеяла миф о непобедимости французов. Бороди</w:t>
      </w:r>
      <w:r w:rsidRPr="00441E9E">
        <w:rPr>
          <w:sz w:val="28"/>
          <w:szCs w:val="28"/>
          <w:lang w:val="ru-RU"/>
        </w:rPr>
        <w:t>н</w:t>
      </w:r>
      <w:r w:rsidRPr="00441E9E">
        <w:rPr>
          <w:sz w:val="28"/>
          <w:szCs w:val="28"/>
          <w:lang w:val="ru-RU"/>
        </w:rPr>
        <w:t xml:space="preserve">ская битва показала стойкость русских, </w:t>
      </w:r>
      <w:proofErr w:type="gramStart"/>
      <w:r w:rsidRPr="00441E9E">
        <w:rPr>
          <w:sz w:val="28"/>
          <w:szCs w:val="28"/>
          <w:lang w:val="ru-RU"/>
        </w:rPr>
        <w:t>которые</w:t>
      </w:r>
      <w:proofErr w:type="gramEnd"/>
      <w:r w:rsidRPr="00441E9E">
        <w:rPr>
          <w:sz w:val="28"/>
          <w:szCs w:val="28"/>
          <w:lang w:val="ru-RU"/>
        </w:rPr>
        <w:t xml:space="preserve"> по словам Наполеона, «оказ</w:t>
      </w:r>
      <w:r w:rsidRPr="00441E9E">
        <w:rPr>
          <w:sz w:val="28"/>
          <w:szCs w:val="28"/>
          <w:lang w:val="ru-RU"/>
        </w:rPr>
        <w:t>а</w:t>
      </w:r>
      <w:r w:rsidRPr="00441E9E">
        <w:rPr>
          <w:sz w:val="28"/>
          <w:szCs w:val="28"/>
          <w:lang w:val="ru-RU"/>
        </w:rPr>
        <w:t xml:space="preserve">лись достойными быть непобедимыми». </w:t>
      </w:r>
    </w:p>
    <w:p w:rsidR="002070F3" w:rsidRDefault="00DC6B7B" w:rsidP="00380D46">
      <w:pPr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Знакомя дошкольников с защитниками Отечества, мы зарождаем в них чувства гордости и любви</w:t>
      </w:r>
      <w:r w:rsidR="00BD6C54">
        <w:rPr>
          <w:sz w:val="28"/>
          <w:szCs w:val="28"/>
          <w:lang w:val="ru-RU"/>
        </w:rPr>
        <w:t xml:space="preserve"> к стране, в которой живем все мы</w:t>
      </w:r>
      <w:r>
        <w:rPr>
          <w:sz w:val="28"/>
          <w:szCs w:val="28"/>
          <w:lang w:val="ru-RU"/>
        </w:rPr>
        <w:t>.</w:t>
      </w:r>
    </w:p>
    <w:p w:rsidR="00C3766B" w:rsidRPr="00DC6B7B" w:rsidRDefault="00C3766B" w:rsidP="00DC6B7B">
      <w:pPr>
        <w:spacing w:after="0" w:line="360" w:lineRule="auto"/>
        <w:jc w:val="both"/>
        <w:rPr>
          <w:sz w:val="28"/>
          <w:szCs w:val="28"/>
          <w:lang w:val="ru-RU"/>
        </w:rPr>
      </w:pPr>
    </w:p>
    <w:sectPr w:rsidR="00C3766B" w:rsidRPr="00DC6B7B" w:rsidSect="002070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characterSpacingControl w:val="doNotCompress"/>
  <w:compat/>
  <w:rsids>
    <w:rsidRoot w:val="00DC6B7B"/>
    <w:rsid w:val="001D1C15"/>
    <w:rsid w:val="002070F3"/>
    <w:rsid w:val="00380D46"/>
    <w:rsid w:val="00441E9E"/>
    <w:rsid w:val="00571FF9"/>
    <w:rsid w:val="007355E3"/>
    <w:rsid w:val="008540A9"/>
    <w:rsid w:val="0095642C"/>
    <w:rsid w:val="00BD6C54"/>
    <w:rsid w:val="00C3766B"/>
    <w:rsid w:val="00DC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D46"/>
    <w:rPr>
      <w:color w:val="1A3DC1"/>
      <w:u w:val="single"/>
    </w:rPr>
  </w:style>
  <w:style w:type="character" w:customStyle="1" w:styleId="c1">
    <w:name w:val="c1"/>
    <w:basedOn w:val="a0"/>
    <w:rsid w:val="007355E3"/>
  </w:style>
  <w:style w:type="paragraph" w:customStyle="1" w:styleId="c2">
    <w:name w:val="c2"/>
    <w:basedOn w:val="a"/>
    <w:rsid w:val="00441E9E"/>
    <w:pPr>
      <w:spacing w:before="149" w:after="149" w:line="240" w:lineRule="auto"/>
    </w:pPr>
    <w:rPr>
      <w:rFonts w:eastAsia="Times New Roman"/>
    </w:rPr>
  </w:style>
  <w:style w:type="character" w:customStyle="1" w:styleId="c0">
    <w:name w:val="c0"/>
    <w:basedOn w:val="a0"/>
    <w:rsid w:val="00441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63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2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8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258">
                                                          <w:marLeft w:val="248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93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25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9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7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42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47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7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796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675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2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0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1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06520">
                                                          <w:marLeft w:val="215"/>
                                                          <w:marRight w:val="2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1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53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51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5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06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284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91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9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opoisk.ru/name/88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Epicor Software Corporation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GBolotova</dc:creator>
  <cp:keywords/>
  <dc:description/>
  <cp:lastModifiedBy>GBolotova</cp:lastModifiedBy>
  <cp:revision>6</cp:revision>
  <dcterms:created xsi:type="dcterms:W3CDTF">2014-07-11T13:27:00Z</dcterms:created>
  <dcterms:modified xsi:type="dcterms:W3CDTF">2014-07-16T12:43:00Z</dcterms:modified>
</cp:coreProperties>
</file>