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2D" w:rsidRPr="00FC28FB" w:rsidRDefault="00FC28FB" w:rsidP="00FC28FB">
      <w:pPr>
        <w:pStyle w:val="1"/>
        <w:jc w:val="center"/>
        <w:rPr>
          <w:rFonts w:ascii="Times New Roman" w:hAnsi="Times New Roman" w:cs="Times New Roman"/>
        </w:rPr>
      </w:pPr>
      <w:r w:rsidRPr="00FC28FB">
        <w:rPr>
          <w:rFonts w:ascii="Times New Roman" w:hAnsi="Times New Roman" w:cs="Times New Roman"/>
        </w:rPr>
        <w:t>Формирование вокально-интонационных навыков</w:t>
      </w:r>
    </w:p>
    <w:p w:rsidR="00FC28FB" w:rsidRPr="00FC28FB" w:rsidRDefault="00FC28FB" w:rsidP="00FC28FB">
      <w:pPr>
        <w:jc w:val="center"/>
        <w:rPr>
          <w:rFonts w:ascii="Times New Roman" w:hAnsi="Times New Roman" w:cs="Times New Roman"/>
        </w:rPr>
      </w:pPr>
      <w:r w:rsidRPr="00FC28FB">
        <w:rPr>
          <w:rFonts w:ascii="Times New Roman" w:hAnsi="Times New Roman" w:cs="Times New Roman"/>
          <w:b/>
        </w:rPr>
        <w:t>Методические рекомендации</w:t>
      </w:r>
      <w:r w:rsidRPr="00FC28FB">
        <w:rPr>
          <w:rFonts w:ascii="Times New Roman" w:hAnsi="Times New Roman" w:cs="Times New Roman"/>
        </w:rPr>
        <w:t>.</w:t>
      </w:r>
    </w:p>
    <w:p w:rsidR="00BB2382" w:rsidRDefault="00FC28FB" w:rsidP="00BB2382">
      <w:pPr>
        <w:ind w:left="-284"/>
        <w:jc w:val="both"/>
        <w:rPr>
          <w:rFonts w:ascii="Times New Roman" w:hAnsi="Times New Roman" w:cs="Times New Roman"/>
        </w:rPr>
      </w:pPr>
      <w:r w:rsidRPr="00FC28FB">
        <w:rPr>
          <w:rFonts w:ascii="Times New Roman" w:hAnsi="Times New Roman" w:cs="Times New Roman"/>
        </w:rPr>
        <w:t>Пение является основной формой деятельности,</w:t>
      </w:r>
      <w:r>
        <w:rPr>
          <w:rFonts w:ascii="Times New Roman" w:hAnsi="Times New Roman" w:cs="Times New Roman"/>
        </w:rPr>
        <w:t xml:space="preserve"> способствующей развитию активного </w:t>
      </w:r>
      <w:r w:rsidR="00805EFC">
        <w:rPr>
          <w:rFonts w:ascii="Times New Roman" w:hAnsi="Times New Roman" w:cs="Times New Roman"/>
        </w:rPr>
        <w:t>музыкального слуха, чувства ритм</w:t>
      </w:r>
      <w:r>
        <w:rPr>
          <w:rFonts w:ascii="Times New Roman" w:hAnsi="Times New Roman" w:cs="Times New Roman"/>
        </w:rPr>
        <w:t>а</w:t>
      </w:r>
      <w:r w:rsidR="00BB2382">
        <w:rPr>
          <w:rFonts w:ascii="Times New Roman" w:hAnsi="Times New Roman" w:cs="Times New Roman"/>
        </w:rPr>
        <w:t xml:space="preserve">, музыкальной памяти, а также формированию эмоционального составляющего исполнительского начала. </w:t>
      </w:r>
    </w:p>
    <w:p w:rsidR="00BB2382" w:rsidRDefault="00BB2382" w:rsidP="00BB2382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работе над </w:t>
      </w:r>
      <w:r w:rsidRPr="00E0122D">
        <w:rPr>
          <w:rFonts w:ascii="Times New Roman" w:hAnsi="Times New Roman" w:cs="Times New Roman"/>
          <w:b/>
          <w:i/>
        </w:rPr>
        <w:t>формированием певческих навыков</w:t>
      </w:r>
      <w:r>
        <w:rPr>
          <w:rFonts w:ascii="Times New Roman" w:hAnsi="Times New Roman" w:cs="Times New Roman"/>
        </w:rPr>
        <w:t xml:space="preserve"> у учащихся нужно учитывать, что голосовой аппарат ребенка, в отличие от взрослого, - хрупкий, нежный; гортань с голосовыми связками меньше, чем гортань взрослого; грудной резонатор слабо развит, преобладает головной; диапазон ограниче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 от до первой октавы до второй). Поэтому следует бережно относиться к голосу детей, учить их петь естественным звуком, не форсируя, предлагать соответствующий репертуар.</w:t>
      </w:r>
    </w:p>
    <w:p w:rsidR="00BB2382" w:rsidRDefault="00BB2382" w:rsidP="00BB2382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пении сохранять правильное положение головы и корпуса, формировать навык правильного певческого дыхания</w:t>
      </w:r>
      <w:r w:rsidR="0057146A">
        <w:rPr>
          <w:rFonts w:ascii="Times New Roman" w:hAnsi="Times New Roman" w:cs="Times New Roman"/>
        </w:rPr>
        <w:t xml:space="preserve">. Дыхание у детей обычно короткое, прерывистое, неглубокое. В пении и чтении стихов они обычно «проглатывают» отдельные слоги. Это связано с неумением владеть своим дыханием. Рекомендую </w:t>
      </w:r>
      <w:proofErr w:type="spellStart"/>
      <w:r w:rsidR="0057146A">
        <w:rPr>
          <w:rFonts w:ascii="Times New Roman" w:hAnsi="Times New Roman" w:cs="Times New Roman"/>
        </w:rPr>
        <w:t>обьясниять</w:t>
      </w:r>
      <w:proofErr w:type="spellEnd"/>
      <w:r w:rsidR="0057146A">
        <w:rPr>
          <w:rFonts w:ascii="Times New Roman" w:hAnsi="Times New Roman" w:cs="Times New Roman"/>
        </w:rPr>
        <w:t xml:space="preserve"> учащимся, что правильное дыхание зависит не от количества набираемого</w:t>
      </w:r>
      <w:r w:rsidR="007614F8">
        <w:rPr>
          <w:rFonts w:ascii="Times New Roman" w:hAnsi="Times New Roman" w:cs="Times New Roman"/>
        </w:rPr>
        <w:t xml:space="preserve"> воздуха, а от умения экономно расходовать его до конца фразы. Развивать дыхание рекомендую </w:t>
      </w:r>
      <w:proofErr w:type="gramStart"/>
      <w:r w:rsidR="007614F8">
        <w:rPr>
          <w:rFonts w:ascii="Times New Roman" w:hAnsi="Times New Roman" w:cs="Times New Roman"/>
        </w:rPr>
        <w:t>на</w:t>
      </w:r>
      <w:proofErr w:type="gramEnd"/>
      <w:r w:rsidR="007614F8">
        <w:rPr>
          <w:rFonts w:ascii="Times New Roman" w:hAnsi="Times New Roman" w:cs="Times New Roman"/>
        </w:rPr>
        <w:t xml:space="preserve"> </w:t>
      </w:r>
      <w:proofErr w:type="gramStart"/>
      <w:r w:rsidR="007614F8">
        <w:rPr>
          <w:rFonts w:ascii="Times New Roman" w:hAnsi="Times New Roman" w:cs="Times New Roman"/>
        </w:rPr>
        <w:t>коротких</w:t>
      </w:r>
      <w:proofErr w:type="gramEnd"/>
      <w:r w:rsidR="007614F8">
        <w:rPr>
          <w:rFonts w:ascii="Times New Roman" w:hAnsi="Times New Roman" w:cs="Times New Roman"/>
        </w:rPr>
        <w:t xml:space="preserve"> </w:t>
      </w:r>
      <w:proofErr w:type="spellStart"/>
      <w:r w:rsidR="007614F8">
        <w:rPr>
          <w:rFonts w:ascii="Times New Roman" w:hAnsi="Times New Roman" w:cs="Times New Roman"/>
        </w:rPr>
        <w:t>распеваниях</w:t>
      </w:r>
      <w:proofErr w:type="spellEnd"/>
      <w:r w:rsidR="007614F8">
        <w:rPr>
          <w:rFonts w:ascii="Times New Roman" w:hAnsi="Times New Roman" w:cs="Times New Roman"/>
        </w:rPr>
        <w:t xml:space="preserve"> от разных звуков, в виде восходящих и нисходящих секвенций, тренирующих плавный звуковой выдох на протяжном звучании. </w:t>
      </w:r>
    </w:p>
    <w:p w:rsidR="007614F8" w:rsidRDefault="007614F8" w:rsidP="00BB2382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Короткий вдох производится непроизвольно, через нос, после небольшой паузы. Такое дыхание устраняет зажатость и напряженность мышц затылка и шеи и укрепляет мышцы дыхательного аппарата. Для подобных </w:t>
      </w:r>
      <w:proofErr w:type="spellStart"/>
      <w:r>
        <w:rPr>
          <w:rFonts w:ascii="Times New Roman" w:hAnsi="Times New Roman" w:cs="Times New Roman"/>
        </w:rPr>
        <w:t>распеваний</w:t>
      </w:r>
      <w:proofErr w:type="spellEnd"/>
      <w:r>
        <w:rPr>
          <w:rFonts w:ascii="Times New Roman" w:hAnsi="Times New Roman" w:cs="Times New Roman"/>
        </w:rPr>
        <w:t xml:space="preserve"> можно использовать также мелодии несложных песен.</w:t>
      </w:r>
    </w:p>
    <w:p w:rsidR="00E0122D" w:rsidRDefault="007614F8" w:rsidP="00E0122D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над формированием вокальных навыков основывается на показе педагога. При произнесении гласных «о», «а», «у» рот открывается вертикально, а не в ширину, нижняя челюсть опускается. </w:t>
      </w:r>
      <w:r w:rsidR="00E0122D">
        <w:rPr>
          <w:rFonts w:ascii="Times New Roman" w:hAnsi="Times New Roman" w:cs="Times New Roman"/>
        </w:rPr>
        <w:t xml:space="preserve">При произнесении гласной «и» рот открывается горизонтально, приобретая положение улыбки. </w:t>
      </w:r>
    </w:p>
    <w:p w:rsidR="00E0122D" w:rsidRDefault="00E0122D" w:rsidP="00E0122D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Согласные звуки произносятся с активной артикуляцией и четкой дикцией, с подчеркиванием, особенно в конце слов и фраз. В процессе работы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вокальным</w:t>
      </w:r>
      <w:proofErr w:type="gramEnd"/>
      <w:r>
        <w:rPr>
          <w:rFonts w:ascii="Times New Roman" w:hAnsi="Times New Roman" w:cs="Times New Roman"/>
        </w:rPr>
        <w:t xml:space="preserve"> произведением педагог показывает учащимся приемы произнесения отдельных слогов и слов.</w:t>
      </w:r>
    </w:p>
    <w:p w:rsidR="00E0122D" w:rsidRDefault="00E0122D" w:rsidP="00E0122D">
      <w:pPr>
        <w:ind w:left="-284"/>
        <w:jc w:val="both"/>
        <w:rPr>
          <w:rFonts w:ascii="Times New Roman" w:hAnsi="Times New Roman" w:cs="Times New Roman"/>
          <w:b/>
          <w:i/>
        </w:rPr>
      </w:pPr>
      <w:r w:rsidRPr="00E0122D">
        <w:rPr>
          <w:rFonts w:ascii="Times New Roman" w:hAnsi="Times New Roman" w:cs="Times New Roman"/>
          <w:b/>
          <w:i/>
        </w:rPr>
        <w:t>Работа над интонацией.</w:t>
      </w:r>
    </w:p>
    <w:p w:rsidR="00E0122D" w:rsidRDefault="00E0122D" w:rsidP="00E0122D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несколько причин неточной интонации, и не всегда это следствие слаборазвитого слуха. Часто неточное интонирование бывает связано со слабой памятью или является результатом недостаточного внимания. Иногда это связано с дефектом голосового аппарата или неумением владеть дыханием, что влечет к затруднению голосового образования. Очень важно подбирать интересный, эмоциональный и запоминающийся репертуар, который закрепляется в памяти и легче узнается и воспроизводится учащимися.</w:t>
      </w:r>
    </w:p>
    <w:p w:rsidR="00E0122D" w:rsidRDefault="00E0122D" w:rsidP="00E0122D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Чистая интонация формируется у учащихся </w:t>
      </w:r>
      <w:r w:rsidR="00DE7A3E">
        <w:rPr>
          <w:rFonts w:ascii="Times New Roman" w:hAnsi="Times New Roman" w:cs="Times New Roman"/>
        </w:rPr>
        <w:t xml:space="preserve">в результате подражания исполнению педагога и при неоднократном повторении, поэтому рекомендую особое внимание уделить качеству показа. </w:t>
      </w:r>
    </w:p>
    <w:p w:rsidR="00DE7A3E" w:rsidRDefault="00DE7A3E" w:rsidP="00E0122D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Особо скажу о детях, не умеющих владеть своим голосом. Это так называемые «</w:t>
      </w:r>
      <w:proofErr w:type="spellStart"/>
      <w:r>
        <w:rPr>
          <w:rFonts w:ascii="Times New Roman" w:hAnsi="Times New Roman" w:cs="Times New Roman"/>
        </w:rPr>
        <w:t>гудошники</w:t>
      </w:r>
      <w:proofErr w:type="spellEnd"/>
      <w:r>
        <w:rPr>
          <w:rFonts w:ascii="Times New Roman" w:hAnsi="Times New Roman" w:cs="Times New Roman"/>
        </w:rPr>
        <w:t xml:space="preserve">». Для них я подбираю упражнения в удобной для них тесситуре, например, интонирование знакомой </w:t>
      </w:r>
      <w:proofErr w:type="spellStart"/>
      <w:r>
        <w:rPr>
          <w:rFonts w:ascii="Times New Roman" w:hAnsi="Times New Roman" w:cs="Times New Roman"/>
        </w:rPr>
        <w:t>попевки</w:t>
      </w:r>
      <w:proofErr w:type="spellEnd"/>
      <w:r>
        <w:rPr>
          <w:rFonts w:ascii="Times New Roman" w:hAnsi="Times New Roman" w:cs="Times New Roman"/>
        </w:rPr>
        <w:t xml:space="preserve"> на согласную «м» через сомкнутые губы. Это упражнение приближает звук к губам, предохраняя от крика, снимает напряжение, и, по мере развития голосового аппарата, учащиеся начинают петь в небольшом диапазоне.</w:t>
      </w:r>
    </w:p>
    <w:p w:rsidR="00DE7A3E" w:rsidRDefault="00DE7A3E" w:rsidP="00E0122D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процессе формирования вокально-интонационных навыков, большое внимание следует уделить </w:t>
      </w:r>
      <w:r w:rsidRPr="00DE7A3E">
        <w:rPr>
          <w:rFonts w:ascii="Times New Roman" w:hAnsi="Times New Roman" w:cs="Times New Roman"/>
          <w:b/>
          <w:i/>
        </w:rPr>
        <w:t>развитию внутреннего слуха</w:t>
      </w:r>
      <w:r>
        <w:rPr>
          <w:rFonts w:ascii="Times New Roman" w:hAnsi="Times New Roman" w:cs="Times New Roman"/>
        </w:rPr>
        <w:t>.</w:t>
      </w:r>
    </w:p>
    <w:p w:rsidR="00DE7A3E" w:rsidRDefault="00DE7A3E" w:rsidP="00E0122D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Представление знакомой мелод</w:t>
      </w:r>
      <w:r w:rsidR="00010F7B">
        <w:rPr>
          <w:rFonts w:ascii="Times New Roman" w:hAnsi="Times New Roman" w:cs="Times New Roman"/>
        </w:rPr>
        <w:t>ии, знакомой музыки по памяти (</w:t>
      </w:r>
      <w:r>
        <w:rPr>
          <w:rFonts w:ascii="Times New Roman" w:hAnsi="Times New Roman" w:cs="Times New Roman"/>
        </w:rPr>
        <w:t xml:space="preserve">«про себя»), вне ее реального звучания, этот навык внутреннего </w:t>
      </w:r>
      <w:proofErr w:type="spellStart"/>
      <w:r>
        <w:rPr>
          <w:rFonts w:ascii="Times New Roman" w:hAnsi="Times New Roman" w:cs="Times New Roman"/>
        </w:rPr>
        <w:t>слышания</w:t>
      </w:r>
      <w:proofErr w:type="spellEnd"/>
      <w:r>
        <w:rPr>
          <w:rFonts w:ascii="Times New Roman" w:hAnsi="Times New Roman" w:cs="Times New Roman"/>
        </w:rPr>
        <w:t xml:space="preserve">, необходимо формировать с самого начала обучения, и продолжать работу в этом направлении на протяжении всего курса. </w:t>
      </w:r>
    </w:p>
    <w:p w:rsidR="00DE7A3E" w:rsidRDefault="00DE7A3E" w:rsidP="00E0122D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Внутренний слух – сохранение </w:t>
      </w:r>
      <w:r w:rsidR="00010F7B">
        <w:rPr>
          <w:rFonts w:ascii="Times New Roman" w:hAnsi="Times New Roman" w:cs="Times New Roman"/>
        </w:rPr>
        <w:t>в памяти знак</w:t>
      </w:r>
      <w:r>
        <w:rPr>
          <w:rFonts w:ascii="Times New Roman" w:hAnsi="Times New Roman" w:cs="Times New Roman"/>
        </w:rPr>
        <w:t xml:space="preserve">омых мелодий, </w:t>
      </w:r>
      <w:proofErr w:type="spellStart"/>
      <w:r>
        <w:rPr>
          <w:rFonts w:ascii="Times New Roman" w:hAnsi="Times New Roman" w:cs="Times New Roman"/>
        </w:rPr>
        <w:t>попевок</w:t>
      </w:r>
      <w:proofErr w:type="spellEnd"/>
      <w:r w:rsidR="00B72A10">
        <w:rPr>
          <w:rFonts w:ascii="Times New Roman" w:hAnsi="Times New Roman" w:cs="Times New Roman"/>
        </w:rPr>
        <w:t xml:space="preserve"> – помогает правильному воспроизведению произведений, активизирует творческую фантазию при импровизации мелодий.</w:t>
      </w:r>
    </w:p>
    <w:p w:rsidR="00010F7B" w:rsidRDefault="00010F7B" w:rsidP="00E0122D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</w:t>
      </w:r>
      <w:r w:rsidR="00B72A10">
        <w:rPr>
          <w:rFonts w:ascii="Times New Roman" w:hAnsi="Times New Roman" w:cs="Times New Roman"/>
        </w:rPr>
        <w:t xml:space="preserve">ле прослушивания вокального произведения проводится беседа о характере произведения, проигрывается одна мелодия, без слов. Затем нужно разбить песню на </w:t>
      </w:r>
      <w:proofErr w:type="spellStart"/>
      <w:proofErr w:type="gramStart"/>
      <w:r w:rsidR="00B72A10">
        <w:rPr>
          <w:rFonts w:ascii="Times New Roman" w:hAnsi="Times New Roman" w:cs="Times New Roman"/>
        </w:rPr>
        <w:t>на</w:t>
      </w:r>
      <w:proofErr w:type="spellEnd"/>
      <w:proofErr w:type="gramEnd"/>
      <w:r w:rsidR="00B72A10">
        <w:rPr>
          <w:rFonts w:ascii="Times New Roman" w:hAnsi="Times New Roman" w:cs="Times New Roman"/>
        </w:rPr>
        <w:t xml:space="preserve"> короткие фразы, и проработать с учащимися каждую фразу отдельно. Прослушав фразу, дети повторяют ее, и после неоднократного повторения поют весь куплет. Выученная песня может исполняться разным составом: в группе, сольно, </w:t>
      </w:r>
      <w:proofErr w:type="spellStart"/>
      <w:r w:rsidR="00B72A10">
        <w:rPr>
          <w:rFonts w:ascii="Times New Roman" w:hAnsi="Times New Roman" w:cs="Times New Roman"/>
        </w:rPr>
        <w:t>акапельно</w:t>
      </w:r>
      <w:proofErr w:type="spellEnd"/>
      <w:r w:rsidR="00B72A10">
        <w:rPr>
          <w:rFonts w:ascii="Times New Roman" w:hAnsi="Times New Roman" w:cs="Times New Roman"/>
        </w:rPr>
        <w:t xml:space="preserve">, цепочкой по фразам, с пропущенными фразами, с </w:t>
      </w:r>
      <w:proofErr w:type="spellStart"/>
      <w:r w:rsidR="00B72A10">
        <w:rPr>
          <w:rFonts w:ascii="Times New Roman" w:hAnsi="Times New Roman" w:cs="Times New Roman"/>
        </w:rPr>
        <w:t>допеванием</w:t>
      </w:r>
      <w:proofErr w:type="spellEnd"/>
      <w:r w:rsidR="00B72A10">
        <w:rPr>
          <w:rFonts w:ascii="Times New Roman" w:hAnsi="Times New Roman" w:cs="Times New Roman"/>
        </w:rPr>
        <w:t>, с элементами игры.</w:t>
      </w:r>
    </w:p>
    <w:p w:rsidR="00B72A10" w:rsidRDefault="00010F7B" w:rsidP="00E0122D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72A10">
        <w:rPr>
          <w:rFonts w:ascii="Times New Roman" w:hAnsi="Times New Roman" w:cs="Times New Roman"/>
        </w:rPr>
        <w:t xml:space="preserve">При исполнении песен с элементами движения следует учесть, что пение с одновременным движением отвлекает детей от контроля над интонацией, затрудняет дыхание. Поэтому при проведении игр с пением, лучше разделить детей на группы. </w:t>
      </w:r>
      <w:proofErr w:type="gramStart"/>
      <w:r w:rsidR="00B72A10">
        <w:rPr>
          <w:rFonts w:ascii="Times New Roman" w:hAnsi="Times New Roman" w:cs="Times New Roman"/>
        </w:rPr>
        <w:t>Поручить одним петь</w:t>
      </w:r>
      <w:proofErr w:type="gramEnd"/>
      <w:r w:rsidR="00B72A10">
        <w:rPr>
          <w:rFonts w:ascii="Times New Roman" w:hAnsi="Times New Roman" w:cs="Times New Roman"/>
        </w:rPr>
        <w:t xml:space="preserve">, а другим движение, или чередовать пение с движением, </w:t>
      </w:r>
      <w:proofErr w:type="spellStart"/>
      <w:r w:rsidR="00B72A10">
        <w:rPr>
          <w:rFonts w:ascii="Times New Roman" w:hAnsi="Times New Roman" w:cs="Times New Roman"/>
        </w:rPr>
        <w:t>задейс</w:t>
      </w:r>
      <w:r>
        <w:rPr>
          <w:rFonts w:ascii="Times New Roman" w:hAnsi="Times New Roman" w:cs="Times New Roman"/>
        </w:rPr>
        <w:t>т</w:t>
      </w:r>
      <w:r w:rsidR="00B72A10">
        <w:rPr>
          <w:rFonts w:ascii="Times New Roman" w:hAnsi="Times New Roman" w:cs="Times New Roman"/>
        </w:rPr>
        <w:t>вуя</w:t>
      </w:r>
      <w:proofErr w:type="spellEnd"/>
      <w:r w:rsidR="00B72A10">
        <w:rPr>
          <w:rFonts w:ascii="Times New Roman" w:hAnsi="Times New Roman" w:cs="Times New Roman"/>
        </w:rPr>
        <w:t xml:space="preserve"> всю группу</w:t>
      </w:r>
      <w:r>
        <w:rPr>
          <w:rFonts w:ascii="Times New Roman" w:hAnsi="Times New Roman" w:cs="Times New Roman"/>
        </w:rPr>
        <w:t>.</w:t>
      </w:r>
    </w:p>
    <w:p w:rsidR="004C5F69" w:rsidRPr="00E0122D" w:rsidRDefault="004C5F69" w:rsidP="00E0122D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Предлагаю </w:t>
      </w:r>
      <w:r w:rsidRPr="004C5F69">
        <w:rPr>
          <w:rFonts w:ascii="Times New Roman" w:hAnsi="Times New Roman" w:cs="Times New Roman"/>
          <w:b/>
          <w:i/>
        </w:rPr>
        <w:t>вокальный репертуар для занятий, сформированный по возрастанию диапазона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BB2382" w:rsidRPr="00805EFC" w:rsidRDefault="004C5F69" w:rsidP="00BB2382">
      <w:pPr>
        <w:rPr>
          <w:rFonts w:ascii="Times New Roman" w:hAnsi="Times New Roman" w:cs="Times New Roman"/>
          <w:b/>
        </w:rPr>
      </w:pPr>
      <w:r w:rsidRPr="00805EFC">
        <w:rPr>
          <w:rFonts w:ascii="Times New Roman" w:hAnsi="Times New Roman" w:cs="Times New Roman"/>
          <w:b/>
        </w:rPr>
        <w:t>Песни, построенные на одном звуке:</w:t>
      </w:r>
    </w:p>
    <w:p w:rsidR="004C5F69" w:rsidRDefault="004C5F69" w:rsidP="004C5F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народная песня « Андрей-воробей»</w:t>
      </w:r>
    </w:p>
    <w:p w:rsidR="004C5F69" w:rsidRDefault="004C5F69" w:rsidP="004C5F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Русская народная песня « </w:t>
      </w:r>
      <w:proofErr w:type="spellStart"/>
      <w:r>
        <w:rPr>
          <w:rFonts w:ascii="Times New Roman" w:hAnsi="Times New Roman" w:cs="Times New Roman"/>
        </w:rPr>
        <w:t>Барашеньки-крутороженьки</w:t>
      </w:r>
      <w:proofErr w:type="spellEnd"/>
      <w:r>
        <w:rPr>
          <w:rFonts w:ascii="Times New Roman" w:hAnsi="Times New Roman" w:cs="Times New Roman"/>
        </w:rPr>
        <w:t>»</w:t>
      </w:r>
    </w:p>
    <w:p w:rsidR="004C5F69" w:rsidRDefault="004C5F69" w:rsidP="004C5F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 </w:t>
      </w:r>
      <w:proofErr w:type="spellStart"/>
      <w:r>
        <w:rPr>
          <w:rFonts w:ascii="Times New Roman" w:hAnsi="Times New Roman" w:cs="Times New Roman"/>
        </w:rPr>
        <w:t>Тиличева</w:t>
      </w:r>
      <w:proofErr w:type="spellEnd"/>
      <w:r>
        <w:rPr>
          <w:rFonts w:ascii="Times New Roman" w:hAnsi="Times New Roman" w:cs="Times New Roman"/>
        </w:rPr>
        <w:t xml:space="preserve"> « Буду лётчиком»</w:t>
      </w:r>
    </w:p>
    <w:p w:rsidR="004C5F69" w:rsidRDefault="004C5F69" w:rsidP="004C5F6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З. Левина « Подсолнух»</w:t>
      </w:r>
    </w:p>
    <w:p w:rsidR="004C5F69" w:rsidRPr="00805EFC" w:rsidRDefault="004C5F69" w:rsidP="004C5F69">
      <w:pPr>
        <w:rPr>
          <w:rFonts w:ascii="Times New Roman" w:hAnsi="Times New Roman" w:cs="Times New Roman"/>
          <w:b/>
        </w:rPr>
      </w:pPr>
      <w:r w:rsidRPr="00805EFC">
        <w:rPr>
          <w:rFonts w:ascii="Times New Roman" w:hAnsi="Times New Roman" w:cs="Times New Roman"/>
          <w:b/>
        </w:rPr>
        <w:t xml:space="preserve">Песни, </w:t>
      </w:r>
      <w:proofErr w:type="spellStart"/>
      <w:r w:rsidRPr="00805EFC">
        <w:rPr>
          <w:rFonts w:ascii="Times New Roman" w:hAnsi="Times New Roman" w:cs="Times New Roman"/>
          <w:b/>
        </w:rPr>
        <w:t>постороенные</w:t>
      </w:r>
      <w:proofErr w:type="spellEnd"/>
      <w:r w:rsidRPr="00805EFC">
        <w:rPr>
          <w:rFonts w:ascii="Times New Roman" w:hAnsi="Times New Roman" w:cs="Times New Roman"/>
          <w:b/>
        </w:rPr>
        <w:t xml:space="preserve"> на 2-3-х соседних звуках:</w:t>
      </w:r>
    </w:p>
    <w:p w:rsidR="004C5F69" w:rsidRDefault="004C5F69" w:rsidP="004C5F6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народная песня « Дождик»</w:t>
      </w:r>
    </w:p>
    <w:p w:rsidR="004C5F69" w:rsidRDefault="00732BD2" w:rsidP="004C5F6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4C5F69">
        <w:rPr>
          <w:rFonts w:ascii="Times New Roman" w:hAnsi="Times New Roman" w:cs="Times New Roman"/>
        </w:rPr>
        <w:t>усская народная песня « Ой, звони, звони»</w:t>
      </w:r>
    </w:p>
    <w:p w:rsidR="004C5F69" w:rsidRDefault="004C5F69" w:rsidP="004C5F6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народная песня « Лепешки»</w:t>
      </w:r>
    </w:p>
    <w:p w:rsidR="004C5F69" w:rsidRDefault="004C5F69" w:rsidP="004C5F6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народная прибаутка « Дождик»</w:t>
      </w:r>
    </w:p>
    <w:p w:rsidR="004C5F69" w:rsidRDefault="004C5F69" w:rsidP="004C5F6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народная прибаутка « Уж я колышки тешу»»</w:t>
      </w:r>
    </w:p>
    <w:p w:rsidR="004C5F69" w:rsidRDefault="00732BD2" w:rsidP="004C5F6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народная песня « Ходит зайка»</w:t>
      </w:r>
    </w:p>
    <w:p w:rsidR="00732BD2" w:rsidRDefault="00732BD2" w:rsidP="004C5F6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 </w:t>
      </w:r>
      <w:proofErr w:type="spellStart"/>
      <w:r>
        <w:rPr>
          <w:rFonts w:ascii="Times New Roman" w:hAnsi="Times New Roman" w:cs="Times New Roman"/>
        </w:rPr>
        <w:t>Красев</w:t>
      </w:r>
      <w:proofErr w:type="spellEnd"/>
      <w:r>
        <w:rPr>
          <w:rFonts w:ascii="Times New Roman" w:hAnsi="Times New Roman" w:cs="Times New Roman"/>
        </w:rPr>
        <w:t xml:space="preserve"> « Белые гуси»</w:t>
      </w:r>
    </w:p>
    <w:p w:rsidR="00732BD2" w:rsidRPr="00805EFC" w:rsidRDefault="00805EFC" w:rsidP="00732BD2">
      <w:pPr>
        <w:rPr>
          <w:rFonts w:ascii="Times New Roman" w:hAnsi="Times New Roman" w:cs="Times New Roman"/>
          <w:b/>
        </w:rPr>
      </w:pPr>
      <w:r w:rsidRPr="00805EFC">
        <w:rPr>
          <w:rFonts w:ascii="Times New Roman" w:hAnsi="Times New Roman" w:cs="Times New Roman"/>
          <w:b/>
        </w:rPr>
        <w:t>Песни, пост</w:t>
      </w:r>
      <w:r w:rsidR="00732BD2" w:rsidRPr="00805EFC">
        <w:rPr>
          <w:rFonts w:ascii="Times New Roman" w:hAnsi="Times New Roman" w:cs="Times New Roman"/>
          <w:b/>
        </w:rPr>
        <w:t xml:space="preserve">роенные на </w:t>
      </w:r>
      <w:proofErr w:type="spellStart"/>
      <w:r w:rsidR="00732BD2" w:rsidRPr="00805EFC">
        <w:rPr>
          <w:rFonts w:ascii="Times New Roman" w:hAnsi="Times New Roman" w:cs="Times New Roman"/>
          <w:b/>
        </w:rPr>
        <w:t>поступенном</w:t>
      </w:r>
      <w:proofErr w:type="spellEnd"/>
      <w:r w:rsidR="00732BD2" w:rsidRPr="00805EFC">
        <w:rPr>
          <w:rFonts w:ascii="Times New Roman" w:hAnsi="Times New Roman" w:cs="Times New Roman"/>
          <w:b/>
        </w:rPr>
        <w:t xml:space="preserve"> движении в пределах 5-6-ти звуков:</w:t>
      </w:r>
    </w:p>
    <w:p w:rsidR="00732BD2" w:rsidRDefault="00732BD2" w:rsidP="00732BD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народная песня « Как под горкой»</w:t>
      </w:r>
    </w:p>
    <w:p w:rsidR="00732BD2" w:rsidRDefault="00732BD2" w:rsidP="00732BD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Русская народная песня « Как под горкой»</w:t>
      </w:r>
    </w:p>
    <w:p w:rsidR="00732BD2" w:rsidRDefault="00732BD2" w:rsidP="00732BD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Польская народная песня « Веселый хоровод»</w:t>
      </w:r>
    </w:p>
    <w:p w:rsidR="00732BD2" w:rsidRDefault="00732BD2" w:rsidP="00732BD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Польская народная песня « Дремлет заяц»</w:t>
      </w:r>
    </w:p>
    <w:p w:rsidR="00732BD2" w:rsidRDefault="00732BD2" w:rsidP="00732BD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Ю. Литовко « </w:t>
      </w:r>
      <w:proofErr w:type="spellStart"/>
      <w:r>
        <w:rPr>
          <w:rFonts w:ascii="Times New Roman" w:hAnsi="Times New Roman" w:cs="Times New Roman"/>
        </w:rPr>
        <w:t>Ути-ути</w:t>
      </w:r>
      <w:proofErr w:type="spellEnd"/>
      <w:r>
        <w:rPr>
          <w:rFonts w:ascii="Times New Roman" w:hAnsi="Times New Roman" w:cs="Times New Roman"/>
        </w:rPr>
        <w:t>»</w:t>
      </w:r>
    </w:p>
    <w:p w:rsidR="00732BD2" w:rsidRDefault="00732BD2" w:rsidP="00732BD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Я. Френкель « Нужно с нотами дружить»</w:t>
      </w:r>
    </w:p>
    <w:p w:rsidR="00732BD2" w:rsidRDefault="00732BD2" w:rsidP="00732BD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 </w:t>
      </w:r>
      <w:proofErr w:type="spellStart"/>
      <w:r>
        <w:rPr>
          <w:rFonts w:ascii="Times New Roman" w:hAnsi="Times New Roman" w:cs="Times New Roman"/>
        </w:rPr>
        <w:t>Качурбина</w:t>
      </w:r>
      <w:proofErr w:type="spellEnd"/>
      <w:r>
        <w:rPr>
          <w:rFonts w:ascii="Times New Roman" w:hAnsi="Times New Roman" w:cs="Times New Roman"/>
        </w:rPr>
        <w:t xml:space="preserve"> « Мишка с куклой»</w:t>
      </w:r>
    </w:p>
    <w:p w:rsidR="00732BD2" w:rsidRDefault="00732BD2" w:rsidP="00732BD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Т. </w:t>
      </w:r>
      <w:proofErr w:type="spellStart"/>
      <w:r>
        <w:rPr>
          <w:rFonts w:ascii="Times New Roman" w:hAnsi="Times New Roman" w:cs="Times New Roman"/>
        </w:rPr>
        <w:t>Попатенко</w:t>
      </w:r>
      <w:proofErr w:type="spellEnd"/>
      <w:r>
        <w:rPr>
          <w:rFonts w:ascii="Times New Roman" w:hAnsi="Times New Roman" w:cs="Times New Roman"/>
        </w:rPr>
        <w:t xml:space="preserve"> « Грибы»</w:t>
      </w:r>
    </w:p>
    <w:p w:rsidR="00732BD2" w:rsidRDefault="00732BD2" w:rsidP="00732BD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Филиппенко « Весенняя песенка»</w:t>
      </w:r>
    </w:p>
    <w:p w:rsidR="00732BD2" w:rsidRDefault="00732BD2" w:rsidP="00732BD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Эрнессакс</w:t>
      </w:r>
      <w:proofErr w:type="spellEnd"/>
      <w:r>
        <w:rPr>
          <w:rFonts w:ascii="Times New Roman" w:hAnsi="Times New Roman" w:cs="Times New Roman"/>
        </w:rPr>
        <w:t xml:space="preserve"> « Едет, едет паровоз»</w:t>
      </w:r>
    </w:p>
    <w:p w:rsidR="00732BD2" w:rsidRDefault="00732BD2" w:rsidP="00732BD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Филиппенко « Песенка медведя»</w:t>
      </w:r>
    </w:p>
    <w:p w:rsidR="00732BD2" w:rsidRDefault="00732BD2" w:rsidP="00732BD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Филиппенко « Новогодняя»</w:t>
      </w:r>
    </w:p>
    <w:p w:rsidR="00732BD2" w:rsidRPr="00805EFC" w:rsidRDefault="00732BD2" w:rsidP="00732BD2">
      <w:pPr>
        <w:rPr>
          <w:rFonts w:ascii="Times New Roman" w:hAnsi="Times New Roman" w:cs="Times New Roman"/>
          <w:b/>
        </w:rPr>
      </w:pPr>
      <w:r w:rsidRPr="00805EFC">
        <w:rPr>
          <w:rFonts w:ascii="Times New Roman" w:hAnsi="Times New Roman" w:cs="Times New Roman"/>
          <w:b/>
        </w:rPr>
        <w:t>Песни, построенные на полном звукоряде:</w:t>
      </w:r>
    </w:p>
    <w:p w:rsidR="00732BD2" w:rsidRDefault="00732BD2" w:rsidP="00732BD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Украинская народная песня « Зяблик»</w:t>
      </w:r>
    </w:p>
    <w:p w:rsidR="00732BD2" w:rsidRDefault="00732BD2" w:rsidP="00732BD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Украинская народная песня « Горка и речка»</w:t>
      </w:r>
    </w:p>
    <w:p w:rsidR="00732BD2" w:rsidRDefault="00732BD2" w:rsidP="00732BD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Чешская народная песня « Мой конек»</w:t>
      </w:r>
    </w:p>
    <w:p w:rsidR="00732BD2" w:rsidRDefault="00732BD2" w:rsidP="00732BD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Н. </w:t>
      </w:r>
      <w:proofErr w:type="spellStart"/>
      <w:r>
        <w:rPr>
          <w:rFonts w:ascii="Times New Roman" w:hAnsi="Times New Roman" w:cs="Times New Roman"/>
        </w:rPr>
        <w:t>Потоловская</w:t>
      </w:r>
      <w:proofErr w:type="spellEnd"/>
      <w:r>
        <w:rPr>
          <w:rFonts w:ascii="Times New Roman" w:hAnsi="Times New Roman" w:cs="Times New Roman"/>
        </w:rPr>
        <w:t xml:space="preserve"> « Охотник»</w:t>
      </w:r>
    </w:p>
    <w:p w:rsidR="00732BD2" w:rsidRDefault="00732BD2" w:rsidP="00732BD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 Слонов « Дождик»</w:t>
      </w:r>
    </w:p>
    <w:p w:rsidR="00732BD2" w:rsidRDefault="00805EFC" w:rsidP="00732BD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 Леви « Пароходик»</w:t>
      </w:r>
    </w:p>
    <w:p w:rsidR="00805EFC" w:rsidRDefault="00805EFC" w:rsidP="00732BD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Карасева « Горошина»</w:t>
      </w:r>
    </w:p>
    <w:p w:rsidR="00805EFC" w:rsidRPr="00805EFC" w:rsidRDefault="00805EFC" w:rsidP="00805EFC">
      <w:pPr>
        <w:rPr>
          <w:rFonts w:ascii="Times New Roman" w:hAnsi="Times New Roman" w:cs="Times New Roman"/>
          <w:b/>
        </w:rPr>
      </w:pPr>
      <w:r w:rsidRPr="00805EFC">
        <w:rPr>
          <w:rFonts w:ascii="Times New Roman" w:hAnsi="Times New Roman" w:cs="Times New Roman"/>
          <w:b/>
        </w:rPr>
        <w:t>Песни, построенные на тоническом трезвучии в мажоре:</w:t>
      </w:r>
    </w:p>
    <w:p w:rsidR="00805EFC" w:rsidRDefault="00805EFC" w:rsidP="00805EF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Польская народная песня « Сапожник»</w:t>
      </w:r>
    </w:p>
    <w:p w:rsidR="00805EFC" w:rsidRDefault="00805EFC" w:rsidP="00805EF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Башкирская народная песня « В лодочке»</w:t>
      </w:r>
    </w:p>
    <w:p w:rsidR="00805EFC" w:rsidRDefault="00805EFC" w:rsidP="00805EF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Чешская народная песня « </w:t>
      </w:r>
      <w:proofErr w:type="spellStart"/>
      <w:r>
        <w:rPr>
          <w:rFonts w:ascii="Times New Roman" w:hAnsi="Times New Roman" w:cs="Times New Roman"/>
        </w:rPr>
        <w:t>Кукушечка</w:t>
      </w:r>
      <w:proofErr w:type="spellEnd"/>
      <w:r>
        <w:rPr>
          <w:rFonts w:ascii="Times New Roman" w:hAnsi="Times New Roman" w:cs="Times New Roman"/>
        </w:rPr>
        <w:t>»</w:t>
      </w:r>
    </w:p>
    <w:p w:rsidR="00805EFC" w:rsidRDefault="00805EFC" w:rsidP="00805EF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Словенская народная песня « Белка пела и плясала»</w:t>
      </w:r>
    </w:p>
    <w:p w:rsidR="00805EFC" w:rsidRDefault="00805EFC" w:rsidP="00805EF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Венгерская народная песня « Новоселье»</w:t>
      </w:r>
    </w:p>
    <w:p w:rsidR="00805EFC" w:rsidRDefault="00805EFC" w:rsidP="00805EF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Венгерская народная песня « Мой гусенок»</w:t>
      </w:r>
    </w:p>
    <w:p w:rsidR="00805EFC" w:rsidRPr="00805EFC" w:rsidRDefault="00805EFC" w:rsidP="00805EF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Немецкая народная песня « Верхом на палочке»</w:t>
      </w:r>
    </w:p>
    <w:sectPr w:rsidR="00805EFC" w:rsidRPr="00805EFC" w:rsidSect="00FC28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452D"/>
    <w:multiLevelType w:val="hybridMultilevel"/>
    <w:tmpl w:val="3B82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62ED6"/>
    <w:multiLevelType w:val="hybridMultilevel"/>
    <w:tmpl w:val="2A10F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550FA"/>
    <w:multiLevelType w:val="hybridMultilevel"/>
    <w:tmpl w:val="8774F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D7203"/>
    <w:multiLevelType w:val="hybridMultilevel"/>
    <w:tmpl w:val="9A0C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F1D7B"/>
    <w:multiLevelType w:val="hybridMultilevel"/>
    <w:tmpl w:val="3912DD1E"/>
    <w:lvl w:ilvl="0" w:tplc="0C6E525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FC28FB"/>
    <w:rsid w:val="00010F7B"/>
    <w:rsid w:val="0028272D"/>
    <w:rsid w:val="004C5F69"/>
    <w:rsid w:val="0057146A"/>
    <w:rsid w:val="00732BD2"/>
    <w:rsid w:val="007614F8"/>
    <w:rsid w:val="00805EFC"/>
    <w:rsid w:val="00B72A10"/>
    <w:rsid w:val="00BB2382"/>
    <w:rsid w:val="00DE7A3E"/>
    <w:rsid w:val="00E0122D"/>
    <w:rsid w:val="00FC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2D"/>
  </w:style>
  <w:style w:type="paragraph" w:styleId="1">
    <w:name w:val="heading 1"/>
    <w:basedOn w:val="a"/>
    <w:next w:val="a"/>
    <w:link w:val="10"/>
    <w:uiPriority w:val="9"/>
    <w:qFormat/>
    <w:rsid w:val="00FC2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C5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2014-10-05T12:52:00Z</dcterms:created>
  <dcterms:modified xsi:type="dcterms:W3CDTF">2014-10-05T17:00:00Z</dcterms:modified>
</cp:coreProperties>
</file>