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A4" w:rsidRDefault="00046AA4" w:rsidP="004A654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К)ОУ С(К)ОШ №9 </w:t>
      </w:r>
      <w:r w:rsidRPr="00046AA4">
        <w:rPr>
          <w:rFonts w:ascii="Times New Roman" w:hAnsi="Times New Roman" w:cs="Times New Roman"/>
          <w:b/>
          <w:sz w:val="28"/>
          <w:szCs w:val="28"/>
        </w:rPr>
        <w:t>˅</w:t>
      </w:r>
      <w:r>
        <w:rPr>
          <w:rFonts w:ascii="Times New Roman" w:hAnsi="Times New Roman" w:cs="Times New Roman"/>
          <w:sz w:val="28"/>
          <w:szCs w:val="28"/>
        </w:rPr>
        <w:t>ΙΙΙ</w:t>
      </w:r>
      <w:r w:rsidRPr="00046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 </w:t>
      </w:r>
    </w:p>
    <w:p w:rsidR="00046AA4" w:rsidRDefault="00046AA4" w:rsidP="004A654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46AA4" w:rsidRDefault="00046AA4" w:rsidP="004A654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46AA4" w:rsidRDefault="00046AA4" w:rsidP="004A654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46AA4" w:rsidRDefault="00046AA4" w:rsidP="004A654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46AA4" w:rsidRDefault="00046AA4" w:rsidP="004A654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46AA4" w:rsidRDefault="00046AA4" w:rsidP="004A654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46AA4" w:rsidRDefault="00046AA4" w:rsidP="004A654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46AA4" w:rsidRPr="00046AA4" w:rsidRDefault="00046AA4" w:rsidP="004A6546">
      <w:pPr>
        <w:ind w:firstLine="426"/>
        <w:jc w:val="center"/>
        <w:rPr>
          <w:rFonts w:ascii="Times New Roman" w:hAnsi="Times New Roman" w:cs="Times New Roman"/>
          <w:sz w:val="56"/>
          <w:szCs w:val="56"/>
        </w:rPr>
      </w:pPr>
    </w:p>
    <w:p w:rsidR="00046AA4" w:rsidRDefault="00046AA4" w:rsidP="004A6546">
      <w:pPr>
        <w:ind w:firstLine="426"/>
        <w:jc w:val="center"/>
        <w:rPr>
          <w:rFonts w:ascii="Times New Roman" w:hAnsi="Times New Roman" w:cs="Times New Roman"/>
          <w:sz w:val="56"/>
          <w:szCs w:val="56"/>
        </w:rPr>
      </w:pPr>
      <w:r w:rsidRPr="00046AA4">
        <w:rPr>
          <w:rFonts w:ascii="Times New Roman" w:hAnsi="Times New Roman" w:cs="Times New Roman"/>
          <w:sz w:val="56"/>
          <w:szCs w:val="56"/>
        </w:rPr>
        <w:t xml:space="preserve">Программа кружка </w:t>
      </w:r>
    </w:p>
    <w:p w:rsidR="00046AA4" w:rsidRPr="00046AA4" w:rsidRDefault="00046AA4" w:rsidP="004A6546">
      <w:pPr>
        <w:ind w:firstLine="426"/>
        <w:jc w:val="center"/>
        <w:rPr>
          <w:rFonts w:ascii="Times New Roman" w:hAnsi="Times New Roman" w:cs="Times New Roman"/>
          <w:sz w:val="56"/>
          <w:szCs w:val="56"/>
        </w:rPr>
      </w:pPr>
      <w:r w:rsidRPr="00046AA4">
        <w:rPr>
          <w:rFonts w:ascii="Times New Roman" w:hAnsi="Times New Roman" w:cs="Times New Roman"/>
          <w:sz w:val="56"/>
          <w:szCs w:val="56"/>
        </w:rPr>
        <w:t>«Выразительное чтение».</w:t>
      </w:r>
    </w:p>
    <w:p w:rsidR="00046AA4" w:rsidRDefault="00046AA4" w:rsidP="004A654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46AA4" w:rsidRDefault="00046AA4" w:rsidP="004A654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46AA4" w:rsidRDefault="00046AA4" w:rsidP="004A654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46AA4" w:rsidRDefault="00046AA4" w:rsidP="004A654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46AA4" w:rsidRDefault="00046AA4" w:rsidP="004A654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46AA4" w:rsidRDefault="00046AA4" w:rsidP="004A654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46AA4" w:rsidRDefault="00046AA4" w:rsidP="004A654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46AA4" w:rsidRDefault="00046AA4" w:rsidP="004A654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46AA4" w:rsidRDefault="00046AA4" w:rsidP="00046AA4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Сделала: Утробина И. Г., </w:t>
      </w:r>
    </w:p>
    <w:p w:rsidR="00046AA4" w:rsidRDefault="00046AA4" w:rsidP="00046AA4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письма и чтения.</w:t>
      </w:r>
    </w:p>
    <w:p w:rsidR="00046AA4" w:rsidRDefault="00046AA4" w:rsidP="00046AA4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46AA4" w:rsidRDefault="00046AA4" w:rsidP="00046AA4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46AA4" w:rsidRDefault="00046AA4" w:rsidP="00046AA4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46AA4" w:rsidRPr="007F70CC" w:rsidRDefault="00046AA4" w:rsidP="00046AA4">
      <w:pPr>
        <w:ind w:firstLine="426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46AA4" w:rsidRDefault="00046AA4" w:rsidP="00046AA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Пермь,</w:t>
      </w:r>
      <w:r w:rsidRPr="00046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</w:t>
      </w:r>
    </w:p>
    <w:p w:rsidR="00695531" w:rsidRPr="00F31CBE" w:rsidRDefault="004A6546" w:rsidP="004A654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31CB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4A6546" w:rsidRPr="00F31CBE" w:rsidRDefault="004A6546" w:rsidP="004A65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31CBE">
        <w:rPr>
          <w:rFonts w:ascii="Times New Roman" w:hAnsi="Times New Roman" w:cs="Times New Roman"/>
          <w:sz w:val="28"/>
          <w:szCs w:val="28"/>
        </w:rPr>
        <w:t>Концепция модернизации российского образования подчеркивает необходимость ориентации образования не только на усвоение учениками определенной суммы знаний, но и на развитие их личности, познавательных способностей.</w:t>
      </w:r>
    </w:p>
    <w:p w:rsidR="004A6546" w:rsidRPr="00F31CBE" w:rsidRDefault="004A6546" w:rsidP="004A65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31CBE">
        <w:rPr>
          <w:rFonts w:ascii="Times New Roman" w:hAnsi="Times New Roman" w:cs="Times New Roman"/>
          <w:sz w:val="28"/>
          <w:szCs w:val="28"/>
        </w:rPr>
        <w:t xml:space="preserve">Кружковая работа способствует развитию интереса к предмету, творческих способностей, повышению качества подготовки учащихся. </w:t>
      </w:r>
    </w:p>
    <w:p w:rsidR="004A6546" w:rsidRDefault="004A6546" w:rsidP="004A65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31CBE">
        <w:rPr>
          <w:rFonts w:ascii="Times New Roman" w:hAnsi="Times New Roman" w:cs="Times New Roman"/>
          <w:sz w:val="28"/>
          <w:szCs w:val="28"/>
        </w:rPr>
        <w:t xml:space="preserve">Овладение ребенком родного языка осуществляется через речевую деятельность, через восприятие речи и говорение. Условиями речевого развития ребенка являются коммуникации и речевая среда. </w:t>
      </w:r>
    </w:p>
    <w:p w:rsidR="00984535" w:rsidRPr="00F31CBE" w:rsidRDefault="00984535" w:rsidP="004A65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значение имеет правильно поставленное обучение выразительному чтению. Читать выразительно самому и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читать детей – не одно и тоже. Методика обучения выразительному чтению основана на принципе: читать – значит проникать в смысл произведения, в образ слова.</w:t>
      </w:r>
    </w:p>
    <w:p w:rsidR="004A6546" w:rsidRPr="00F31CBE" w:rsidRDefault="004A6546" w:rsidP="004A65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1CBE">
        <w:rPr>
          <w:rFonts w:ascii="Times New Roman" w:hAnsi="Times New Roman" w:cs="Times New Roman"/>
          <w:sz w:val="28"/>
          <w:szCs w:val="28"/>
        </w:rPr>
        <w:t>Цель кружка: 1. развивать речь, внимание, творческое воображение, коммуникативные качества ребенка;</w:t>
      </w:r>
    </w:p>
    <w:p w:rsidR="004A6546" w:rsidRDefault="004A6546" w:rsidP="004A65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1CBE">
        <w:rPr>
          <w:rFonts w:ascii="Times New Roman" w:hAnsi="Times New Roman" w:cs="Times New Roman"/>
          <w:sz w:val="28"/>
          <w:szCs w:val="28"/>
        </w:rPr>
        <w:t>2. дать почувствовать красоту и звучность родного слова</w:t>
      </w:r>
      <w:r w:rsidR="00502F25" w:rsidRPr="00F31CBE">
        <w:rPr>
          <w:rFonts w:ascii="Times New Roman" w:hAnsi="Times New Roman" w:cs="Times New Roman"/>
          <w:sz w:val="28"/>
          <w:szCs w:val="28"/>
        </w:rPr>
        <w:t xml:space="preserve">, научить говорить ясно и понятно, научить играть со словами, сочинять и открывать огромный мир звучащего русского слова, прививать любовь к языку. </w:t>
      </w:r>
    </w:p>
    <w:p w:rsidR="00100970" w:rsidRDefault="00100970" w:rsidP="004A654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00970" w:rsidRDefault="00100970" w:rsidP="001009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Добиться интонационной выразительности устного высказывания;</w:t>
      </w:r>
    </w:p>
    <w:p w:rsidR="00100970" w:rsidRDefault="00100970" w:rsidP="001009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 артикулировать все звуки, произносить слова внятно, в соответствии с орфоэпическими нормами;</w:t>
      </w:r>
    </w:p>
    <w:p w:rsidR="00100970" w:rsidRDefault="009857B9" w:rsidP="001009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наизусть стихотворные и прозаические произведения;</w:t>
      </w:r>
    </w:p>
    <w:p w:rsidR="009857B9" w:rsidRDefault="009857B9" w:rsidP="001009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эмоциональную сферу учащихся, воспитывать их эстетический вкус, интерес к отечественной литературе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7B9" w:rsidRPr="009857B9" w:rsidRDefault="009857B9" w:rsidP="00985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7B9">
        <w:rPr>
          <w:rFonts w:ascii="Times New Roman" w:hAnsi="Times New Roman" w:cs="Times New Roman"/>
          <w:b/>
          <w:sz w:val="28"/>
          <w:szCs w:val="28"/>
        </w:rPr>
        <w:t>Приемы и методы обучения.</w:t>
      </w:r>
    </w:p>
    <w:p w:rsidR="009857B9" w:rsidRDefault="009857B9" w:rsidP="00985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и задач используются  различные формы и методы, которые способствуют наиболее эффективному усвоению материала. Знакомство школьников с выразительной речью начинается с рассмотрения речевого аппарата и работы с ним.  Этот этап включает в себя артикуляционную и дыхательную гимнастику, работу над техникой речи (дикцией, орфоэпией, голосом). Следующим этапом является логический анализ текста и расстановка логических ударений. </w:t>
      </w:r>
    </w:p>
    <w:p w:rsidR="00E35A34" w:rsidRDefault="009857B9" w:rsidP="00985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делаются упражнения по отработке правильной инт</w:t>
      </w:r>
      <w:proofErr w:type="gramStart"/>
      <w:r w:rsidR="00E35A34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E35A34">
        <w:rPr>
          <w:rFonts w:ascii="Times New Roman" w:hAnsi="Times New Roman" w:cs="Times New Roman"/>
          <w:sz w:val="28"/>
          <w:szCs w:val="28"/>
        </w:rPr>
        <w:t>+9</w:t>
      </w:r>
      <w:r>
        <w:rPr>
          <w:rFonts w:ascii="Times New Roman" w:hAnsi="Times New Roman" w:cs="Times New Roman"/>
          <w:sz w:val="28"/>
          <w:szCs w:val="28"/>
        </w:rPr>
        <w:t xml:space="preserve">онации. </w:t>
      </w:r>
    </w:p>
    <w:p w:rsidR="009857B9" w:rsidRPr="009857B9" w:rsidRDefault="009857B9" w:rsidP="00985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знакомятся со сценической </w:t>
      </w:r>
      <w:r w:rsidR="00E35A34">
        <w:rPr>
          <w:rFonts w:ascii="Times New Roman" w:hAnsi="Times New Roman" w:cs="Times New Roman"/>
          <w:sz w:val="28"/>
          <w:szCs w:val="28"/>
        </w:rPr>
        <w:t>грамотой. Важным приемом является личный пример учителя, речь которого должна быть ясной, четкой и выразительной.</w:t>
      </w:r>
    </w:p>
    <w:p w:rsidR="00502F25" w:rsidRPr="00F31CBE" w:rsidRDefault="00502F25" w:rsidP="004A65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1CBE">
        <w:rPr>
          <w:rFonts w:ascii="Times New Roman" w:hAnsi="Times New Roman" w:cs="Times New Roman"/>
          <w:sz w:val="28"/>
          <w:szCs w:val="28"/>
        </w:rPr>
        <w:lastRenderedPageBreak/>
        <w:t>Программа рассчитана на детей 5-9 классов. Об</w:t>
      </w:r>
      <w:r w:rsidR="007F70CC">
        <w:rPr>
          <w:rFonts w:ascii="Times New Roman" w:hAnsi="Times New Roman" w:cs="Times New Roman"/>
          <w:sz w:val="28"/>
          <w:szCs w:val="28"/>
        </w:rPr>
        <w:t>щее количество часов в год – 4</w:t>
      </w:r>
      <w:r w:rsidR="007F70CC" w:rsidRPr="007F70CC">
        <w:rPr>
          <w:rFonts w:ascii="Times New Roman" w:hAnsi="Times New Roman" w:cs="Times New Roman"/>
          <w:sz w:val="28"/>
          <w:szCs w:val="28"/>
        </w:rPr>
        <w:t>4</w:t>
      </w:r>
      <w:r w:rsidR="007F70CC">
        <w:rPr>
          <w:rFonts w:ascii="Times New Roman" w:hAnsi="Times New Roman" w:cs="Times New Roman"/>
          <w:sz w:val="28"/>
          <w:szCs w:val="28"/>
        </w:rPr>
        <w:t xml:space="preserve">часа, занятия проводятся </w:t>
      </w:r>
      <w:r w:rsidR="007F70CC" w:rsidRPr="007F70CC">
        <w:rPr>
          <w:rFonts w:ascii="Times New Roman" w:hAnsi="Times New Roman" w:cs="Times New Roman"/>
          <w:sz w:val="28"/>
          <w:szCs w:val="28"/>
        </w:rPr>
        <w:t>2</w:t>
      </w:r>
      <w:r w:rsidRPr="00F31CBE">
        <w:rPr>
          <w:rFonts w:ascii="Times New Roman" w:hAnsi="Times New Roman" w:cs="Times New Roman"/>
          <w:sz w:val="28"/>
          <w:szCs w:val="28"/>
        </w:rPr>
        <w:t xml:space="preserve"> раз</w:t>
      </w:r>
      <w:proofErr w:type="gramStart"/>
      <w:r w:rsidR="007F70C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31CBE">
        <w:rPr>
          <w:rFonts w:ascii="Times New Roman" w:hAnsi="Times New Roman" w:cs="Times New Roman"/>
          <w:sz w:val="28"/>
          <w:szCs w:val="28"/>
        </w:rPr>
        <w:t xml:space="preserve"> в неделю в количестве не больше 12 человек.</w:t>
      </w:r>
    </w:p>
    <w:p w:rsidR="00502F25" w:rsidRPr="00F31CBE" w:rsidRDefault="00502F25" w:rsidP="004A65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1CBE">
        <w:rPr>
          <w:rFonts w:ascii="Times New Roman" w:hAnsi="Times New Roman" w:cs="Times New Roman"/>
          <w:sz w:val="28"/>
          <w:szCs w:val="28"/>
        </w:rPr>
        <w:t>Планируемые результаты кружка:</w:t>
      </w:r>
    </w:p>
    <w:p w:rsidR="00502F25" w:rsidRPr="00F31CBE" w:rsidRDefault="00502F25" w:rsidP="00502F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1CBE">
        <w:rPr>
          <w:rFonts w:ascii="Times New Roman" w:hAnsi="Times New Roman" w:cs="Times New Roman"/>
          <w:sz w:val="28"/>
          <w:szCs w:val="28"/>
        </w:rPr>
        <w:t>Иметь начальное представление о паузе, логическом ударении, темпе и громкости речи;</w:t>
      </w:r>
    </w:p>
    <w:p w:rsidR="00502F25" w:rsidRPr="00F31CBE" w:rsidRDefault="00502F25" w:rsidP="00502F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1CBE">
        <w:rPr>
          <w:rFonts w:ascii="Times New Roman" w:hAnsi="Times New Roman" w:cs="Times New Roman"/>
          <w:sz w:val="28"/>
          <w:szCs w:val="28"/>
        </w:rPr>
        <w:t>Уметь выражать свои эмоции и чувства в выразительном чтении;</w:t>
      </w:r>
    </w:p>
    <w:p w:rsidR="00502F25" w:rsidRPr="00F31CBE" w:rsidRDefault="00502F25" w:rsidP="00502F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1CBE">
        <w:rPr>
          <w:rFonts w:ascii="Times New Roman" w:hAnsi="Times New Roman" w:cs="Times New Roman"/>
          <w:sz w:val="28"/>
          <w:szCs w:val="28"/>
        </w:rPr>
        <w:t>Иметь начальное представление о малых фольклорных жанрах, типах речи;</w:t>
      </w:r>
    </w:p>
    <w:p w:rsidR="00502F25" w:rsidRPr="00F31CBE" w:rsidRDefault="00502F25" w:rsidP="00502F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1CBE">
        <w:rPr>
          <w:rFonts w:ascii="Times New Roman" w:hAnsi="Times New Roman" w:cs="Times New Roman"/>
          <w:sz w:val="28"/>
          <w:szCs w:val="28"/>
        </w:rPr>
        <w:t>Иметь начальное представление о богатстве русского языка;</w:t>
      </w:r>
    </w:p>
    <w:p w:rsidR="00502F25" w:rsidRPr="00F31CBE" w:rsidRDefault="00502F25" w:rsidP="00502F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1CBE">
        <w:rPr>
          <w:rFonts w:ascii="Times New Roman" w:hAnsi="Times New Roman" w:cs="Times New Roman"/>
          <w:sz w:val="28"/>
          <w:szCs w:val="28"/>
        </w:rPr>
        <w:t>Уметь пользоваться толковым словарем;</w:t>
      </w:r>
    </w:p>
    <w:p w:rsidR="00502F25" w:rsidRPr="00F31CBE" w:rsidRDefault="00502F25" w:rsidP="00502F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1CBE">
        <w:rPr>
          <w:rFonts w:ascii="Times New Roman" w:hAnsi="Times New Roman" w:cs="Times New Roman"/>
          <w:sz w:val="28"/>
          <w:szCs w:val="28"/>
        </w:rPr>
        <w:t>Инсценировка сказки по выбору («Репка»);</w:t>
      </w:r>
    </w:p>
    <w:p w:rsidR="00502F25" w:rsidRPr="00F31CBE" w:rsidRDefault="00502F25" w:rsidP="00502F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1CBE">
        <w:rPr>
          <w:rFonts w:ascii="Times New Roman" w:hAnsi="Times New Roman" w:cs="Times New Roman"/>
          <w:sz w:val="28"/>
          <w:szCs w:val="28"/>
        </w:rPr>
        <w:t xml:space="preserve"> Конкурс любимых стихотворений;</w:t>
      </w:r>
    </w:p>
    <w:p w:rsidR="00502F25" w:rsidRPr="00F31CBE" w:rsidRDefault="00502F25" w:rsidP="00502F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1CBE">
        <w:rPr>
          <w:rFonts w:ascii="Times New Roman" w:hAnsi="Times New Roman" w:cs="Times New Roman"/>
          <w:sz w:val="28"/>
          <w:szCs w:val="28"/>
        </w:rPr>
        <w:t>Конкурс «Литературная гостиная»;</w:t>
      </w:r>
    </w:p>
    <w:p w:rsidR="00502F25" w:rsidRPr="00F31CBE" w:rsidRDefault="00502F25" w:rsidP="00502F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1CBE">
        <w:rPr>
          <w:rFonts w:ascii="Times New Roman" w:hAnsi="Times New Roman" w:cs="Times New Roman"/>
          <w:sz w:val="28"/>
          <w:szCs w:val="28"/>
        </w:rPr>
        <w:t>Живые картинки (игра «Крокодил»);</w:t>
      </w:r>
    </w:p>
    <w:p w:rsidR="00502F25" w:rsidRPr="00F31CBE" w:rsidRDefault="00502F25" w:rsidP="00502F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1CBE">
        <w:rPr>
          <w:rFonts w:ascii="Times New Roman" w:hAnsi="Times New Roman" w:cs="Times New Roman"/>
          <w:sz w:val="28"/>
          <w:szCs w:val="28"/>
        </w:rPr>
        <w:t>Презентации творческих работ.</w:t>
      </w:r>
    </w:p>
    <w:p w:rsidR="00502F25" w:rsidRPr="00F31CBE" w:rsidRDefault="00502F25" w:rsidP="00502F25">
      <w:pPr>
        <w:rPr>
          <w:rFonts w:ascii="Times New Roman" w:hAnsi="Times New Roman" w:cs="Times New Roman"/>
          <w:sz w:val="28"/>
          <w:szCs w:val="28"/>
        </w:rPr>
      </w:pPr>
    </w:p>
    <w:p w:rsidR="00502F25" w:rsidRPr="00F31CBE" w:rsidRDefault="00502F25" w:rsidP="00502F25">
      <w:pPr>
        <w:rPr>
          <w:rFonts w:ascii="Times New Roman" w:hAnsi="Times New Roman" w:cs="Times New Roman"/>
          <w:sz w:val="28"/>
          <w:szCs w:val="28"/>
        </w:rPr>
      </w:pPr>
    </w:p>
    <w:p w:rsidR="00502F25" w:rsidRPr="00F31CBE" w:rsidRDefault="00502F25" w:rsidP="00502F25">
      <w:pPr>
        <w:rPr>
          <w:rFonts w:ascii="Times New Roman" w:hAnsi="Times New Roman" w:cs="Times New Roman"/>
          <w:sz w:val="28"/>
          <w:szCs w:val="28"/>
        </w:rPr>
      </w:pPr>
    </w:p>
    <w:p w:rsidR="00502F25" w:rsidRPr="00F31CBE" w:rsidRDefault="00502F25" w:rsidP="00502F25">
      <w:pPr>
        <w:rPr>
          <w:rFonts w:ascii="Times New Roman" w:hAnsi="Times New Roman" w:cs="Times New Roman"/>
          <w:sz w:val="28"/>
          <w:szCs w:val="28"/>
        </w:rPr>
      </w:pPr>
    </w:p>
    <w:p w:rsidR="00502F25" w:rsidRDefault="00502F25" w:rsidP="00502F25">
      <w:pPr>
        <w:rPr>
          <w:rFonts w:ascii="Times New Roman" w:hAnsi="Times New Roman" w:cs="Times New Roman"/>
          <w:sz w:val="28"/>
          <w:szCs w:val="28"/>
        </w:rPr>
      </w:pPr>
    </w:p>
    <w:p w:rsidR="00C60943" w:rsidRDefault="00C60943" w:rsidP="00502F25">
      <w:pPr>
        <w:rPr>
          <w:rFonts w:ascii="Times New Roman" w:hAnsi="Times New Roman" w:cs="Times New Roman"/>
          <w:sz w:val="28"/>
          <w:szCs w:val="28"/>
        </w:rPr>
      </w:pPr>
    </w:p>
    <w:p w:rsidR="00C60943" w:rsidRDefault="00C60943" w:rsidP="00502F25">
      <w:pPr>
        <w:rPr>
          <w:rFonts w:ascii="Times New Roman" w:hAnsi="Times New Roman" w:cs="Times New Roman"/>
          <w:sz w:val="28"/>
          <w:szCs w:val="28"/>
        </w:rPr>
      </w:pPr>
    </w:p>
    <w:p w:rsidR="00C60943" w:rsidRDefault="00C60943" w:rsidP="00502F25">
      <w:pPr>
        <w:rPr>
          <w:rFonts w:ascii="Times New Roman" w:hAnsi="Times New Roman" w:cs="Times New Roman"/>
          <w:sz w:val="28"/>
          <w:szCs w:val="28"/>
        </w:rPr>
      </w:pPr>
    </w:p>
    <w:p w:rsidR="00C60943" w:rsidRDefault="00C60943" w:rsidP="00502F25">
      <w:pPr>
        <w:rPr>
          <w:rFonts w:ascii="Times New Roman" w:hAnsi="Times New Roman" w:cs="Times New Roman"/>
          <w:sz w:val="28"/>
          <w:szCs w:val="28"/>
        </w:rPr>
      </w:pPr>
    </w:p>
    <w:p w:rsidR="00C60943" w:rsidRDefault="00C60943" w:rsidP="00502F25">
      <w:pPr>
        <w:rPr>
          <w:rFonts w:ascii="Times New Roman" w:hAnsi="Times New Roman" w:cs="Times New Roman"/>
          <w:sz w:val="28"/>
          <w:szCs w:val="28"/>
        </w:rPr>
      </w:pPr>
    </w:p>
    <w:p w:rsidR="00C60943" w:rsidRDefault="00C60943" w:rsidP="00502F25">
      <w:pPr>
        <w:rPr>
          <w:rFonts w:ascii="Times New Roman" w:hAnsi="Times New Roman" w:cs="Times New Roman"/>
          <w:sz w:val="28"/>
          <w:szCs w:val="28"/>
        </w:rPr>
      </w:pPr>
    </w:p>
    <w:p w:rsidR="00C60943" w:rsidRDefault="00C60943" w:rsidP="00502F25">
      <w:pPr>
        <w:rPr>
          <w:rFonts w:ascii="Times New Roman" w:hAnsi="Times New Roman" w:cs="Times New Roman"/>
          <w:sz w:val="28"/>
          <w:szCs w:val="28"/>
        </w:rPr>
      </w:pPr>
    </w:p>
    <w:p w:rsidR="00C60943" w:rsidRDefault="00C60943" w:rsidP="00502F25">
      <w:pPr>
        <w:rPr>
          <w:rFonts w:ascii="Times New Roman" w:hAnsi="Times New Roman" w:cs="Times New Roman"/>
          <w:sz w:val="28"/>
          <w:szCs w:val="28"/>
        </w:rPr>
      </w:pPr>
    </w:p>
    <w:p w:rsidR="00C60943" w:rsidRDefault="00C60943" w:rsidP="00502F25">
      <w:pPr>
        <w:rPr>
          <w:rFonts w:ascii="Times New Roman" w:hAnsi="Times New Roman" w:cs="Times New Roman"/>
          <w:sz w:val="28"/>
          <w:szCs w:val="28"/>
        </w:rPr>
      </w:pPr>
    </w:p>
    <w:p w:rsidR="00C60943" w:rsidRDefault="00C60943" w:rsidP="00502F25">
      <w:pPr>
        <w:rPr>
          <w:rFonts w:ascii="Times New Roman" w:hAnsi="Times New Roman" w:cs="Times New Roman"/>
          <w:sz w:val="28"/>
          <w:szCs w:val="28"/>
        </w:rPr>
      </w:pPr>
    </w:p>
    <w:p w:rsidR="00C60943" w:rsidRDefault="00C60943" w:rsidP="00502F25">
      <w:pPr>
        <w:rPr>
          <w:rFonts w:ascii="Times New Roman" w:hAnsi="Times New Roman" w:cs="Times New Roman"/>
          <w:sz w:val="28"/>
          <w:szCs w:val="28"/>
        </w:rPr>
      </w:pPr>
    </w:p>
    <w:p w:rsidR="00C60943" w:rsidRDefault="00C60943" w:rsidP="00502F25">
      <w:pPr>
        <w:rPr>
          <w:rFonts w:ascii="Times New Roman" w:hAnsi="Times New Roman" w:cs="Times New Roman"/>
          <w:sz w:val="28"/>
          <w:szCs w:val="28"/>
        </w:rPr>
      </w:pPr>
    </w:p>
    <w:p w:rsidR="00C60943" w:rsidRPr="00F31CBE" w:rsidRDefault="00C60943" w:rsidP="00502F25">
      <w:pPr>
        <w:rPr>
          <w:rFonts w:ascii="Times New Roman" w:hAnsi="Times New Roman" w:cs="Times New Roman"/>
          <w:sz w:val="28"/>
          <w:szCs w:val="28"/>
        </w:rPr>
      </w:pPr>
    </w:p>
    <w:p w:rsidR="00502F25" w:rsidRPr="00F31CBE" w:rsidRDefault="00502F25" w:rsidP="00502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CBE">
        <w:rPr>
          <w:rFonts w:ascii="Times New Roman" w:hAnsi="Times New Roman" w:cs="Times New Roman"/>
          <w:sz w:val="28"/>
          <w:szCs w:val="28"/>
        </w:rPr>
        <w:lastRenderedPageBreak/>
        <w:t>Программа кружка «Выразительное чтение»</w:t>
      </w:r>
      <w:r w:rsidR="007E60E5">
        <w:rPr>
          <w:rFonts w:ascii="Times New Roman" w:hAnsi="Times New Roman" w:cs="Times New Roman"/>
          <w:sz w:val="28"/>
          <w:szCs w:val="28"/>
        </w:rPr>
        <w:t>.</w:t>
      </w:r>
    </w:p>
    <w:p w:rsidR="00502F25" w:rsidRPr="00F31CBE" w:rsidRDefault="00175332" w:rsidP="00502F25">
      <w:pPr>
        <w:rPr>
          <w:rFonts w:ascii="Times New Roman" w:hAnsi="Times New Roman" w:cs="Times New Roman"/>
          <w:sz w:val="28"/>
          <w:szCs w:val="28"/>
        </w:rPr>
      </w:pPr>
      <w:r w:rsidRPr="00F31CBE">
        <w:rPr>
          <w:rFonts w:ascii="Times New Roman" w:hAnsi="Times New Roman" w:cs="Times New Roman"/>
          <w:sz w:val="28"/>
          <w:szCs w:val="28"/>
        </w:rPr>
        <w:t xml:space="preserve">Введение. Для </w:t>
      </w:r>
      <w:r w:rsidR="00246948">
        <w:rPr>
          <w:rFonts w:ascii="Times New Roman" w:hAnsi="Times New Roman" w:cs="Times New Roman"/>
          <w:sz w:val="28"/>
          <w:szCs w:val="28"/>
        </w:rPr>
        <w:t xml:space="preserve">чего нужна речь? </w:t>
      </w:r>
    </w:p>
    <w:p w:rsidR="00175332" w:rsidRPr="00F31CBE" w:rsidRDefault="00175332" w:rsidP="001753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1CBE">
        <w:rPr>
          <w:rFonts w:ascii="Times New Roman" w:hAnsi="Times New Roman" w:cs="Times New Roman"/>
          <w:sz w:val="28"/>
          <w:szCs w:val="28"/>
        </w:rPr>
        <w:t xml:space="preserve">Речь. Техника и выразительность речи. </w:t>
      </w:r>
    </w:p>
    <w:p w:rsidR="00175332" w:rsidRPr="00F31CBE" w:rsidRDefault="00175332" w:rsidP="002469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CBE">
        <w:rPr>
          <w:rFonts w:ascii="Times New Roman" w:hAnsi="Times New Roman" w:cs="Times New Roman"/>
          <w:sz w:val="28"/>
          <w:szCs w:val="28"/>
        </w:rPr>
        <w:t>Устная и письменная речь. Особенности устной речи: окраска голоса, темп, громкость.</w:t>
      </w:r>
    </w:p>
    <w:p w:rsidR="00246948" w:rsidRPr="00F31CBE" w:rsidRDefault="00175332" w:rsidP="002469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CBE">
        <w:rPr>
          <w:rFonts w:ascii="Times New Roman" w:hAnsi="Times New Roman" w:cs="Times New Roman"/>
          <w:sz w:val="28"/>
          <w:szCs w:val="28"/>
        </w:rPr>
        <w:t xml:space="preserve">Умение регулировать громкость речи, темп речи, пользоваться дыханием в процессе речи. Умение выразительно читать. </w:t>
      </w:r>
      <w:r w:rsidR="005F495F" w:rsidRPr="00F31CBE">
        <w:rPr>
          <w:rFonts w:ascii="Times New Roman" w:hAnsi="Times New Roman" w:cs="Times New Roman"/>
          <w:sz w:val="28"/>
          <w:szCs w:val="28"/>
        </w:rPr>
        <w:t xml:space="preserve">Скороговорки. </w:t>
      </w:r>
      <w:r w:rsidR="00246948">
        <w:rPr>
          <w:rFonts w:ascii="Times New Roman" w:hAnsi="Times New Roman" w:cs="Times New Roman"/>
          <w:sz w:val="28"/>
          <w:szCs w:val="28"/>
        </w:rPr>
        <w:t xml:space="preserve">Работа со скороговорками. Считалки. Загадки. </w:t>
      </w:r>
      <w:r w:rsidR="00246948" w:rsidRPr="00F31CBE">
        <w:rPr>
          <w:rFonts w:ascii="Times New Roman" w:hAnsi="Times New Roman" w:cs="Times New Roman"/>
          <w:sz w:val="28"/>
          <w:szCs w:val="28"/>
        </w:rPr>
        <w:t>Мимика и жесты в устной речи.</w:t>
      </w:r>
      <w:r w:rsidR="00246948" w:rsidRPr="00246948">
        <w:rPr>
          <w:rFonts w:ascii="Times New Roman" w:hAnsi="Times New Roman" w:cs="Times New Roman"/>
          <w:sz w:val="28"/>
          <w:szCs w:val="28"/>
        </w:rPr>
        <w:t xml:space="preserve"> </w:t>
      </w:r>
      <w:r w:rsidR="00246948" w:rsidRPr="00F31CBE">
        <w:rPr>
          <w:rFonts w:ascii="Times New Roman" w:hAnsi="Times New Roman" w:cs="Times New Roman"/>
          <w:sz w:val="28"/>
          <w:szCs w:val="28"/>
        </w:rPr>
        <w:t>Живые картинки.</w:t>
      </w:r>
      <w:r w:rsidR="00246948" w:rsidRPr="00246948">
        <w:rPr>
          <w:rFonts w:ascii="Times New Roman" w:hAnsi="Times New Roman" w:cs="Times New Roman"/>
          <w:sz w:val="28"/>
          <w:szCs w:val="28"/>
        </w:rPr>
        <w:t xml:space="preserve"> </w:t>
      </w:r>
      <w:r w:rsidR="00246948" w:rsidRPr="00F31CBE">
        <w:rPr>
          <w:rFonts w:ascii="Times New Roman" w:hAnsi="Times New Roman" w:cs="Times New Roman"/>
          <w:sz w:val="28"/>
          <w:szCs w:val="28"/>
        </w:rPr>
        <w:t>Речевые роли.</w:t>
      </w:r>
      <w:r w:rsidR="00246948" w:rsidRPr="00246948">
        <w:rPr>
          <w:rFonts w:ascii="Times New Roman" w:hAnsi="Times New Roman" w:cs="Times New Roman"/>
          <w:sz w:val="28"/>
          <w:szCs w:val="28"/>
        </w:rPr>
        <w:t xml:space="preserve"> </w:t>
      </w:r>
      <w:r w:rsidR="00246948" w:rsidRPr="00F31CBE">
        <w:rPr>
          <w:rFonts w:ascii="Times New Roman" w:hAnsi="Times New Roman" w:cs="Times New Roman"/>
          <w:sz w:val="28"/>
          <w:szCs w:val="28"/>
        </w:rPr>
        <w:t>Конкурс любимых стихов.</w:t>
      </w:r>
      <w:r w:rsidR="00246948" w:rsidRPr="00246948">
        <w:rPr>
          <w:rFonts w:ascii="Times New Roman" w:hAnsi="Times New Roman" w:cs="Times New Roman"/>
          <w:sz w:val="28"/>
          <w:szCs w:val="28"/>
        </w:rPr>
        <w:t xml:space="preserve"> </w:t>
      </w:r>
      <w:r w:rsidR="00246948" w:rsidRPr="00F31CBE">
        <w:rPr>
          <w:rFonts w:ascii="Times New Roman" w:hAnsi="Times New Roman" w:cs="Times New Roman"/>
          <w:sz w:val="28"/>
          <w:szCs w:val="28"/>
        </w:rPr>
        <w:t>И</w:t>
      </w:r>
      <w:r w:rsidR="00246948">
        <w:rPr>
          <w:rFonts w:ascii="Times New Roman" w:hAnsi="Times New Roman" w:cs="Times New Roman"/>
          <w:sz w:val="28"/>
          <w:szCs w:val="28"/>
        </w:rPr>
        <w:t>нсцени</w:t>
      </w:r>
      <w:r w:rsidR="00246948" w:rsidRPr="00F31CBE">
        <w:rPr>
          <w:rFonts w:ascii="Times New Roman" w:hAnsi="Times New Roman" w:cs="Times New Roman"/>
          <w:sz w:val="28"/>
          <w:szCs w:val="28"/>
        </w:rPr>
        <w:t>рование.</w:t>
      </w:r>
      <w:r w:rsidR="00246948" w:rsidRPr="00246948">
        <w:rPr>
          <w:rFonts w:ascii="Times New Roman" w:hAnsi="Times New Roman" w:cs="Times New Roman"/>
          <w:sz w:val="28"/>
          <w:szCs w:val="28"/>
        </w:rPr>
        <w:t xml:space="preserve"> </w:t>
      </w:r>
      <w:r w:rsidR="00246948" w:rsidRPr="00F31CBE">
        <w:rPr>
          <w:rFonts w:ascii="Times New Roman" w:hAnsi="Times New Roman" w:cs="Times New Roman"/>
          <w:sz w:val="28"/>
          <w:szCs w:val="28"/>
        </w:rPr>
        <w:t>Конкурс «литературная гостиная».</w:t>
      </w:r>
      <w:r w:rsidR="00246948" w:rsidRPr="00246948">
        <w:rPr>
          <w:rFonts w:ascii="Times New Roman" w:hAnsi="Times New Roman" w:cs="Times New Roman"/>
          <w:sz w:val="28"/>
          <w:szCs w:val="28"/>
        </w:rPr>
        <w:t xml:space="preserve"> </w:t>
      </w:r>
      <w:r w:rsidR="00246948" w:rsidRPr="00F31CBE">
        <w:rPr>
          <w:rFonts w:ascii="Times New Roman" w:hAnsi="Times New Roman" w:cs="Times New Roman"/>
          <w:sz w:val="28"/>
          <w:szCs w:val="28"/>
        </w:rPr>
        <w:t>Богатство речи.</w:t>
      </w:r>
      <w:r w:rsidR="00246948" w:rsidRPr="00246948">
        <w:rPr>
          <w:rFonts w:ascii="Times New Roman" w:hAnsi="Times New Roman" w:cs="Times New Roman"/>
          <w:sz w:val="28"/>
          <w:szCs w:val="28"/>
        </w:rPr>
        <w:t xml:space="preserve"> </w:t>
      </w:r>
      <w:r w:rsidR="00246948" w:rsidRPr="00F31CBE">
        <w:rPr>
          <w:rFonts w:ascii="Times New Roman" w:hAnsi="Times New Roman" w:cs="Times New Roman"/>
          <w:sz w:val="28"/>
          <w:szCs w:val="28"/>
        </w:rPr>
        <w:t>Дыхание. Дыхательные упражнения.</w:t>
      </w:r>
      <w:r w:rsidR="00246948" w:rsidRPr="00246948">
        <w:rPr>
          <w:rFonts w:ascii="Times New Roman" w:hAnsi="Times New Roman" w:cs="Times New Roman"/>
          <w:sz w:val="28"/>
          <w:szCs w:val="28"/>
        </w:rPr>
        <w:t xml:space="preserve"> </w:t>
      </w:r>
      <w:r w:rsidR="00246948" w:rsidRPr="00F31CBE">
        <w:rPr>
          <w:rFonts w:ascii="Times New Roman" w:hAnsi="Times New Roman" w:cs="Times New Roman"/>
          <w:sz w:val="28"/>
          <w:szCs w:val="28"/>
        </w:rPr>
        <w:t>Как мы говорим. Дикция.</w:t>
      </w:r>
      <w:r w:rsidR="00246948" w:rsidRPr="00246948">
        <w:rPr>
          <w:rFonts w:ascii="Times New Roman" w:hAnsi="Times New Roman" w:cs="Times New Roman"/>
          <w:sz w:val="28"/>
          <w:szCs w:val="28"/>
        </w:rPr>
        <w:t xml:space="preserve"> </w:t>
      </w:r>
      <w:r w:rsidR="00246948">
        <w:rPr>
          <w:rFonts w:ascii="Times New Roman" w:hAnsi="Times New Roman" w:cs="Times New Roman"/>
          <w:sz w:val="28"/>
          <w:szCs w:val="28"/>
        </w:rPr>
        <w:t>Упражнения для совершенствования навыка выразительного чтения.</w:t>
      </w:r>
      <w:r w:rsidR="00246948" w:rsidRPr="00246948">
        <w:rPr>
          <w:rFonts w:ascii="Times New Roman" w:hAnsi="Times New Roman" w:cs="Times New Roman"/>
          <w:sz w:val="28"/>
          <w:szCs w:val="28"/>
        </w:rPr>
        <w:t xml:space="preserve"> </w:t>
      </w:r>
      <w:r w:rsidR="00246948" w:rsidRPr="00F31CBE">
        <w:rPr>
          <w:rFonts w:ascii="Times New Roman" w:hAnsi="Times New Roman" w:cs="Times New Roman"/>
          <w:sz w:val="28"/>
          <w:szCs w:val="28"/>
        </w:rPr>
        <w:t>Интонация.</w:t>
      </w:r>
      <w:r w:rsidR="00246948" w:rsidRPr="00246948">
        <w:rPr>
          <w:rFonts w:ascii="Times New Roman" w:hAnsi="Times New Roman" w:cs="Times New Roman"/>
          <w:sz w:val="28"/>
          <w:szCs w:val="28"/>
        </w:rPr>
        <w:t xml:space="preserve"> </w:t>
      </w:r>
      <w:r w:rsidR="00246948" w:rsidRPr="00F31CBE">
        <w:rPr>
          <w:rFonts w:ascii="Times New Roman" w:hAnsi="Times New Roman" w:cs="Times New Roman"/>
          <w:sz w:val="28"/>
          <w:szCs w:val="28"/>
        </w:rPr>
        <w:t>Регулирование громкости и высоты голоса.</w:t>
      </w:r>
    </w:p>
    <w:p w:rsidR="00175332" w:rsidRPr="00F31CBE" w:rsidRDefault="00175332" w:rsidP="002469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332" w:rsidRPr="00F31CBE" w:rsidRDefault="00175332" w:rsidP="001753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1CBE">
        <w:rPr>
          <w:rFonts w:ascii="Times New Roman" w:hAnsi="Times New Roman" w:cs="Times New Roman"/>
          <w:sz w:val="28"/>
          <w:szCs w:val="28"/>
        </w:rPr>
        <w:t xml:space="preserve">Слово. </w:t>
      </w:r>
    </w:p>
    <w:p w:rsidR="00175332" w:rsidRPr="00F31CBE" w:rsidRDefault="00175332" w:rsidP="00175332">
      <w:pPr>
        <w:rPr>
          <w:rFonts w:ascii="Times New Roman" w:hAnsi="Times New Roman" w:cs="Times New Roman"/>
          <w:sz w:val="28"/>
          <w:szCs w:val="28"/>
        </w:rPr>
      </w:pPr>
      <w:r w:rsidRPr="00F31CBE">
        <w:rPr>
          <w:rFonts w:ascii="Times New Roman" w:hAnsi="Times New Roman" w:cs="Times New Roman"/>
          <w:sz w:val="28"/>
          <w:szCs w:val="28"/>
        </w:rPr>
        <w:t xml:space="preserve">Лексическое значение слова. Толковый словарь. Многозначные слова. Слова-«родственники». Синонимы и антонимы. </w:t>
      </w:r>
      <w:r w:rsidR="00246948" w:rsidRPr="00F31CBE">
        <w:rPr>
          <w:rFonts w:ascii="Times New Roman" w:hAnsi="Times New Roman" w:cs="Times New Roman"/>
          <w:sz w:val="28"/>
          <w:szCs w:val="28"/>
        </w:rPr>
        <w:t>Родственные слова.</w:t>
      </w:r>
      <w:r w:rsidR="00246948">
        <w:rPr>
          <w:rFonts w:ascii="Times New Roman" w:hAnsi="Times New Roman" w:cs="Times New Roman"/>
          <w:sz w:val="28"/>
          <w:szCs w:val="28"/>
        </w:rPr>
        <w:t xml:space="preserve"> </w:t>
      </w:r>
      <w:r w:rsidRPr="00F31CBE">
        <w:rPr>
          <w:rFonts w:ascii="Times New Roman" w:hAnsi="Times New Roman" w:cs="Times New Roman"/>
          <w:sz w:val="28"/>
          <w:szCs w:val="28"/>
        </w:rPr>
        <w:t xml:space="preserve">Точность речи. Монолог и диалог. Сравнения и метафоры. </w:t>
      </w:r>
      <w:r w:rsidR="005F495F" w:rsidRPr="00F31CBE">
        <w:rPr>
          <w:rFonts w:ascii="Times New Roman" w:hAnsi="Times New Roman" w:cs="Times New Roman"/>
          <w:sz w:val="28"/>
          <w:szCs w:val="28"/>
        </w:rPr>
        <w:t xml:space="preserve">Переносное значение слова. </w:t>
      </w:r>
    </w:p>
    <w:p w:rsidR="005F495F" w:rsidRPr="00F31CBE" w:rsidRDefault="005F495F" w:rsidP="005F49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1CBE">
        <w:rPr>
          <w:rFonts w:ascii="Times New Roman" w:hAnsi="Times New Roman" w:cs="Times New Roman"/>
          <w:sz w:val="28"/>
          <w:szCs w:val="28"/>
        </w:rPr>
        <w:t>Текст.</w:t>
      </w:r>
    </w:p>
    <w:p w:rsidR="005F495F" w:rsidRDefault="005F495F" w:rsidP="005F495F">
      <w:pPr>
        <w:rPr>
          <w:rFonts w:ascii="Times New Roman" w:hAnsi="Times New Roman" w:cs="Times New Roman"/>
          <w:sz w:val="28"/>
          <w:szCs w:val="28"/>
        </w:rPr>
      </w:pPr>
      <w:r w:rsidRPr="00F31CBE">
        <w:rPr>
          <w:rFonts w:ascii="Times New Roman" w:hAnsi="Times New Roman" w:cs="Times New Roman"/>
          <w:sz w:val="28"/>
          <w:szCs w:val="28"/>
        </w:rPr>
        <w:t xml:space="preserve">Типы текстов. Тема текста, основная мысль, опорные слова текста. </w:t>
      </w:r>
    </w:p>
    <w:p w:rsidR="00870424" w:rsidRDefault="00870424" w:rsidP="00870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870424" w:rsidRDefault="00870424" w:rsidP="0087042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чтения будет эффективным, если подобрать текст и понять прочитанное, т.е. создавать «ситуацию успеха», в системе проводить упражнения на выразительность чтения, начиная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самых простых и постепенно усложнять их.</w:t>
      </w:r>
    </w:p>
    <w:p w:rsidR="00870424" w:rsidRDefault="00870424" w:rsidP="0087042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различных способов и приемов способствует формированию грамотного беглого чтения, делает уроки чтения интересными, живыми и эмоциональными. Разнообразие заданий привлекает и удерживает внимание детей, развивает интерес к чтению, который потом не угасает у них и в последующих классах.</w:t>
      </w:r>
    </w:p>
    <w:p w:rsidR="00F31CBE" w:rsidRDefault="00F31CBE" w:rsidP="005F495F">
      <w:pPr>
        <w:rPr>
          <w:rFonts w:ascii="Times New Roman" w:hAnsi="Times New Roman" w:cs="Times New Roman"/>
          <w:sz w:val="28"/>
          <w:szCs w:val="28"/>
        </w:rPr>
      </w:pPr>
    </w:p>
    <w:p w:rsidR="00F31CBE" w:rsidRDefault="00F31CBE" w:rsidP="005F495F">
      <w:pPr>
        <w:rPr>
          <w:rFonts w:ascii="Times New Roman" w:hAnsi="Times New Roman" w:cs="Times New Roman"/>
          <w:sz w:val="28"/>
          <w:szCs w:val="28"/>
        </w:rPr>
      </w:pPr>
    </w:p>
    <w:p w:rsidR="00F31CBE" w:rsidRDefault="00F31CBE" w:rsidP="005F495F">
      <w:pPr>
        <w:rPr>
          <w:rFonts w:ascii="Times New Roman" w:hAnsi="Times New Roman" w:cs="Times New Roman"/>
          <w:sz w:val="28"/>
          <w:szCs w:val="28"/>
        </w:rPr>
      </w:pPr>
    </w:p>
    <w:p w:rsidR="00F31CBE" w:rsidRDefault="00F31CBE" w:rsidP="005F495F">
      <w:pPr>
        <w:rPr>
          <w:rFonts w:ascii="Times New Roman" w:hAnsi="Times New Roman" w:cs="Times New Roman"/>
          <w:sz w:val="28"/>
          <w:szCs w:val="28"/>
        </w:rPr>
      </w:pPr>
    </w:p>
    <w:p w:rsidR="00F31CBE" w:rsidRDefault="00F31CBE" w:rsidP="005F495F">
      <w:pPr>
        <w:rPr>
          <w:rFonts w:ascii="Times New Roman" w:hAnsi="Times New Roman" w:cs="Times New Roman"/>
          <w:sz w:val="28"/>
          <w:szCs w:val="28"/>
        </w:rPr>
      </w:pPr>
    </w:p>
    <w:p w:rsidR="00F31CBE" w:rsidRDefault="00F31CBE" w:rsidP="005F495F">
      <w:pPr>
        <w:rPr>
          <w:rFonts w:ascii="Times New Roman" w:hAnsi="Times New Roman" w:cs="Times New Roman"/>
          <w:sz w:val="28"/>
          <w:szCs w:val="28"/>
        </w:rPr>
      </w:pPr>
    </w:p>
    <w:p w:rsidR="00C60943" w:rsidRPr="00F31CBE" w:rsidRDefault="00C60943" w:rsidP="005F495F">
      <w:pPr>
        <w:rPr>
          <w:rFonts w:ascii="Times New Roman" w:hAnsi="Times New Roman" w:cs="Times New Roman"/>
          <w:sz w:val="28"/>
          <w:szCs w:val="28"/>
        </w:rPr>
      </w:pPr>
    </w:p>
    <w:p w:rsidR="005F495F" w:rsidRPr="00F31CBE" w:rsidRDefault="005F495F" w:rsidP="005F495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CBE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планирование.</w:t>
      </w:r>
    </w:p>
    <w:tbl>
      <w:tblPr>
        <w:tblStyle w:val="a4"/>
        <w:tblW w:w="10918" w:type="dxa"/>
        <w:tblLook w:val="04A0"/>
      </w:tblPr>
      <w:tblGrid>
        <w:gridCol w:w="688"/>
        <w:gridCol w:w="10"/>
        <w:gridCol w:w="919"/>
        <w:gridCol w:w="6"/>
        <w:gridCol w:w="7"/>
        <w:gridCol w:w="3444"/>
        <w:gridCol w:w="7"/>
        <w:gridCol w:w="3131"/>
        <w:gridCol w:w="11"/>
        <w:gridCol w:w="2695"/>
      </w:tblGrid>
      <w:tr w:rsidR="00F31CBE" w:rsidRPr="00F31CBE" w:rsidTr="00C60943">
        <w:tc>
          <w:tcPr>
            <w:tcW w:w="698" w:type="dxa"/>
            <w:gridSpan w:val="2"/>
          </w:tcPr>
          <w:p w:rsidR="005F495F" w:rsidRPr="00F31CBE" w:rsidRDefault="005F495F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2" w:type="dxa"/>
            <w:gridSpan w:val="3"/>
          </w:tcPr>
          <w:p w:rsidR="005F495F" w:rsidRPr="00F31CBE" w:rsidRDefault="005F495F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444" w:type="dxa"/>
          </w:tcPr>
          <w:p w:rsidR="005F495F" w:rsidRPr="00F31CBE" w:rsidRDefault="005F495F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3149" w:type="dxa"/>
            <w:gridSpan w:val="3"/>
          </w:tcPr>
          <w:p w:rsidR="005F495F" w:rsidRPr="00F31CBE" w:rsidRDefault="005F495F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 xml:space="preserve">Вид занятий </w:t>
            </w:r>
          </w:p>
        </w:tc>
        <w:tc>
          <w:tcPr>
            <w:tcW w:w="2695" w:type="dxa"/>
          </w:tcPr>
          <w:p w:rsidR="005F495F" w:rsidRPr="00F31CBE" w:rsidRDefault="005F495F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</w:tr>
      <w:tr w:rsidR="00F31CBE" w:rsidRPr="00F31CBE" w:rsidTr="00C60943">
        <w:trPr>
          <w:trHeight w:val="571"/>
        </w:trPr>
        <w:tc>
          <w:tcPr>
            <w:tcW w:w="698" w:type="dxa"/>
            <w:gridSpan w:val="2"/>
          </w:tcPr>
          <w:p w:rsidR="005F495F" w:rsidRPr="00F31CBE" w:rsidRDefault="005F495F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gridSpan w:val="3"/>
          </w:tcPr>
          <w:p w:rsidR="005F495F" w:rsidRPr="00F31CBE" w:rsidRDefault="005F495F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4" w:type="dxa"/>
          </w:tcPr>
          <w:p w:rsidR="005F495F" w:rsidRPr="00F31CBE" w:rsidRDefault="005F495F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Для чего нужна речь?</w:t>
            </w:r>
          </w:p>
        </w:tc>
        <w:tc>
          <w:tcPr>
            <w:tcW w:w="3149" w:type="dxa"/>
            <w:gridSpan w:val="3"/>
          </w:tcPr>
          <w:p w:rsidR="005F495F" w:rsidRPr="00F31CBE" w:rsidRDefault="005F495F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695" w:type="dxa"/>
          </w:tcPr>
          <w:p w:rsidR="005F495F" w:rsidRPr="00F31CBE" w:rsidRDefault="005F495F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F31CBE" w:rsidRPr="00F31CBE" w:rsidTr="00C60943">
        <w:trPr>
          <w:trHeight w:val="693"/>
        </w:trPr>
        <w:tc>
          <w:tcPr>
            <w:tcW w:w="698" w:type="dxa"/>
            <w:gridSpan w:val="2"/>
          </w:tcPr>
          <w:p w:rsidR="005F495F" w:rsidRPr="00F31CBE" w:rsidRDefault="005F495F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  <w:gridSpan w:val="3"/>
          </w:tcPr>
          <w:p w:rsidR="005F495F" w:rsidRPr="00F31CBE" w:rsidRDefault="005F495F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4" w:type="dxa"/>
          </w:tcPr>
          <w:p w:rsidR="005F495F" w:rsidRPr="00F31CBE" w:rsidRDefault="005F495F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Устная и письменная речь.</w:t>
            </w:r>
          </w:p>
        </w:tc>
        <w:tc>
          <w:tcPr>
            <w:tcW w:w="3149" w:type="dxa"/>
            <w:gridSpan w:val="3"/>
          </w:tcPr>
          <w:p w:rsidR="005F495F" w:rsidRPr="00F31CBE" w:rsidRDefault="005F495F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695" w:type="dxa"/>
          </w:tcPr>
          <w:p w:rsidR="005F495F" w:rsidRPr="00F31CBE" w:rsidRDefault="005F495F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F31CBE" w:rsidRPr="00F31CBE" w:rsidTr="00C60943">
        <w:trPr>
          <w:trHeight w:val="574"/>
        </w:trPr>
        <w:tc>
          <w:tcPr>
            <w:tcW w:w="698" w:type="dxa"/>
            <w:gridSpan w:val="2"/>
          </w:tcPr>
          <w:p w:rsidR="005F495F" w:rsidRPr="00F31CBE" w:rsidRDefault="005F495F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" w:type="dxa"/>
            <w:gridSpan w:val="3"/>
          </w:tcPr>
          <w:p w:rsidR="005F495F" w:rsidRPr="00F31CBE" w:rsidRDefault="005F495F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4" w:type="dxa"/>
          </w:tcPr>
          <w:p w:rsidR="005F495F" w:rsidRPr="00F31CBE" w:rsidRDefault="005F495F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Учусь слушать.</w:t>
            </w:r>
          </w:p>
        </w:tc>
        <w:tc>
          <w:tcPr>
            <w:tcW w:w="3149" w:type="dxa"/>
            <w:gridSpan w:val="3"/>
          </w:tcPr>
          <w:p w:rsidR="005F495F" w:rsidRPr="00F31CBE" w:rsidRDefault="005F495F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695" w:type="dxa"/>
          </w:tcPr>
          <w:p w:rsidR="005F495F" w:rsidRPr="00F31CBE" w:rsidRDefault="005F495F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F31CBE" w:rsidRPr="00F31CBE" w:rsidTr="00C60943">
        <w:trPr>
          <w:trHeight w:val="555"/>
        </w:trPr>
        <w:tc>
          <w:tcPr>
            <w:tcW w:w="698" w:type="dxa"/>
            <w:gridSpan w:val="2"/>
          </w:tcPr>
          <w:p w:rsidR="005F495F" w:rsidRPr="00F31CBE" w:rsidRDefault="005F495F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2" w:type="dxa"/>
            <w:gridSpan w:val="3"/>
          </w:tcPr>
          <w:p w:rsidR="005F495F" w:rsidRPr="00F31CBE" w:rsidRDefault="005F495F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4" w:type="dxa"/>
          </w:tcPr>
          <w:p w:rsidR="005F495F" w:rsidRPr="00F31CBE" w:rsidRDefault="005F495F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Разговорная речь.</w:t>
            </w:r>
          </w:p>
        </w:tc>
        <w:tc>
          <w:tcPr>
            <w:tcW w:w="3149" w:type="dxa"/>
            <w:gridSpan w:val="3"/>
          </w:tcPr>
          <w:p w:rsidR="005F495F" w:rsidRPr="00F31CBE" w:rsidRDefault="005F495F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695" w:type="dxa"/>
          </w:tcPr>
          <w:p w:rsidR="005F495F" w:rsidRPr="00F31CBE" w:rsidRDefault="005F495F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F31CBE" w:rsidRPr="00F31CBE" w:rsidTr="00C60943">
        <w:trPr>
          <w:trHeight w:val="550"/>
        </w:trPr>
        <w:tc>
          <w:tcPr>
            <w:tcW w:w="698" w:type="dxa"/>
            <w:gridSpan w:val="2"/>
          </w:tcPr>
          <w:p w:rsidR="005F495F" w:rsidRPr="00F31CBE" w:rsidRDefault="005F495F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2" w:type="dxa"/>
            <w:gridSpan w:val="3"/>
          </w:tcPr>
          <w:p w:rsidR="005F495F" w:rsidRPr="00F31CBE" w:rsidRDefault="005F495F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4" w:type="dxa"/>
          </w:tcPr>
          <w:p w:rsidR="005F495F" w:rsidRPr="00F31CBE" w:rsidRDefault="005F495F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Научная речь.</w:t>
            </w:r>
          </w:p>
        </w:tc>
        <w:tc>
          <w:tcPr>
            <w:tcW w:w="3149" w:type="dxa"/>
            <w:gridSpan w:val="3"/>
          </w:tcPr>
          <w:p w:rsidR="005F495F" w:rsidRPr="00F31CBE" w:rsidRDefault="005F495F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695" w:type="dxa"/>
          </w:tcPr>
          <w:p w:rsidR="005F495F" w:rsidRPr="00F31CBE" w:rsidRDefault="005F495F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F31CBE" w:rsidRPr="00F31CBE" w:rsidTr="00C60943">
        <w:trPr>
          <w:trHeight w:val="557"/>
        </w:trPr>
        <w:tc>
          <w:tcPr>
            <w:tcW w:w="698" w:type="dxa"/>
            <w:gridSpan w:val="2"/>
          </w:tcPr>
          <w:p w:rsidR="005F495F" w:rsidRPr="00F31CBE" w:rsidRDefault="005F495F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2" w:type="dxa"/>
            <w:gridSpan w:val="3"/>
          </w:tcPr>
          <w:p w:rsidR="005F495F" w:rsidRPr="00F31CBE" w:rsidRDefault="005F495F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4" w:type="dxa"/>
          </w:tcPr>
          <w:p w:rsidR="005F495F" w:rsidRPr="00F31CBE" w:rsidRDefault="005F495F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Художественная речь.</w:t>
            </w:r>
          </w:p>
        </w:tc>
        <w:tc>
          <w:tcPr>
            <w:tcW w:w="3149" w:type="dxa"/>
            <w:gridSpan w:val="3"/>
          </w:tcPr>
          <w:p w:rsidR="005F495F" w:rsidRPr="00F31CBE" w:rsidRDefault="005F495F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695" w:type="dxa"/>
          </w:tcPr>
          <w:p w:rsidR="005F495F" w:rsidRPr="00F31CBE" w:rsidRDefault="005F495F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F31CBE" w:rsidRPr="00F31CBE" w:rsidTr="00C60943">
        <w:trPr>
          <w:trHeight w:val="551"/>
        </w:trPr>
        <w:tc>
          <w:tcPr>
            <w:tcW w:w="698" w:type="dxa"/>
            <w:gridSpan w:val="2"/>
          </w:tcPr>
          <w:p w:rsidR="005F495F" w:rsidRPr="00F31CBE" w:rsidRDefault="005F495F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2" w:type="dxa"/>
            <w:gridSpan w:val="3"/>
          </w:tcPr>
          <w:p w:rsidR="005F495F" w:rsidRPr="00F31CBE" w:rsidRDefault="005F495F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4" w:type="dxa"/>
          </w:tcPr>
          <w:p w:rsidR="005F495F" w:rsidRPr="00F31CBE" w:rsidRDefault="005F495F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Вывески на улицах города</w:t>
            </w:r>
          </w:p>
        </w:tc>
        <w:tc>
          <w:tcPr>
            <w:tcW w:w="3149" w:type="dxa"/>
            <w:gridSpan w:val="3"/>
          </w:tcPr>
          <w:p w:rsidR="005F495F" w:rsidRPr="00F31CBE" w:rsidRDefault="005F495F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695" w:type="dxa"/>
          </w:tcPr>
          <w:p w:rsidR="005F495F" w:rsidRPr="00F31CBE" w:rsidRDefault="005F495F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F31CBE" w:rsidRPr="00F31CBE" w:rsidTr="00C60943">
        <w:tblPrEx>
          <w:tblLook w:val="0000"/>
        </w:tblPrEx>
        <w:trPr>
          <w:trHeight w:val="560"/>
        </w:trPr>
        <w:tc>
          <w:tcPr>
            <w:tcW w:w="698" w:type="dxa"/>
            <w:gridSpan w:val="2"/>
          </w:tcPr>
          <w:p w:rsidR="005F495F" w:rsidRPr="00F31CBE" w:rsidRDefault="004D7B1C" w:rsidP="00D85F7C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5" w:type="dxa"/>
            <w:gridSpan w:val="2"/>
          </w:tcPr>
          <w:p w:rsidR="005F495F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  <w:gridSpan w:val="3"/>
          </w:tcPr>
          <w:p w:rsidR="005F495F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Речь радио, телевидения.</w:t>
            </w:r>
          </w:p>
        </w:tc>
        <w:tc>
          <w:tcPr>
            <w:tcW w:w="3131" w:type="dxa"/>
          </w:tcPr>
          <w:p w:rsidR="005F495F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706" w:type="dxa"/>
            <w:gridSpan w:val="2"/>
          </w:tcPr>
          <w:p w:rsidR="005F495F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F31CBE" w:rsidRPr="00F31CBE" w:rsidTr="00C60943">
        <w:tblPrEx>
          <w:tblLook w:val="0000"/>
        </w:tblPrEx>
        <w:trPr>
          <w:trHeight w:val="210"/>
        </w:trPr>
        <w:tc>
          <w:tcPr>
            <w:tcW w:w="698" w:type="dxa"/>
            <w:gridSpan w:val="2"/>
          </w:tcPr>
          <w:p w:rsidR="004D7B1C" w:rsidRPr="00F31CBE" w:rsidRDefault="004D7B1C" w:rsidP="00D85F7C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5" w:type="dxa"/>
            <w:gridSpan w:val="2"/>
          </w:tcPr>
          <w:p w:rsidR="004D7B1C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  <w:gridSpan w:val="3"/>
          </w:tcPr>
          <w:p w:rsidR="004D7B1C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Техника речи: громкость, окраска голоса.</w:t>
            </w:r>
          </w:p>
        </w:tc>
        <w:tc>
          <w:tcPr>
            <w:tcW w:w="3131" w:type="dxa"/>
          </w:tcPr>
          <w:p w:rsidR="004D7B1C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06" w:type="dxa"/>
            <w:gridSpan w:val="2"/>
          </w:tcPr>
          <w:p w:rsidR="004D7B1C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F31CBE" w:rsidRPr="00F31CBE" w:rsidTr="00C60943">
        <w:tblPrEx>
          <w:tblLook w:val="0000"/>
        </w:tblPrEx>
        <w:trPr>
          <w:trHeight w:val="258"/>
        </w:trPr>
        <w:tc>
          <w:tcPr>
            <w:tcW w:w="698" w:type="dxa"/>
            <w:gridSpan w:val="2"/>
          </w:tcPr>
          <w:p w:rsidR="004D7B1C" w:rsidRPr="00F31CBE" w:rsidRDefault="004D7B1C" w:rsidP="00D85F7C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5" w:type="dxa"/>
            <w:gridSpan w:val="2"/>
          </w:tcPr>
          <w:p w:rsidR="004D7B1C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  <w:gridSpan w:val="3"/>
          </w:tcPr>
          <w:p w:rsidR="004D7B1C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Какую речь хочется слушать?</w:t>
            </w:r>
          </w:p>
        </w:tc>
        <w:tc>
          <w:tcPr>
            <w:tcW w:w="3131" w:type="dxa"/>
          </w:tcPr>
          <w:p w:rsidR="004D7B1C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706" w:type="dxa"/>
            <w:gridSpan w:val="2"/>
          </w:tcPr>
          <w:p w:rsidR="004D7B1C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F31CBE" w:rsidRPr="00F31CBE" w:rsidTr="00C60943">
        <w:tblPrEx>
          <w:tblLook w:val="0000"/>
        </w:tblPrEx>
        <w:trPr>
          <w:trHeight w:val="138"/>
        </w:trPr>
        <w:tc>
          <w:tcPr>
            <w:tcW w:w="698" w:type="dxa"/>
            <w:gridSpan w:val="2"/>
          </w:tcPr>
          <w:p w:rsidR="004D7B1C" w:rsidRPr="00F31CBE" w:rsidRDefault="004D7B1C" w:rsidP="00D85F7C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31C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1CBE" w:rsidRPr="00F31C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5" w:type="dxa"/>
            <w:gridSpan w:val="2"/>
          </w:tcPr>
          <w:p w:rsidR="004D7B1C" w:rsidRPr="00F31CBE" w:rsidRDefault="00511EDD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8" w:type="dxa"/>
            <w:gridSpan w:val="3"/>
          </w:tcPr>
          <w:p w:rsidR="004D7B1C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Дыхание. Дыхательные упражнения.</w:t>
            </w:r>
          </w:p>
        </w:tc>
        <w:tc>
          <w:tcPr>
            <w:tcW w:w="3131" w:type="dxa"/>
          </w:tcPr>
          <w:p w:rsidR="004D7B1C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06" w:type="dxa"/>
            <w:gridSpan w:val="2"/>
          </w:tcPr>
          <w:p w:rsidR="004D7B1C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Разучивание упражнений</w:t>
            </w:r>
          </w:p>
        </w:tc>
      </w:tr>
      <w:tr w:rsidR="00F31CBE" w:rsidRPr="00F31CBE" w:rsidTr="00C60943">
        <w:tblPrEx>
          <w:tblLook w:val="0000"/>
        </w:tblPrEx>
        <w:trPr>
          <w:trHeight w:val="581"/>
        </w:trPr>
        <w:tc>
          <w:tcPr>
            <w:tcW w:w="698" w:type="dxa"/>
            <w:gridSpan w:val="2"/>
          </w:tcPr>
          <w:p w:rsidR="005F495F" w:rsidRPr="00F31CBE" w:rsidRDefault="00F31CBE" w:rsidP="00D85F7C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5" w:type="dxa"/>
            <w:gridSpan w:val="2"/>
          </w:tcPr>
          <w:p w:rsidR="005F495F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  <w:gridSpan w:val="3"/>
          </w:tcPr>
          <w:p w:rsidR="005F495F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 xml:space="preserve">Как мы говорим. Дикция. </w:t>
            </w:r>
          </w:p>
        </w:tc>
        <w:tc>
          <w:tcPr>
            <w:tcW w:w="3131" w:type="dxa"/>
          </w:tcPr>
          <w:p w:rsidR="005F495F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 xml:space="preserve">Практика. </w:t>
            </w:r>
          </w:p>
        </w:tc>
        <w:tc>
          <w:tcPr>
            <w:tcW w:w="2706" w:type="dxa"/>
            <w:gridSpan w:val="2"/>
          </w:tcPr>
          <w:p w:rsidR="005F495F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D7B1C" w:rsidRPr="00F31CBE">
              <w:rPr>
                <w:rFonts w:ascii="Times New Roman" w:hAnsi="Times New Roman" w:cs="Times New Roman"/>
                <w:sz w:val="28"/>
                <w:szCs w:val="28"/>
              </w:rPr>
              <w:t>гра.</w:t>
            </w:r>
          </w:p>
        </w:tc>
      </w:tr>
      <w:tr w:rsidR="00F31CBE" w:rsidRPr="00F31CBE" w:rsidTr="00C60943">
        <w:tblPrEx>
          <w:tblLook w:val="0000"/>
        </w:tblPrEx>
        <w:trPr>
          <w:trHeight w:val="195"/>
        </w:trPr>
        <w:tc>
          <w:tcPr>
            <w:tcW w:w="698" w:type="dxa"/>
            <w:gridSpan w:val="2"/>
          </w:tcPr>
          <w:p w:rsidR="00F31CBE" w:rsidRPr="00F31CBE" w:rsidRDefault="00C60943" w:rsidP="00D85F7C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5" w:type="dxa"/>
            <w:gridSpan w:val="2"/>
          </w:tcPr>
          <w:p w:rsidR="00F31CBE" w:rsidRPr="00F31CBE" w:rsidRDefault="00C60943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  <w:gridSpan w:val="3"/>
          </w:tcPr>
          <w:p w:rsidR="00F31CBE" w:rsidRPr="00F31CBE" w:rsidRDefault="00F31CBE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совершенствования навыка выразительного чтения</w:t>
            </w:r>
            <w:r w:rsidR="00246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1" w:type="dxa"/>
          </w:tcPr>
          <w:p w:rsidR="00F31CBE" w:rsidRPr="00F31CBE" w:rsidRDefault="00F31CBE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06" w:type="dxa"/>
            <w:gridSpan w:val="2"/>
          </w:tcPr>
          <w:p w:rsidR="00F31CBE" w:rsidRPr="00F31CBE" w:rsidRDefault="00F31CBE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F31CBE" w:rsidRPr="00F31CBE" w:rsidTr="00246948">
        <w:tblPrEx>
          <w:tblLook w:val="0000"/>
        </w:tblPrEx>
        <w:trPr>
          <w:trHeight w:val="537"/>
        </w:trPr>
        <w:tc>
          <w:tcPr>
            <w:tcW w:w="698" w:type="dxa"/>
            <w:gridSpan w:val="2"/>
          </w:tcPr>
          <w:p w:rsidR="004D7B1C" w:rsidRPr="00F31CBE" w:rsidRDefault="00F31CBE" w:rsidP="00246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60943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925" w:type="dxa"/>
            <w:gridSpan w:val="2"/>
          </w:tcPr>
          <w:p w:rsidR="004D7B1C" w:rsidRPr="00F31CBE" w:rsidRDefault="00511EDD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8" w:type="dxa"/>
            <w:gridSpan w:val="3"/>
          </w:tcPr>
          <w:p w:rsidR="004D7B1C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Скороговорки.</w:t>
            </w:r>
          </w:p>
        </w:tc>
        <w:tc>
          <w:tcPr>
            <w:tcW w:w="3131" w:type="dxa"/>
          </w:tcPr>
          <w:p w:rsidR="004D7B1C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706" w:type="dxa"/>
            <w:gridSpan w:val="2"/>
          </w:tcPr>
          <w:p w:rsidR="004D7B1C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511EDD" w:rsidRPr="00F31CBE" w:rsidTr="00C60943">
        <w:tblPrEx>
          <w:tblLook w:val="0000"/>
        </w:tblPrEx>
        <w:trPr>
          <w:trHeight w:val="135"/>
        </w:trPr>
        <w:tc>
          <w:tcPr>
            <w:tcW w:w="698" w:type="dxa"/>
            <w:gridSpan w:val="2"/>
          </w:tcPr>
          <w:p w:rsidR="00511EDD" w:rsidRPr="00F31CBE" w:rsidRDefault="00F31CBE" w:rsidP="00D85F7C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60943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925" w:type="dxa"/>
            <w:gridSpan w:val="2"/>
          </w:tcPr>
          <w:p w:rsidR="00511EDD" w:rsidRPr="00F31CBE" w:rsidRDefault="00511EDD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8" w:type="dxa"/>
            <w:gridSpan w:val="3"/>
          </w:tcPr>
          <w:p w:rsidR="00511EDD" w:rsidRPr="00F31CBE" w:rsidRDefault="00511EDD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Работа со скороговорками.</w:t>
            </w:r>
          </w:p>
        </w:tc>
        <w:tc>
          <w:tcPr>
            <w:tcW w:w="3131" w:type="dxa"/>
          </w:tcPr>
          <w:p w:rsidR="00511EDD" w:rsidRPr="00F31CBE" w:rsidRDefault="00511EDD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06" w:type="dxa"/>
            <w:gridSpan w:val="2"/>
          </w:tcPr>
          <w:p w:rsidR="00511EDD" w:rsidRPr="00F31CBE" w:rsidRDefault="00511EDD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F31CBE" w:rsidRPr="00F31CBE" w:rsidTr="00C60943">
        <w:tblPrEx>
          <w:tblLook w:val="0000"/>
        </w:tblPrEx>
        <w:trPr>
          <w:trHeight w:val="461"/>
        </w:trPr>
        <w:tc>
          <w:tcPr>
            <w:tcW w:w="698" w:type="dxa"/>
            <w:gridSpan w:val="2"/>
          </w:tcPr>
          <w:p w:rsidR="004D7B1C" w:rsidRPr="00F31CBE" w:rsidRDefault="00F31CBE" w:rsidP="00D85F7C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09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5" w:type="dxa"/>
            <w:gridSpan w:val="2"/>
          </w:tcPr>
          <w:p w:rsidR="004D7B1C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  <w:gridSpan w:val="3"/>
          </w:tcPr>
          <w:p w:rsidR="004D7B1C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Загадки.</w:t>
            </w:r>
          </w:p>
        </w:tc>
        <w:tc>
          <w:tcPr>
            <w:tcW w:w="3131" w:type="dxa"/>
          </w:tcPr>
          <w:p w:rsidR="004D7B1C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706" w:type="dxa"/>
            <w:gridSpan w:val="2"/>
          </w:tcPr>
          <w:p w:rsidR="004D7B1C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F31CBE" w:rsidRPr="00F31CBE" w:rsidTr="00246948">
        <w:tblPrEx>
          <w:tblLook w:val="0000"/>
        </w:tblPrEx>
        <w:trPr>
          <w:trHeight w:val="567"/>
        </w:trPr>
        <w:tc>
          <w:tcPr>
            <w:tcW w:w="698" w:type="dxa"/>
            <w:gridSpan w:val="2"/>
          </w:tcPr>
          <w:p w:rsidR="004D7B1C" w:rsidRPr="00F31CBE" w:rsidRDefault="00C60943" w:rsidP="00D85F7C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5" w:type="dxa"/>
            <w:gridSpan w:val="2"/>
          </w:tcPr>
          <w:p w:rsidR="004D7B1C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  <w:gridSpan w:val="3"/>
          </w:tcPr>
          <w:p w:rsidR="004D7B1C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Считалки.</w:t>
            </w:r>
          </w:p>
        </w:tc>
        <w:tc>
          <w:tcPr>
            <w:tcW w:w="3131" w:type="dxa"/>
          </w:tcPr>
          <w:p w:rsidR="004D7B1C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706" w:type="dxa"/>
            <w:gridSpan w:val="2"/>
          </w:tcPr>
          <w:p w:rsidR="004D7B1C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F31CBE" w:rsidRPr="00F31CBE" w:rsidTr="00C60943">
        <w:tblPrEx>
          <w:tblLook w:val="0000"/>
        </w:tblPrEx>
        <w:trPr>
          <w:trHeight w:val="225"/>
        </w:trPr>
        <w:tc>
          <w:tcPr>
            <w:tcW w:w="698" w:type="dxa"/>
            <w:gridSpan w:val="2"/>
          </w:tcPr>
          <w:p w:rsidR="005F495F" w:rsidRPr="00F31CBE" w:rsidRDefault="00F31CBE" w:rsidP="00D85F7C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0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gridSpan w:val="2"/>
          </w:tcPr>
          <w:p w:rsidR="005F495F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  <w:gridSpan w:val="3"/>
          </w:tcPr>
          <w:p w:rsidR="005F495F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 xml:space="preserve">Мимика и жесты в устной речи. </w:t>
            </w:r>
          </w:p>
        </w:tc>
        <w:tc>
          <w:tcPr>
            <w:tcW w:w="3131" w:type="dxa"/>
          </w:tcPr>
          <w:p w:rsidR="005F495F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06" w:type="dxa"/>
            <w:gridSpan w:val="2"/>
          </w:tcPr>
          <w:p w:rsidR="005F495F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F31CBE" w:rsidRPr="00F31CBE" w:rsidTr="00246948">
        <w:tblPrEx>
          <w:tblLook w:val="0000"/>
        </w:tblPrEx>
        <w:trPr>
          <w:trHeight w:val="613"/>
        </w:trPr>
        <w:tc>
          <w:tcPr>
            <w:tcW w:w="698" w:type="dxa"/>
            <w:gridSpan w:val="2"/>
          </w:tcPr>
          <w:p w:rsidR="004D7B1C" w:rsidRPr="00F31CBE" w:rsidRDefault="00F31CBE" w:rsidP="00D85F7C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09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" w:type="dxa"/>
            <w:gridSpan w:val="2"/>
          </w:tcPr>
          <w:p w:rsidR="004D7B1C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  <w:gridSpan w:val="3"/>
          </w:tcPr>
          <w:p w:rsidR="004D7B1C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Живые картинки.</w:t>
            </w:r>
          </w:p>
        </w:tc>
        <w:tc>
          <w:tcPr>
            <w:tcW w:w="3131" w:type="dxa"/>
          </w:tcPr>
          <w:p w:rsidR="004D7B1C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06" w:type="dxa"/>
            <w:gridSpan w:val="2"/>
          </w:tcPr>
          <w:p w:rsidR="004D7B1C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</w:tc>
      </w:tr>
      <w:tr w:rsidR="00F31CBE" w:rsidRPr="00F31CBE" w:rsidTr="00246948">
        <w:tblPrEx>
          <w:tblLook w:val="0000"/>
        </w:tblPrEx>
        <w:trPr>
          <w:trHeight w:val="551"/>
        </w:trPr>
        <w:tc>
          <w:tcPr>
            <w:tcW w:w="698" w:type="dxa"/>
            <w:gridSpan w:val="2"/>
          </w:tcPr>
          <w:p w:rsidR="004D7B1C" w:rsidRPr="00F31CBE" w:rsidRDefault="00F31CBE" w:rsidP="00D85F7C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09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5" w:type="dxa"/>
            <w:gridSpan w:val="2"/>
          </w:tcPr>
          <w:p w:rsidR="004D7B1C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  <w:gridSpan w:val="3"/>
          </w:tcPr>
          <w:p w:rsidR="004D7B1C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Речевые роли.</w:t>
            </w:r>
          </w:p>
        </w:tc>
        <w:tc>
          <w:tcPr>
            <w:tcW w:w="3131" w:type="dxa"/>
          </w:tcPr>
          <w:p w:rsidR="004D7B1C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06" w:type="dxa"/>
            <w:gridSpan w:val="2"/>
          </w:tcPr>
          <w:p w:rsidR="004D7B1C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</w:tc>
      </w:tr>
      <w:tr w:rsidR="00F31CBE" w:rsidRPr="00F31CBE" w:rsidTr="00246948">
        <w:tblPrEx>
          <w:tblLook w:val="0000"/>
        </w:tblPrEx>
        <w:trPr>
          <w:trHeight w:val="559"/>
        </w:trPr>
        <w:tc>
          <w:tcPr>
            <w:tcW w:w="698" w:type="dxa"/>
            <w:gridSpan w:val="2"/>
          </w:tcPr>
          <w:p w:rsidR="004D7B1C" w:rsidRPr="00F31CBE" w:rsidRDefault="00F31CBE" w:rsidP="00D85F7C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09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5" w:type="dxa"/>
            <w:gridSpan w:val="2"/>
          </w:tcPr>
          <w:p w:rsidR="004D7B1C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  <w:gridSpan w:val="3"/>
          </w:tcPr>
          <w:p w:rsidR="004D7B1C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Конкурс любимых стихов.</w:t>
            </w:r>
          </w:p>
        </w:tc>
        <w:tc>
          <w:tcPr>
            <w:tcW w:w="3131" w:type="dxa"/>
          </w:tcPr>
          <w:p w:rsidR="004D7B1C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06" w:type="dxa"/>
            <w:gridSpan w:val="2"/>
          </w:tcPr>
          <w:p w:rsidR="004D7B1C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F31CBE" w:rsidRPr="00F31CBE" w:rsidTr="00246948">
        <w:tblPrEx>
          <w:tblLook w:val="0000"/>
        </w:tblPrEx>
        <w:trPr>
          <w:trHeight w:val="411"/>
        </w:trPr>
        <w:tc>
          <w:tcPr>
            <w:tcW w:w="698" w:type="dxa"/>
            <w:gridSpan w:val="2"/>
          </w:tcPr>
          <w:p w:rsidR="004D7B1C" w:rsidRPr="00F31CBE" w:rsidRDefault="00F31CBE" w:rsidP="00D85F7C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09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5" w:type="dxa"/>
            <w:gridSpan w:val="2"/>
          </w:tcPr>
          <w:p w:rsidR="004D7B1C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  <w:gridSpan w:val="3"/>
          </w:tcPr>
          <w:p w:rsidR="004D7B1C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31CBE">
              <w:rPr>
                <w:rFonts w:ascii="Times New Roman" w:hAnsi="Times New Roman" w:cs="Times New Roman"/>
                <w:sz w:val="28"/>
                <w:szCs w:val="28"/>
              </w:rPr>
              <w:t>нсцени</w:t>
            </w: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рование.</w:t>
            </w:r>
          </w:p>
        </w:tc>
        <w:tc>
          <w:tcPr>
            <w:tcW w:w="3131" w:type="dxa"/>
          </w:tcPr>
          <w:p w:rsidR="004D7B1C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06" w:type="dxa"/>
            <w:gridSpan w:val="2"/>
          </w:tcPr>
          <w:p w:rsidR="004D7B1C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</w:tc>
      </w:tr>
      <w:tr w:rsidR="00F31CBE" w:rsidRPr="00F31CBE" w:rsidTr="00C60943">
        <w:tblPrEx>
          <w:tblLook w:val="0000"/>
        </w:tblPrEx>
        <w:trPr>
          <w:trHeight w:val="285"/>
        </w:trPr>
        <w:tc>
          <w:tcPr>
            <w:tcW w:w="698" w:type="dxa"/>
            <w:gridSpan w:val="2"/>
          </w:tcPr>
          <w:p w:rsidR="005F495F" w:rsidRPr="00F31CBE" w:rsidRDefault="00F31CBE" w:rsidP="00D85F7C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09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5" w:type="dxa"/>
            <w:gridSpan w:val="2"/>
          </w:tcPr>
          <w:p w:rsidR="005F495F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  <w:gridSpan w:val="3"/>
          </w:tcPr>
          <w:p w:rsidR="005F495F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«литературная </w:t>
            </w:r>
            <w:r w:rsidRPr="00F31C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гостиная».</w:t>
            </w:r>
          </w:p>
        </w:tc>
        <w:tc>
          <w:tcPr>
            <w:tcW w:w="3131" w:type="dxa"/>
          </w:tcPr>
          <w:p w:rsidR="005F495F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706" w:type="dxa"/>
            <w:gridSpan w:val="2"/>
          </w:tcPr>
          <w:p w:rsidR="005F495F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F31CBE" w:rsidRPr="00F31CBE" w:rsidTr="00246948">
        <w:tblPrEx>
          <w:tblLook w:val="0000"/>
        </w:tblPrEx>
        <w:trPr>
          <w:trHeight w:val="615"/>
        </w:trPr>
        <w:tc>
          <w:tcPr>
            <w:tcW w:w="698" w:type="dxa"/>
            <w:gridSpan w:val="2"/>
          </w:tcPr>
          <w:p w:rsidR="005F495F" w:rsidRPr="00F31CBE" w:rsidRDefault="004D7B1C" w:rsidP="00D85F7C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609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5" w:type="dxa"/>
            <w:gridSpan w:val="2"/>
          </w:tcPr>
          <w:p w:rsidR="005F495F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  <w:gridSpan w:val="3"/>
          </w:tcPr>
          <w:p w:rsidR="005F495F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Богатство речи.</w:t>
            </w:r>
          </w:p>
        </w:tc>
        <w:tc>
          <w:tcPr>
            <w:tcW w:w="3131" w:type="dxa"/>
          </w:tcPr>
          <w:p w:rsidR="005F495F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706" w:type="dxa"/>
            <w:gridSpan w:val="2"/>
          </w:tcPr>
          <w:p w:rsidR="005F495F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F31CBE" w:rsidRPr="00F31CBE" w:rsidTr="00C60943">
        <w:tblPrEx>
          <w:tblLook w:val="0000"/>
        </w:tblPrEx>
        <w:trPr>
          <w:trHeight w:val="507"/>
        </w:trPr>
        <w:tc>
          <w:tcPr>
            <w:tcW w:w="698" w:type="dxa"/>
            <w:gridSpan w:val="2"/>
          </w:tcPr>
          <w:p w:rsidR="005F495F" w:rsidRPr="00F31CBE" w:rsidRDefault="004D7B1C" w:rsidP="00D85F7C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09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5" w:type="dxa"/>
            <w:gridSpan w:val="2"/>
          </w:tcPr>
          <w:p w:rsidR="005F495F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  <w:gridSpan w:val="3"/>
          </w:tcPr>
          <w:p w:rsidR="005F495F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Слово и его значение.</w:t>
            </w:r>
          </w:p>
        </w:tc>
        <w:tc>
          <w:tcPr>
            <w:tcW w:w="3131" w:type="dxa"/>
          </w:tcPr>
          <w:p w:rsidR="005F495F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706" w:type="dxa"/>
            <w:gridSpan w:val="2"/>
          </w:tcPr>
          <w:p w:rsidR="005F495F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F31CBE" w:rsidRPr="00F31CBE" w:rsidTr="00C60943">
        <w:tblPrEx>
          <w:tblLook w:val="0000"/>
        </w:tblPrEx>
        <w:trPr>
          <w:trHeight w:val="300"/>
        </w:trPr>
        <w:tc>
          <w:tcPr>
            <w:tcW w:w="698" w:type="dxa"/>
            <w:gridSpan w:val="2"/>
          </w:tcPr>
          <w:p w:rsidR="005F495F" w:rsidRPr="00F31CBE" w:rsidRDefault="004D7B1C" w:rsidP="00D85F7C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09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5" w:type="dxa"/>
            <w:gridSpan w:val="2"/>
          </w:tcPr>
          <w:p w:rsidR="005F495F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  <w:gridSpan w:val="3"/>
          </w:tcPr>
          <w:p w:rsidR="005F495F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Работа с толковым словарем.</w:t>
            </w:r>
          </w:p>
        </w:tc>
        <w:tc>
          <w:tcPr>
            <w:tcW w:w="3131" w:type="dxa"/>
          </w:tcPr>
          <w:p w:rsidR="005F495F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06" w:type="dxa"/>
            <w:gridSpan w:val="2"/>
          </w:tcPr>
          <w:p w:rsidR="005F495F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F31CBE" w:rsidRPr="00F31CBE" w:rsidTr="00C60943">
        <w:tblPrEx>
          <w:tblLook w:val="0000"/>
        </w:tblPrEx>
        <w:trPr>
          <w:trHeight w:val="649"/>
        </w:trPr>
        <w:tc>
          <w:tcPr>
            <w:tcW w:w="698" w:type="dxa"/>
            <w:gridSpan w:val="2"/>
          </w:tcPr>
          <w:p w:rsidR="004D7B1C" w:rsidRPr="00F31CBE" w:rsidRDefault="00C60943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5" w:type="dxa"/>
            <w:gridSpan w:val="2"/>
          </w:tcPr>
          <w:p w:rsidR="004D7B1C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  <w:gridSpan w:val="3"/>
          </w:tcPr>
          <w:p w:rsidR="004D7B1C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Многозначные слова.</w:t>
            </w:r>
          </w:p>
        </w:tc>
        <w:tc>
          <w:tcPr>
            <w:tcW w:w="3131" w:type="dxa"/>
          </w:tcPr>
          <w:p w:rsidR="004D7B1C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706" w:type="dxa"/>
            <w:gridSpan w:val="2"/>
          </w:tcPr>
          <w:p w:rsidR="004D7B1C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F31CBE" w:rsidRPr="00F31CBE" w:rsidTr="00C60943">
        <w:tblPrEx>
          <w:tblLook w:val="0000"/>
        </w:tblPrEx>
        <w:trPr>
          <w:trHeight w:val="611"/>
        </w:trPr>
        <w:tc>
          <w:tcPr>
            <w:tcW w:w="698" w:type="dxa"/>
            <w:gridSpan w:val="2"/>
          </w:tcPr>
          <w:p w:rsidR="004D7B1C" w:rsidRPr="00F31CBE" w:rsidRDefault="00F31CBE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0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gridSpan w:val="2"/>
          </w:tcPr>
          <w:p w:rsidR="004D7B1C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  <w:gridSpan w:val="3"/>
          </w:tcPr>
          <w:p w:rsidR="004D7B1C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Точность речи.</w:t>
            </w:r>
          </w:p>
        </w:tc>
        <w:tc>
          <w:tcPr>
            <w:tcW w:w="3131" w:type="dxa"/>
          </w:tcPr>
          <w:p w:rsidR="004D7B1C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706" w:type="dxa"/>
            <w:gridSpan w:val="2"/>
          </w:tcPr>
          <w:p w:rsidR="004D7B1C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F31CBE" w:rsidRPr="00F31CBE" w:rsidTr="00C60943">
        <w:tblPrEx>
          <w:tblLook w:val="0000"/>
        </w:tblPrEx>
        <w:trPr>
          <w:trHeight w:val="550"/>
        </w:trPr>
        <w:tc>
          <w:tcPr>
            <w:tcW w:w="698" w:type="dxa"/>
            <w:gridSpan w:val="2"/>
          </w:tcPr>
          <w:p w:rsidR="004D7B1C" w:rsidRPr="00F31CBE" w:rsidRDefault="00F31CBE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09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" w:type="dxa"/>
            <w:gridSpan w:val="2"/>
          </w:tcPr>
          <w:p w:rsidR="004D7B1C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  <w:gridSpan w:val="3"/>
          </w:tcPr>
          <w:p w:rsidR="004D7B1C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Синонимы.</w:t>
            </w:r>
          </w:p>
        </w:tc>
        <w:tc>
          <w:tcPr>
            <w:tcW w:w="3131" w:type="dxa"/>
          </w:tcPr>
          <w:p w:rsidR="004D7B1C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706" w:type="dxa"/>
            <w:gridSpan w:val="2"/>
          </w:tcPr>
          <w:p w:rsidR="004D7B1C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F31CBE" w:rsidRPr="00F31CBE" w:rsidTr="00C60943">
        <w:tblPrEx>
          <w:tblLook w:val="0000"/>
        </w:tblPrEx>
        <w:trPr>
          <w:trHeight w:val="654"/>
        </w:trPr>
        <w:tc>
          <w:tcPr>
            <w:tcW w:w="698" w:type="dxa"/>
            <w:gridSpan w:val="2"/>
          </w:tcPr>
          <w:p w:rsidR="004D7B1C" w:rsidRPr="00F31CBE" w:rsidRDefault="00F31CBE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09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5" w:type="dxa"/>
            <w:gridSpan w:val="2"/>
          </w:tcPr>
          <w:p w:rsidR="004D7B1C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  <w:gridSpan w:val="3"/>
          </w:tcPr>
          <w:p w:rsidR="004D7B1C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Антонимы.</w:t>
            </w:r>
          </w:p>
        </w:tc>
        <w:tc>
          <w:tcPr>
            <w:tcW w:w="3131" w:type="dxa"/>
          </w:tcPr>
          <w:p w:rsidR="004D7B1C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706" w:type="dxa"/>
            <w:gridSpan w:val="2"/>
          </w:tcPr>
          <w:p w:rsidR="004D7B1C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F31CBE" w:rsidRPr="00F31CBE" w:rsidTr="00C60943">
        <w:tblPrEx>
          <w:tblLook w:val="0000"/>
        </w:tblPrEx>
        <w:trPr>
          <w:trHeight w:val="601"/>
        </w:trPr>
        <w:tc>
          <w:tcPr>
            <w:tcW w:w="698" w:type="dxa"/>
            <w:gridSpan w:val="2"/>
          </w:tcPr>
          <w:p w:rsidR="004D7B1C" w:rsidRPr="00F31CBE" w:rsidRDefault="00F31CBE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09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5" w:type="dxa"/>
            <w:gridSpan w:val="2"/>
          </w:tcPr>
          <w:p w:rsidR="004D7B1C" w:rsidRPr="00F31CBE" w:rsidRDefault="004D7B1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  <w:gridSpan w:val="3"/>
          </w:tcPr>
          <w:p w:rsidR="004D7B1C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Родственные слова.</w:t>
            </w:r>
          </w:p>
        </w:tc>
        <w:tc>
          <w:tcPr>
            <w:tcW w:w="3131" w:type="dxa"/>
          </w:tcPr>
          <w:p w:rsidR="004D7B1C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706" w:type="dxa"/>
            <w:gridSpan w:val="2"/>
          </w:tcPr>
          <w:p w:rsidR="004D7B1C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D85F7C" w:rsidRPr="00F31CBE" w:rsidTr="00C60943">
        <w:tblPrEx>
          <w:tblLook w:val="0000"/>
        </w:tblPrEx>
        <w:trPr>
          <w:trHeight w:val="345"/>
        </w:trPr>
        <w:tc>
          <w:tcPr>
            <w:tcW w:w="688" w:type="dxa"/>
          </w:tcPr>
          <w:p w:rsidR="00D85F7C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09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9" w:type="dxa"/>
            <w:gridSpan w:val="2"/>
          </w:tcPr>
          <w:p w:rsidR="00D85F7C" w:rsidRPr="00F31CBE" w:rsidRDefault="00246948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7" w:type="dxa"/>
            <w:gridSpan w:val="3"/>
          </w:tcPr>
          <w:p w:rsidR="00D85F7C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Какие книги мне нравятся?</w:t>
            </w:r>
          </w:p>
        </w:tc>
        <w:tc>
          <w:tcPr>
            <w:tcW w:w="3138" w:type="dxa"/>
            <w:gridSpan w:val="2"/>
          </w:tcPr>
          <w:p w:rsidR="00D85F7C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706" w:type="dxa"/>
            <w:gridSpan w:val="2"/>
          </w:tcPr>
          <w:p w:rsidR="00D85F7C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D85F7C" w:rsidRPr="00F31CBE" w:rsidTr="00C60943">
        <w:tblPrEx>
          <w:tblLook w:val="0000"/>
        </w:tblPrEx>
        <w:trPr>
          <w:trHeight w:val="195"/>
        </w:trPr>
        <w:tc>
          <w:tcPr>
            <w:tcW w:w="688" w:type="dxa"/>
          </w:tcPr>
          <w:p w:rsidR="00D85F7C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09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9" w:type="dxa"/>
            <w:gridSpan w:val="2"/>
          </w:tcPr>
          <w:p w:rsidR="00D85F7C" w:rsidRPr="00F31CBE" w:rsidRDefault="00246948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7" w:type="dxa"/>
            <w:gridSpan w:val="3"/>
          </w:tcPr>
          <w:p w:rsidR="00D85F7C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Творческие работы по изученным темам.</w:t>
            </w:r>
          </w:p>
        </w:tc>
        <w:tc>
          <w:tcPr>
            <w:tcW w:w="3138" w:type="dxa"/>
            <w:gridSpan w:val="2"/>
          </w:tcPr>
          <w:p w:rsidR="00D85F7C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06" w:type="dxa"/>
            <w:gridSpan w:val="2"/>
          </w:tcPr>
          <w:p w:rsidR="00D85F7C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D85F7C" w:rsidRPr="00F31CBE" w:rsidTr="00C60943">
        <w:tblPrEx>
          <w:tblLook w:val="0000"/>
        </w:tblPrEx>
        <w:trPr>
          <w:trHeight w:val="497"/>
        </w:trPr>
        <w:tc>
          <w:tcPr>
            <w:tcW w:w="688" w:type="dxa"/>
          </w:tcPr>
          <w:p w:rsidR="00D85F7C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09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9" w:type="dxa"/>
            <w:gridSpan w:val="2"/>
          </w:tcPr>
          <w:p w:rsidR="00D85F7C" w:rsidRPr="00F31CBE" w:rsidRDefault="00246948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7" w:type="dxa"/>
            <w:gridSpan w:val="3"/>
          </w:tcPr>
          <w:p w:rsidR="00D85F7C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Конкурс стихов о зиме.</w:t>
            </w:r>
          </w:p>
        </w:tc>
        <w:tc>
          <w:tcPr>
            <w:tcW w:w="3138" w:type="dxa"/>
            <w:gridSpan w:val="2"/>
          </w:tcPr>
          <w:p w:rsidR="00D85F7C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06" w:type="dxa"/>
            <w:gridSpan w:val="2"/>
          </w:tcPr>
          <w:p w:rsidR="00D85F7C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D85F7C" w:rsidRPr="00F31CBE" w:rsidTr="00C60943">
        <w:tblPrEx>
          <w:tblLook w:val="0000"/>
        </w:tblPrEx>
        <w:trPr>
          <w:trHeight w:val="210"/>
        </w:trPr>
        <w:tc>
          <w:tcPr>
            <w:tcW w:w="688" w:type="dxa"/>
          </w:tcPr>
          <w:p w:rsidR="00D85F7C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09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9" w:type="dxa"/>
            <w:gridSpan w:val="2"/>
          </w:tcPr>
          <w:p w:rsidR="00D85F7C" w:rsidRPr="00F31CBE" w:rsidRDefault="00246948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7" w:type="dxa"/>
            <w:gridSpan w:val="3"/>
          </w:tcPr>
          <w:p w:rsidR="00D85F7C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Презентация творческих работ.</w:t>
            </w:r>
          </w:p>
        </w:tc>
        <w:tc>
          <w:tcPr>
            <w:tcW w:w="3138" w:type="dxa"/>
            <w:gridSpan w:val="2"/>
          </w:tcPr>
          <w:p w:rsidR="00D85F7C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06" w:type="dxa"/>
            <w:gridSpan w:val="2"/>
          </w:tcPr>
          <w:p w:rsidR="00D85F7C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D85F7C" w:rsidRPr="00F31CBE" w:rsidTr="00C60943">
        <w:tblPrEx>
          <w:tblLook w:val="0000"/>
        </w:tblPrEx>
        <w:trPr>
          <w:trHeight w:val="497"/>
        </w:trPr>
        <w:tc>
          <w:tcPr>
            <w:tcW w:w="688" w:type="dxa"/>
          </w:tcPr>
          <w:p w:rsidR="00D85F7C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09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9" w:type="dxa"/>
            <w:gridSpan w:val="2"/>
          </w:tcPr>
          <w:p w:rsidR="00D85F7C" w:rsidRPr="00F31CBE" w:rsidRDefault="00246948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7" w:type="dxa"/>
            <w:gridSpan w:val="3"/>
          </w:tcPr>
          <w:p w:rsidR="00D85F7C" w:rsidRPr="00F31CBE" w:rsidRDefault="00511EDD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Интонация.</w:t>
            </w:r>
          </w:p>
        </w:tc>
        <w:tc>
          <w:tcPr>
            <w:tcW w:w="3138" w:type="dxa"/>
            <w:gridSpan w:val="2"/>
          </w:tcPr>
          <w:p w:rsidR="00D85F7C" w:rsidRPr="00F31CBE" w:rsidRDefault="00511EDD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06" w:type="dxa"/>
            <w:gridSpan w:val="2"/>
          </w:tcPr>
          <w:p w:rsidR="00D85F7C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F7C" w:rsidRPr="00F31CBE" w:rsidTr="00C60943">
        <w:tblPrEx>
          <w:tblLook w:val="0000"/>
        </w:tblPrEx>
        <w:trPr>
          <w:trHeight w:val="210"/>
        </w:trPr>
        <w:tc>
          <w:tcPr>
            <w:tcW w:w="688" w:type="dxa"/>
          </w:tcPr>
          <w:p w:rsidR="00D85F7C" w:rsidRPr="00F31CBE" w:rsidRDefault="00C60943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29" w:type="dxa"/>
            <w:gridSpan w:val="2"/>
          </w:tcPr>
          <w:p w:rsidR="00D85F7C" w:rsidRPr="00F31CBE" w:rsidRDefault="00246948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7" w:type="dxa"/>
            <w:gridSpan w:val="3"/>
          </w:tcPr>
          <w:p w:rsidR="00D85F7C" w:rsidRPr="00F31CBE" w:rsidRDefault="00511EDD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Регулирование громкости и высоты голоса.</w:t>
            </w:r>
          </w:p>
        </w:tc>
        <w:tc>
          <w:tcPr>
            <w:tcW w:w="3138" w:type="dxa"/>
            <w:gridSpan w:val="2"/>
          </w:tcPr>
          <w:p w:rsidR="00D85F7C" w:rsidRPr="00F31CBE" w:rsidRDefault="00511EDD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706" w:type="dxa"/>
            <w:gridSpan w:val="2"/>
          </w:tcPr>
          <w:p w:rsidR="00D85F7C" w:rsidRPr="00F31CBE" w:rsidRDefault="00D85F7C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F7C" w:rsidRPr="00F31CBE" w:rsidTr="00C60943">
        <w:tblPrEx>
          <w:tblLook w:val="0000"/>
        </w:tblPrEx>
        <w:trPr>
          <w:trHeight w:val="511"/>
        </w:trPr>
        <w:tc>
          <w:tcPr>
            <w:tcW w:w="688" w:type="dxa"/>
          </w:tcPr>
          <w:p w:rsidR="00D85F7C" w:rsidRPr="00F31CBE" w:rsidRDefault="00F31CBE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0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gridSpan w:val="2"/>
          </w:tcPr>
          <w:p w:rsidR="00D85F7C" w:rsidRPr="00F31CBE" w:rsidRDefault="00246948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7" w:type="dxa"/>
            <w:gridSpan w:val="3"/>
          </w:tcPr>
          <w:p w:rsidR="00D85F7C" w:rsidRPr="00F31CBE" w:rsidRDefault="00511EDD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Типы текстов.</w:t>
            </w:r>
          </w:p>
        </w:tc>
        <w:tc>
          <w:tcPr>
            <w:tcW w:w="3138" w:type="dxa"/>
            <w:gridSpan w:val="2"/>
          </w:tcPr>
          <w:p w:rsidR="00D85F7C" w:rsidRPr="00F31CBE" w:rsidRDefault="00511EDD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706" w:type="dxa"/>
            <w:gridSpan w:val="2"/>
          </w:tcPr>
          <w:p w:rsidR="00D85F7C" w:rsidRPr="00F31CBE" w:rsidRDefault="00511EDD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D85F7C" w:rsidRPr="00F31CBE" w:rsidTr="00C60943">
        <w:tblPrEx>
          <w:tblLook w:val="0000"/>
        </w:tblPrEx>
        <w:trPr>
          <w:trHeight w:val="601"/>
        </w:trPr>
        <w:tc>
          <w:tcPr>
            <w:tcW w:w="688" w:type="dxa"/>
          </w:tcPr>
          <w:p w:rsidR="00D85F7C" w:rsidRPr="00F31CBE" w:rsidRDefault="00F31CBE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09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gridSpan w:val="2"/>
          </w:tcPr>
          <w:p w:rsidR="00D85F7C" w:rsidRPr="00F31CBE" w:rsidRDefault="00246948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7" w:type="dxa"/>
            <w:gridSpan w:val="3"/>
          </w:tcPr>
          <w:p w:rsidR="00D85F7C" w:rsidRPr="00F31CBE" w:rsidRDefault="00511EDD" w:rsidP="0051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Тема текста.</w:t>
            </w:r>
          </w:p>
        </w:tc>
        <w:tc>
          <w:tcPr>
            <w:tcW w:w="3138" w:type="dxa"/>
            <w:gridSpan w:val="2"/>
          </w:tcPr>
          <w:p w:rsidR="00D85F7C" w:rsidRPr="00F31CBE" w:rsidRDefault="00511EDD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706" w:type="dxa"/>
            <w:gridSpan w:val="2"/>
          </w:tcPr>
          <w:p w:rsidR="00D85F7C" w:rsidRPr="00F31CBE" w:rsidRDefault="00511EDD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85F7C" w:rsidRPr="00F31CBE" w:rsidTr="00C60943">
        <w:tblPrEx>
          <w:tblLook w:val="0000"/>
        </w:tblPrEx>
        <w:trPr>
          <w:trHeight w:val="549"/>
        </w:trPr>
        <w:tc>
          <w:tcPr>
            <w:tcW w:w="688" w:type="dxa"/>
          </w:tcPr>
          <w:p w:rsidR="00D85F7C" w:rsidRPr="00F31CBE" w:rsidRDefault="00F31CBE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09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9" w:type="dxa"/>
            <w:gridSpan w:val="2"/>
          </w:tcPr>
          <w:p w:rsidR="00D85F7C" w:rsidRPr="00F31CBE" w:rsidRDefault="00246948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7" w:type="dxa"/>
            <w:gridSpan w:val="3"/>
          </w:tcPr>
          <w:p w:rsidR="00D85F7C" w:rsidRPr="00F31CBE" w:rsidRDefault="00511EDD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Основная мысль текста.</w:t>
            </w:r>
          </w:p>
        </w:tc>
        <w:tc>
          <w:tcPr>
            <w:tcW w:w="3138" w:type="dxa"/>
            <w:gridSpan w:val="2"/>
          </w:tcPr>
          <w:p w:rsidR="00D85F7C" w:rsidRPr="00F31CBE" w:rsidRDefault="00511EDD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06" w:type="dxa"/>
            <w:gridSpan w:val="2"/>
          </w:tcPr>
          <w:p w:rsidR="00D85F7C" w:rsidRPr="00F31CBE" w:rsidRDefault="00F31CBE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11EDD" w:rsidRPr="00F31CBE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</w:p>
        </w:tc>
      </w:tr>
      <w:tr w:rsidR="00D85F7C" w:rsidRPr="00F31CBE" w:rsidTr="00C60943">
        <w:tblPrEx>
          <w:tblLook w:val="0000"/>
        </w:tblPrEx>
        <w:trPr>
          <w:trHeight w:val="639"/>
        </w:trPr>
        <w:tc>
          <w:tcPr>
            <w:tcW w:w="688" w:type="dxa"/>
          </w:tcPr>
          <w:p w:rsidR="00D85F7C" w:rsidRPr="00F31CBE" w:rsidRDefault="00F31CBE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09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9" w:type="dxa"/>
            <w:gridSpan w:val="2"/>
          </w:tcPr>
          <w:p w:rsidR="00D85F7C" w:rsidRPr="00F31CBE" w:rsidRDefault="00246948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7" w:type="dxa"/>
            <w:gridSpan w:val="3"/>
          </w:tcPr>
          <w:p w:rsidR="00D85F7C" w:rsidRPr="00F31CBE" w:rsidRDefault="00511EDD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Опорные слова в тексте.</w:t>
            </w:r>
          </w:p>
        </w:tc>
        <w:tc>
          <w:tcPr>
            <w:tcW w:w="3138" w:type="dxa"/>
            <w:gridSpan w:val="2"/>
          </w:tcPr>
          <w:p w:rsidR="00D85F7C" w:rsidRPr="00F31CBE" w:rsidRDefault="00F31CBE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06" w:type="dxa"/>
            <w:gridSpan w:val="2"/>
          </w:tcPr>
          <w:p w:rsidR="00D85F7C" w:rsidRPr="00F31CBE" w:rsidRDefault="00F31CBE" w:rsidP="00D8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CB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502F25" w:rsidRDefault="00502F25" w:rsidP="00502F25">
      <w:pPr>
        <w:rPr>
          <w:rFonts w:ascii="Times New Roman" w:hAnsi="Times New Roman" w:cs="Times New Roman"/>
          <w:sz w:val="28"/>
          <w:szCs w:val="28"/>
        </w:rPr>
      </w:pPr>
    </w:p>
    <w:p w:rsidR="00870424" w:rsidRDefault="00870424" w:rsidP="00502F25">
      <w:pPr>
        <w:rPr>
          <w:rFonts w:ascii="Times New Roman" w:hAnsi="Times New Roman" w:cs="Times New Roman"/>
          <w:sz w:val="28"/>
          <w:szCs w:val="28"/>
        </w:rPr>
      </w:pPr>
    </w:p>
    <w:p w:rsidR="00870424" w:rsidRDefault="00870424" w:rsidP="00502F25">
      <w:pPr>
        <w:rPr>
          <w:rFonts w:ascii="Times New Roman" w:hAnsi="Times New Roman" w:cs="Times New Roman"/>
          <w:sz w:val="28"/>
          <w:szCs w:val="28"/>
        </w:rPr>
      </w:pPr>
    </w:p>
    <w:p w:rsidR="00870424" w:rsidRDefault="00870424" w:rsidP="00502F25">
      <w:pPr>
        <w:rPr>
          <w:rFonts w:ascii="Times New Roman" w:hAnsi="Times New Roman" w:cs="Times New Roman"/>
          <w:sz w:val="28"/>
          <w:szCs w:val="28"/>
        </w:rPr>
      </w:pPr>
    </w:p>
    <w:p w:rsidR="00870424" w:rsidRDefault="00870424" w:rsidP="00502F25">
      <w:pPr>
        <w:rPr>
          <w:rFonts w:ascii="Times New Roman" w:hAnsi="Times New Roman" w:cs="Times New Roman"/>
          <w:sz w:val="28"/>
          <w:szCs w:val="28"/>
        </w:rPr>
      </w:pPr>
    </w:p>
    <w:p w:rsidR="00C60943" w:rsidRDefault="00C60943" w:rsidP="00502F25">
      <w:pPr>
        <w:rPr>
          <w:rFonts w:ascii="Times New Roman" w:hAnsi="Times New Roman" w:cs="Times New Roman"/>
          <w:sz w:val="28"/>
          <w:szCs w:val="28"/>
        </w:rPr>
      </w:pPr>
    </w:p>
    <w:p w:rsidR="00246948" w:rsidRDefault="00246948" w:rsidP="00502F25">
      <w:pPr>
        <w:rPr>
          <w:rFonts w:ascii="Times New Roman" w:hAnsi="Times New Roman" w:cs="Times New Roman"/>
          <w:sz w:val="28"/>
          <w:szCs w:val="28"/>
        </w:rPr>
      </w:pPr>
    </w:p>
    <w:p w:rsidR="00246948" w:rsidRDefault="00246948" w:rsidP="00502F25">
      <w:pPr>
        <w:rPr>
          <w:rFonts w:ascii="Times New Roman" w:hAnsi="Times New Roman" w:cs="Times New Roman"/>
          <w:sz w:val="28"/>
          <w:szCs w:val="28"/>
        </w:rPr>
      </w:pPr>
    </w:p>
    <w:p w:rsidR="00870424" w:rsidRPr="00984535" w:rsidRDefault="00870424" w:rsidP="008704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35">
        <w:rPr>
          <w:rFonts w:ascii="Times New Roman" w:hAnsi="Times New Roman" w:cs="Times New Roman"/>
          <w:b/>
          <w:sz w:val="28"/>
          <w:szCs w:val="28"/>
        </w:rPr>
        <w:lastRenderedPageBreak/>
        <w:t>Игры.</w:t>
      </w:r>
    </w:p>
    <w:p w:rsidR="00870424" w:rsidRDefault="00870424" w:rsidP="008704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«Почисти зубки» - кончиком языка при закрытом рте чистим зубки. </w:t>
      </w:r>
    </w:p>
    <w:p w:rsidR="00870424" w:rsidRDefault="00870424" w:rsidP="008704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«Качели» - водить нижнюю челюсть из стороны в </w:t>
      </w:r>
      <w:r w:rsidR="00343070">
        <w:rPr>
          <w:rFonts w:ascii="Times New Roman" w:hAnsi="Times New Roman" w:cs="Times New Roman"/>
          <w:sz w:val="28"/>
          <w:szCs w:val="28"/>
        </w:rPr>
        <w:t>сторону, затем вперед – назад.</w:t>
      </w:r>
    </w:p>
    <w:p w:rsidR="00984535" w:rsidRPr="00984535" w:rsidRDefault="00984535" w:rsidP="003430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3070" w:rsidRPr="00984535" w:rsidRDefault="00984535" w:rsidP="009845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35">
        <w:rPr>
          <w:rFonts w:ascii="Times New Roman" w:hAnsi="Times New Roman" w:cs="Times New Roman"/>
          <w:b/>
          <w:sz w:val="28"/>
          <w:szCs w:val="28"/>
        </w:rPr>
        <w:t>Упражнения для совершенствования навыка выразительного чтения:</w:t>
      </w:r>
    </w:p>
    <w:p w:rsidR="00343070" w:rsidRDefault="00343070" w:rsidP="009845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«Миша умеет танцевать» - прочитать с разными интонациями (радостно, печально, ласково, гневно, шуточно).</w:t>
      </w:r>
    </w:p>
    <w:p w:rsidR="00343070" w:rsidRDefault="00343070" w:rsidP="009845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лифте». Считай этажи на выходе: 1,2,3,4,5,6,7,8,9,10,11,12,13,14,15</w:t>
      </w:r>
    </w:p>
    <w:p w:rsidR="00343070" w:rsidRDefault="00343070" w:rsidP="009845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«Задуйте свечу»: сделайте глубокий вдох и разом выдохните весь воздух. Задуйте одну большую свечу. А теперь представьте, что на руке стоят три свечки. Сделал глубокий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вдох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выдохните тремя порциями, задувая каждую свечку.</w:t>
      </w:r>
    </w:p>
    <w:p w:rsidR="00343070" w:rsidRPr="00984535" w:rsidRDefault="00343070" w:rsidP="00343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35">
        <w:rPr>
          <w:rFonts w:ascii="Times New Roman" w:hAnsi="Times New Roman" w:cs="Times New Roman"/>
          <w:b/>
          <w:sz w:val="28"/>
          <w:szCs w:val="28"/>
        </w:rPr>
        <w:t>Скороговорки.</w:t>
      </w:r>
    </w:p>
    <w:p w:rsidR="00343070" w:rsidRDefault="00343070" w:rsidP="003430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Купила бабуся бусы Марусе. Произнести скороговорку, отвечая на вопросы: Кто купил бусы? Кому купили бусы? Бусы Марусе сделали? Бабуся подарила колечко? </w:t>
      </w:r>
    </w:p>
    <w:p w:rsidR="00343070" w:rsidRDefault="00343070" w:rsidP="0098453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84535" w:rsidRPr="00246948" w:rsidRDefault="00984535" w:rsidP="0098453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948">
        <w:rPr>
          <w:rFonts w:ascii="Times New Roman" w:hAnsi="Times New Roman" w:cs="Times New Roman"/>
          <w:b/>
          <w:sz w:val="28"/>
          <w:szCs w:val="28"/>
        </w:rPr>
        <w:t>Дыхательная гимнастика.</w:t>
      </w:r>
    </w:p>
    <w:p w:rsidR="00984535" w:rsidRDefault="00984535" w:rsidP="009845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Разноголосое чтение (прочитать стихотворение так, как бы его прочитала змея, ворона, сорока). </w:t>
      </w:r>
    </w:p>
    <w:p w:rsidR="00984535" w:rsidRDefault="00984535" w:rsidP="009845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голосового аппарата (прочитать стихотворение громко, тихо, шепотом).</w:t>
      </w:r>
    </w:p>
    <w:p w:rsidR="00984535" w:rsidRDefault="00984535" w:rsidP="009845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 чтения (быстро, умеренно, медленно).</w:t>
      </w:r>
    </w:p>
    <w:p w:rsidR="00984535" w:rsidRDefault="00984535" w:rsidP="009845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</w:p>
    <w:p w:rsidR="00984535" w:rsidRPr="00870424" w:rsidRDefault="00984535" w:rsidP="0098453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984535" w:rsidRPr="00870424" w:rsidSect="00E35A34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3F80"/>
    <w:multiLevelType w:val="hybridMultilevel"/>
    <w:tmpl w:val="C2EC8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951F4"/>
    <w:multiLevelType w:val="hybridMultilevel"/>
    <w:tmpl w:val="9C32C4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2133C0"/>
    <w:multiLevelType w:val="hybridMultilevel"/>
    <w:tmpl w:val="9648EE78"/>
    <w:lvl w:ilvl="0" w:tplc="AEF443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2C5AB2"/>
    <w:multiLevelType w:val="hybridMultilevel"/>
    <w:tmpl w:val="6E74C350"/>
    <w:lvl w:ilvl="0" w:tplc="3EA6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EA4670"/>
    <w:multiLevelType w:val="hybridMultilevel"/>
    <w:tmpl w:val="0C34AB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441B92"/>
    <w:multiLevelType w:val="hybridMultilevel"/>
    <w:tmpl w:val="F7446FC4"/>
    <w:lvl w:ilvl="0" w:tplc="AF526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325720"/>
    <w:multiLevelType w:val="hybridMultilevel"/>
    <w:tmpl w:val="274E4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546"/>
    <w:rsid w:val="00046AA4"/>
    <w:rsid w:val="00100970"/>
    <w:rsid w:val="00175332"/>
    <w:rsid w:val="00246948"/>
    <w:rsid w:val="00343070"/>
    <w:rsid w:val="004A6546"/>
    <w:rsid w:val="004D7B1C"/>
    <w:rsid w:val="00502F25"/>
    <w:rsid w:val="00511EDD"/>
    <w:rsid w:val="005F495F"/>
    <w:rsid w:val="00695531"/>
    <w:rsid w:val="006A54CE"/>
    <w:rsid w:val="007E60E5"/>
    <w:rsid w:val="007F70CC"/>
    <w:rsid w:val="00870424"/>
    <w:rsid w:val="00984535"/>
    <w:rsid w:val="009857B9"/>
    <w:rsid w:val="00C60943"/>
    <w:rsid w:val="00D85F7C"/>
    <w:rsid w:val="00E35A34"/>
    <w:rsid w:val="00F3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F25"/>
    <w:pPr>
      <w:ind w:left="720"/>
      <w:contextualSpacing/>
    </w:pPr>
  </w:style>
  <w:style w:type="table" w:styleId="a4">
    <w:name w:val="Table Grid"/>
    <w:basedOn w:val="a1"/>
    <w:uiPriority w:val="59"/>
    <w:rsid w:val="005F4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2014-11-05T13:48:00Z</dcterms:created>
  <dcterms:modified xsi:type="dcterms:W3CDTF">2014-11-06T16:00:00Z</dcterms:modified>
</cp:coreProperties>
</file>