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28AA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общеобразовательное бюджетное учреждение </w:t>
      </w: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28AA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E52439">
        <w:rPr>
          <w:rFonts w:ascii="Times New Roman" w:hAnsi="Times New Roman"/>
          <w:sz w:val="24"/>
          <w:szCs w:val="24"/>
        </w:rPr>
        <w:t xml:space="preserve"> № 31</w:t>
      </w:r>
    </w:p>
    <w:p w:rsidR="004B4102" w:rsidRDefault="00E52439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Белореченский </w:t>
      </w:r>
      <w:r w:rsidR="004B4102">
        <w:rPr>
          <w:rFonts w:ascii="Times New Roman" w:hAnsi="Times New Roman"/>
          <w:sz w:val="24"/>
          <w:szCs w:val="24"/>
        </w:rPr>
        <w:t>район</w:t>
      </w: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Pr="002728AA" w:rsidRDefault="004B4102" w:rsidP="004B4102">
      <w:pPr>
        <w:pStyle w:val="a3"/>
        <w:jc w:val="center"/>
        <w:rPr>
          <w:rFonts w:ascii="Times New Roman" w:hAnsi="Times New Roman"/>
          <w:b/>
          <w:i/>
          <w:color w:val="943634"/>
          <w:sz w:val="40"/>
          <w:szCs w:val="40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b/>
          <w:i/>
          <w:color w:val="943634"/>
          <w:sz w:val="40"/>
          <w:szCs w:val="40"/>
        </w:rPr>
      </w:pPr>
      <w:r>
        <w:rPr>
          <w:rFonts w:ascii="Times New Roman" w:hAnsi="Times New Roman"/>
          <w:b/>
          <w:i/>
          <w:color w:val="943634"/>
          <w:sz w:val="40"/>
          <w:szCs w:val="40"/>
        </w:rPr>
        <w:t>Урок   №1</w:t>
      </w:r>
    </w:p>
    <w:p w:rsidR="004B4102" w:rsidRDefault="004B4102" w:rsidP="004B4102">
      <w:pPr>
        <w:pStyle w:val="a3"/>
        <w:jc w:val="center"/>
        <w:rPr>
          <w:rFonts w:ascii="Times New Roman" w:hAnsi="Times New Roman"/>
          <w:b/>
          <w:i/>
          <w:color w:val="943634"/>
          <w:sz w:val="40"/>
          <w:szCs w:val="40"/>
        </w:rPr>
      </w:pPr>
      <w:r>
        <w:rPr>
          <w:rFonts w:ascii="Times New Roman" w:hAnsi="Times New Roman"/>
          <w:b/>
          <w:i/>
          <w:color w:val="943634"/>
          <w:sz w:val="40"/>
          <w:szCs w:val="40"/>
        </w:rPr>
        <w:t>Возрастная группа (10-11 класс)</w:t>
      </w:r>
    </w:p>
    <w:p w:rsidR="004B4102" w:rsidRPr="002728AA" w:rsidRDefault="004B4102" w:rsidP="004B4102">
      <w:pPr>
        <w:pStyle w:val="a3"/>
        <w:jc w:val="center"/>
        <w:rPr>
          <w:rFonts w:ascii="Times New Roman" w:hAnsi="Times New Roman"/>
          <w:b/>
          <w:i/>
          <w:color w:val="943634"/>
          <w:sz w:val="40"/>
          <w:szCs w:val="40"/>
        </w:rPr>
      </w:pPr>
    </w:p>
    <w:p w:rsidR="004B4102" w:rsidRPr="002728AA" w:rsidRDefault="004B4102" w:rsidP="004B4102">
      <w:pPr>
        <w:pStyle w:val="a3"/>
        <w:jc w:val="center"/>
        <w:rPr>
          <w:rFonts w:ascii="Times New Roman" w:hAnsi="Times New Roman"/>
          <w:b/>
          <w:i/>
          <w:color w:val="943634"/>
          <w:sz w:val="40"/>
          <w:szCs w:val="40"/>
        </w:rPr>
      </w:pPr>
    </w:p>
    <w:p w:rsidR="004B4102" w:rsidRPr="001E3FEC" w:rsidRDefault="004B4102" w:rsidP="004B4102">
      <w:pPr>
        <w:pStyle w:val="a3"/>
        <w:jc w:val="center"/>
        <w:rPr>
          <w:rFonts w:ascii="Times New Roman" w:hAnsi="Times New Roman"/>
          <w:sz w:val="44"/>
          <w:szCs w:val="24"/>
        </w:rPr>
      </w:pPr>
    </w:p>
    <w:p w:rsidR="004B4102" w:rsidRPr="002728AA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E52439" w:rsidP="004B4102">
      <w:pPr>
        <w:pStyle w:val="a3"/>
        <w:ind w:left="180"/>
        <w:jc w:val="center"/>
        <w:rPr>
          <w:rFonts w:ascii="Times New Roman" w:hAnsi="Times New Roman"/>
          <w:sz w:val="24"/>
          <w:szCs w:val="24"/>
        </w:rPr>
      </w:pPr>
      <w:r w:rsidRPr="001E3FEC">
        <w:rPr>
          <w:rFonts w:ascii="Times New Roman" w:hAnsi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10pt;height:127.5pt" fillcolor="yellow" stroked="f">
            <v:fill color2="blue" rotate="t" angle="-45" type="gradient"/>
            <v:shadow on="t" color="#4d4d4d" opacity="52429f" offset=",3pt"/>
            <v:textpath style="font-family:&quot;Verdana&quot;;font-weight:bold;v-text-spacing:78650f;v-text-kern:t" trim="t" fitpath="t" xscale="f" string="&quot;Отправляемся &#10;в путешествие&quot;"/>
          </v:shape>
        </w:pict>
      </w: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E52439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891915" cy="2731135"/>
            <wp:effectExtent l="19050" t="0" r="0" b="0"/>
            <wp:docPr id="3" name="Рисунок 3" descr="35837031_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837031_a6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965E7">
        <w:rPr>
          <w:rFonts w:ascii="Times New Roman" w:hAnsi="Times New Roman"/>
          <w:b/>
          <w:sz w:val="32"/>
          <w:szCs w:val="24"/>
        </w:rPr>
        <w:t xml:space="preserve">Учитель биологии: </w:t>
      </w:r>
      <w:r w:rsidR="00E52439">
        <w:rPr>
          <w:rFonts w:ascii="Times New Roman" w:hAnsi="Times New Roman"/>
          <w:b/>
          <w:sz w:val="32"/>
          <w:szCs w:val="24"/>
        </w:rPr>
        <w:t>Агаркова Ирина Владимировна</w:t>
      </w:r>
    </w:p>
    <w:p w:rsidR="004B4102" w:rsidRPr="00F965E7" w:rsidRDefault="004B4102" w:rsidP="004B410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2011-2012 учебный год</w:t>
      </w: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Default="004B4102" w:rsidP="004B4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102" w:rsidRPr="005D74DE" w:rsidRDefault="004B4102" w:rsidP="004B4102">
      <w:pPr>
        <w:ind w:left="360"/>
        <w:rPr>
          <w:color w:val="0000FF"/>
          <w:sz w:val="28"/>
          <w:szCs w:val="28"/>
        </w:rPr>
      </w:pPr>
      <w:r w:rsidRPr="005D74DE">
        <w:rPr>
          <w:color w:val="0000FF"/>
          <w:sz w:val="28"/>
          <w:szCs w:val="28"/>
        </w:rPr>
        <w:lastRenderedPageBreak/>
        <w:t xml:space="preserve">Тема: </w:t>
      </w:r>
      <w:r>
        <w:rPr>
          <w:b/>
          <w:color w:val="0000FF"/>
          <w:sz w:val="32"/>
          <w:szCs w:val="32"/>
        </w:rPr>
        <w:t>Отправляемся</w:t>
      </w:r>
      <w:r w:rsidRPr="005D74DE">
        <w:rPr>
          <w:b/>
          <w:color w:val="0000FF"/>
          <w:sz w:val="32"/>
          <w:szCs w:val="32"/>
        </w:rPr>
        <w:t xml:space="preserve"> в путешествие</w:t>
      </w:r>
      <w:r w:rsidRPr="005D74DE">
        <w:rPr>
          <w:color w:val="0000FF"/>
          <w:sz w:val="28"/>
          <w:szCs w:val="28"/>
        </w:rPr>
        <w:t>.</w:t>
      </w: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(Урок –лекция с элементами беседы)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74DE">
        <w:rPr>
          <w:color w:val="0000FF"/>
          <w:sz w:val="28"/>
          <w:szCs w:val="28"/>
        </w:rPr>
        <w:t xml:space="preserve"> Цель</w:t>
      </w:r>
      <w:r w:rsidRPr="009573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1) Ознакомить с основными терминами встречающимися</w:t>
      </w: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5738B">
        <w:rPr>
          <w:sz w:val="28"/>
          <w:szCs w:val="28"/>
        </w:rPr>
        <w:t xml:space="preserve"> при пользовании туристическими услугами.</w:t>
      </w: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5738B">
        <w:rPr>
          <w:sz w:val="28"/>
          <w:szCs w:val="28"/>
        </w:rPr>
        <w:t xml:space="preserve"> 2)рассмотреть основные права туриста. </w:t>
      </w: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5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3)ознакомиться с  основными моментами  правильного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5738B">
        <w:rPr>
          <w:sz w:val="28"/>
          <w:szCs w:val="28"/>
        </w:rPr>
        <w:t xml:space="preserve"> выбора  туристической услуги.</w:t>
      </w:r>
    </w:p>
    <w:p w:rsidR="004B4102" w:rsidRDefault="004B4102" w:rsidP="004B4102">
      <w:pPr>
        <w:ind w:left="360"/>
        <w:jc w:val="center"/>
        <w:rPr>
          <w:sz w:val="28"/>
          <w:szCs w:val="28"/>
        </w:rPr>
      </w:pPr>
      <w:r w:rsidRPr="0095738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д</w:t>
      </w:r>
      <w:r w:rsidR="00F43D2A"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а.</w:t>
      </w:r>
    </w:p>
    <w:p w:rsidR="004B4102" w:rsidRDefault="004B4102" w:rsidP="004B410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Слайд№1</w:t>
      </w:r>
    </w:p>
    <w:p w:rsidR="004B4102" w:rsidRDefault="004B4102" w:rsidP="004B4102">
      <w:pPr>
        <w:ind w:left="360"/>
        <w:jc w:val="center"/>
        <w:rPr>
          <w:sz w:val="28"/>
          <w:szCs w:val="28"/>
        </w:rPr>
      </w:pPr>
    </w:p>
    <w:p w:rsidR="004B4102" w:rsidRDefault="00F43D2A" w:rsidP="00F43D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4102">
        <w:rPr>
          <w:b/>
          <w:sz w:val="28"/>
          <w:szCs w:val="28"/>
        </w:rPr>
        <w:t>1</w:t>
      </w:r>
      <w:r w:rsidR="004B4102" w:rsidRPr="0095738B">
        <w:rPr>
          <w:b/>
          <w:sz w:val="28"/>
          <w:szCs w:val="28"/>
        </w:rPr>
        <w:t>.Сообщение нового материала.</w:t>
      </w:r>
    </w:p>
    <w:p w:rsidR="004B4102" w:rsidRPr="0095738B" w:rsidRDefault="00F43D2A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>1)С</w:t>
      </w:r>
      <w:r w:rsidR="004B4102" w:rsidRPr="0095738B">
        <w:rPr>
          <w:sz w:val="28"/>
          <w:szCs w:val="28"/>
        </w:rPr>
        <w:t>ообщение темы и цели урока.</w:t>
      </w:r>
    </w:p>
    <w:p w:rsidR="004B4102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2)Сегодня на рынке  туристических услуг работает 2 категории фирм: </w:t>
      </w:r>
      <w:r w:rsidRPr="0095738B">
        <w:rPr>
          <w:b/>
          <w:i/>
          <w:sz w:val="28"/>
          <w:szCs w:val="28"/>
        </w:rPr>
        <w:t>туроператоры и турагентства</w:t>
      </w:r>
      <w:r w:rsidRPr="0095738B">
        <w:rPr>
          <w:sz w:val="28"/>
          <w:szCs w:val="28"/>
        </w:rPr>
        <w:t>. .</w:t>
      </w:r>
    </w:p>
    <w:p w:rsidR="004B4102" w:rsidRDefault="004B4102" w:rsidP="00F43D2A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Слайд №</w:t>
      </w:r>
      <w:r w:rsidR="00F43D2A">
        <w:rPr>
          <w:sz w:val="28"/>
          <w:szCs w:val="28"/>
        </w:rPr>
        <w:t>2</w:t>
      </w:r>
    </w:p>
    <w:p w:rsidR="004B4102" w:rsidRPr="0095738B" w:rsidRDefault="00F43D2A" w:rsidP="00F43D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102" w:rsidRPr="0095738B">
        <w:rPr>
          <w:sz w:val="28"/>
          <w:szCs w:val="28"/>
        </w:rPr>
        <w:t>Различие  между ними как различие производителя и продавца.</w:t>
      </w:r>
    </w:p>
    <w:p w:rsidR="004B4102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3)на что обратить внимание при </w:t>
      </w:r>
      <w:r w:rsidRPr="0095738B">
        <w:rPr>
          <w:b/>
          <w:i/>
          <w:sz w:val="28"/>
          <w:szCs w:val="28"/>
        </w:rPr>
        <w:t>выборе  турфирмы</w:t>
      </w:r>
      <w:r w:rsidRPr="0095738B">
        <w:rPr>
          <w:sz w:val="28"/>
          <w:szCs w:val="28"/>
        </w:rPr>
        <w:t xml:space="preserve">? Слайд № </w:t>
      </w:r>
      <w:r>
        <w:rPr>
          <w:sz w:val="28"/>
          <w:szCs w:val="28"/>
        </w:rPr>
        <w:t>3-4</w:t>
      </w:r>
    </w:p>
    <w:p w:rsidR="004B4102" w:rsidRPr="004B4102" w:rsidRDefault="004B4102" w:rsidP="00F43D2A">
      <w:pPr>
        <w:ind w:left="360"/>
        <w:rPr>
          <w:sz w:val="28"/>
          <w:szCs w:val="28"/>
        </w:rPr>
      </w:pPr>
      <w:r w:rsidRPr="004B4102">
        <w:rPr>
          <w:sz w:val="28"/>
          <w:szCs w:val="28"/>
          <w:u w:val="single"/>
        </w:rPr>
        <w:t>Это важно!</w:t>
      </w:r>
    </w:p>
    <w:p w:rsidR="004B4102" w:rsidRDefault="004B4102" w:rsidP="004B4102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5-7</w:t>
      </w:r>
    </w:p>
    <w:p w:rsidR="00F43D2A" w:rsidRDefault="00F43D2A" w:rsidP="00F43D2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B4102" w:rsidRPr="0095738B">
        <w:rPr>
          <w:sz w:val="28"/>
          <w:szCs w:val="28"/>
        </w:rPr>
        <w:t xml:space="preserve">4)Что должно быть </w:t>
      </w:r>
      <w:r w:rsidR="004B4102" w:rsidRPr="0095738B">
        <w:rPr>
          <w:b/>
          <w:i/>
          <w:sz w:val="28"/>
          <w:szCs w:val="28"/>
        </w:rPr>
        <w:t>отражено в договоре</w:t>
      </w:r>
      <w:r w:rsidR="004B4102" w:rsidRPr="0095738B">
        <w:rPr>
          <w:sz w:val="28"/>
          <w:szCs w:val="28"/>
        </w:rPr>
        <w:t xml:space="preserve"> </w:t>
      </w:r>
      <w:r>
        <w:rPr>
          <w:sz w:val="28"/>
          <w:szCs w:val="28"/>
        </w:rPr>
        <w:t>(Сайд №7</w:t>
      </w:r>
      <w:r w:rsidR="004B4102">
        <w:rPr>
          <w:sz w:val="28"/>
          <w:szCs w:val="28"/>
        </w:rPr>
        <w:t>,</w:t>
      </w:r>
      <w:r>
        <w:rPr>
          <w:sz w:val="28"/>
          <w:szCs w:val="28"/>
        </w:rPr>
        <w:t xml:space="preserve">8, </w:t>
      </w:r>
      <w:r w:rsidR="004B4102">
        <w:rPr>
          <w:sz w:val="28"/>
          <w:szCs w:val="28"/>
        </w:rPr>
        <w:t xml:space="preserve"> 9)</w:t>
      </w:r>
      <w:r w:rsidR="004B4102" w:rsidRPr="0095738B">
        <w:rPr>
          <w:sz w:val="28"/>
          <w:szCs w:val="28"/>
        </w:rPr>
        <w:t xml:space="preserve">на оказание туристических </w:t>
      </w:r>
    </w:p>
    <w:p w:rsidR="00F43D2A" w:rsidRDefault="00F43D2A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>услуг?</w:t>
      </w:r>
    </w:p>
    <w:p w:rsidR="004B4102" w:rsidRPr="0095738B" w:rsidRDefault="00F43D2A" w:rsidP="00F43D2A">
      <w:pPr>
        <w:tabs>
          <w:tab w:val="left" w:pos="4770"/>
        </w:tabs>
        <w:rPr>
          <w:sz w:val="28"/>
          <w:szCs w:val="28"/>
        </w:rPr>
      </w:pPr>
      <w:r w:rsidRPr="00F43D2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</w:t>
      </w:r>
      <w:r w:rsidR="004B4102" w:rsidRPr="0095738B">
        <w:rPr>
          <w:sz w:val="28"/>
          <w:szCs w:val="28"/>
        </w:rPr>
        <w:t xml:space="preserve">- </w:t>
      </w:r>
      <w:r w:rsidR="004B4102" w:rsidRPr="0095738B">
        <w:rPr>
          <w:sz w:val="28"/>
          <w:szCs w:val="28"/>
          <w:u w:val="single"/>
        </w:rPr>
        <w:t>дорога</w:t>
      </w:r>
      <w:r w:rsidR="004B4102" w:rsidRPr="0095738B">
        <w:rPr>
          <w:sz w:val="28"/>
          <w:szCs w:val="28"/>
        </w:rPr>
        <w:t>.(кто, когда и как оформляет билеты, вопрос о доставке к месту отдыха)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-</w:t>
      </w:r>
      <w:r w:rsidRPr="0095738B">
        <w:rPr>
          <w:sz w:val="28"/>
          <w:szCs w:val="28"/>
          <w:u w:val="single"/>
        </w:rPr>
        <w:t>визовая</w:t>
      </w:r>
      <w:r w:rsidRPr="0095738B">
        <w:rPr>
          <w:sz w:val="28"/>
          <w:szCs w:val="28"/>
        </w:rPr>
        <w:t xml:space="preserve"> поддержка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-</w:t>
      </w:r>
      <w:r w:rsidRPr="0095738B">
        <w:rPr>
          <w:sz w:val="28"/>
          <w:szCs w:val="28"/>
          <w:u w:val="single"/>
        </w:rPr>
        <w:t>Условия отдыха</w:t>
      </w:r>
      <w:r w:rsidRPr="0095738B">
        <w:rPr>
          <w:sz w:val="28"/>
          <w:szCs w:val="28"/>
        </w:rPr>
        <w:t xml:space="preserve"> (категория отеля, название, тип номера, питание, экскурсионное обслужив)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-</w:t>
      </w:r>
      <w:r w:rsidRPr="0095738B">
        <w:rPr>
          <w:sz w:val="28"/>
          <w:szCs w:val="28"/>
          <w:u w:val="single"/>
        </w:rPr>
        <w:t>медицинская страховка</w:t>
      </w:r>
      <w:r w:rsidRPr="0095738B">
        <w:rPr>
          <w:sz w:val="28"/>
          <w:szCs w:val="28"/>
        </w:rPr>
        <w:t>(условия страхование, что входит, сроки страхового возмещения)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-</w:t>
      </w:r>
      <w:r w:rsidRPr="0095738B">
        <w:rPr>
          <w:sz w:val="28"/>
          <w:szCs w:val="28"/>
          <w:u w:val="single"/>
        </w:rPr>
        <w:t>отказ от поездк</w:t>
      </w:r>
      <w:r w:rsidRPr="0095738B">
        <w:rPr>
          <w:sz w:val="28"/>
          <w:szCs w:val="28"/>
        </w:rPr>
        <w:t>и.( в какие сроки и на каких условиях можно отказаться от поездки)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      5) </w:t>
      </w:r>
      <w:r w:rsidRPr="0095738B">
        <w:rPr>
          <w:b/>
          <w:i/>
          <w:sz w:val="28"/>
          <w:szCs w:val="28"/>
        </w:rPr>
        <w:t>Чартерный рейс</w:t>
      </w:r>
      <w:r w:rsidRPr="0095738B">
        <w:rPr>
          <w:sz w:val="28"/>
          <w:szCs w:val="28"/>
        </w:rPr>
        <w:t xml:space="preserve"> Слайд №</w:t>
      </w:r>
      <w:r>
        <w:rPr>
          <w:sz w:val="28"/>
          <w:szCs w:val="28"/>
        </w:rPr>
        <w:t>10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     6) </w:t>
      </w:r>
      <w:r w:rsidRPr="0095738B">
        <w:rPr>
          <w:b/>
          <w:i/>
          <w:sz w:val="28"/>
          <w:szCs w:val="28"/>
        </w:rPr>
        <w:t>Апартаменты или гостиница</w:t>
      </w:r>
      <w:r w:rsidRPr="0095738B">
        <w:rPr>
          <w:sz w:val="28"/>
          <w:szCs w:val="28"/>
        </w:rPr>
        <w:t>.  В чем разница?</w:t>
      </w:r>
      <w:r>
        <w:rPr>
          <w:sz w:val="28"/>
          <w:szCs w:val="28"/>
        </w:rPr>
        <w:t xml:space="preserve"> Слайд № 11, 12</w:t>
      </w:r>
    </w:p>
    <w:p w:rsidR="004B4102" w:rsidRDefault="004B4102" w:rsidP="004B410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5738B">
        <w:rPr>
          <w:b/>
          <w:sz w:val="28"/>
          <w:szCs w:val="28"/>
        </w:rPr>
        <w:t>Апартаменты – это номера квартирного типа</w:t>
      </w:r>
      <w:r w:rsidRPr="0095738B">
        <w:rPr>
          <w:sz w:val="28"/>
          <w:szCs w:val="28"/>
        </w:rPr>
        <w:t xml:space="preserve">. Они м.б. составной частью гостиницы и самостоятельно. В </w:t>
      </w:r>
      <w:r w:rsidRPr="0095738B">
        <w:rPr>
          <w:sz w:val="28"/>
          <w:szCs w:val="28"/>
          <w:u w:val="single"/>
        </w:rPr>
        <w:t>апарт.</w:t>
      </w:r>
      <w:r w:rsidRPr="0095738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95738B">
        <w:rPr>
          <w:sz w:val="28"/>
          <w:szCs w:val="28"/>
        </w:rPr>
        <w:t>сть кухня, холодильник, питание м.б. организовано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самостоятельно, тогда как в гостинице от</w:t>
      </w:r>
      <w:r>
        <w:rPr>
          <w:sz w:val="28"/>
          <w:szCs w:val="28"/>
        </w:rPr>
        <w:t xml:space="preserve"> </w:t>
      </w:r>
      <w:r w:rsidRPr="0095738B">
        <w:rPr>
          <w:sz w:val="28"/>
          <w:szCs w:val="28"/>
        </w:rPr>
        <w:t>2* и выше  проживание чаще всего с  питанием.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  </w:t>
      </w:r>
      <w:r w:rsidRPr="0095738B">
        <w:rPr>
          <w:sz w:val="28"/>
          <w:szCs w:val="28"/>
          <w:u w:val="single"/>
        </w:rPr>
        <w:t>Оплата  апартаментов за номер</w:t>
      </w:r>
      <w:r w:rsidRPr="0095738B">
        <w:rPr>
          <w:sz w:val="28"/>
          <w:szCs w:val="28"/>
        </w:rPr>
        <w:t>, не зависимо от количества проживающих, а в гостинице с человека.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   </w:t>
      </w:r>
      <w:r w:rsidRPr="0095738B">
        <w:rPr>
          <w:b/>
          <w:i/>
          <w:sz w:val="28"/>
          <w:szCs w:val="28"/>
        </w:rPr>
        <w:t>7)Категория, звездность</w:t>
      </w:r>
      <w:r w:rsidRPr="0095738B">
        <w:rPr>
          <w:sz w:val="28"/>
          <w:szCs w:val="28"/>
        </w:rPr>
        <w:t xml:space="preserve"> и классность гостиницы. Слайды №</w:t>
      </w:r>
      <w:r>
        <w:rPr>
          <w:sz w:val="28"/>
          <w:szCs w:val="28"/>
        </w:rPr>
        <w:t xml:space="preserve"> 14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>В зависимости от  качества  услуг гостинице присваивается классность от 1 до 5 звезд. От этого  различие в цене номера.</w:t>
      </w:r>
    </w:p>
    <w:p w:rsidR="004B4102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    В гостиницах 4 и 5* много дополнительных услуг, которые большинству туристов просто не нужны. А уровень сервиса в отеле 3* вполне достаточен для  комфотного отдыха.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332366">
        <w:rPr>
          <w:b/>
          <w:i/>
          <w:sz w:val="28"/>
          <w:szCs w:val="28"/>
        </w:rPr>
        <w:t xml:space="preserve">     </w:t>
      </w:r>
      <w:r w:rsidRPr="0095738B">
        <w:rPr>
          <w:b/>
          <w:i/>
          <w:sz w:val="28"/>
          <w:szCs w:val="28"/>
        </w:rPr>
        <w:t>Однозвездный отель</w:t>
      </w:r>
      <w:r w:rsidRPr="0095738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(Слайд № 15-16)</w:t>
      </w:r>
      <w:r w:rsidRPr="0095738B">
        <w:rPr>
          <w:i/>
          <w:sz w:val="28"/>
          <w:szCs w:val="28"/>
        </w:rPr>
        <w:t xml:space="preserve"> Расположены такие гостиницы обычно на окраине, или рядом с центром, но в неприглядном месте. Как правило, это очень маленький отель, на 6-10 номеров, который обслуживает одна семья. Питание здесь </w:t>
      </w:r>
      <w:r w:rsidRPr="0095738B">
        <w:rPr>
          <w:i/>
          <w:sz w:val="28"/>
          <w:szCs w:val="28"/>
        </w:rPr>
        <w:lastRenderedPageBreak/>
        <w:t>не предполагается, вход после часа ночи запрещен. В маленьком номере - две кровати, тумбочка и стул.</w:t>
      </w:r>
    </w:p>
    <w:p w:rsidR="004B4102" w:rsidRDefault="004B4102" w:rsidP="004B4102">
      <w:pPr>
        <w:ind w:left="360"/>
      </w:pPr>
      <w:r>
        <w:t xml:space="preserve"> 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4B4102">
        <w:rPr>
          <w:b/>
          <w:i/>
          <w:sz w:val="28"/>
          <w:szCs w:val="28"/>
        </w:rPr>
        <w:t xml:space="preserve">     </w:t>
      </w:r>
      <w:r w:rsidRPr="0095738B">
        <w:rPr>
          <w:b/>
          <w:i/>
          <w:sz w:val="28"/>
          <w:szCs w:val="28"/>
        </w:rPr>
        <w:t>Двузвездный отель</w:t>
      </w:r>
      <w:r w:rsidRPr="0095738B">
        <w:rPr>
          <w:i/>
          <w:sz w:val="28"/>
          <w:szCs w:val="28"/>
        </w:rPr>
        <w:t>. У таких гостиниц - удобств больше. Турфирмы предлагают размещение в таких отелях чаще всего на экскурсионных маршрутах, когда туристу нужны только постель и завтрак. Обстановка в номере - кровать, стол, стул, возможно, раковина. Иногда наличие удобств в виде душа и телевизор, за пульт, от которого придется заплатить. Ограничений на вход в ночное время нет. Завтрак обычно присутствует.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95738B">
        <w:rPr>
          <w:i/>
          <w:sz w:val="28"/>
          <w:szCs w:val="28"/>
        </w:rPr>
        <w:t xml:space="preserve"> 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4B4102">
        <w:rPr>
          <w:b/>
          <w:i/>
          <w:sz w:val="28"/>
          <w:szCs w:val="28"/>
        </w:rPr>
        <w:t xml:space="preserve">      </w:t>
      </w:r>
      <w:r w:rsidRPr="0095738B">
        <w:rPr>
          <w:b/>
          <w:i/>
          <w:sz w:val="28"/>
          <w:szCs w:val="28"/>
        </w:rPr>
        <w:t>Трехзвездный отель.</w:t>
      </w:r>
      <w:r w:rsidRPr="0095738B">
        <w:rPr>
          <w:i/>
          <w:sz w:val="28"/>
          <w:szCs w:val="28"/>
        </w:rPr>
        <w:t xml:space="preserve"> Это самая распространенная во всем мире разновидность отелей. В номере такой гостиницы </w:t>
      </w:r>
      <w:r w:rsidRPr="0093416C">
        <w:rPr>
          <w:b/>
          <w:i/>
          <w:sz w:val="28"/>
          <w:szCs w:val="28"/>
        </w:rPr>
        <w:t>должны быть все удобства</w:t>
      </w:r>
      <w:r w:rsidRPr="0095738B">
        <w:rPr>
          <w:i/>
          <w:sz w:val="28"/>
          <w:szCs w:val="28"/>
        </w:rPr>
        <w:t>: телефон, телевизор, возможно, мини-бар. Номера бывают одноместные и двухместные как с одной большой кроватью, так и с раздельными. Есть трехместные номера для родителей с ребенком: обычно это двухместный номер с дополнительной кроватью или с раскладывающимся диваном. Сервис гостиниц различных стран мира может значительно отличаться друг от друга. Например, в Европе в отеле три звезды – меньше услуг, чем в греческих трехзвездных отелях. У них существуют определенные закономерности: обычно, чем выше комфорт и чем больше предоставляемых дополнительных услуг, тем дальше от центра располагается гостиница.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95738B">
        <w:rPr>
          <w:i/>
          <w:sz w:val="28"/>
          <w:szCs w:val="28"/>
        </w:rPr>
        <w:t xml:space="preserve"> </w:t>
      </w:r>
    </w:p>
    <w:p w:rsidR="004B4102" w:rsidRPr="0093416C" w:rsidRDefault="004B4102" w:rsidP="004B4102">
      <w:pPr>
        <w:ind w:left="360"/>
        <w:rPr>
          <w:i/>
          <w:sz w:val="28"/>
          <w:szCs w:val="28"/>
          <w:u w:val="single"/>
        </w:rPr>
      </w:pPr>
      <w:r w:rsidRPr="004B4102">
        <w:rPr>
          <w:b/>
          <w:i/>
          <w:sz w:val="28"/>
          <w:szCs w:val="28"/>
        </w:rPr>
        <w:t xml:space="preserve">     </w:t>
      </w:r>
      <w:r w:rsidRPr="0095738B">
        <w:rPr>
          <w:b/>
          <w:i/>
          <w:sz w:val="28"/>
          <w:szCs w:val="28"/>
        </w:rPr>
        <w:t>Четырехзвездный отель</w:t>
      </w:r>
      <w:r w:rsidRPr="0095738B">
        <w:rPr>
          <w:i/>
          <w:sz w:val="28"/>
          <w:szCs w:val="28"/>
        </w:rPr>
        <w:t xml:space="preserve">. Это отели, рассчитанные на людей, чьи заработки по европейским стандартам средние и выше среднего. Четырехзвездную гостиницу отличает повышенный уровень комфортности и удачное месторасположение, она может располагаться в центре города или на </w:t>
      </w:r>
      <w:r w:rsidRPr="0093416C">
        <w:rPr>
          <w:i/>
          <w:sz w:val="28"/>
          <w:szCs w:val="28"/>
          <w:u w:val="single"/>
        </w:rPr>
        <w:t>первой линии пляжа</w:t>
      </w:r>
      <w:r w:rsidRPr="0095738B">
        <w:rPr>
          <w:i/>
          <w:sz w:val="28"/>
          <w:szCs w:val="28"/>
        </w:rPr>
        <w:t xml:space="preserve">. Обязательно должна быть </w:t>
      </w:r>
      <w:r w:rsidRPr="0093416C">
        <w:rPr>
          <w:i/>
          <w:sz w:val="28"/>
          <w:szCs w:val="28"/>
          <w:u w:val="single"/>
        </w:rPr>
        <w:t>охраняемая автостоянка</w:t>
      </w:r>
      <w:r w:rsidRPr="0095738B">
        <w:rPr>
          <w:i/>
          <w:sz w:val="28"/>
          <w:szCs w:val="28"/>
        </w:rPr>
        <w:t xml:space="preserve">. У больших отелей есть свои такси и микроавтобусы. Эта категория предполагают множество дополнительных бесплатных услуг, возможность пользоваться </w:t>
      </w:r>
      <w:r w:rsidRPr="0093416C">
        <w:rPr>
          <w:i/>
          <w:sz w:val="28"/>
          <w:szCs w:val="28"/>
          <w:u w:val="single"/>
        </w:rPr>
        <w:t>тренажерными залами</w:t>
      </w:r>
      <w:r w:rsidRPr="0095738B">
        <w:rPr>
          <w:i/>
          <w:sz w:val="28"/>
          <w:szCs w:val="28"/>
        </w:rPr>
        <w:t xml:space="preserve">, кортами и </w:t>
      </w:r>
      <w:r w:rsidRPr="0093416C">
        <w:rPr>
          <w:i/>
          <w:sz w:val="28"/>
          <w:szCs w:val="28"/>
          <w:u w:val="single"/>
        </w:rPr>
        <w:t>бассейнами и</w:t>
      </w:r>
      <w:r w:rsidRPr="0095738B">
        <w:rPr>
          <w:i/>
          <w:sz w:val="28"/>
          <w:szCs w:val="28"/>
        </w:rPr>
        <w:t xml:space="preserve"> различными отельными шоу, например, </w:t>
      </w:r>
      <w:r w:rsidRPr="0093416C">
        <w:rPr>
          <w:i/>
          <w:sz w:val="28"/>
          <w:szCs w:val="28"/>
          <w:u w:val="single"/>
        </w:rPr>
        <w:t>дискотеками</w:t>
      </w:r>
      <w:r w:rsidRPr="0095738B">
        <w:rPr>
          <w:i/>
          <w:sz w:val="28"/>
          <w:szCs w:val="28"/>
        </w:rPr>
        <w:t xml:space="preserve">. В четырехзвездном отеле номер меблирован как обычная жилая комната, со стандартной бытовой техникой. Цветной телевизор с дистанционным управлением, холодильник, мини-бар, кондиционер, охранная система, мини-сейф, </w:t>
      </w:r>
      <w:r w:rsidRPr="0093416C">
        <w:rPr>
          <w:i/>
          <w:sz w:val="28"/>
          <w:szCs w:val="28"/>
          <w:u w:val="single"/>
        </w:rPr>
        <w:t>обязательно телефон с выходом на межгород</w:t>
      </w:r>
      <w:r w:rsidRPr="0095738B">
        <w:rPr>
          <w:i/>
          <w:sz w:val="28"/>
          <w:szCs w:val="28"/>
        </w:rPr>
        <w:t xml:space="preserve">. В некоторых отелях предоставляют термопресс для глажения, и есть система дистанционного управления светом. В таких отелях можно заказать как стандартный одноместный или двухместный номер, так и номера с </w:t>
      </w:r>
      <w:r w:rsidRPr="0093416C">
        <w:rPr>
          <w:i/>
          <w:sz w:val="28"/>
          <w:szCs w:val="28"/>
          <w:u w:val="single"/>
        </w:rPr>
        <w:t>улучшенной планировкой, которая предполагает не только спальню, но и гостиную или кухню.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95738B">
        <w:rPr>
          <w:i/>
          <w:sz w:val="28"/>
          <w:szCs w:val="28"/>
        </w:rPr>
        <w:t xml:space="preserve"> </w:t>
      </w:r>
    </w:p>
    <w:p w:rsidR="004B4102" w:rsidRPr="0095738B" w:rsidRDefault="004B4102" w:rsidP="004B4102">
      <w:pPr>
        <w:ind w:left="360"/>
        <w:rPr>
          <w:i/>
          <w:sz w:val="28"/>
          <w:szCs w:val="28"/>
        </w:rPr>
      </w:pPr>
      <w:r w:rsidRPr="00332366">
        <w:rPr>
          <w:b/>
          <w:i/>
          <w:sz w:val="28"/>
          <w:szCs w:val="28"/>
        </w:rPr>
        <w:t xml:space="preserve">     </w:t>
      </w:r>
      <w:r w:rsidRPr="0095738B">
        <w:rPr>
          <w:b/>
          <w:i/>
          <w:sz w:val="28"/>
          <w:szCs w:val="28"/>
        </w:rPr>
        <w:t>Пятизвездный отель -</w:t>
      </w:r>
      <w:r w:rsidRPr="0095738B">
        <w:rPr>
          <w:i/>
          <w:sz w:val="28"/>
          <w:szCs w:val="28"/>
        </w:rPr>
        <w:t xml:space="preserve"> </w:t>
      </w:r>
      <w:r w:rsidRPr="0093416C">
        <w:rPr>
          <w:i/>
          <w:sz w:val="28"/>
          <w:szCs w:val="28"/>
          <w:u w:val="single"/>
        </w:rPr>
        <w:t xml:space="preserve">это город со всей необходимой для жизни инфраструктурой. </w:t>
      </w:r>
      <w:r w:rsidRPr="0095738B">
        <w:rPr>
          <w:i/>
          <w:sz w:val="28"/>
          <w:szCs w:val="28"/>
        </w:rPr>
        <w:t xml:space="preserve">В отелях есть несколько ресторанов (с европейской и национальной кухней), баров, ночной клуб и магазины. А также парикмахерские и прачечные, фитнес и бизнес центры, бассейны и косметические кабинеты. Номера в них бывают самые разные: от одноместных с одной кроватью до многокомнатных апартаментов. Самый скромный номер в пятизвездной гостинице - одноместный с одной двуспальной кроватью. Далее следуют двухместные, они бывают двух разновидностей: с двумя кроватями или с одной большой. Выше по рангу стоит двухместный номер, который может быть и двухэтажный, обычно со спальней или </w:t>
      </w:r>
      <w:r w:rsidRPr="0095738B">
        <w:rPr>
          <w:i/>
          <w:sz w:val="28"/>
          <w:szCs w:val="28"/>
        </w:rPr>
        <w:lastRenderedPageBreak/>
        <w:t>спальнями наверху. Есть двухъярусные номера, включающие в себя 2-3 спальни, пару гостиных и кабинетов и комнаты для прислуги или охраны. Для деловых людей в некоторых пятизвездных отелях есть бизнес номера - с многоканальной телефонной связью, компьютером, факсом и комнатой для переговоров. В любом номере пятизвездного отеля должен быть полный набор необходимых косметических средств в ванной, тапочки перед кроватью, мини-бар, телефон, цветной телевизор, кондиционер и другие предметы роскоши, облегчающие быт.</w:t>
      </w:r>
    </w:p>
    <w:p w:rsidR="004B4102" w:rsidRPr="00EB1A8B" w:rsidRDefault="004B4102" w:rsidP="004B4102">
      <w:pPr>
        <w:ind w:left="360"/>
        <w:rPr>
          <w:i/>
          <w:sz w:val="28"/>
          <w:szCs w:val="28"/>
        </w:rPr>
      </w:pPr>
      <w:r w:rsidRPr="0095738B">
        <w:rPr>
          <w:i/>
          <w:sz w:val="28"/>
          <w:szCs w:val="28"/>
        </w:rPr>
        <w:t>система корон</w:t>
      </w:r>
    </w:p>
    <w:p w:rsidR="004B4102" w:rsidRPr="00BD5B74" w:rsidRDefault="004B4102" w:rsidP="004B4102">
      <w:pPr>
        <w:ind w:left="360"/>
        <w:rPr>
          <w:b/>
          <w:i/>
          <w:sz w:val="28"/>
          <w:szCs w:val="28"/>
        </w:rPr>
      </w:pPr>
      <w:r w:rsidRPr="00BD5B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</w:t>
      </w:r>
      <w:r w:rsidRPr="00BD5B74">
        <w:rPr>
          <w:b/>
          <w:i/>
          <w:sz w:val="28"/>
          <w:szCs w:val="28"/>
        </w:rPr>
        <w:t>Тип номера</w:t>
      </w:r>
      <w:r>
        <w:rPr>
          <w:b/>
          <w:i/>
          <w:sz w:val="28"/>
          <w:szCs w:val="28"/>
        </w:rPr>
        <w:t xml:space="preserve"> Слайды № 17 -21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t xml:space="preserve">     </w:t>
      </w:r>
      <w:r w:rsidRPr="00D77241">
        <w:rPr>
          <w:b/>
          <w:sz w:val="28"/>
          <w:szCs w:val="28"/>
        </w:rPr>
        <w:t>Номера для молодоженов</w:t>
      </w:r>
      <w:r w:rsidRPr="00D77241">
        <w:rPr>
          <w:sz w:val="28"/>
          <w:szCs w:val="28"/>
        </w:rPr>
        <w:t xml:space="preserve"> сегодня предлагают многие отели, особенно в крупных городах. Суть номеров для молодоженов (или свадебных номеров) – в предоставлении уникального романтического сервиса, который включает как обслуживание в номере, так и его дизайн.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 w:rsidRPr="00D77241">
        <w:rPr>
          <w:b/>
          <w:sz w:val="28"/>
          <w:szCs w:val="28"/>
        </w:rPr>
        <w:t xml:space="preserve">    Клубные номера</w:t>
      </w:r>
      <w:r w:rsidRPr="00D77241">
        <w:rPr>
          <w:sz w:val="28"/>
          <w:szCs w:val="28"/>
        </w:rPr>
        <w:t xml:space="preserve"> – отдельный тип дорогих номеров, которые могут повторять удобства люксов,  При описании клубного номера наиболее точным будет, пожалуй, определение «разумная роскошь». Клубные номера встречаются преимущественно в отелях 4-5*.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7241">
        <w:rPr>
          <w:sz w:val="28"/>
          <w:szCs w:val="28"/>
        </w:rPr>
        <w:t xml:space="preserve">Клубными номера называются так потому, что имеют особый статус при бронировании. </w:t>
      </w:r>
      <w:r w:rsidRPr="00D77241">
        <w:rPr>
          <w:b/>
          <w:sz w:val="28"/>
          <w:szCs w:val="28"/>
        </w:rPr>
        <w:t xml:space="preserve">Заказать их может только тот клиент, у которого есть специальная клубная карта той или иной гостиничной сети </w:t>
      </w:r>
      <w:r w:rsidRPr="00D77241">
        <w:rPr>
          <w:sz w:val="28"/>
          <w:szCs w:val="28"/>
        </w:rPr>
        <w:t>или же он является участником программы лояльности отеля. Как правило, клубные карты можно приобрести на стойке регистрации отеля. Стоят они в среднем 60-120 долларов, в зависимости от числа бонусов.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77241">
        <w:rPr>
          <w:b/>
          <w:sz w:val="28"/>
          <w:szCs w:val="28"/>
        </w:rPr>
        <w:t>Номера знаменитостей</w:t>
      </w:r>
      <w:r w:rsidRPr="00D77241">
        <w:rPr>
          <w:sz w:val="28"/>
          <w:szCs w:val="28"/>
        </w:rPr>
        <w:t xml:space="preserve"> сегодня стали одним из способов привлечь внимание туристов к отелю.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 w:rsidRPr="00D77241">
        <w:rPr>
          <w:sz w:val="28"/>
          <w:szCs w:val="28"/>
        </w:rPr>
        <w:t xml:space="preserve">    Эксклюзивные номера, посвященные знаменитостям, есть в отелях любой части света. Большинство из них располагается в дорогих гостиницах. Некоторым номерам специально присваивают имена их выдающихся постояльцев. К примеру, в лондонском отеле Савой есть роскошный номер, в котором жил и работал всемирно известный художник Клод Моне. Апартаменты, в которых знаменитый импрессионист написал несколько десятков своих полотен сегодня носят имя Моне. В числе особых услуг, которые можно заказать в этом номере Моне – уроки рисования.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77241">
        <w:rPr>
          <w:b/>
          <w:sz w:val="28"/>
          <w:szCs w:val="28"/>
        </w:rPr>
        <w:t>Стандартный или одноместный номер</w:t>
      </w:r>
      <w:r w:rsidRPr="00D77241">
        <w:rPr>
          <w:sz w:val="28"/>
          <w:szCs w:val="28"/>
        </w:rPr>
        <w:t xml:space="preserve"> – классика гостиничного бизнеса. Одноместный номер для любого отеля играет роль собственной валюты. По его стоимости можно составить представление о цене в гостинице на остальные номера. В путеводителях по отелям стандартный номер принято обозначать тремя английскими буквами - STD.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7241">
        <w:rPr>
          <w:sz w:val="28"/>
          <w:szCs w:val="28"/>
        </w:rPr>
        <w:t>Уровень и спектр услуг, которые можно получить в стандартном номере – лакмусовая бумажка уровня отеля. В гостиницах 2*, прожив в стандартном номере 10 дней, вы рискуете так и не дождаться уборщицу. В то время как в отеле 5* помимо уборщицы номер ежедневно могут обслуживать еще несколько человек: от флористов до специалистов по ароматерапии и сомелье.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 w:rsidRPr="00332366">
        <w:rPr>
          <w:sz w:val="28"/>
          <w:szCs w:val="28"/>
        </w:rPr>
        <w:t xml:space="preserve">      </w:t>
      </w:r>
      <w:r w:rsidRPr="00D77241">
        <w:rPr>
          <w:sz w:val="28"/>
          <w:szCs w:val="28"/>
        </w:rPr>
        <w:t xml:space="preserve">На цену одноместного номера влияет множество факторов: мебель, вид из окна, мягкость кроватей, телефон в номере и даже аромат мыла,. В новых гостиницах 3* и выше номера должны быть оборудованы мебелью, сделанной на заказ. В них должны находиться телевизор, радио, кровать, стол, одежный шкаф В отелях 5* помимо </w:t>
      </w:r>
      <w:r w:rsidRPr="00D77241">
        <w:rPr>
          <w:sz w:val="28"/>
          <w:szCs w:val="28"/>
        </w:rPr>
        <w:lastRenderedPageBreak/>
        <w:t>мебели класса люкс, обязательным условием является присутствие в номере произведений искусства: картин или скульптур.</w:t>
      </w:r>
    </w:p>
    <w:p w:rsidR="004B4102" w:rsidRDefault="004B4102" w:rsidP="004B4102">
      <w:pPr>
        <w:ind w:left="360"/>
        <w:rPr>
          <w:sz w:val="28"/>
          <w:szCs w:val="28"/>
        </w:rPr>
      </w:pPr>
      <w:r w:rsidRPr="00D77241">
        <w:rPr>
          <w:sz w:val="28"/>
          <w:szCs w:val="28"/>
        </w:rPr>
        <w:t xml:space="preserve">      Во всех стандартных номерах отелей рангом 3* и выше должна быть собственная ванна комната. В обычных 3* гостиницах ее нередко заменят душевая комната. В отелях 2* все еще можно встретить одну ванную или душевую на блок из четырех номеров. В стандартных номерах гостиниц 4- 5* обязательна не только отдельная ванная комната. Дополнительно оговаривается и длина самой ванны, которая не может быть меньше </w:t>
      </w:r>
      <w:smartTag w:uri="urn:schemas-microsoft-com:office:smarttags" w:element="metricconverter">
        <w:smartTagPr>
          <w:attr w:name="ProductID" w:val="160 см"/>
        </w:smartTagPr>
        <w:r w:rsidRPr="00D77241">
          <w:rPr>
            <w:sz w:val="28"/>
            <w:szCs w:val="28"/>
          </w:rPr>
          <w:t>160 см</w:t>
        </w:r>
      </w:smartTag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7241">
        <w:rPr>
          <w:b/>
          <w:sz w:val="28"/>
          <w:szCs w:val="28"/>
        </w:rPr>
        <w:t>Номер люкс</w:t>
      </w:r>
      <w:r w:rsidRPr="00D77241">
        <w:rPr>
          <w:sz w:val="28"/>
          <w:szCs w:val="28"/>
        </w:rPr>
        <w:t xml:space="preserve"> - один из самых дорогих номеров в отеле. Люкс (luxe) – это «роскошь». Роскошь в современном гостиничном бизнесе имеет несколько степеней. Номера люкс - яркое тому подтверждение.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7241">
        <w:rPr>
          <w:sz w:val="28"/>
          <w:szCs w:val="28"/>
        </w:rPr>
        <w:t xml:space="preserve">В разных отелях понятие «номер люкс» может означать различные степени комфорта. Общее в люксах - это размер. Рекомендации Всемирной Туристской Организации советуют придерживаться минимальной площади для номеров люкс порядка 35 квадратных метров. 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 w:rsidRPr="00D77241">
        <w:rPr>
          <w:sz w:val="28"/>
          <w:szCs w:val="28"/>
        </w:rPr>
        <w:t xml:space="preserve">     Номера люкс состоят из</w:t>
      </w:r>
      <w:r>
        <w:rPr>
          <w:sz w:val="28"/>
          <w:szCs w:val="28"/>
        </w:rPr>
        <w:t xml:space="preserve"> нескольких комнат:</w:t>
      </w:r>
      <w:r w:rsidRPr="00D77241">
        <w:rPr>
          <w:sz w:val="28"/>
          <w:szCs w:val="28"/>
        </w:rPr>
        <w:t xml:space="preserve"> это спальня и гостиная. Бывают люксы с отдельными кухнями. В семейных отелях номера люкс оборудуют отдельными детскими комнатами. Многие отели предугадывают желания своих эксцентричных клиентов и размещают в своих люксах дополнительные отдельные помещения для домашних животных.</w:t>
      </w:r>
    </w:p>
    <w:p w:rsidR="004B4102" w:rsidRPr="00D77241" w:rsidRDefault="004B4102" w:rsidP="004B4102">
      <w:pPr>
        <w:ind w:left="360"/>
        <w:rPr>
          <w:sz w:val="28"/>
          <w:szCs w:val="28"/>
        </w:rPr>
      </w:pPr>
      <w:r w:rsidRPr="00332366">
        <w:rPr>
          <w:sz w:val="28"/>
          <w:szCs w:val="28"/>
        </w:rPr>
        <w:t xml:space="preserve">      </w:t>
      </w:r>
      <w:r w:rsidRPr="00D77241">
        <w:rPr>
          <w:sz w:val="28"/>
          <w:szCs w:val="28"/>
        </w:rPr>
        <w:t>В стоимость люкса могут быть включены алкогольные напитки в баре номера, билеты на оперное представление, абонемент на пользование бассейном или фитнес-центром, десерты, цветы, сеансы массажа и экскурсии по местным достопримечательностям.</w:t>
      </w:r>
    </w:p>
    <w:p w:rsidR="004B4102" w:rsidRPr="0093416C" w:rsidRDefault="004B4102" w:rsidP="004B4102">
      <w:pPr>
        <w:ind w:left="360"/>
      </w:pPr>
      <w:r>
        <w:rPr>
          <w:sz w:val="28"/>
          <w:szCs w:val="28"/>
        </w:rPr>
        <w:t xml:space="preserve">      </w:t>
      </w:r>
      <w:r w:rsidRPr="00D77241">
        <w:rPr>
          <w:sz w:val="28"/>
          <w:szCs w:val="28"/>
        </w:rPr>
        <w:t>Номер люкс зачастую подразумевает особый вид из окна. SV – номер с видом на море, mountain view – соответственно, с видом на горы</w:t>
      </w:r>
    </w:p>
    <w:p w:rsidR="004B4102" w:rsidRPr="0095738B" w:rsidRDefault="004B4102" w:rsidP="004B4102">
      <w:pPr>
        <w:ind w:left="360"/>
        <w:rPr>
          <w:b/>
          <w:i/>
          <w:sz w:val="28"/>
          <w:szCs w:val="28"/>
        </w:rPr>
      </w:pPr>
      <w:r w:rsidRPr="0095738B">
        <w:rPr>
          <w:b/>
          <w:i/>
          <w:sz w:val="28"/>
          <w:szCs w:val="28"/>
        </w:rPr>
        <w:t>8) Питание в гостинице.</w:t>
      </w:r>
      <w:r>
        <w:rPr>
          <w:b/>
          <w:i/>
          <w:sz w:val="28"/>
          <w:szCs w:val="28"/>
        </w:rPr>
        <w:t xml:space="preserve"> Слайд № 22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В любом случае, если заказываете  номер в гостинице, то  в стоимость входит питание, но тип его м.б. очень разный  Слайд №  </w:t>
      </w:r>
    </w:p>
    <w:p w:rsidR="004B4102" w:rsidRDefault="004B4102" w:rsidP="004B4102">
      <w:pPr>
        <w:ind w:left="360"/>
        <w:rPr>
          <w:b/>
          <w:i/>
          <w:sz w:val="28"/>
          <w:szCs w:val="28"/>
        </w:rPr>
      </w:pPr>
      <w:r w:rsidRPr="0095738B">
        <w:rPr>
          <w:b/>
          <w:i/>
          <w:sz w:val="28"/>
          <w:szCs w:val="28"/>
        </w:rPr>
        <w:t>9) Страхование туристов.</w:t>
      </w:r>
      <w:r>
        <w:rPr>
          <w:b/>
          <w:i/>
          <w:sz w:val="28"/>
          <w:szCs w:val="28"/>
        </w:rPr>
        <w:t xml:space="preserve"> Слайд № 25, 26</w:t>
      </w:r>
    </w:p>
    <w:p w:rsidR="004B4102" w:rsidRPr="00732E51" w:rsidRDefault="004B4102" w:rsidP="004B4102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044BF2">
        <w:rPr>
          <w:b/>
        </w:rPr>
        <w:t xml:space="preserve"> </w:t>
      </w:r>
      <w:r w:rsidRPr="00732E51">
        <w:rPr>
          <w:b/>
          <w:sz w:val="28"/>
          <w:szCs w:val="28"/>
        </w:rPr>
        <w:t>Страховщиком по договору страхования ответственности туроператора может быть страховая организация,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</w:t>
      </w:r>
      <w:r>
        <w:rPr>
          <w:b/>
          <w:sz w:val="28"/>
          <w:szCs w:val="28"/>
        </w:rPr>
        <w:t>.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38B">
        <w:rPr>
          <w:sz w:val="28"/>
          <w:szCs w:val="28"/>
        </w:rPr>
        <w:t>Любая турфирма заключает</w:t>
      </w:r>
      <w:r>
        <w:rPr>
          <w:sz w:val="28"/>
          <w:szCs w:val="28"/>
        </w:rPr>
        <w:t xml:space="preserve"> договор  со страховой организацией</w:t>
      </w:r>
      <w:r w:rsidRPr="0095738B">
        <w:rPr>
          <w:sz w:val="28"/>
          <w:szCs w:val="28"/>
        </w:rPr>
        <w:t xml:space="preserve"> и вносит достаточно высокую сумму срахвого  взноса.  Данная страховая компания  оплачивает страховые случаи клиентов фирмы, согласно договора на туристические услуги.  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38B">
        <w:rPr>
          <w:sz w:val="28"/>
          <w:szCs w:val="28"/>
        </w:rPr>
        <w:t xml:space="preserve">Кроме  этого туристу рекомендуется </w:t>
      </w:r>
      <w:r w:rsidRPr="0095738B">
        <w:rPr>
          <w:sz w:val="28"/>
          <w:szCs w:val="28"/>
          <w:u w:val="single"/>
        </w:rPr>
        <w:t>самостоятельно заключить договор</w:t>
      </w:r>
      <w:r w:rsidRPr="0095738B">
        <w:rPr>
          <w:sz w:val="28"/>
          <w:szCs w:val="28"/>
        </w:rPr>
        <w:t xml:space="preserve"> страхование во время путешествия.  Слайд №     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10) Типичные  </w:t>
      </w:r>
      <w:r w:rsidRPr="0095738B">
        <w:rPr>
          <w:b/>
          <w:i/>
          <w:sz w:val="28"/>
          <w:szCs w:val="28"/>
        </w:rPr>
        <w:t>ситуации,  нарушающие права потребителя</w:t>
      </w:r>
      <w:r w:rsidRPr="0095738B">
        <w:rPr>
          <w:sz w:val="28"/>
          <w:szCs w:val="28"/>
        </w:rPr>
        <w:t xml:space="preserve"> туристических услуг Слайд №</w:t>
      </w:r>
      <w:r>
        <w:rPr>
          <w:sz w:val="28"/>
          <w:szCs w:val="28"/>
        </w:rPr>
        <w:t xml:space="preserve"> 27-29</w:t>
      </w:r>
    </w:p>
    <w:p w:rsidR="004B4102" w:rsidRDefault="004B4102" w:rsidP="004B4102">
      <w:pPr>
        <w:ind w:left="360"/>
        <w:rPr>
          <w:sz w:val="28"/>
          <w:szCs w:val="28"/>
        </w:rPr>
      </w:pPr>
      <w:r w:rsidRPr="0095738B">
        <w:rPr>
          <w:sz w:val="28"/>
          <w:szCs w:val="28"/>
        </w:rPr>
        <w:t xml:space="preserve">11)  </w:t>
      </w:r>
      <w:r w:rsidRPr="0095738B">
        <w:rPr>
          <w:b/>
          <w:i/>
          <w:sz w:val="28"/>
          <w:szCs w:val="28"/>
        </w:rPr>
        <w:t>Законы</w:t>
      </w:r>
      <w:r w:rsidRPr="0095738B">
        <w:rPr>
          <w:sz w:val="28"/>
          <w:szCs w:val="28"/>
        </w:rPr>
        <w:t>, регулирующие туристический  бизнес и права потребителя по оказанию туристических услуг.  Слайд №</w:t>
      </w:r>
      <w:r>
        <w:rPr>
          <w:sz w:val="28"/>
          <w:szCs w:val="28"/>
        </w:rPr>
        <w:t xml:space="preserve"> 30-34</w:t>
      </w:r>
    </w:p>
    <w:p w:rsidR="004B4102" w:rsidRPr="0095738B" w:rsidRDefault="004B4102" w:rsidP="004B4102">
      <w:pPr>
        <w:ind w:left="360"/>
        <w:rPr>
          <w:sz w:val="28"/>
          <w:szCs w:val="28"/>
        </w:rPr>
      </w:pPr>
    </w:p>
    <w:p w:rsidR="004B4102" w:rsidRPr="00332366" w:rsidRDefault="004B4102" w:rsidP="004B4102">
      <w:pPr>
        <w:ind w:left="360"/>
        <w:rPr>
          <w:b/>
          <w:sz w:val="28"/>
          <w:szCs w:val="28"/>
        </w:rPr>
      </w:pPr>
      <w:r w:rsidRPr="0095738B">
        <w:rPr>
          <w:b/>
          <w:sz w:val="28"/>
          <w:szCs w:val="28"/>
        </w:rPr>
        <w:t>3. Домашнее задание</w:t>
      </w:r>
      <w:r>
        <w:rPr>
          <w:b/>
          <w:sz w:val="28"/>
          <w:szCs w:val="28"/>
        </w:rPr>
        <w:t xml:space="preserve">: Слайд №   35 </w:t>
      </w:r>
    </w:p>
    <w:p w:rsidR="00771C72" w:rsidRDefault="00771C72" w:rsidP="004B4102"/>
    <w:sectPr w:rsidR="00771C72" w:rsidSect="00C80A53">
      <w:pgSz w:w="11906" w:h="16838"/>
      <w:pgMar w:top="540" w:right="566" w:bottom="1134" w:left="540" w:header="708" w:footer="708" w:gutter="0"/>
      <w:pgBorders w:display="firstPage" w:offsetFrom="page">
        <w:top w:val="weavingBraid" w:sz="14" w:space="24" w:color="0000FF"/>
        <w:left w:val="weavingBraid" w:sz="14" w:space="24" w:color="0000FF"/>
        <w:bottom w:val="weavingBraid" w:sz="14" w:space="24" w:color="0000FF"/>
        <w:right w:val="weavingBraid" w:sz="1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12AB"/>
    <w:multiLevelType w:val="hybridMultilevel"/>
    <w:tmpl w:val="361C48CE"/>
    <w:lvl w:ilvl="0" w:tplc="8F6C9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A3F65"/>
    <w:multiLevelType w:val="hybridMultilevel"/>
    <w:tmpl w:val="B734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B4102"/>
    <w:rsid w:val="004B4102"/>
    <w:rsid w:val="00535922"/>
    <w:rsid w:val="00671770"/>
    <w:rsid w:val="00771C72"/>
    <w:rsid w:val="007A0DF0"/>
    <w:rsid w:val="009D7E55"/>
    <w:rsid w:val="00C80A53"/>
    <w:rsid w:val="00E52439"/>
    <w:rsid w:val="00F4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B41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бюджетное учреждение </vt:lpstr>
    </vt:vector>
  </TitlesOfParts>
  <Company>Logt.Ru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бюджетное учреждение </dc:title>
  <dc:subject/>
  <dc:creator>Logt.Ru</dc:creator>
  <cp:keywords/>
  <dc:description/>
  <cp:lastModifiedBy>александр</cp:lastModifiedBy>
  <cp:revision>2</cp:revision>
  <cp:lastPrinted>2011-11-13T19:30:00Z</cp:lastPrinted>
  <dcterms:created xsi:type="dcterms:W3CDTF">2012-03-26T19:50:00Z</dcterms:created>
  <dcterms:modified xsi:type="dcterms:W3CDTF">2012-03-26T19:50:00Z</dcterms:modified>
</cp:coreProperties>
</file>