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7" w:rsidRPr="00BE16D5" w:rsidRDefault="001C52C7" w:rsidP="00BE16D5">
      <w:pPr>
        <w:pStyle w:val="Standard"/>
        <w:ind w:firstLine="709"/>
        <w:jc w:val="center"/>
        <w:rPr>
          <w:b/>
          <w:sz w:val="28"/>
        </w:rPr>
      </w:pPr>
      <w:r w:rsidRPr="00BE16D5">
        <w:rPr>
          <w:b/>
          <w:sz w:val="28"/>
        </w:rPr>
        <w:t>Конспект занятия по основам безопасности жизни детей дошкольного возраста.</w:t>
      </w:r>
    </w:p>
    <w:p w:rsidR="001C52C7" w:rsidRPr="00BE16D5" w:rsidRDefault="001C52C7" w:rsidP="00BE16D5">
      <w:pPr>
        <w:pStyle w:val="Standard"/>
        <w:ind w:firstLine="709"/>
        <w:jc w:val="center"/>
        <w:rPr>
          <w:b/>
          <w:sz w:val="28"/>
        </w:rPr>
      </w:pPr>
      <w:r w:rsidRPr="00BE16D5">
        <w:rPr>
          <w:b/>
          <w:sz w:val="28"/>
        </w:rPr>
        <w:t>«Инфекционные болезни»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b/>
          <w:sz w:val="28"/>
        </w:rPr>
        <w:t>Цель:</w:t>
      </w:r>
      <w:r w:rsidRPr="00BE16D5">
        <w:rPr>
          <w:sz w:val="28"/>
        </w:rPr>
        <w:t xml:space="preserve"> сообщить детям элементарные сведения об инфекционных болезнях,</w:t>
      </w:r>
      <w:r w:rsidR="00BE16D5">
        <w:rPr>
          <w:sz w:val="28"/>
        </w:rPr>
        <w:t xml:space="preserve"> </w:t>
      </w:r>
      <w:r w:rsidRPr="00BE16D5">
        <w:rPr>
          <w:sz w:val="28"/>
        </w:rPr>
        <w:t>рассказать об их возбудителях: микробах вирусах, бациллах. Побеседовать о мерах борьбы с  возбудителями инфекционных заболеваний и мерах профилактики.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b/>
          <w:sz w:val="28"/>
        </w:rPr>
        <w:t>Материал:</w:t>
      </w:r>
      <w:r w:rsidRPr="00BE16D5">
        <w:rPr>
          <w:sz w:val="28"/>
        </w:rPr>
        <w:t xml:space="preserve"> картинки, иллюстрации.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b/>
          <w:sz w:val="28"/>
        </w:rPr>
        <w:t>Предварительная работа:</w:t>
      </w:r>
      <w:r w:rsidRPr="00BE16D5">
        <w:rPr>
          <w:sz w:val="28"/>
        </w:rPr>
        <w:t xml:space="preserve"> беседы о необходимости пользоваться индивидуальными предметами личной гигиены: полотенце, носовой платок, расческа. Консультация медсестры на тему: «Если хочешь быть </w:t>
      </w:r>
      <w:proofErr w:type="gramStart"/>
      <w:r w:rsidRPr="00BE16D5">
        <w:rPr>
          <w:sz w:val="28"/>
        </w:rPr>
        <w:t>зд</w:t>
      </w:r>
      <w:bookmarkStart w:id="0" w:name="_GoBack"/>
      <w:bookmarkEnd w:id="0"/>
      <w:r w:rsidRPr="00BE16D5">
        <w:rPr>
          <w:sz w:val="28"/>
        </w:rPr>
        <w:t>оров</w:t>
      </w:r>
      <w:proofErr w:type="gramEnd"/>
      <w:r w:rsidRPr="00BE16D5">
        <w:rPr>
          <w:sz w:val="28"/>
        </w:rPr>
        <w:t>...»</w:t>
      </w:r>
    </w:p>
    <w:p w:rsidR="001C52C7" w:rsidRPr="00BE16D5" w:rsidRDefault="001C52C7" w:rsidP="00BE16D5">
      <w:pPr>
        <w:pStyle w:val="Standard"/>
        <w:ind w:firstLine="709"/>
        <w:jc w:val="center"/>
        <w:rPr>
          <w:b/>
          <w:sz w:val="28"/>
        </w:rPr>
      </w:pPr>
      <w:r w:rsidRPr="00BE16D5">
        <w:rPr>
          <w:b/>
          <w:sz w:val="28"/>
        </w:rPr>
        <w:t>Ход занятия:</w:t>
      </w:r>
    </w:p>
    <w:p w:rsidR="001C52C7" w:rsidRPr="00BE16D5" w:rsidRDefault="001C52C7" w:rsidP="00BE16D5">
      <w:pPr>
        <w:pStyle w:val="Standard"/>
        <w:ind w:firstLine="709"/>
        <w:rPr>
          <w:b/>
          <w:sz w:val="28"/>
          <w:u w:val="single"/>
        </w:rPr>
      </w:pPr>
      <w:r w:rsidRPr="00BE16D5">
        <w:rPr>
          <w:b/>
          <w:sz w:val="28"/>
          <w:u w:val="single"/>
        </w:rPr>
        <w:t>Воспитатель в костюме Простуды: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Всем приветик. Узнали? Нет?!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-А я простуда, а я простуда.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 xml:space="preserve"> На всех микробами дышу.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proofErr w:type="gramStart"/>
      <w:r w:rsidRPr="00BE16D5">
        <w:rPr>
          <w:sz w:val="28"/>
        </w:rPr>
        <w:t>Хожу</w:t>
      </w:r>
      <w:proofErr w:type="gramEnd"/>
      <w:r w:rsidRPr="00BE16D5">
        <w:rPr>
          <w:sz w:val="28"/>
        </w:rPr>
        <w:t xml:space="preserve"> чихаю везде и всюду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Заболевания разношу.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А я простуда,</w:t>
      </w:r>
      <w:r w:rsidR="00BE16D5">
        <w:rPr>
          <w:sz w:val="28"/>
        </w:rPr>
        <w:t xml:space="preserve"> </w:t>
      </w:r>
      <w:r w:rsidRPr="00BE16D5">
        <w:rPr>
          <w:sz w:val="28"/>
        </w:rPr>
        <w:t>а я простуда,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Ребят здоровых не люблю.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А ну скорее бегом отсюда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Не</w:t>
      </w:r>
      <w:r w:rsidR="00BE16D5">
        <w:rPr>
          <w:sz w:val="28"/>
        </w:rPr>
        <w:t>-</w:t>
      </w:r>
      <w:r w:rsidRPr="00BE16D5">
        <w:rPr>
          <w:sz w:val="28"/>
        </w:rPr>
        <w:t>то микроба натравлю.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proofErr w:type="gramStart"/>
      <w:r w:rsidRPr="00BE16D5">
        <w:rPr>
          <w:b/>
          <w:sz w:val="28"/>
        </w:rPr>
        <w:t>В</w:t>
      </w:r>
      <w:proofErr w:type="gramEnd"/>
      <w:r w:rsidRPr="00BE16D5">
        <w:rPr>
          <w:b/>
          <w:sz w:val="28"/>
        </w:rPr>
        <w:t>:</w:t>
      </w:r>
      <w:r w:rsidRPr="00BE16D5">
        <w:rPr>
          <w:sz w:val="28"/>
        </w:rPr>
        <w:t xml:space="preserve"> Да та что, Простуда, злодейка эдакая. Отойди сейчас же от моих здоровых детей, сядь подальше от них, чтобы инфекцию не распространять. Сама не бережешься</w:t>
      </w:r>
      <w:r w:rsidR="00BE16D5">
        <w:rPr>
          <w:sz w:val="28"/>
        </w:rPr>
        <w:t>,</w:t>
      </w:r>
      <w:r w:rsidRPr="00BE16D5">
        <w:rPr>
          <w:sz w:val="28"/>
        </w:rPr>
        <w:t xml:space="preserve"> и других заражаешь. Садись и послушай вместе с ребятами как справиться с инфекцией.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 xml:space="preserve">Каждый из нас получает в дар от природы удивительную вещь — организм, который умеет сам себя регулировать, умеет хорошо приспосабливаться к разным переменам в окружающем мире. Например, и в мороз, и в жару, внутренняя температура человека остается одной и той же — 36.6 градусов по Цельсию. Отклонения бывают только на </w:t>
      </w:r>
      <w:proofErr w:type="spellStart"/>
      <w:r w:rsidRPr="00BE16D5">
        <w:rPr>
          <w:sz w:val="28"/>
        </w:rPr>
        <w:t>пол-градуса</w:t>
      </w:r>
      <w:proofErr w:type="spellEnd"/>
      <w:r w:rsidRPr="00BE16D5">
        <w:rPr>
          <w:sz w:val="28"/>
        </w:rPr>
        <w:t>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А как же высокая температура при болезни? Это защитная реакция нашего организма. В нашей с вами крови есть белые тельца. Это боевые клетки. Белые тельца защищают наш организм от болезней. Если в наш организм попадают микробы, то белые кровяные тельца «сражаются» и убивают их. Поэтому и повышается температура. Организм борется с возбудителями болезни, многие из которых гибнут при высокой температуре.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Не всегда организм может справиться с болезнью самостоятельно. И тогда врачи помогают ему лекарствами. Особенно, когда речь идет об инфекционных болезнях.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 xml:space="preserve">Что это такое? Это болезни, вызванные вредными болезнетворными микробами, которых не увидишь без микроскопа. У каждой болезни свой микроб-возбудитель. </w:t>
      </w:r>
      <w:proofErr w:type="gramStart"/>
      <w:r w:rsidRPr="00BE16D5">
        <w:rPr>
          <w:sz w:val="28"/>
        </w:rPr>
        <w:t>Корь,</w:t>
      </w:r>
      <w:r w:rsidR="00BE16D5">
        <w:rPr>
          <w:sz w:val="28"/>
        </w:rPr>
        <w:t xml:space="preserve"> </w:t>
      </w:r>
      <w:r w:rsidRPr="00BE16D5">
        <w:rPr>
          <w:sz w:val="28"/>
        </w:rPr>
        <w:t>коклюш,</w:t>
      </w:r>
      <w:r w:rsidR="00BE16D5">
        <w:rPr>
          <w:sz w:val="28"/>
        </w:rPr>
        <w:t xml:space="preserve"> </w:t>
      </w:r>
      <w:r w:rsidRPr="00BE16D5">
        <w:rPr>
          <w:sz w:val="28"/>
        </w:rPr>
        <w:t xml:space="preserve">дифтерия, свинка, скарлатина, грипп, </w:t>
      </w:r>
      <w:r w:rsidRPr="00BE16D5">
        <w:rPr>
          <w:sz w:val="28"/>
        </w:rPr>
        <w:lastRenderedPageBreak/>
        <w:t>ветрянка, дизентерия — все эти болезни инфекционные.</w:t>
      </w:r>
      <w:proofErr w:type="gramEnd"/>
      <w:r w:rsidRPr="00BE16D5">
        <w:rPr>
          <w:sz w:val="28"/>
        </w:rPr>
        <w:t xml:space="preserve"> Болеть ими тяжело и неприятно.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Больной человек может заразить здорового, так как микробы распространяются в воздухе при  кашле и чихании, а так же грязные руки, немытые фрукты и овощи могут являться объектом распространения заболевания. Поэтому, чтобы не заразить никого из окружающих необходимо закрывать рот и нос носовым платком. Носовой платок у каждого индивидуальный. Руки необходимо тщательно мыть  с мылом</w:t>
      </w:r>
      <w:r w:rsidR="00BE16D5">
        <w:rPr>
          <w:sz w:val="28"/>
        </w:rPr>
        <w:t>,</w:t>
      </w:r>
      <w:r w:rsidRPr="00BE16D5">
        <w:rPr>
          <w:sz w:val="28"/>
        </w:rPr>
        <w:t xml:space="preserve"> и вытирать насухо полотенцем.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Для больного необходимо выделить посуду и после еды обливать ее кипятком. Больному необходим постельный режим.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Если человек перенес какую-нибудь инфекцию, он уже ею не заболевает</w:t>
      </w:r>
      <w:r w:rsidR="00BE16D5">
        <w:rPr>
          <w:sz w:val="28"/>
        </w:rPr>
        <w:t>,</w:t>
      </w:r>
      <w:r w:rsidRPr="00BE16D5">
        <w:rPr>
          <w:sz w:val="28"/>
        </w:rPr>
        <w:t xml:space="preserve"> у него вырабатывается невосприимчивость — иммунитет.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Поэтому врачи придумали прививки, которые защищают нас от опасных болезней. Прививка — это введение в организм специального медицинского препарата из убитых или ослабленных микробов. Этот препарат называется вакциной.</w:t>
      </w:r>
    </w:p>
    <w:p w:rsidR="001C52C7" w:rsidRPr="00BE16D5" w:rsidRDefault="001C52C7" w:rsidP="00BE16D5">
      <w:pPr>
        <w:pStyle w:val="Standard"/>
        <w:ind w:firstLine="709"/>
        <w:rPr>
          <w:sz w:val="28"/>
        </w:rPr>
      </w:pPr>
      <w:r w:rsidRPr="00BE16D5">
        <w:rPr>
          <w:sz w:val="28"/>
        </w:rPr>
        <w:t>Нельзя бояться прививок, они защищают наш организм. А еще нужно больше двигаться</w:t>
      </w:r>
      <w:r w:rsidR="00BE16D5">
        <w:rPr>
          <w:sz w:val="28"/>
        </w:rPr>
        <w:t>,</w:t>
      </w:r>
      <w:r w:rsidRPr="00BE16D5">
        <w:rPr>
          <w:sz w:val="28"/>
        </w:rPr>
        <w:t xml:space="preserve"> и закаляться. Тогда нам никакая простуда не страшна. Давайте мы Простуду пригласим с нами поиграть.</w:t>
      </w:r>
    </w:p>
    <w:p w:rsidR="004D3B42" w:rsidRPr="00BE16D5" w:rsidRDefault="004D3B42" w:rsidP="00BE16D5">
      <w:pPr>
        <w:spacing w:after="0" w:line="240" w:lineRule="auto"/>
        <w:ind w:firstLine="709"/>
        <w:rPr>
          <w:sz w:val="24"/>
        </w:rPr>
      </w:pPr>
    </w:p>
    <w:sectPr w:rsidR="004D3B42" w:rsidRPr="00BE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D7"/>
    <w:rsid w:val="001C52C7"/>
    <w:rsid w:val="004D3B42"/>
    <w:rsid w:val="00660D41"/>
    <w:rsid w:val="00BB6BD7"/>
    <w:rsid w:val="00B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2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2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2014-07-25T07:49:00Z</dcterms:created>
  <dcterms:modified xsi:type="dcterms:W3CDTF">2014-07-25T07:55:00Z</dcterms:modified>
</cp:coreProperties>
</file>