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BE" w:rsidRPr="00090343" w:rsidRDefault="004141BE" w:rsidP="004141BE"/>
    <w:p w:rsidR="004141BE" w:rsidRPr="00090343" w:rsidRDefault="004141BE" w:rsidP="004141BE"/>
    <w:p w:rsidR="004141BE" w:rsidRPr="00090343" w:rsidRDefault="004141BE" w:rsidP="004141BE">
      <w:pPr>
        <w:ind w:left="360"/>
      </w:pPr>
      <w:r w:rsidRPr="00090343">
        <w:rPr>
          <w:bCs/>
        </w:rPr>
        <w:t>34-</w:t>
      </w:r>
      <w:r w:rsidRPr="00090343">
        <w:rPr>
          <w:bCs/>
          <w:iCs/>
        </w:rPr>
        <w:t xml:space="preserve">«Как с помощью биохимического анализа можно отличить вирусы, содержащие РНК, от </w:t>
      </w:r>
      <w:proofErr w:type="gramStart"/>
      <w:r w:rsidRPr="00090343">
        <w:rPr>
          <w:bCs/>
          <w:iCs/>
        </w:rPr>
        <w:t>ДНК-содержащих</w:t>
      </w:r>
      <w:proofErr w:type="gramEnd"/>
      <w:r w:rsidRPr="00090343">
        <w:rPr>
          <w:bCs/>
          <w:iCs/>
        </w:rPr>
        <w:t>? Приведите два отличия».</w:t>
      </w:r>
    </w:p>
    <w:p w:rsidR="004141BE" w:rsidRPr="00090343" w:rsidRDefault="004141BE" w:rsidP="004141BE">
      <w:pPr>
        <w:ind w:left="360"/>
      </w:pPr>
      <w:r w:rsidRPr="00090343">
        <w:rPr>
          <w:bCs/>
          <w:u w:val="single"/>
        </w:rPr>
        <w:t>Эталон ответа</w:t>
      </w:r>
      <w:r w:rsidRPr="00090343">
        <w:rPr>
          <w:bCs/>
        </w:rPr>
        <w:t>:</w:t>
      </w:r>
    </w:p>
    <w:p w:rsidR="004141BE" w:rsidRPr="00090343" w:rsidRDefault="004141BE" w:rsidP="004141BE">
      <w:r w:rsidRPr="00090343">
        <w:rPr>
          <w:bCs/>
          <w:iCs/>
        </w:rPr>
        <w:t xml:space="preserve">1. РНК-содержащие вирусы, в отличие от </w:t>
      </w:r>
      <w:proofErr w:type="gramStart"/>
      <w:r w:rsidRPr="00090343">
        <w:rPr>
          <w:bCs/>
          <w:iCs/>
        </w:rPr>
        <w:t>ДНК-содержащих</w:t>
      </w:r>
      <w:proofErr w:type="gramEnd"/>
      <w:r w:rsidRPr="00090343">
        <w:rPr>
          <w:bCs/>
          <w:iCs/>
        </w:rPr>
        <w:t xml:space="preserve">, будут иметь в своем составе </w:t>
      </w:r>
      <w:proofErr w:type="spellStart"/>
      <w:r w:rsidRPr="00090343">
        <w:rPr>
          <w:bCs/>
          <w:iCs/>
        </w:rPr>
        <w:t>урацил</w:t>
      </w:r>
      <w:proofErr w:type="spellEnd"/>
      <w:r w:rsidRPr="00090343">
        <w:rPr>
          <w:bCs/>
          <w:iCs/>
        </w:rPr>
        <w:t xml:space="preserve">, а не </w:t>
      </w:r>
      <w:proofErr w:type="spellStart"/>
      <w:r w:rsidRPr="00090343">
        <w:rPr>
          <w:bCs/>
          <w:iCs/>
        </w:rPr>
        <w:t>тимин</w:t>
      </w:r>
      <w:proofErr w:type="spellEnd"/>
      <w:r w:rsidRPr="00090343">
        <w:rPr>
          <w:bCs/>
          <w:iCs/>
        </w:rPr>
        <w:t>;</w:t>
      </w:r>
    </w:p>
    <w:p w:rsidR="004141BE" w:rsidRPr="00090343" w:rsidRDefault="004141BE" w:rsidP="004141BE">
      <w:r w:rsidRPr="00090343">
        <w:rPr>
          <w:bCs/>
          <w:iCs/>
        </w:rPr>
        <w:t xml:space="preserve">2. РНК-содержащие вирусы, в отличие от </w:t>
      </w:r>
      <w:proofErr w:type="gramStart"/>
      <w:r w:rsidRPr="00090343">
        <w:rPr>
          <w:bCs/>
          <w:iCs/>
        </w:rPr>
        <w:t>ДНК-содержащих</w:t>
      </w:r>
      <w:proofErr w:type="gramEnd"/>
      <w:r w:rsidRPr="00090343">
        <w:rPr>
          <w:bCs/>
          <w:iCs/>
        </w:rPr>
        <w:t xml:space="preserve">, будут иметь в своем составе рибозу, а не </w:t>
      </w:r>
      <w:proofErr w:type="spellStart"/>
      <w:r w:rsidRPr="00090343">
        <w:rPr>
          <w:bCs/>
          <w:iCs/>
        </w:rPr>
        <w:t>дезоксирибозу</w:t>
      </w:r>
      <w:proofErr w:type="spellEnd"/>
      <w:r w:rsidRPr="00090343">
        <w:rPr>
          <w:bCs/>
          <w:iCs/>
        </w:rPr>
        <w:t>.</w:t>
      </w:r>
    </w:p>
    <w:p w:rsidR="004141BE" w:rsidRPr="00090343" w:rsidRDefault="004141BE" w:rsidP="004141BE">
      <w:pPr>
        <w:pStyle w:val="a8"/>
      </w:pPr>
    </w:p>
    <w:p w:rsidR="004141BE" w:rsidRPr="00090343" w:rsidRDefault="004141BE" w:rsidP="004141BE">
      <w:proofErr w:type="gramStart"/>
      <w:r w:rsidRPr="00090343">
        <w:t>34-С</w:t>
      </w:r>
      <w:proofErr w:type="gramEnd"/>
      <w:r w:rsidRPr="00090343">
        <w:t xml:space="preserve"> какой целью в некоторых регионах </w:t>
      </w:r>
      <w:proofErr w:type="spellStart"/>
      <w:r w:rsidRPr="00090343">
        <w:t>России-на</w:t>
      </w:r>
      <w:proofErr w:type="spellEnd"/>
      <w:r w:rsidRPr="00090343">
        <w:t xml:space="preserve"> Алтае, </w:t>
      </w:r>
    </w:p>
    <w:p w:rsidR="004141BE" w:rsidRPr="00090343" w:rsidRDefault="004141BE" w:rsidP="004141BE">
      <w:r w:rsidRPr="00090343">
        <w:t xml:space="preserve">в Приморье, Ростовской области-врачи </w:t>
      </w:r>
      <w:proofErr w:type="spellStart"/>
      <w:r w:rsidRPr="00090343">
        <w:t>рекомендуютпищу</w:t>
      </w:r>
      <w:proofErr w:type="spellEnd"/>
      <w:r w:rsidRPr="00090343">
        <w:t xml:space="preserve"> подсаливать йодированной солью, употреблять морепродукты (рыбу, морскую капусту)? Ответ поясните. </w:t>
      </w:r>
    </w:p>
    <w:p w:rsidR="004141BE" w:rsidRPr="00090343" w:rsidRDefault="004141BE" w:rsidP="004141BE"/>
    <w:p w:rsidR="004141BE" w:rsidRPr="00090343" w:rsidRDefault="004141BE" w:rsidP="004141BE">
      <w:r w:rsidRPr="00090343">
        <w:t xml:space="preserve">1.Йодированная соль и морепродукты  являются источником  </w:t>
      </w:r>
    </w:p>
    <w:p w:rsidR="004141BE" w:rsidRPr="00090343" w:rsidRDefault="004141BE" w:rsidP="004141BE">
      <w:r w:rsidRPr="00090343">
        <w:t xml:space="preserve">йода, который входит в состав тироксина </w:t>
      </w:r>
      <w:proofErr w:type="gramStart"/>
      <w:r w:rsidRPr="00090343">
        <w:t>–г</w:t>
      </w:r>
      <w:proofErr w:type="gramEnd"/>
      <w:r w:rsidRPr="00090343">
        <w:t xml:space="preserve">ормона щитовидной железы. </w:t>
      </w:r>
    </w:p>
    <w:p w:rsidR="004141BE" w:rsidRPr="00090343" w:rsidRDefault="004141BE" w:rsidP="004141BE">
      <w:pPr>
        <w:ind w:left="360"/>
      </w:pPr>
      <w:r w:rsidRPr="00090343">
        <w:t xml:space="preserve">2. В этих районах в почве и воде </w:t>
      </w:r>
      <w:proofErr w:type="gramStart"/>
      <w:r w:rsidRPr="00090343">
        <w:t>значительно снижено</w:t>
      </w:r>
      <w:proofErr w:type="gramEnd"/>
      <w:r w:rsidRPr="00090343">
        <w:t xml:space="preserve"> количество </w:t>
      </w:r>
    </w:p>
    <w:p w:rsidR="004141BE" w:rsidRPr="00090343" w:rsidRDefault="004141BE" w:rsidP="004141BE">
      <w:pPr>
        <w:ind w:left="360"/>
      </w:pPr>
      <w:proofErr w:type="gramStart"/>
      <w:r w:rsidRPr="00090343">
        <w:t xml:space="preserve">йода, и у людей наблюдается эндемический зоб (разрастание </w:t>
      </w:r>
      <w:proofErr w:type="gramEnd"/>
    </w:p>
    <w:p w:rsidR="004141BE" w:rsidRPr="00090343" w:rsidRDefault="004141BE" w:rsidP="004141BE">
      <w:pPr>
        <w:ind w:left="360"/>
      </w:pPr>
      <w:r w:rsidRPr="00090343">
        <w:t xml:space="preserve">щитовидной железы с целью компенсации нехватки гормона); </w:t>
      </w:r>
    </w:p>
    <w:p w:rsidR="004141BE" w:rsidRPr="00090343" w:rsidRDefault="004141BE" w:rsidP="004141BE">
      <w:pPr>
        <w:ind w:left="360"/>
      </w:pPr>
      <w:r w:rsidRPr="00090343">
        <w:t xml:space="preserve">эти продукты способствуют профилактике заболеваний </w:t>
      </w:r>
    </w:p>
    <w:p w:rsidR="004141BE" w:rsidRPr="00090343" w:rsidRDefault="004141BE" w:rsidP="004141BE">
      <w:pPr>
        <w:ind w:left="360"/>
      </w:pPr>
      <w:r w:rsidRPr="00090343">
        <w:t>щитовидной железы.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34-Почему сильное «цветение» воды в прудах и озерах </w:t>
      </w:r>
    </w:p>
    <w:p w:rsidR="004141BE" w:rsidRPr="00090343" w:rsidRDefault="004141BE" w:rsidP="004141BE">
      <w:pPr>
        <w:ind w:left="360"/>
      </w:pPr>
      <w:r w:rsidRPr="00090343">
        <w:t xml:space="preserve">сопровождается замором рыбы. 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r w:rsidRPr="00090343">
        <w:t xml:space="preserve">1.«Цветение» воды вызывают сине-зеленые водоросли </w:t>
      </w:r>
    </w:p>
    <w:p w:rsidR="004141BE" w:rsidRPr="00090343" w:rsidRDefault="004141BE" w:rsidP="004141BE">
      <w:pPr>
        <w:ind w:left="360"/>
      </w:pPr>
      <w:r w:rsidRPr="00090343">
        <w:t>(</w:t>
      </w:r>
      <w:proofErr w:type="spellStart"/>
      <w:r w:rsidRPr="00090343">
        <w:t>цианобактерии</w:t>
      </w:r>
      <w:proofErr w:type="spellEnd"/>
      <w:r w:rsidRPr="00090343">
        <w:t>), а они ядовиты;</w:t>
      </w:r>
    </w:p>
    <w:p w:rsidR="004141BE" w:rsidRPr="00090343" w:rsidRDefault="004141BE" w:rsidP="004141BE">
      <w:pPr>
        <w:ind w:left="360"/>
      </w:pPr>
      <w:r w:rsidRPr="00090343">
        <w:t xml:space="preserve">2. При фотосинтезе водоросли выделяют </w:t>
      </w:r>
      <w:proofErr w:type="gramStart"/>
      <w:r w:rsidRPr="00090343">
        <w:t>большое</w:t>
      </w:r>
      <w:proofErr w:type="gramEnd"/>
    </w:p>
    <w:p w:rsidR="004141BE" w:rsidRPr="00090343" w:rsidRDefault="004141BE" w:rsidP="004141BE">
      <w:pPr>
        <w:ind w:left="360"/>
      </w:pPr>
      <w:r w:rsidRPr="00090343">
        <w:t xml:space="preserve">количество кислорода, но его не хватает живым организмам, </w:t>
      </w:r>
    </w:p>
    <w:p w:rsidR="004141BE" w:rsidRPr="00090343" w:rsidRDefault="004141BE" w:rsidP="004141BE">
      <w:pPr>
        <w:ind w:left="360"/>
      </w:pPr>
      <w:r w:rsidRPr="00090343">
        <w:t xml:space="preserve">т.к. в хорошо прогретой воде растворимость кислорода резко </w:t>
      </w:r>
    </w:p>
    <w:p w:rsidR="004141BE" w:rsidRPr="00090343" w:rsidRDefault="004141BE" w:rsidP="004141BE">
      <w:pPr>
        <w:ind w:left="360"/>
      </w:pPr>
      <w:r w:rsidRPr="00090343">
        <w:t>снижается и он выделяется в атмосферу в виде пузырьков.</w:t>
      </w:r>
    </w:p>
    <w:p w:rsidR="004141BE" w:rsidRPr="00090343" w:rsidRDefault="004141BE" w:rsidP="004141BE"/>
    <w:p w:rsidR="004141BE" w:rsidRPr="00090343" w:rsidRDefault="004141BE" w:rsidP="004141BE">
      <w:r w:rsidRPr="00090343">
        <w:t xml:space="preserve">34-Преступник, чтобы скрыть следы преступления, сжег окровавленную одежду жертвы. </w:t>
      </w:r>
    </w:p>
    <w:p w:rsidR="004141BE" w:rsidRPr="00090343" w:rsidRDefault="004141BE" w:rsidP="004141BE">
      <w:pPr>
        <w:ind w:left="360"/>
      </w:pPr>
      <w:r w:rsidRPr="00090343">
        <w:t>Судебно-медицинский эксперт установил наличие крови на одежде. Как это было сделано?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r w:rsidRPr="00090343">
        <w:t>1.После сгорания  в пепле остаются химические</w:t>
      </w:r>
    </w:p>
    <w:p w:rsidR="004141BE" w:rsidRPr="00090343" w:rsidRDefault="004141BE" w:rsidP="004141BE">
      <w:pPr>
        <w:ind w:left="360"/>
      </w:pPr>
      <w:r w:rsidRPr="00090343">
        <w:t>элементы, которые входили в состав сгоревшего объекта;</w:t>
      </w:r>
    </w:p>
    <w:p w:rsidR="004141BE" w:rsidRPr="00090343" w:rsidRDefault="004141BE" w:rsidP="004141BE">
      <w:pPr>
        <w:ind w:left="360"/>
      </w:pPr>
      <w:r w:rsidRPr="00090343">
        <w:t xml:space="preserve">2. В состав красных клеток </w:t>
      </w:r>
      <w:proofErr w:type="spellStart"/>
      <w:r w:rsidRPr="00090343">
        <w:t>крови-эритроцитов-входит</w:t>
      </w:r>
      <w:proofErr w:type="spellEnd"/>
      <w:r w:rsidRPr="00090343">
        <w:t xml:space="preserve"> </w:t>
      </w:r>
    </w:p>
    <w:p w:rsidR="004141BE" w:rsidRPr="00090343" w:rsidRDefault="004141BE" w:rsidP="004141BE">
      <w:pPr>
        <w:ind w:left="360"/>
      </w:pPr>
      <w:r w:rsidRPr="00090343">
        <w:t>гемоглобин, который содержит железо; если в пепле эксперт</w:t>
      </w:r>
    </w:p>
    <w:p w:rsidR="004141BE" w:rsidRPr="00090343" w:rsidRDefault="004141BE" w:rsidP="004141BE">
      <w:pPr>
        <w:ind w:left="360"/>
      </w:pPr>
      <w:r w:rsidRPr="00090343">
        <w:t xml:space="preserve">обнаружил повышенное содержание железа, следовательно, </w:t>
      </w:r>
    </w:p>
    <w:p w:rsidR="004141BE" w:rsidRPr="00090343" w:rsidRDefault="004141BE" w:rsidP="004141BE">
      <w:pPr>
        <w:ind w:left="360"/>
      </w:pPr>
      <w:r w:rsidRPr="00090343">
        <w:t>на одежде была кровь.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35</w:t>
      </w:r>
    </w:p>
    <w:p w:rsidR="004141BE" w:rsidRPr="00090343" w:rsidRDefault="004141BE" w:rsidP="004141BE">
      <w:pPr>
        <w:ind w:left="360"/>
      </w:pPr>
      <w:proofErr w:type="gramStart"/>
      <w:r w:rsidRPr="00090343">
        <w:t>Какими</w:t>
      </w:r>
      <w:proofErr w:type="gramEnd"/>
      <w:r w:rsidRPr="00090343">
        <w:t xml:space="preserve"> </w:t>
      </w:r>
      <w:proofErr w:type="spellStart"/>
      <w:r w:rsidRPr="00090343">
        <w:t>буквамиобозначены</w:t>
      </w:r>
      <w:proofErr w:type="spellEnd"/>
      <w:r w:rsidRPr="00090343">
        <w:t xml:space="preserve"> на рисунке </w:t>
      </w:r>
    </w:p>
    <w:p w:rsidR="004141BE" w:rsidRPr="00090343" w:rsidRDefault="004141BE" w:rsidP="004141BE">
      <w:pPr>
        <w:ind w:left="360"/>
      </w:pPr>
      <w:r w:rsidRPr="00090343">
        <w:t>«Цикл развития папоротника» гаплоидные стадии развития?</w:t>
      </w:r>
    </w:p>
    <w:p w:rsidR="004141BE" w:rsidRPr="00090343" w:rsidRDefault="004141BE" w:rsidP="004141BE">
      <w:pPr>
        <w:ind w:left="360"/>
      </w:pPr>
      <w:r w:rsidRPr="00090343">
        <w:t xml:space="preserve">Назовите их. </w:t>
      </w:r>
    </w:p>
    <w:p w:rsidR="004141BE" w:rsidRPr="00090343" w:rsidRDefault="004141BE" w:rsidP="004141BE">
      <w:pPr>
        <w:ind w:left="360"/>
      </w:pPr>
      <w:r w:rsidRPr="00090343">
        <w:rPr>
          <w:noProof/>
        </w:rPr>
        <w:drawing>
          <wp:inline distT="0" distB="0" distL="0" distR="0">
            <wp:extent cx="1121869" cy="841402"/>
            <wp:effectExtent l="0" t="0" r="0" b="0"/>
            <wp:docPr id="215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822" cy="84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Гаплоидные стадии развития: </w:t>
      </w:r>
    </w:p>
    <w:p w:rsidR="004141BE" w:rsidRPr="00090343" w:rsidRDefault="004141BE" w:rsidP="004141BE">
      <w:pPr>
        <w:ind w:left="360"/>
      </w:pPr>
      <w:r w:rsidRPr="00090343">
        <w:t>1.В-спора</w:t>
      </w:r>
    </w:p>
    <w:p w:rsidR="004141BE" w:rsidRPr="00090343" w:rsidRDefault="004141BE" w:rsidP="004141BE">
      <w:pPr>
        <w:ind w:left="360"/>
      </w:pPr>
      <w:r w:rsidRPr="00090343">
        <w:t>2.Г-заросток</w:t>
      </w:r>
    </w:p>
    <w:p w:rsidR="004141BE" w:rsidRPr="00090343" w:rsidRDefault="004141BE" w:rsidP="004141BE">
      <w:pPr>
        <w:ind w:left="360"/>
      </w:pPr>
      <w:r w:rsidRPr="00090343">
        <w:t>3.Д-антеридия, архегония, сперматозоид, яйцеклетка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35-Какие элементы строения клеточной мембраны животной </w:t>
      </w:r>
    </w:p>
    <w:p w:rsidR="004141BE" w:rsidRPr="00090343" w:rsidRDefault="004141BE" w:rsidP="004141BE">
      <w:pPr>
        <w:ind w:left="360"/>
      </w:pPr>
      <w:r w:rsidRPr="00090343">
        <w:t xml:space="preserve">клетки обозначены на рисунке </w:t>
      </w:r>
      <w:proofErr w:type="gramStart"/>
      <w:r w:rsidRPr="00090343">
        <w:t>цифрами</w:t>
      </w:r>
      <w:proofErr w:type="gramEnd"/>
      <w:r w:rsidRPr="00090343">
        <w:t xml:space="preserve"> 1,2,3 и </w:t>
      </w:r>
      <w:proofErr w:type="gramStart"/>
      <w:r w:rsidRPr="00090343">
        <w:t>какие</w:t>
      </w:r>
      <w:proofErr w:type="gramEnd"/>
      <w:r w:rsidRPr="00090343">
        <w:t xml:space="preserve"> функции </w:t>
      </w:r>
    </w:p>
    <w:p w:rsidR="004141BE" w:rsidRPr="00090343" w:rsidRDefault="004141BE" w:rsidP="004141BE">
      <w:pPr>
        <w:ind w:left="360"/>
      </w:pPr>
      <w:r w:rsidRPr="00090343">
        <w:t>они выполняют?</w:t>
      </w:r>
    </w:p>
    <w:p w:rsidR="004141BE" w:rsidRPr="00090343" w:rsidRDefault="004141BE" w:rsidP="004141BE">
      <w:pPr>
        <w:ind w:left="360"/>
      </w:pPr>
      <w:r w:rsidRPr="00090343">
        <w:rPr>
          <w:noProof/>
        </w:rPr>
        <w:drawing>
          <wp:inline distT="0" distB="0" distL="0" distR="0">
            <wp:extent cx="1790380" cy="1046067"/>
            <wp:effectExtent l="0" t="0" r="0" b="0"/>
            <wp:docPr id="22531" name="Picture 5" descr="Biolog_10 кл_Страница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5" descr="Biolog_10 кл_Страница_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8" t="7677" r="35551" b="69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81" cy="104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1-гликокаликс (комплекс углеводов и белков), </w:t>
      </w:r>
    </w:p>
    <w:p w:rsidR="004141BE" w:rsidRPr="00090343" w:rsidRDefault="004141BE" w:rsidP="004141BE">
      <w:pPr>
        <w:ind w:left="360"/>
      </w:pPr>
      <w:r w:rsidRPr="00090343">
        <w:t xml:space="preserve">обеспечивает объединение сходных клеток в ткани, </w:t>
      </w:r>
    </w:p>
    <w:p w:rsidR="004141BE" w:rsidRPr="00090343" w:rsidRDefault="004141BE" w:rsidP="004141BE">
      <w:pPr>
        <w:ind w:left="360"/>
      </w:pPr>
      <w:r w:rsidRPr="00090343">
        <w:t>выполняет сигнальную функцию;</w:t>
      </w:r>
    </w:p>
    <w:p w:rsidR="004141BE" w:rsidRPr="00090343" w:rsidRDefault="004141BE" w:rsidP="004141BE">
      <w:pPr>
        <w:ind w:left="360"/>
      </w:pPr>
      <w:r w:rsidRPr="00090343">
        <w:t xml:space="preserve">2- молекулы белков, которые выполняют </w:t>
      </w:r>
      <w:proofErr w:type="gramStart"/>
      <w:r w:rsidRPr="00090343">
        <w:t>структурную</w:t>
      </w:r>
      <w:proofErr w:type="gramEnd"/>
    </w:p>
    <w:p w:rsidR="004141BE" w:rsidRPr="00090343" w:rsidRDefault="004141BE" w:rsidP="004141BE">
      <w:pPr>
        <w:ind w:left="360"/>
      </w:pPr>
      <w:r w:rsidRPr="00090343">
        <w:t xml:space="preserve">(строительную), рецепторную (сигнальную), </w:t>
      </w:r>
    </w:p>
    <w:p w:rsidR="004141BE" w:rsidRPr="00090343" w:rsidRDefault="004141BE" w:rsidP="004141BE">
      <w:pPr>
        <w:ind w:left="360"/>
      </w:pPr>
      <w:r w:rsidRPr="00090343">
        <w:t xml:space="preserve">ферментативную  (каталитическую), </w:t>
      </w:r>
    </w:p>
    <w:p w:rsidR="004141BE" w:rsidRPr="00090343" w:rsidRDefault="004141BE" w:rsidP="004141BE">
      <w:pPr>
        <w:ind w:left="360"/>
      </w:pPr>
      <w:r w:rsidRPr="00090343">
        <w:t>транспортную и др</w:t>
      </w:r>
      <w:proofErr w:type="gramStart"/>
      <w:r w:rsidRPr="00090343">
        <w:t>.ф</w:t>
      </w:r>
      <w:proofErr w:type="gramEnd"/>
      <w:r w:rsidRPr="00090343">
        <w:t>ункции.</w:t>
      </w:r>
    </w:p>
    <w:p w:rsidR="004141BE" w:rsidRPr="00090343" w:rsidRDefault="004141BE" w:rsidP="004141BE">
      <w:pPr>
        <w:ind w:left="360"/>
      </w:pPr>
      <w:r w:rsidRPr="00090343">
        <w:t xml:space="preserve">3-двойной слой липидов, основа клеточной мембраны, </w:t>
      </w:r>
    </w:p>
    <w:p w:rsidR="004141BE" w:rsidRPr="00090343" w:rsidRDefault="004141BE" w:rsidP="004141BE">
      <w:pPr>
        <w:ind w:left="360"/>
      </w:pPr>
      <w:r w:rsidRPr="00090343">
        <w:t xml:space="preserve">отграничивает внутреннее содержимое клетки и </w:t>
      </w:r>
    </w:p>
    <w:p w:rsidR="004141BE" w:rsidRPr="00090343" w:rsidRDefault="004141BE" w:rsidP="004141BE">
      <w:pPr>
        <w:ind w:left="360"/>
      </w:pPr>
      <w:r w:rsidRPr="00090343">
        <w:t>обеспечивает избирательное поступление веществ;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35</w:t>
      </w:r>
    </w:p>
    <w:p w:rsidR="004141BE" w:rsidRPr="00090343" w:rsidRDefault="004141BE" w:rsidP="004141BE">
      <w:pPr>
        <w:ind w:left="360"/>
      </w:pPr>
      <w:r w:rsidRPr="00090343">
        <w:t xml:space="preserve">Схема </w:t>
      </w:r>
      <w:proofErr w:type="gramStart"/>
      <w:r w:rsidRPr="00090343">
        <w:t>строения</w:t>
      </w:r>
      <w:proofErr w:type="gramEnd"/>
      <w:r w:rsidRPr="00090343">
        <w:t xml:space="preserve"> какого вещества изображена на рисунке? </w:t>
      </w:r>
    </w:p>
    <w:p w:rsidR="004141BE" w:rsidRPr="00090343" w:rsidRDefault="004141BE" w:rsidP="004141BE">
      <w:pPr>
        <w:ind w:left="360"/>
      </w:pPr>
      <w:r w:rsidRPr="00090343">
        <w:t xml:space="preserve">Что на рисунке обозначено цифрами 1-3? </w:t>
      </w:r>
    </w:p>
    <w:p w:rsidR="004141BE" w:rsidRPr="00090343" w:rsidRDefault="004141BE" w:rsidP="004141BE">
      <w:pPr>
        <w:ind w:left="360"/>
      </w:pPr>
      <w:r w:rsidRPr="000903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223.5pt;margin-top:7.05pt;width:21.1pt;height:21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" filled="f" stroked="f">
            <v:textbox style="mso-fit-shape-to-text:t">
              <w:txbxContent>
                <w:p w:rsidR="004141BE" w:rsidRDefault="004141BE" w:rsidP="004141BE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 w:rsidRPr="00941ADA">
                    <w:rPr>
                      <w:rFonts w:ascii="Arial" w:hAnsi="Arial" w:cstheme="minorBidi"/>
                      <w:color w:val="000000" w:themeColor="text1"/>
                      <w:kern w:val="24"/>
                    </w:rPr>
                    <w:t>2</w:t>
                  </w:r>
                </w:p>
              </w:txbxContent>
            </v:textbox>
          </v:shape>
        </w:pict>
      </w:r>
      <w:r w:rsidRPr="00090343">
        <w:t>Какова роль этого вещества?</w:t>
      </w:r>
    </w:p>
    <w:p w:rsidR="004141BE" w:rsidRPr="00090343" w:rsidRDefault="004141BE" w:rsidP="004141BE">
      <w:pPr>
        <w:ind w:left="360"/>
      </w:pPr>
      <w:r w:rsidRPr="00090343">
        <w:pict>
          <v:shape id="TextBox 5" o:spid="_x0000_s1027" type="#_x0000_t202" style="position:absolute;left:0;text-align:left;margin-left:239.25pt;margin-top:1.75pt;width:21.1pt;height:21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" filled="f" stroked="f">
            <v:textbox style="mso-fit-shape-to-text:t">
              <w:txbxContent>
                <w:p w:rsidR="004141BE" w:rsidRDefault="004141BE" w:rsidP="004141BE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 w:rsidRPr="00941ADA">
                    <w:rPr>
                      <w:rFonts w:ascii="Arial" w:hAnsi="Arial" w:cstheme="minorBidi"/>
                      <w:color w:val="000000" w:themeColor="text1"/>
                      <w:kern w:val="24"/>
                    </w:rPr>
                    <w:t>3</w:t>
                  </w:r>
                </w:p>
              </w:txbxContent>
            </v:textbox>
          </v:shape>
        </w:pict>
      </w:r>
    </w:p>
    <w:p w:rsidR="004141BE" w:rsidRPr="00090343" w:rsidRDefault="004141BE" w:rsidP="004141BE">
      <w:pPr>
        <w:ind w:left="360"/>
      </w:pPr>
      <w:r w:rsidRPr="00090343">
        <w:pict>
          <v:shape id="TextBox 4" o:spid="_x0000_s1028" type="#_x0000_t202" style="position:absolute;left:0;text-align:left;margin-left:231.35pt;margin-top:72.65pt;width:21.1pt;height:21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" filled="f" stroked="f">
            <v:textbox style="mso-fit-shape-to-text:t">
              <w:txbxContent>
                <w:p w:rsidR="004141BE" w:rsidRDefault="004141BE" w:rsidP="004141BE">
                  <w:pPr>
                    <w:pStyle w:val="a3"/>
                    <w:spacing w:before="0" w:beforeAutospacing="0" w:after="0" w:afterAutospacing="0"/>
                    <w:textAlignment w:val="baseline"/>
                  </w:pPr>
                  <w:r w:rsidRPr="00941ADA">
                    <w:rPr>
                      <w:rFonts w:ascii="Arial" w:hAnsi="Arial" w:cstheme="minorBidi"/>
                      <w:color w:val="000000" w:themeColor="text1"/>
                      <w:kern w:val="24"/>
                    </w:rPr>
                    <w:t>1</w:t>
                  </w:r>
                </w:p>
              </w:txbxContent>
            </v:textbox>
          </v:shape>
        </w:pict>
      </w:r>
      <w:r w:rsidRPr="00090343">
        <w:rPr>
          <w:noProof/>
        </w:rPr>
        <w:drawing>
          <wp:inline distT="0" distB="0" distL="0" distR="0">
            <wp:extent cx="845243" cy="963955"/>
            <wp:effectExtent l="0" t="0" r="0" b="0"/>
            <wp:docPr id="2457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40FFFF"/>
                        </a:clrFrom>
                        <a:clrTo>
                          <a:srgbClr val="40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88" cy="96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141BE" w:rsidRPr="00090343" w:rsidRDefault="004141BE" w:rsidP="004141BE">
      <w:pPr>
        <w:ind w:left="720"/>
      </w:pPr>
    </w:p>
    <w:p w:rsidR="004141BE" w:rsidRPr="00090343" w:rsidRDefault="004141BE" w:rsidP="004141BE">
      <w:pPr>
        <w:ind w:left="720"/>
      </w:pPr>
      <w:r w:rsidRPr="00090343">
        <w:t xml:space="preserve">Молекула  </w:t>
      </w:r>
      <w:proofErr w:type="spellStart"/>
      <w:r w:rsidRPr="00090343">
        <w:t>т-РНК</w:t>
      </w:r>
      <w:proofErr w:type="spellEnd"/>
      <w:r w:rsidRPr="00090343">
        <w:t>;</w:t>
      </w:r>
    </w:p>
    <w:p w:rsidR="004141BE" w:rsidRPr="00090343" w:rsidRDefault="004141BE" w:rsidP="004141BE">
      <w:pPr>
        <w:ind w:left="720"/>
      </w:pPr>
      <w:r w:rsidRPr="00090343">
        <w:t>1-антикодон; 2-акцепторный участок; 3-аминокислота;</w:t>
      </w:r>
    </w:p>
    <w:p w:rsidR="004141BE" w:rsidRPr="00090343" w:rsidRDefault="004141BE" w:rsidP="004141BE">
      <w:pPr>
        <w:ind w:left="720"/>
      </w:pPr>
      <w:r w:rsidRPr="00090343">
        <w:t>Транспорт аминокислот к месту синтеза белка;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36-Найди ошибки в приведенном тексте. Укажите номера предложений.</w:t>
      </w:r>
    </w:p>
    <w:p w:rsidR="004141BE" w:rsidRPr="00090343" w:rsidRDefault="004141BE" w:rsidP="004141BE">
      <w:pPr>
        <w:ind w:left="360"/>
      </w:pPr>
      <w:r w:rsidRPr="00090343">
        <w:t>1.Мочевыделительная система человека содержит почки, надпочечники, мочеточники, мочевой пузырь и мочеиспускательный канал;</w:t>
      </w:r>
    </w:p>
    <w:p w:rsidR="004141BE" w:rsidRPr="00090343" w:rsidRDefault="004141BE" w:rsidP="004141BE">
      <w:pPr>
        <w:ind w:left="360"/>
      </w:pPr>
      <w:r w:rsidRPr="00090343">
        <w:t>2.Основным органом выделительной системы являются почки;</w:t>
      </w:r>
    </w:p>
    <w:p w:rsidR="004141BE" w:rsidRPr="00090343" w:rsidRDefault="004141BE" w:rsidP="004141BE">
      <w:pPr>
        <w:ind w:left="360"/>
      </w:pPr>
      <w:r w:rsidRPr="00090343">
        <w:t>3.В почки по сосудам поступает кровь и лимфа, содержащие конечные продукты обмена веществ;</w:t>
      </w:r>
    </w:p>
    <w:p w:rsidR="004141BE" w:rsidRPr="00090343" w:rsidRDefault="004141BE" w:rsidP="004141BE">
      <w:pPr>
        <w:ind w:left="360"/>
      </w:pPr>
      <w:r w:rsidRPr="00090343">
        <w:t>4.Фильтрация крови и образование мочи происходят в почечных лоханках;</w:t>
      </w:r>
    </w:p>
    <w:p w:rsidR="004141BE" w:rsidRPr="00090343" w:rsidRDefault="004141BE" w:rsidP="004141BE">
      <w:pPr>
        <w:ind w:left="360"/>
      </w:pPr>
      <w:r w:rsidRPr="00090343">
        <w:t>5.Всасывание избытка воды в кровь происходит в канальце нефрона;</w:t>
      </w:r>
    </w:p>
    <w:p w:rsidR="004141BE" w:rsidRPr="00090343" w:rsidRDefault="004141BE" w:rsidP="004141BE">
      <w:pPr>
        <w:ind w:left="360"/>
      </w:pPr>
      <w:r w:rsidRPr="00090343">
        <w:t>6.По мочеточникам моча поступает в мочевой пузырь.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Ошибки</w:t>
      </w:r>
    </w:p>
    <w:p w:rsidR="004141BE" w:rsidRPr="00090343" w:rsidRDefault="004141BE" w:rsidP="004141BE">
      <w:pPr>
        <w:ind w:left="360"/>
      </w:pPr>
      <w:r w:rsidRPr="00090343">
        <w:t>1.1-Мочевыделительная система человека содержит почки, мочеточники, мочевой пузырь и мочеиспускательный канал;</w:t>
      </w:r>
    </w:p>
    <w:p w:rsidR="004141BE" w:rsidRPr="00090343" w:rsidRDefault="004141BE" w:rsidP="004141BE">
      <w:pPr>
        <w:ind w:left="360"/>
      </w:pPr>
      <w:r w:rsidRPr="00090343">
        <w:t>2.3-В почки по сосудам поступает кровь, содержащая конечные продукты обмена веществ;</w:t>
      </w:r>
    </w:p>
    <w:p w:rsidR="004141BE" w:rsidRPr="00090343" w:rsidRDefault="004141BE" w:rsidP="004141BE">
      <w:pPr>
        <w:ind w:left="360"/>
      </w:pPr>
      <w:r w:rsidRPr="00090343">
        <w:t>3.4-Фильтрация крови и образование мочи происходят в нефронах;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36-Кора больших полушарий </w:t>
      </w:r>
      <w:proofErr w:type="gramStart"/>
      <w:r w:rsidRPr="00090343">
        <w:t>образована</w:t>
      </w:r>
      <w:proofErr w:type="gramEnd"/>
      <w:r w:rsidRPr="00090343">
        <w:t xml:space="preserve"> серым веществом</w:t>
      </w:r>
    </w:p>
    <w:p w:rsidR="004141BE" w:rsidRPr="00090343" w:rsidRDefault="004141BE" w:rsidP="004141BE">
      <w:pPr>
        <w:ind w:left="360"/>
      </w:pPr>
      <w:r w:rsidRPr="00090343">
        <w:t>1.Серое вещество состоит из длинных отростков нейронов;</w:t>
      </w:r>
    </w:p>
    <w:p w:rsidR="004141BE" w:rsidRPr="00090343" w:rsidRDefault="004141BE" w:rsidP="004141BE">
      <w:pPr>
        <w:ind w:left="360"/>
      </w:pPr>
      <w:r w:rsidRPr="00090343">
        <w:t>2.Каждое полушарие разделяется на лобную, теменную, височную и затылочную доли;</w:t>
      </w:r>
    </w:p>
    <w:p w:rsidR="004141BE" w:rsidRPr="00090343" w:rsidRDefault="004141BE" w:rsidP="004141BE">
      <w:pPr>
        <w:ind w:left="360"/>
      </w:pPr>
      <w:r w:rsidRPr="00090343">
        <w:t>3.В коре располагается проводник отдел анализатора;</w:t>
      </w:r>
    </w:p>
    <w:p w:rsidR="004141BE" w:rsidRPr="00090343" w:rsidRDefault="004141BE" w:rsidP="004141BE">
      <w:pPr>
        <w:ind w:left="360"/>
      </w:pPr>
      <w:r w:rsidRPr="00090343">
        <w:t>4.Слуховая зона находится в теменной доле;</w:t>
      </w:r>
    </w:p>
    <w:p w:rsidR="004141BE" w:rsidRPr="00090343" w:rsidRDefault="004141BE" w:rsidP="004141BE">
      <w:pPr>
        <w:ind w:left="360"/>
      </w:pPr>
      <w:r w:rsidRPr="00090343">
        <w:t>5.Зрительная зона находится в затылочной доле коры головного мозга.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Ошибки </w:t>
      </w:r>
    </w:p>
    <w:p w:rsidR="004141BE" w:rsidRPr="00090343" w:rsidRDefault="004141BE" w:rsidP="004141BE">
      <w:pPr>
        <w:ind w:left="360"/>
      </w:pPr>
      <w:r w:rsidRPr="00090343">
        <w:t>2-Серое вещество состоит из тел нейронов;</w:t>
      </w:r>
    </w:p>
    <w:p w:rsidR="004141BE" w:rsidRPr="00090343" w:rsidRDefault="004141BE" w:rsidP="004141BE">
      <w:pPr>
        <w:ind w:left="360"/>
      </w:pPr>
      <w:r w:rsidRPr="00090343">
        <w:t>2. 4-В коре располагается центральный отдел анализатора;</w:t>
      </w:r>
    </w:p>
    <w:p w:rsidR="004141BE" w:rsidRPr="00090343" w:rsidRDefault="004141BE" w:rsidP="004141BE">
      <w:pPr>
        <w:ind w:left="360"/>
      </w:pPr>
      <w:r w:rsidRPr="00090343">
        <w:t>3. 5-Слуховая зона находится в височной доле;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36-Найдите ошибки в приведенном тексте и исправь их. </w:t>
      </w:r>
    </w:p>
    <w:p w:rsidR="004141BE" w:rsidRPr="00090343" w:rsidRDefault="004141BE" w:rsidP="004141BE">
      <w:pPr>
        <w:ind w:left="360"/>
      </w:pPr>
      <w:r w:rsidRPr="00090343">
        <w:t>1. Оплодотворенные яйца печеночного сосальщика выводятся из кишечника промежуточного хозяина, и некоторые из них попадают в водоем.</w:t>
      </w:r>
    </w:p>
    <w:p w:rsidR="004141BE" w:rsidRPr="00090343" w:rsidRDefault="004141BE" w:rsidP="004141BE">
      <w:pPr>
        <w:ind w:left="360"/>
      </w:pPr>
      <w:r w:rsidRPr="00090343">
        <w:t>2.Здесь из яиц выходят хвостатые личинки.</w:t>
      </w:r>
    </w:p>
    <w:p w:rsidR="004141BE" w:rsidRPr="00090343" w:rsidRDefault="004141BE" w:rsidP="004141BE">
      <w:pPr>
        <w:ind w:left="360"/>
      </w:pPr>
      <w:r w:rsidRPr="00090343">
        <w:t>3.Эти личинки внедряются в тело улитки-малого прудовика, который является окончательным хозяином.</w:t>
      </w:r>
    </w:p>
    <w:p w:rsidR="004141BE" w:rsidRPr="00090343" w:rsidRDefault="004141BE" w:rsidP="004141BE">
      <w:pPr>
        <w:ind w:left="360"/>
      </w:pPr>
      <w:r w:rsidRPr="00090343">
        <w:t>4.Покинув прудовика, хвостатые личинки превращаются в цисты.</w:t>
      </w:r>
    </w:p>
    <w:p w:rsidR="004141BE" w:rsidRPr="00090343" w:rsidRDefault="004141BE" w:rsidP="004141BE">
      <w:pPr>
        <w:ind w:left="360"/>
      </w:pPr>
      <w:r w:rsidRPr="00090343">
        <w:t>5.Весной коровы или овцы поедают цисты и заражаются сосальщиками.</w:t>
      </w:r>
    </w:p>
    <w:p w:rsidR="004141BE" w:rsidRPr="00090343" w:rsidRDefault="004141BE" w:rsidP="004141BE">
      <w:pPr>
        <w:ind w:left="360"/>
      </w:pPr>
      <w:r w:rsidRPr="00090343">
        <w:t>6.  В кишечнике овец паразиты освобождаются от оболочек цисты и проникают в печень хозяина.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1-Оплодотворенные яйца печеночного сосальщика выводятся из окончательного хозяина и некоторые из них попадают в водоем.</w:t>
      </w:r>
    </w:p>
    <w:p w:rsidR="004141BE" w:rsidRPr="00090343" w:rsidRDefault="004141BE" w:rsidP="004141BE">
      <w:pPr>
        <w:ind w:left="360"/>
      </w:pPr>
      <w:r w:rsidRPr="00090343">
        <w:t>2.2-Здесь из яиц выходят личинки с ресничками.</w:t>
      </w:r>
    </w:p>
    <w:p w:rsidR="004141BE" w:rsidRPr="00090343" w:rsidRDefault="004141BE" w:rsidP="004141BE">
      <w:pPr>
        <w:ind w:left="360"/>
      </w:pPr>
      <w:r w:rsidRPr="00090343">
        <w:t>3.3-Эти личинки внедряются в тело улитки-малого прудовика, который является промежуточным хозяином.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/>
    <w:p w:rsidR="004141BE" w:rsidRPr="00090343" w:rsidRDefault="004141BE" w:rsidP="004141BE">
      <w:pPr>
        <w:ind w:left="360"/>
      </w:pPr>
      <w:r w:rsidRPr="00090343">
        <w:t>37-Гусеницы бабочки репной белянки имеют светло-зеленую окраску и незаметны на фоне листьев крестоцветных. Объясните на основе эволюционной теории возникновение покровительственной окраски у этого насекомого.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rPr>
          <w:b/>
          <w:bCs/>
        </w:rPr>
        <w:t>Элементы ответа</w:t>
      </w:r>
    </w:p>
    <w:p w:rsidR="004141BE" w:rsidRPr="00090343" w:rsidRDefault="004141BE" w:rsidP="004141BE">
      <w:pPr>
        <w:ind w:left="360"/>
      </w:pPr>
      <w:r w:rsidRPr="00090343">
        <w:t xml:space="preserve">В результате наследственной изменчивости </w:t>
      </w:r>
      <w:r w:rsidRPr="00090343">
        <w:rPr>
          <w:b/>
          <w:bCs/>
        </w:rPr>
        <w:t>(мутаций)</w:t>
      </w:r>
      <w:r w:rsidRPr="00090343">
        <w:t xml:space="preserve"> появились гусеницы со светло-зеленой окраской</w:t>
      </w:r>
    </w:p>
    <w:p w:rsidR="004141BE" w:rsidRPr="00090343" w:rsidRDefault="004141BE" w:rsidP="004141BE">
      <w:pPr>
        <w:ind w:left="360"/>
      </w:pPr>
      <w:r w:rsidRPr="00090343">
        <w:t>Преимущественно в</w:t>
      </w:r>
      <w:r w:rsidRPr="00090343">
        <w:rPr>
          <w:b/>
          <w:bCs/>
        </w:rPr>
        <w:t xml:space="preserve"> БЗС</w:t>
      </w:r>
      <w:r w:rsidRPr="00090343">
        <w:t xml:space="preserve"> получили насекомые, окраска которых гармонировала с листьями крестоцветных, делая их менее заметными</w:t>
      </w:r>
    </w:p>
    <w:p w:rsidR="004141BE" w:rsidRPr="00090343" w:rsidRDefault="004141BE" w:rsidP="004141BE">
      <w:pPr>
        <w:ind w:left="360"/>
      </w:pPr>
      <w:r w:rsidRPr="00090343">
        <w:t xml:space="preserve">В процессе </w:t>
      </w:r>
      <w:proofErr w:type="spellStart"/>
      <w:r w:rsidRPr="00090343">
        <w:rPr>
          <w:b/>
          <w:bCs/>
        </w:rPr>
        <w:t>ест</w:t>
      </w:r>
      <w:proofErr w:type="gramStart"/>
      <w:r w:rsidRPr="00090343">
        <w:rPr>
          <w:b/>
          <w:bCs/>
        </w:rPr>
        <w:t>.о</w:t>
      </w:r>
      <w:proofErr w:type="gramEnd"/>
      <w:r w:rsidRPr="00090343">
        <w:rPr>
          <w:b/>
          <w:bCs/>
        </w:rPr>
        <w:t>тбора</w:t>
      </w:r>
      <w:proofErr w:type="spellEnd"/>
      <w:r w:rsidRPr="00090343">
        <w:t xml:space="preserve"> в течение многих поколений особи с полезными признаками выживали и оставляли потомство, что привело к закреплению полезного признака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37</w:t>
      </w:r>
    </w:p>
    <w:p w:rsidR="004141BE" w:rsidRPr="00090343" w:rsidRDefault="004141BE" w:rsidP="004141BE">
      <w:pPr>
        <w:ind w:left="360"/>
      </w:pPr>
      <w:r w:rsidRPr="00090343">
        <w:t>В искусственный водоем запустили карпов. Объясните, как это может повлиять  на численность обитающих в нем личинок насекомых, карасей и щук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1.Карпы питаются личинками насекомых, поэтому численность личинок сократится;</w:t>
      </w:r>
    </w:p>
    <w:p w:rsidR="004141BE" w:rsidRPr="00090343" w:rsidRDefault="004141BE" w:rsidP="004141BE">
      <w:pPr>
        <w:ind w:left="360"/>
      </w:pPr>
      <w:r w:rsidRPr="00090343">
        <w:t xml:space="preserve">2.По принципу закона конкурентного исключения </w:t>
      </w:r>
      <w:proofErr w:type="spellStart"/>
      <w:r w:rsidRPr="00090343">
        <w:t>Гаузе</w:t>
      </w:r>
      <w:proofErr w:type="spellEnd"/>
      <w:r w:rsidRPr="00090343">
        <w:t>, карпы-конкуренты карасям, поэтому усиливается межвидовая борьба, которая приводит к вытеснению или снижению численности карасей.</w:t>
      </w:r>
    </w:p>
    <w:p w:rsidR="004141BE" w:rsidRPr="00090343" w:rsidRDefault="004141BE" w:rsidP="004141BE">
      <w:pPr>
        <w:ind w:left="360"/>
      </w:pPr>
      <w:r w:rsidRPr="00090343">
        <w:t xml:space="preserve">3.Численность щук возрастает, так как </w:t>
      </w:r>
      <w:proofErr w:type="spellStart"/>
      <w:proofErr w:type="gramStart"/>
      <w:r w:rsidRPr="00090343">
        <w:t>карпы-пища</w:t>
      </w:r>
      <w:proofErr w:type="spellEnd"/>
      <w:proofErr w:type="gramEnd"/>
      <w:r w:rsidRPr="00090343">
        <w:t xml:space="preserve"> для щук.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38-В чем состоит связь дыхания и фотосинтеза у растений?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Элементы ответа:</w:t>
      </w:r>
    </w:p>
    <w:p w:rsidR="004141BE" w:rsidRPr="00090343" w:rsidRDefault="004141BE" w:rsidP="004141BE">
      <w:pPr>
        <w:ind w:left="360"/>
      </w:pPr>
      <w:r w:rsidRPr="00090343">
        <w:t>1.при фотосинтезе поглощается СО</w:t>
      </w:r>
      <w:proofErr w:type="gramStart"/>
      <w:r w:rsidRPr="00090343">
        <w:rPr>
          <w:vertAlign w:val="subscript"/>
        </w:rPr>
        <w:t>2</w:t>
      </w:r>
      <w:proofErr w:type="gramEnd"/>
      <w:r w:rsidRPr="00090343">
        <w:t xml:space="preserve"> и выделяется О</w:t>
      </w:r>
      <w:r w:rsidRPr="00090343">
        <w:rPr>
          <w:vertAlign w:val="subscript"/>
        </w:rPr>
        <w:t>2</w:t>
      </w:r>
      <w:r w:rsidRPr="00090343">
        <w:t>, он используется при дыхании организмов, а СО</w:t>
      </w:r>
      <w:r w:rsidRPr="00090343">
        <w:rPr>
          <w:vertAlign w:val="subscript"/>
        </w:rPr>
        <w:t>2</w:t>
      </w:r>
      <w:r w:rsidRPr="00090343">
        <w:t xml:space="preserve"> идет на синтез</w:t>
      </w:r>
    </w:p>
    <w:p w:rsidR="004141BE" w:rsidRPr="00090343" w:rsidRDefault="004141BE" w:rsidP="004141BE">
      <w:pPr>
        <w:ind w:left="360"/>
      </w:pPr>
      <w:r w:rsidRPr="00090343">
        <w:t xml:space="preserve"> С</w:t>
      </w:r>
      <w:r w:rsidRPr="00090343">
        <w:rPr>
          <w:vertAlign w:val="subscript"/>
        </w:rPr>
        <w:t>6</w:t>
      </w:r>
      <w:r w:rsidRPr="00090343">
        <w:t>Н</w:t>
      </w:r>
      <w:r w:rsidRPr="00090343">
        <w:rPr>
          <w:vertAlign w:val="subscript"/>
        </w:rPr>
        <w:t>12</w:t>
      </w:r>
      <w:r w:rsidRPr="00090343">
        <w:t xml:space="preserve"> О</w:t>
      </w:r>
      <w:proofErr w:type="gramStart"/>
      <w:r w:rsidRPr="00090343">
        <w:rPr>
          <w:vertAlign w:val="subscript"/>
        </w:rPr>
        <w:t>6</w:t>
      </w:r>
      <w:proofErr w:type="gramEnd"/>
      <w:r w:rsidRPr="00090343">
        <w:t>(глюкозы).</w:t>
      </w:r>
    </w:p>
    <w:p w:rsidR="004141BE" w:rsidRPr="00090343" w:rsidRDefault="004141BE" w:rsidP="004141BE">
      <w:pPr>
        <w:ind w:left="360"/>
      </w:pPr>
      <w:r w:rsidRPr="00090343">
        <w:t>2.в результате фотосинтеза энергия Солнца преобразуется в энергию химических связей органических веществ, при дыхании энергия расщепления органических веществ идет на синтез АТФ</w:t>
      </w:r>
    </w:p>
    <w:p w:rsidR="004141BE" w:rsidRPr="00090343" w:rsidRDefault="004141BE" w:rsidP="004141BE">
      <w:pPr>
        <w:ind w:left="360"/>
      </w:pPr>
      <w:r w:rsidRPr="00090343">
        <w:t>3.в результате фотосинтеза органические вещества синтезируются, а при дыхании эти вещества окисляются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38-В природе осуществляется круговорот кислорода. Какую роль играют в этом процессе живые организмы? Ответ поясните.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Кислород образуется в растениях из воды в процессе фотосинтеза и выделяется в атмосферу;</w:t>
      </w:r>
    </w:p>
    <w:p w:rsidR="004141BE" w:rsidRPr="00090343" w:rsidRDefault="004141BE" w:rsidP="004141BE">
      <w:pPr>
        <w:ind w:left="360"/>
      </w:pPr>
      <w:r w:rsidRPr="00090343">
        <w:t>В процессе дыхания кислород используется организмами, в их клетках в процессе энергетического обмена образуется вода и углекислый газ;</w:t>
      </w:r>
    </w:p>
    <w:p w:rsidR="004141BE" w:rsidRPr="00090343" w:rsidRDefault="004141BE" w:rsidP="004141BE">
      <w:pPr>
        <w:ind w:left="360"/>
      </w:pPr>
      <w:proofErr w:type="spellStart"/>
      <w:r w:rsidRPr="00090343">
        <w:t>Бактерии-хемосинтетики</w:t>
      </w:r>
      <w:proofErr w:type="spellEnd"/>
      <w:r w:rsidRPr="00090343">
        <w:t xml:space="preserve"> используют кислород для окисления неорганических веществ с образованием АТФ.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39-Для соматической клетки животного характерен диплоидный набор хромосом. Определите хромосомный набор (п) и число молекул ДНК (с) в клетке в конце телофазы мейоза 1 и анафазе мейоза 2. Объясните результаты в каждом случае. 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Схема решения задачи:</w:t>
      </w:r>
    </w:p>
    <w:p w:rsidR="004141BE" w:rsidRPr="00090343" w:rsidRDefault="004141BE" w:rsidP="004141BE">
      <w:pPr>
        <w:ind w:left="360"/>
      </w:pPr>
      <w:r w:rsidRPr="00090343">
        <w:t xml:space="preserve">1.В конце телофазы мейоза </w:t>
      </w:r>
      <w:r w:rsidRPr="00090343">
        <w:rPr>
          <w:lang w:val="en-US"/>
        </w:rPr>
        <w:t>I</w:t>
      </w:r>
      <w:r w:rsidRPr="00090343">
        <w:t xml:space="preserve"> набор хромосом-</w:t>
      </w:r>
      <w:proofErr w:type="gramStart"/>
      <w:r w:rsidRPr="00090343">
        <w:rPr>
          <w:lang w:val="en-US"/>
        </w:rPr>
        <w:t>n</w:t>
      </w:r>
      <w:proofErr w:type="gramEnd"/>
      <w:r w:rsidRPr="00090343">
        <w:t xml:space="preserve">, </w:t>
      </w:r>
    </w:p>
    <w:p w:rsidR="004141BE" w:rsidRPr="00090343" w:rsidRDefault="004141BE" w:rsidP="004141BE">
      <w:pPr>
        <w:ind w:left="360"/>
      </w:pPr>
      <w:r w:rsidRPr="00090343">
        <w:t>число ДНК-2с;</w:t>
      </w:r>
    </w:p>
    <w:p w:rsidR="004141BE" w:rsidRPr="00090343" w:rsidRDefault="004141BE" w:rsidP="004141BE">
      <w:pPr>
        <w:ind w:left="360"/>
      </w:pPr>
      <w:r w:rsidRPr="00090343">
        <w:t xml:space="preserve">2.В анафазе мейоза </w:t>
      </w:r>
      <w:r w:rsidRPr="00090343">
        <w:rPr>
          <w:lang w:val="en-US"/>
        </w:rPr>
        <w:t>II</w:t>
      </w:r>
      <w:r w:rsidRPr="00090343">
        <w:t xml:space="preserve"> набор хромосом-2 </w:t>
      </w:r>
      <w:r w:rsidRPr="00090343">
        <w:rPr>
          <w:lang w:val="en-US"/>
        </w:rPr>
        <w:t>n</w:t>
      </w:r>
      <w:r w:rsidRPr="00090343">
        <w:t>, число ДНК-2с;</w:t>
      </w:r>
    </w:p>
    <w:p w:rsidR="004141BE" w:rsidRPr="00090343" w:rsidRDefault="004141BE" w:rsidP="004141BE">
      <w:pPr>
        <w:ind w:left="360"/>
      </w:pPr>
      <w:r w:rsidRPr="00090343">
        <w:t xml:space="preserve">3.В конце телофазы </w:t>
      </w:r>
      <w:r w:rsidRPr="00090343">
        <w:rPr>
          <w:lang w:val="en-US"/>
        </w:rPr>
        <w:t>I</w:t>
      </w:r>
      <w:r w:rsidRPr="00090343">
        <w:t xml:space="preserve"> произошло редукционное деление, число хромосом и ДНК уменьшилось в 2 раза;</w:t>
      </w:r>
    </w:p>
    <w:p w:rsidR="004141BE" w:rsidRPr="00090343" w:rsidRDefault="004141BE" w:rsidP="004141BE">
      <w:pPr>
        <w:ind w:left="360"/>
      </w:pPr>
      <w:r w:rsidRPr="00090343">
        <w:t xml:space="preserve">4.В анафазе мейоза </w:t>
      </w:r>
      <w:r w:rsidRPr="00090343">
        <w:rPr>
          <w:lang w:val="en-US"/>
        </w:rPr>
        <w:t>II</w:t>
      </w:r>
      <w:r w:rsidRPr="00090343">
        <w:t xml:space="preserve"> к полюсам расходятся сестринские хроматиды (хромосомы), поэтому число хромосом и ДНК равное.</w:t>
      </w:r>
    </w:p>
    <w:p w:rsidR="004141BE" w:rsidRPr="00090343" w:rsidRDefault="004141BE" w:rsidP="004141BE">
      <w:pPr>
        <w:ind w:left="360"/>
      </w:pPr>
      <w:r w:rsidRPr="00090343">
        <w:rPr>
          <w:b/>
          <w:bCs/>
        </w:rPr>
        <w:t>В пункте 3 и 4 дано объяснение полученных результатов.</w:t>
      </w:r>
      <w:r w:rsidRPr="00090343">
        <w:t xml:space="preserve"> При 1 и 2 элементе ответа ставится 1 балл, если 3 и 4 , то 3 балла. </w:t>
      </w:r>
    </w:p>
    <w:p w:rsidR="004141BE" w:rsidRPr="00090343" w:rsidRDefault="004141BE" w:rsidP="004141BE">
      <w:pPr>
        <w:ind w:left="360"/>
      </w:pPr>
      <w:r w:rsidRPr="00090343">
        <w:t> </w:t>
      </w:r>
    </w:p>
    <w:p w:rsidR="004141BE" w:rsidRPr="00090343" w:rsidRDefault="004141BE" w:rsidP="004141BE">
      <w:pPr>
        <w:ind w:left="360"/>
      </w:pPr>
      <w:r w:rsidRPr="00090343">
        <w:t xml:space="preserve">39-Определите во сколько раз молекула белка глюкагона легче, чем кодирующий ее структурный ген.  Глюкагон состоит из 29 аминокислотных остатков. Средняя масса </w:t>
      </w:r>
      <w:r w:rsidRPr="00090343">
        <w:lastRenderedPageBreak/>
        <w:t xml:space="preserve">одного аминокислотного остатка-110 </w:t>
      </w:r>
      <w:proofErr w:type="spellStart"/>
      <w:r w:rsidRPr="00090343">
        <w:t>а.е.м</w:t>
      </w:r>
      <w:proofErr w:type="spellEnd"/>
      <w:r w:rsidRPr="00090343">
        <w:t xml:space="preserve">. Средняя молекулярная масса одного нуклеотида-345 </w:t>
      </w:r>
      <w:proofErr w:type="spellStart"/>
      <w:r w:rsidRPr="00090343">
        <w:t>а.е.</w:t>
      </w:r>
      <w:proofErr w:type="gramStart"/>
      <w:r w:rsidRPr="00090343">
        <w:t>м</w:t>
      </w:r>
      <w:proofErr w:type="spellEnd"/>
      <w:proofErr w:type="gramEnd"/>
      <w:r w:rsidRPr="00090343">
        <w:t>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1.Масса белка 110х29=3190а.е.</w:t>
      </w:r>
      <w:proofErr w:type="gramStart"/>
      <w:r w:rsidRPr="00090343">
        <w:t>м</w:t>
      </w:r>
      <w:proofErr w:type="gramEnd"/>
      <w:r w:rsidRPr="00090343">
        <w:t>.</w:t>
      </w:r>
    </w:p>
    <w:p w:rsidR="004141BE" w:rsidRPr="00090343" w:rsidRDefault="004141BE" w:rsidP="004141BE">
      <w:pPr>
        <w:ind w:left="360"/>
      </w:pPr>
      <w:r w:rsidRPr="00090343">
        <w:t>2.Одна аминокислота кодируется тремя нуклеотидами, следовательно, число нуклеотидов 29х3=87</w:t>
      </w:r>
    </w:p>
    <w:p w:rsidR="004141BE" w:rsidRPr="00090343" w:rsidRDefault="004141BE" w:rsidP="004141BE">
      <w:pPr>
        <w:ind w:left="360"/>
      </w:pPr>
      <w:r w:rsidRPr="00090343">
        <w:t>Масса гена 87х345=30015</w:t>
      </w:r>
    </w:p>
    <w:p w:rsidR="004141BE" w:rsidRPr="00090343" w:rsidRDefault="004141BE" w:rsidP="004141BE">
      <w:pPr>
        <w:ind w:left="360"/>
      </w:pPr>
      <w:r w:rsidRPr="00090343">
        <w:t>3.Масса белка меньше массы гена в 9,4 раза</w:t>
      </w:r>
    </w:p>
    <w:p w:rsidR="004141BE" w:rsidRPr="00090343" w:rsidRDefault="004141BE" w:rsidP="004141BE">
      <w:pPr>
        <w:ind w:left="360"/>
      </w:pPr>
      <w:r w:rsidRPr="00090343">
        <w:t>30015/3190=9,4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39</w:t>
      </w:r>
    </w:p>
    <w:p w:rsidR="004141BE" w:rsidRPr="00090343" w:rsidRDefault="004141BE" w:rsidP="004141BE">
      <w:pPr>
        <w:ind w:left="360"/>
      </w:pPr>
      <w:r w:rsidRPr="00090343">
        <w:t>В процессе гликолиза образовалось 60 молекул ПВК (пировиноградной кислоты). Какое количество молекул глюкозы подверглось расщеплению и сколько молекул АТФ образовалось при гидролизе и при полном окислении этого количества глюкозы? Объясните полученные результаты.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1. Из одной молекулы глюкозы образуется 2 молекулы ПВК, </w:t>
      </w:r>
      <w:proofErr w:type="gramStart"/>
      <w:r w:rsidRPr="00090343">
        <w:t>следовательно</w:t>
      </w:r>
      <w:proofErr w:type="gramEnd"/>
      <w:r w:rsidRPr="00090343">
        <w:t xml:space="preserve"> расщеплению подверглось 30 молекул глюкозы (60/2=30).</w:t>
      </w:r>
    </w:p>
    <w:p w:rsidR="004141BE" w:rsidRPr="00090343" w:rsidRDefault="004141BE" w:rsidP="004141BE">
      <w:pPr>
        <w:ind w:left="360"/>
      </w:pPr>
      <w:r w:rsidRPr="00090343">
        <w:t>2. При гидролизе 1 молекулы глюкозы образуется 36 молекул АТФ, а при гидролизе 30 молекул глюкозы -30х36=1080 молекул АТФ.</w:t>
      </w:r>
    </w:p>
    <w:p w:rsidR="004141BE" w:rsidRPr="00090343" w:rsidRDefault="004141BE" w:rsidP="004141BE">
      <w:pPr>
        <w:ind w:left="360"/>
      </w:pPr>
      <w:r w:rsidRPr="00090343">
        <w:t>3. При полном окислении 1 молекулы глюкозы образуется 38 молекул АТФ, а при гидролизе 30 молекул глюкозы -30х38=1140 молекул АТФ.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39.В последовательности одной из цепей ДНК, имеющей структуру </w:t>
      </w:r>
      <w:proofErr w:type="gramStart"/>
      <w:r w:rsidRPr="00090343">
        <w:t>–Г</w:t>
      </w:r>
      <w:proofErr w:type="gramEnd"/>
      <w:r w:rsidRPr="00090343">
        <w:t>ЦАГГГТАТЦГТ-,  произошла мутация-выпадение первого нуклеотида в четвертом триплете. Используя таблицу генетического кода, определите исходную структуру белка. Как это изменение повлияет на структуру молекулы белка?  К какому типу мутаций относится данное изменение? Ответ поясните.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1.Последовательность нуклеотидов в </w:t>
      </w:r>
      <w:proofErr w:type="spellStart"/>
      <w:r w:rsidRPr="00090343">
        <w:t>и-РНК</w:t>
      </w:r>
      <w:proofErr w:type="gramStart"/>
      <w:r w:rsidRPr="00090343">
        <w:t>:-</w:t>
      </w:r>
      <w:proofErr w:type="gramEnd"/>
      <w:r w:rsidRPr="00090343">
        <w:t>ЦГУЦЦЦАУАГЦА</w:t>
      </w:r>
      <w:proofErr w:type="spellEnd"/>
      <w:r w:rsidRPr="00090343">
        <w:t xml:space="preserve">-; </w:t>
      </w:r>
    </w:p>
    <w:p w:rsidR="004141BE" w:rsidRPr="00090343" w:rsidRDefault="004141BE" w:rsidP="004141BE">
      <w:pPr>
        <w:ind w:left="360"/>
      </w:pPr>
      <w:r w:rsidRPr="00090343">
        <w:t xml:space="preserve">исходная структура </w:t>
      </w:r>
      <w:proofErr w:type="spellStart"/>
      <w:r w:rsidRPr="00090343">
        <w:t>белка</w:t>
      </w:r>
      <w:proofErr w:type="gramStart"/>
      <w:r w:rsidRPr="00090343">
        <w:t>:а</w:t>
      </w:r>
      <w:proofErr w:type="gramEnd"/>
      <w:r w:rsidRPr="00090343">
        <w:t>рг-про-иле-ала</w:t>
      </w:r>
      <w:proofErr w:type="spellEnd"/>
      <w:r w:rsidRPr="00090343">
        <w:t>;</w:t>
      </w:r>
    </w:p>
    <w:p w:rsidR="004141BE" w:rsidRPr="00090343" w:rsidRDefault="004141BE" w:rsidP="004141BE">
      <w:pPr>
        <w:ind w:left="360"/>
      </w:pPr>
      <w:r w:rsidRPr="00090343">
        <w:t xml:space="preserve">2.В случае мутации участок молекулы белка станет короче на  одну </w:t>
      </w:r>
      <w:proofErr w:type="spellStart"/>
      <w:r w:rsidRPr="00090343">
        <w:t>аминокислоту-АЛ</w:t>
      </w:r>
      <w:proofErr w:type="gramStart"/>
      <w:r w:rsidRPr="00090343">
        <w:t>А</w:t>
      </w:r>
      <w:proofErr w:type="spellEnd"/>
      <w:r w:rsidRPr="00090343">
        <w:t>-</w:t>
      </w:r>
      <w:proofErr w:type="gramEnd"/>
      <w:r w:rsidRPr="00090343">
        <w:t>, произойдет сдвиг рамки считывания, что приведет к изменению аминокислотной последовательности в молекуле белка (первичной структуры);</w:t>
      </w:r>
    </w:p>
    <w:p w:rsidR="004141BE" w:rsidRPr="00090343" w:rsidRDefault="004141BE" w:rsidP="004141BE">
      <w:pPr>
        <w:ind w:left="360"/>
      </w:pPr>
      <w:r w:rsidRPr="00090343">
        <w:t>3.Генная (</w:t>
      </w:r>
      <w:proofErr w:type="spellStart"/>
      <w:r w:rsidRPr="00090343">
        <w:t>точковая</w:t>
      </w:r>
      <w:proofErr w:type="spellEnd"/>
      <w:r w:rsidRPr="00090343">
        <w:t>) мутация.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39Гаплоидный набор хромосом цесарки составляет 38. Сколько хромосом и молекул ДНК содержится в клетках кожи перед делением, в анафазе и телофазе митоза? Ответ поясните. 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1.Перед делением хромосомы удваиваются (состоят из двух хроматид), следовательно, в клетках кожи (они имеют диплоидный набор хромосом) содержится 76 хромосом и 152 молекулы ДНК;</w:t>
      </w:r>
    </w:p>
    <w:p w:rsidR="004141BE" w:rsidRPr="00090343" w:rsidRDefault="004141BE" w:rsidP="004141BE">
      <w:pPr>
        <w:ind w:left="360"/>
      </w:pPr>
      <w:r w:rsidRPr="00090343">
        <w:t xml:space="preserve">2.В анафазе митоза к противоположным полюсам  расходятся дочерние хроматиды, но клетка еще не разделилась, </w:t>
      </w:r>
      <w:proofErr w:type="gramStart"/>
      <w:r w:rsidRPr="00090343">
        <w:t>следовательно</w:t>
      </w:r>
      <w:proofErr w:type="gramEnd"/>
      <w:r w:rsidRPr="00090343">
        <w:t xml:space="preserve"> хромосом 76, молекул ДНК -152(или по 76 у каждого полюса);</w:t>
      </w:r>
    </w:p>
    <w:p w:rsidR="004141BE" w:rsidRPr="00090343" w:rsidRDefault="004141BE" w:rsidP="004141BE">
      <w:pPr>
        <w:ind w:left="360"/>
      </w:pPr>
      <w:r w:rsidRPr="00090343">
        <w:t>3.В телофазе образуются 2 дочерние клетки с диплоидным набором хромосом, которые содержат 76 хромосом и 76 молекул ДНК.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39-Белок состоит из 315 аминокислот. Установите число нуклеотидов участков молекул ДНК и </w:t>
      </w:r>
      <w:proofErr w:type="spellStart"/>
      <w:r w:rsidRPr="00090343">
        <w:t>и-РНК</w:t>
      </w:r>
      <w:proofErr w:type="spellEnd"/>
      <w:r w:rsidRPr="00090343">
        <w:t xml:space="preserve">, которые кодируют данный белок, а также число молекул </w:t>
      </w:r>
    </w:p>
    <w:p w:rsidR="004141BE" w:rsidRPr="00090343" w:rsidRDefault="004141BE" w:rsidP="004141BE">
      <w:pPr>
        <w:ind w:left="360"/>
      </w:pPr>
      <w:proofErr w:type="spellStart"/>
      <w:r w:rsidRPr="00090343">
        <w:t>т-РНК</w:t>
      </w:r>
      <w:proofErr w:type="spellEnd"/>
      <w:r w:rsidRPr="00090343">
        <w:t xml:space="preserve">, необходимых для переноса этих аминокислот к месту синтеза белка. Ответ поясните. 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1.Генетический код </w:t>
      </w:r>
      <w:proofErr w:type="spellStart"/>
      <w:r w:rsidRPr="00090343">
        <w:t>триплетен-одну</w:t>
      </w:r>
      <w:proofErr w:type="spellEnd"/>
      <w:r w:rsidRPr="00090343">
        <w:t xml:space="preserve"> аминокислоту кодируют три нуклеотида, число нуклеотидов на и-РНК-315х3=945; </w:t>
      </w:r>
    </w:p>
    <w:p w:rsidR="004141BE" w:rsidRPr="00090343" w:rsidRDefault="004141BE" w:rsidP="004141BE">
      <w:pPr>
        <w:ind w:left="360"/>
      </w:pPr>
      <w:r w:rsidRPr="00090343">
        <w:t xml:space="preserve">2. Число нуклеотидов на </w:t>
      </w:r>
      <w:proofErr w:type="spellStart"/>
      <w:r w:rsidRPr="00090343">
        <w:t>и-РНК</w:t>
      </w:r>
      <w:proofErr w:type="spellEnd"/>
      <w:r w:rsidRPr="00090343">
        <w:t xml:space="preserve"> соответствует числу нуклеотидов на одной цепи ДНК, т.е. тоже 945 нуклеотидов;</w:t>
      </w:r>
    </w:p>
    <w:p w:rsidR="004141BE" w:rsidRPr="00090343" w:rsidRDefault="004141BE" w:rsidP="004141BE">
      <w:pPr>
        <w:ind w:left="360"/>
      </w:pPr>
      <w:r w:rsidRPr="00090343">
        <w:t xml:space="preserve">3.Каждую аминокислоту к месту синтеза белка транспортирует одна молекула  </w:t>
      </w:r>
      <w:proofErr w:type="spellStart"/>
      <w:r w:rsidRPr="00090343">
        <w:t>т-РНК</w:t>
      </w:r>
      <w:proofErr w:type="spellEnd"/>
      <w:r w:rsidRPr="00090343">
        <w:t xml:space="preserve">, следовательно, число </w:t>
      </w:r>
      <w:proofErr w:type="spellStart"/>
      <w:r w:rsidRPr="00090343">
        <w:t>т-РНК</w:t>
      </w:r>
      <w:proofErr w:type="spellEnd"/>
      <w:r w:rsidRPr="00090343">
        <w:t xml:space="preserve"> равно числу аминокислот (315 молекул </w:t>
      </w:r>
      <w:proofErr w:type="spellStart"/>
      <w:r w:rsidRPr="00090343">
        <w:t>т-РНК</w:t>
      </w:r>
      <w:proofErr w:type="spellEnd"/>
      <w:r w:rsidRPr="00090343">
        <w:t>).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40-</w:t>
      </w:r>
    </w:p>
    <w:p w:rsidR="004141BE" w:rsidRPr="00090343" w:rsidRDefault="004141BE" w:rsidP="004141BE">
      <w:pPr>
        <w:ind w:left="360"/>
      </w:pPr>
      <w:r w:rsidRPr="00090343">
        <w:rPr>
          <w:b/>
          <w:bCs/>
        </w:rPr>
        <w:t xml:space="preserve">Проанализируйте результат скрещивания, сделайте вывод о характере наследования и объясните причины таких результатов. </w:t>
      </w:r>
    </w:p>
    <w:p w:rsidR="004141BE" w:rsidRPr="00090343" w:rsidRDefault="004141BE" w:rsidP="004141BE">
      <w:pPr>
        <w:ind w:left="360"/>
      </w:pPr>
      <w:r w:rsidRPr="00090343">
        <w:t>У кукурузы гены «укороченные междоузлия»(</w:t>
      </w:r>
      <w:r w:rsidRPr="00090343">
        <w:rPr>
          <w:lang w:val="en-US"/>
        </w:rPr>
        <w:t>b</w:t>
      </w:r>
      <w:r w:rsidRPr="00090343">
        <w:t>) и «зачаточная метелка» (</w:t>
      </w:r>
      <w:r w:rsidRPr="00090343">
        <w:rPr>
          <w:lang w:val="en-US"/>
        </w:rPr>
        <w:t>v</w:t>
      </w:r>
      <w:r w:rsidRPr="00090343">
        <w:t xml:space="preserve">) являются рецессивными. </w:t>
      </w:r>
      <w:proofErr w:type="gramStart"/>
      <w:r w:rsidRPr="00090343">
        <w:t>При проведении анализирующего скрещивания растения, имеющего нормальные междоузлия и нормальную метелку, получено потомство: 48% с нормальными междоузлиями и нормальной метелкой, 48% с укороченными междоузлиями и зачаточной метелкой, 2%  с нормальными междоузлиями и зачаточной метелкой, 2%  с укороченными междоузлиями и нормальной метелкой.</w:t>
      </w:r>
      <w:proofErr w:type="gramEnd"/>
      <w:r w:rsidRPr="00090343">
        <w:t xml:space="preserve"> Определите генотипы родителей и потомства. Составьте схему скрещивания задачи. Объясните полученные результаты. Какие законы наследственности проявляются в данном случае?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>Схема решения задачи:</w:t>
      </w:r>
    </w:p>
    <w:p w:rsidR="004141BE" w:rsidRPr="00090343" w:rsidRDefault="004141BE" w:rsidP="004141BE">
      <w:pPr>
        <w:ind w:left="360"/>
      </w:pPr>
      <w:r w:rsidRPr="00090343">
        <w:t xml:space="preserve">Генотипы родителей: норма </w:t>
      </w:r>
      <w:proofErr w:type="spellStart"/>
      <w:r w:rsidRPr="00090343">
        <w:rPr>
          <w:lang w:val="en-US"/>
        </w:rPr>
        <w:t>BbVvxbbvv</w:t>
      </w:r>
      <w:proofErr w:type="spellEnd"/>
    </w:p>
    <w:p w:rsidR="004141BE" w:rsidRPr="00090343" w:rsidRDefault="004141BE" w:rsidP="004141BE">
      <w:pPr>
        <w:ind w:left="360"/>
      </w:pPr>
      <w:r w:rsidRPr="00090343">
        <w:t xml:space="preserve">             Гаметы             </w:t>
      </w:r>
      <w:proofErr w:type="spellStart"/>
      <w:r w:rsidRPr="00090343">
        <w:rPr>
          <w:lang w:val="en-US"/>
        </w:rPr>
        <w:t>BVBvbVbvbv</w:t>
      </w:r>
      <w:proofErr w:type="spellEnd"/>
    </w:p>
    <w:p w:rsidR="004141BE" w:rsidRPr="00090343" w:rsidRDefault="004141BE" w:rsidP="004141BE">
      <w:pPr>
        <w:ind w:left="360"/>
      </w:pPr>
      <w:r w:rsidRPr="00090343">
        <w:t> </w:t>
      </w:r>
    </w:p>
    <w:p w:rsidR="004141BE" w:rsidRPr="00090343" w:rsidRDefault="004141BE" w:rsidP="004141BE">
      <w:pPr>
        <w:ind w:left="360"/>
      </w:pPr>
      <w:r w:rsidRPr="00090343">
        <w:t>Генотипы потомства:</w:t>
      </w:r>
    </w:p>
    <w:p w:rsidR="004141BE" w:rsidRPr="00090343" w:rsidRDefault="004141BE" w:rsidP="004141BE">
      <w:pPr>
        <w:ind w:left="360"/>
      </w:pPr>
      <w:r w:rsidRPr="00090343">
        <w:t xml:space="preserve">48% - </w:t>
      </w:r>
      <w:proofErr w:type="spellStart"/>
      <w:r w:rsidRPr="00090343">
        <w:rPr>
          <w:lang w:val="en-US"/>
        </w:rPr>
        <w:t>BbVv</w:t>
      </w:r>
      <w:proofErr w:type="spellEnd"/>
      <w:r w:rsidRPr="00090343">
        <w:t>, с нормальными междоузлиями и нормальной метелкой</w:t>
      </w:r>
    </w:p>
    <w:p w:rsidR="004141BE" w:rsidRPr="00090343" w:rsidRDefault="004141BE" w:rsidP="004141BE">
      <w:pPr>
        <w:ind w:left="360"/>
      </w:pPr>
      <w:r w:rsidRPr="00090343">
        <w:t xml:space="preserve">48% - </w:t>
      </w:r>
      <w:proofErr w:type="spellStart"/>
      <w:r w:rsidRPr="00090343">
        <w:rPr>
          <w:lang w:val="en-US"/>
        </w:rPr>
        <w:t>bbvv</w:t>
      </w:r>
      <w:proofErr w:type="spellEnd"/>
      <w:r w:rsidRPr="00090343">
        <w:t>, с укороченными междоузлиями и зачаточной метелкой</w:t>
      </w:r>
    </w:p>
    <w:p w:rsidR="004141BE" w:rsidRPr="00090343" w:rsidRDefault="004141BE" w:rsidP="004141BE">
      <w:pPr>
        <w:ind w:left="360"/>
      </w:pPr>
      <w:r w:rsidRPr="00090343">
        <w:t>2%  -</w:t>
      </w:r>
      <w:proofErr w:type="spellStart"/>
      <w:r w:rsidRPr="00090343">
        <w:rPr>
          <w:lang w:val="en-US"/>
        </w:rPr>
        <w:t>Bvbv</w:t>
      </w:r>
      <w:proofErr w:type="spellEnd"/>
      <w:r w:rsidRPr="00090343">
        <w:t xml:space="preserve"> с нормальными междоузлиями и зачаточной метелкой, </w:t>
      </w:r>
    </w:p>
    <w:p w:rsidR="004141BE" w:rsidRPr="00090343" w:rsidRDefault="004141BE" w:rsidP="004141BE">
      <w:pPr>
        <w:ind w:left="360"/>
      </w:pPr>
      <w:r w:rsidRPr="00090343">
        <w:t xml:space="preserve">2% - </w:t>
      </w:r>
      <w:proofErr w:type="spellStart"/>
      <w:r w:rsidRPr="00090343">
        <w:rPr>
          <w:lang w:val="en-US"/>
        </w:rPr>
        <w:t>bbVv</w:t>
      </w:r>
      <w:proofErr w:type="spellEnd"/>
      <w:r w:rsidRPr="00090343">
        <w:t xml:space="preserve">  с укороченными междоузлиями и нормальной метелкой.</w:t>
      </w:r>
    </w:p>
    <w:p w:rsidR="004141BE" w:rsidRPr="00090343" w:rsidRDefault="004141BE" w:rsidP="004141BE">
      <w:pPr>
        <w:ind w:left="360"/>
      </w:pPr>
      <w:r w:rsidRPr="00090343">
        <w:t>Появление в потомстве  двух многочисленных групп (по 48%) позволяет сделать вывод о сцепленном  характере наследования этих генов, наличие еще 2-х групп (по 2%) объясняется нарушением сцепления генов в результате кроссинговера; проявляются законы Моргана о сцепленном наследовании и нарушении сцепления генов.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>
      <w:pPr>
        <w:ind w:left="360"/>
      </w:pPr>
      <w:r w:rsidRPr="00090343">
        <w:t xml:space="preserve">40. От персидской кошки с белой окраской шерсти и оранжевыми глазами и шоколадного кота с медными глазами родились белые котята с оранжевыми глазами. При скрещивании между собой кошек и котов из </w:t>
      </w:r>
      <w:r w:rsidRPr="00090343">
        <w:rPr>
          <w:lang w:val="en-US"/>
        </w:rPr>
        <w:t>F</w:t>
      </w:r>
      <w:r w:rsidRPr="00090343">
        <w:t xml:space="preserve">1 всегда получали котят </w:t>
      </w:r>
    </w:p>
    <w:p w:rsidR="004141BE" w:rsidRPr="00090343" w:rsidRDefault="004141BE" w:rsidP="004141BE">
      <w:pPr>
        <w:ind w:left="360"/>
      </w:pPr>
      <w:r w:rsidRPr="00090343">
        <w:t xml:space="preserve">белого цвета с оранжевыми глазами и </w:t>
      </w:r>
      <w:proofErr w:type="gramStart"/>
      <w:r w:rsidRPr="00090343">
        <w:t>шоколадных</w:t>
      </w:r>
      <w:proofErr w:type="gramEnd"/>
      <w:r w:rsidRPr="00090343">
        <w:t xml:space="preserve"> с медными глазами. </w:t>
      </w:r>
    </w:p>
    <w:p w:rsidR="004141BE" w:rsidRPr="00090343" w:rsidRDefault="004141BE" w:rsidP="004141BE">
      <w:pPr>
        <w:ind w:left="360"/>
      </w:pPr>
      <w:r w:rsidRPr="00090343">
        <w:t xml:space="preserve">Составьте схему решения задачи. Определите генотипы родителей, </w:t>
      </w:r>
    </w:p>
    <w:p w:rsidR="004141BE" w:rsidRPr="00090343" w:rsidRDefault="004141BE" w:rsidP="004141BE">
      <w:pPr>
        <w:ind w:left="360"/>
      </w:pPr>
      <w:r w:rsidRPr="00090343">
        <w:t xml:space="preserve">потомков  </w:t>
      </w:r>
      <w:r w:rsidRPr="00090343">
        <w:rPr>
          <w:lang w:val="en-US"/>
        </w:rPr>
        <w:t>F</w:t>
      </w:r>
      <w:r w:rsidRPr="00090343">
        <w:t xml:space="preserve">1 и  </w:t>
      </w:r>
      <w:r w:rsidRPr="00090343">
        <w:rPr>
          <w:lang w:val="en-US"/>
        </w:rPr>
        <w:t>F</w:t>
      </w:r>
      <w:r w:rsidRPr="00090343">
        <w:t>2. Какие законы наследственности в них проявляются?</w:t>
      </w:r>
    </w:p>
    <w:p w:rsidR="004141BE" w:rsidRPr="00090343" w:rsidRDefault="004141BE" w:rsidP="004141BE">
      <w:pPr>
        <w:ind w:left="360"/>
      </w:pPr>
    </w:p>
    <w:p w:rsidR="004141BE" w:rsidRPr="00090343" w:rsidRDefault="004141BE" w:rsidP="004141BE"/>
    <w:p w:rsidR="004141BE" w:rsidRPr="00090343" w:rsidRDefault="004141BE" w:rsidP="004141BE"/>
    <w:sectPr w:rsidR="004141BE" w:rsidRPr="00090343" w:rsidSect="00E9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587"/>
        </w:tabs>
        <w:ind w:left="284" w:hanging="57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9681E1B"/>
    <w:multiLevelType w:val="multilevel"/>
    <w:tmpl w:val="4758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15B1E"/>
    <w:multiLevelType w:val="multilevel"/>
    <w:tmpl w:val="6DC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20B8B"/>
    <w:multiLevelType w:val="multilevel"/>
    <w:tmpl w:val="BA7A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D306D"/>
    <w:multiLevelType w:val="multilevel"/>
    <w:tmpl w:val="119C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B6636"/>
    <w:multiLevelType w:val="hybridMultilevel"/>
    <w:tmpl w:val="C90C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36091"/>
    <w:multiLevelType w:val="multilevel"/>
    <w:tmpl w:val="D570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67C99"/>
    <w:multiLevelType w:val="hybridMultilevel"/>
    <w:tmpl w:val="BA481458"/>
    <w:lvl w:ilvl="0" w:tplc="F7AE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E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A64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E1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21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60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E1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AF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A9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4973CC"/>
    <w:multiLevelType w:val="hybridMultilevel"/>
    <w:tmpl w:val="32569B6A"/>
    <w:lvl w:ilvl="0" w:tplc="9B966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CB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0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03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C5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03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04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ED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2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67A0182"/>
    <w:multiLevelType w:val="hybridMultilevel"/>
    <w:tmpl w:val="FBF6943E"/>
    <w:lvl w:ilvl="0" w:tplc="94E0D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EB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F2A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ED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6E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52F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A4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4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124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31BA7"/>
    <w:multiLevelType w:val="multilevel"/>
    <w:tmpl w:val="38AC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131D1"/>
    <w:multiLevelType w:val="hybridMultilevel"/>
    <w:tmpl w:val="6074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2107F"/>
    <w:multiLevelType w:val="hybridMultilevel"/>
    <w:tmpl w:val="8304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1739B"/>
    <w:multiLevelType w:val="multilevel"/>
    <w:tmpl w:val="B2B8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D40BAD"/>
    <w:multiLevelType w:val="hybridMultilevel"/>
    <w:tmpl w:val="927C164E"/>
    <w:lvl w:ilvl="0" w:tplc="740C54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C2792"/>
    <w:multiLevelType w:val="hybridMultilevel"/>
    <w:tmpl w:val="A27E6842"/>
    <w:lvl w:ilvl="0" w:tplc="09126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01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88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66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E6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03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EE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EE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C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919B4"/>
    <w:multiLevelType w:val="multilevel"/>
    <w:tmpl w:val="7FFE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F60AC"/>
    <w:multiLevelType w:val="hybridMultilevel"/>
    <w:tmpl w:val="7ADC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D11E4"/>
    <w:multiLevelType w:val="hybridMultilevel"/>
    <w:tmpl w:val="D492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F7D59"/>
    <w:multiLevelType w:val="hybridMultilevel"/>
    <w:tmpl w:val="473E655E"/>
    <w:lvl w:ilvl="0" w:tplc="64A69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C8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02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E2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A5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49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2A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2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32D5C67"/>
    <w:multiLevelType w:val="hybridMultilevel"/>
    <w:tmpl w:val="B364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856A9"/>
    <w:multiLevelType w:val="hybridMultilevel"/>
    <w:tmpl w:val="457A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51B1C"/>
    <w:multiLevelType w:val="hybridMultilevel"/>
    <w:tmpl w:val="4F5E2710"/>
    <w:lvl w:ilvl="0" w:tplc="1EE6E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C3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66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87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8B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C9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AD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6E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EB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185343"/>
    <w:multiLevelType w:val="hybridMultilevel"/>
    <w:tmpl w:val="13423926"/>
    <w:lvl w:ilvl="0" w:tplc="D0864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CE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C6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29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CA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E9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FAE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4D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EC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4"/>
  </w:num>
  <w:num w:numId="5">
    <w:abstractNumId w:val="15"/>
  </w:num>
  <w:num w:numId="6">
    <w:abstractNumId w:val="8"/>
  </w:num>
  <w:num w:numId="7">
    <w:abstractNumId w:val="20"/>
  </w:num>
  <w:num w:numId="8">
    <w:abstractNumId w:val="24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22"/>
  </w:num>
  <w:num w:numId="15">
    <w:abstractNumId w:val="12"/>
  </w:num>
  <w:num w:numId="16">
    <w:abstractNumId w:val="18"/>
  </w:num>
  <w:num w:numId="17">
    <w:abstractNumId w:val="25"/>
  </w:num>
  <w:num w:numId="18">
    <w:abstractNumId w:val="26"/>
  </w:num>
  <w:num w:numId="19">
    <w:abstractNumId w:val="11"/>
  </w:num>
  <w:num w:numId="20">
    <w:abstractNumId w:val="10"/>
  </w:num>
  <w:num w:numId="21">
    <w:abstractNumId w:val="6"/>
  </w:num>
  <w:num w:numId="22">
    <w:abstractNumId w:val="4"/>
  </w:num>
  <w:num w:numId="23">
    <w:abstractNumId w:val="19"/>
  </w:num>
  <w:num w:numId="24">
    <w:abstractNumId w:val="9"/>
  </w:num>
  <w:num w:numId="25">
    <w:abstractNumId w:val="13"/>
  </w:num>
  <w:num w:numId="26">
    <w:abstractNumId w:val="7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41BE"/>
    <w:rsid w:val="00090343"/>
    <w:rsid w:val="004141BE"/>
    <w:rsid w:val="004704EC"/>
    <w:rsid w:val="00A7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141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141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141BE"/>
    <w:pPr>
      <w:keepNext/>
      <w:tabs>
        <w:tab w:val="num" w:pos="2160"/>
      </w:tabs>
      <w:suppressAutoHyphens/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141BE"/>
    <w:pPr>
      <w:keepNext/>
      <w:tabs>
        <w:tab w:val="num" w:pos="2880"/>
      </w:tabs>
      <w:suppressAutoHyphens/>
      <w:spacing w:before="240" w:after="60"/>
      <w:ind w:left="2880" w:hanging="360"/>
      <w:outlineLvl w:val="3"/>
    </w:pPr>
    <w:rPr>
      <w:b/>
      <w:bCs/>
      <w:sz w:val="28"/>
      <w:szCs w:val="28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14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141B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141BE"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paragraph" w:styleId="a3">
    <w:name w:val="Normal (Web)"/>
    <w:basedOn w:val="a"/>
    <w:uiPriority w:val="99"/>
    <w:unhideWhenUsed/>
    <w:rsid w:val="004141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141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1B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141B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141BE"/>
    <w:pPr>
      <w:ind w:left="720"/>
      <w:contextualSpacing/>
    </w:pPr>
  </w:style>
  <w:style w:type="character" w:customStyle="1" w:styleId="WW8Num5z0">
    <w:name w:val="WW8Num5z0"/>
    <w:rsid w:val="004141BE"/>
    <w:rPr>
      <w:rFonts w:ascii="Symbol" w:hAnsi="Symbol" w:cs="OpenSymbol"/>
    </w:rPr>
  </w:style>
  <w:style w:type="character" w:customStyle="1" w:styleId="WW8Num5z1">
    <w:name w:val="WW8Num5z1"/>
    <w:rsid w:val="004141BE"/>
    <w:rPr>
      <w:rFonts w:ascii="OpenSymbol" w:hAnsi="OpenSymbol" w:cs="OpenSymbol"/>
    </w:rPr>
  </w:style>
  <w:style w:type="character" w:customStyle="1" w:styleId="Absatz-Standardschriftart">
    <w:name w:val="Absatz-Standardschriftart"/>
    <w:rsid w:val="004141BE"/>
  </w:style>
  <w:style w:type="character" w:customStyle="1" w:styleId="WW8Num2z0">
    <w:name w:val="WW8Num2z0"/>
    <w:rsid w:val="004141BE"/>
    <w:rPr>
      <w:b/>
      <w:i w:val="0"/>
    </w:rPr>
  </w:style>
  <w:style w:type="character" w:customStyle="1" w:styleId="WW-Absatz-Standardschriftart">
    <w:name w:val="WW-Absatz-Standardschriftart"/>
    <w:rsid w:val="004141BE"/>
  </w:style>
  <w:style w:type="character" w:customStyle="1" w:styleId="WW8Num1z0">
    <w:name w:val="WW8Num1z0"/>
    <w:rsid w:val="004141BE"/>
    <w:rPr>
      <w:b/>
      <w:i w:val="0"/>
    </w:rPr>
  </w:style>
  <w:style w:type="character" w:customStyle="1" w:styleId="WW8Num4z0">
    <w:name w:val="WW8Num4z0"/>
    <w:rsid w:val="004141BE"/>
    <w:rPr>
      <w:rFonts w:ascii="Symbol" w:hAnsi="Symbol"/>
    </w:rPr>
  </w:style>
  <w:style w:type="character" w:customStyle="1" w:styleId="WW8Num4z1">
    <w:name w:val="WW8Num4z1"/>
    <w:rsid w:val="004141BE"/>
    <w:rPr>
      <w:rFonts w:ascii="Courier New" w:hAnsi="Courier New" w:cs="Courier New"/>
    </w:rPr>
  </w:style>
  <w:style w:type="character" w:customStyle="1" w:styleId="WW8Num4z2">
    <w:name w:val="WW8Num4z2"/>
    <w:rsid w:val="004141BE"/>
    <w:rPr>
      <w:rFonts w:ascii="Wingdings" w:hAnsi="Wingdings"/>
    </w:rPr>
  </w:style>
  <w:style w:type="character" w:customStyle="1" w:styleId="WW8Num6z0">
    <w:name w:val="WW8Num6z0"/>
    <w:rsid w:val="004141BE"/>
    <w:rPr>
      <w:b/>
      <w:i w:val="0"/>
    </w:rPr>
  </w:style>
  <w:style w:type="character" w:customStyle="1" w:styleId="WW8Num7z0">
    <w:name w:val="WW8Num7z0"/>
    <w:rsid w:val="004141BE"/>
    <w:rPr>
      <w:b/>
      <w:i w:val="0"/>
    </w:rPr>
  </w:style>
  <w:style w:type="character" w:customStyle="1" w:styleId="WW8Num9z0">
    <w:name w:val="WW8Num9z0"/>
    <w:rsid w:val="004141BE"/>
    <w:rPr>
      <w:b/>
      <w:i w:val="0"/>
    </w:rPr>
  </w:style>
  <w:style w:type="character" w:customStyle="1" w:styleId="WW8Num10z0">
    <w:name w:val="WW8Num10z0"/>
    <w:rsid w:val="004141BE"/>
    <w:rPr>
      <w:b/>
      <w:i w:val="0"/>
    </w:rPr>
  </w:style>
  <w:style w:type="character" w:customStyle="1" w:styleId="WW8Num13z0">
    <w:name w:val="WW8Num13z0"/>
    <w:rsid w:val="004141BE"/>
    <w:rPr>
      <w:rFonts w:ascii="Wingdings" w:hAnsi="Wingdings"/>
    </w:rPr>
  </w:style>
  <w:style w:type="character" w:customStyle="1" w:styleId="WW8Num13z1">
    <w:name w:val="WW8Num13z1"/>
    <w:rsid w:val="004141BE"/>
    <w:rPr>
      <w:rFonts w:ascii="Courier New" w:hAnsi="Courier New" w:cs="Courier New"/>
    </w:rPr>
  </w:style>
  <w:style w:type="character" w:customStyle="1" w:styleId="WW8Num13z3">
    <w:name w:val="WW8Num13z3"/>
    <w:rsid w:val="004141BE"/>
    <w:rPr>
      <w:rFonts w:ascii="Symbol" w:hAnsi="Symbol"/>
    </w:rPr>
  </w:style>
  <w:style w:type="character" w:customStyle="1" w:styleId="WW8Num14z0">
    <w:name w:val="WW8Num14z0"/>
    <w:rsid w:val="004141BE"/>
    <w:rPr>
      <w:rFonts w:ascii="Times New Roman" w:hAnsi="Times New Roman"/>
      <w:b/>
    </w:rPr>
  </w:style>
  <w:style w:type="character" w:customStyle="1" w:styleId="WW8Num15z0">
    <w:name w:val="WW8Num15z0"/>
    <w:rsid w:val="004141BE"/>
    <w:rPr>
      <w:b/>
      <w:i w:val="0"/>
    </w:rPr>
  </w:style>
  <w:style w:type="character" w:customStyle="1" w:styleId="WW8Num18z0">
    <w:name w:val="WW8Num18z0"/>
    <w:rsid w:val="004141BE"/>
    <w:rPr>
      <w:rFonts w:ascii="Symbol" w:hAnsi="Symbol"/>
    </w:rPr>
  </w:style>
  <w:style w:type="character" w:customStyle="1" w:styleId="WW8Num18z1">
    <w:name w:val="WW8Num18z1"/>
    <w:rsid w:val="004141BE"/>
    <w:rPr>
      <w:rFonts w:ascii="Courier New" w:hAnsi="Courier New" w:cs="Courier New"/>
    </w:rPr>
  </w:style>
  <w:style w:type="character" w:customStyle="1" w:styleId="WW8Num18z2">
    <w:name w:val="WW8Num18z2"/>
    <w:rsid w:val="004141BE"/>
    <w:rPr>
      <w:rFonts w:ascii="Wingdings" w:hAnsi="Wingdings"/>
    </w:rPr>
  </w:style>
  <w:style w:type="character" w:customStyle="1" w:styleId="WW8Num21z0">
    <w:name w:val="WW8Num21z0"/>
    <w:rsid w:val="004141BE"/>
    <w:rPr>
      <w:rFonts w:ascii="Times New Roman" w:hAnsi="Times New Roman"/>
      <w:b/>
    </w:rPr>
  </w:style>
  <w:style w:type="character" w:customStyle="1" w:styleId="WW8Num23z0">
    <w:name w:val="WW8Num23z0"/>
    <w:rsid w:val="004141BE"/>
    <w:rPr>
      <w:b/>
      <w:i w:val="0"/>
    </w:rPr>
  </w:style>
  <w:style w:type="character" w:customStyle="1" w:styleId="WW8Num28z0">
    <w:name w:val="WW8Num28z0"/>
    <w:rsid w:val="004141BE"/>
    <w:rPr>
      <w:b/>
    </w:rPr>
  </w:style>
  <w:style w:type="character" w:customStyle="1" w:styleId="WW8Num32z0">
    <w:name w:val="WW8Num32z0"/>
    <w:rsid w:val="004141BE"/>
    <w:rPr>
      <w:b/>
      <w:i w:val="0"/>
    </w:rPr>
  </w:style>
  <w:style w:type="character" w:customStyle="1" w:styleId="WW8Num35z0">
    <w:name w:val="WW8Num35z0"/>
    <w:rsid w:val="004141BE"/>
    <w:rPr>
      <w:b/>
      <w:i w:val="0"/>
    </w:rPr>
  </w:style>
  <w:style w:type="character" w:customStyle="1" w:styleId="11">
    <w:name w:val="Основной шрифт абзаца1"/>
    <w:rsid w:val="004141BE"/>
  </w:style>
  <w:style w:type="character" w:customStyle="1" w:styleId="a9">
    <w:name w:val="a"/>
    <w:basedOn w:val="11"/>
    <w:rsid w:val="004141BE"/>
  </w:style>
  <w:style w:type="character" w:customStyle="1" w:styleId="FontStyle18">
    <w:name w:val="Font Style18"/>
    <w:basedOn w:val="11"/>
    <w:rsid w:val="004141BE"/>
    <w:rPr>
      <w:rFonts w:ascii="Times New Roman" w:hAnsi="Times New Roman" w:cs="Times New Roman"/>
      <w:sz w:val="20"/>
      <w:szCs w:val="20"/>
    </w:rPr>
  </w:style>
  <w:style w:type="character" w:customStyle="1" w:styleId="aa">
    <w:name w:val="Маркеры списка"/>
    <w:rsid w:val="004141BE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4141BE"/>
  </w:style>
  <w:style w:type="paragraph" w:customStyle="1" w:styleId="ac">
    <w:name w:val="Заголовок"/>
    <w:basedOn w:val="a"/>
    <w:next w:val="ad"/>
    <w:rsid w:val="004141BE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val="en-GB" w:eastAsia="ar-SA"/>
    </w:rPr>
  </w:style>
  <w:style w:type="paragraph" w:styleId="ad">
    <w:name w:val="Body Text"/>
    <w:basedOn w:val="a"/>
    <w:link w:val="ae"/>
    <w:rsid w:val="004141BE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4141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List"/>
    <w:basedOn w:val="a"/>
    <w:rsid w:val="004141BE"/>
    <w:pPr>
      <w:tabs>
        <w:tab w:val="num" w:pos="720"/>
      </w:tabs>
      <w:suppressAutoHyphens/>
      <w:spacing w:line="360" w:lineRule="auto"/>
      <w:ind w:left="720" w:hanging="360"/>
      <w:jc w:val="both"/>
    </w:pPr>
    <w:rPr>
      <w:szCs w:val="20"/>
      <w:lang w:eastAsia="ar-SA"/>
    </w:rPr>
  </w:style>
  <w:style w:type="paragraph" w:customStyle="1" w:styleId="12">
    <w:name w:val="Название1"/>
    <w:basedOn w:val="a"/>
    <w:rsid w:val="004141BE"/>
    <w:pPr>
      <w:suppressLineNumbers/>
      <w:suppressAutoHyphens/>
      <w:spacing w:before="120" w:after="120"/>
    </w:pPr>
    <w:rPr>
      <w:rFonts w:ascii="Arial" w:hAnsi="Arial"/>
      <w:i/>
      <w:iCs/>
      <w:sz w:val="20"/>
      <w:lang w:val="en-GB" w:eastAsia="ar-SA"/>
    </w:rPr>
  </w:style>
  <w:style w:type="paragraph" w:customStyle="1" w:styleId="13">
    <w:name w:val="Указатель1"/>
    <w:basedOn w:val="a"/>
    <w:rsid w:val="004141BE"/>
    <w:pPr>
      <w:suppressLineNumbers/>
      <w:suppressAutoHyphens/>
    </w:pPr>
    <w:rPr>
      <w:rFonts w:ascii="Arial" w:hAnsi="Arial"/>
      <w:szCs w:val="20"/>
      <w:lang w:val="en-GB" w:eastAsia="ar-SA"/>
    </w:rPr>
  </w:style>
  <w:style w:type="paragraph" w:customStyle="1" w:styleId="common">
    <w:name w:val="common"/>
    <w:basedOn w:val="a"/>
    <w:rsid w:val="004141BE"/>
    <w:pPr>
      <w:suppressAutoHyphens/>
      <w:spacing w:before="280" w:after="28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af0">
    <w:name w:val="Текст в заданном формате"/>
    <w:basedOn w:val="a"/>
    <w:rsid w:val="004141BE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14">
    <w:name w:val="toc 1"/>
    <w:basedOn w:val="a"/>
    <w:next w:val="a"/>
    <w:rsid w:val="004141BE"/>
    <w:pPr>
      <w:tabs>
        <w:tab w:val="right" w:leader="dot" w:pos="10024"/>
      </w:tabs>
      <w:suppressAutoHyphens/>
      <w:spacing w:line="320" w:lineRule="exact"/>
    </w:pPr>
    <w:rPr>
      <w:rFonts w:ascii="NTTimes/Cyrillic" w:hAnsi="NTTimes/Cyrillic"/>
      <w:sz w:val="28"/>
      <w:szCs w:val="20"/>
      <w:lang w:val="en-GB" w:eastAsia="ar-SA"/>
    </w:rPr>
  </w:style>
  <w:style w:type="paragraph" w:styleId="21">
    <w:name w:val="toc 2"/>
    <w:basedOn w:val="a"/>
    <w:next w:val="a"/>
    <w:rsid w:val="004141BE"/>
    <w:pPr>
      <w:suppressAutoHyphens/>
      <w:ind w:left="240"/>
    </w:pPr>
    <w:rPr>
      <w:rFonts w:ascii="NTTimes/Cyrillic" w:hAnsi="NTTimes/Cyrillic"/>
      <w:szCs w:val="20"/>
      <w:lang w:val="en-GB" w:eastAsia="ar-SA"/>
    </w:rPr>
  </w:style>
  <w:style w:type="paragraph" w:customStyle="1" w:styleId="af1">
    <w:name w:val="Обычный для задачника"/>
    <w:basedOn w:val="a"/>
    <w:rsid w:val="004141BE"/>
    <w:pPr>
      <w:suppressAutoHyphens/>
      <w:spacing w:before="120" w:line="340" w:lineRule="exact"/>
      <w:jc w:val="both"/>
    </w:pPr>
    <w:rPr>
      <w:szCs w:val="20"/>
      <w:lang w:val="en-GB" w:eastAsia="ar-SA"/>
    </w:rPr>
  </w:style>
  <w:style w:type="paragraph" w:customStyle="1" w:styleId="15">
    <w:name w:val="Текст1"/>
    <w:basedOn w:val="a"/>
    <w:rsid w:val="004141B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31">
    <w:name w:val="toc 3"/>
    <w:basedOn w:val="13"/>
    <w:rsid w:val="004141BE"/>
    <w:pPr>
      <w:tabs>
        <w:tab w:val="right" w:leader="dot" w:pos="9071"/>
      </w:tabs>
      <w:ind w:left="566"/>
    </w:pPr>
  </w:style>
  <w:style w:type="paragraph" w:styleId="41">
    <w:name w:val="toc 4"/>
    <w:basedOn w:val="13"/>
    <w:rsid w:val="004141BE"/>
    <w:pPr>
      <w:tabs>
        <w:tab w:val="right" w:leader="dot" w:pos="8788"/>
      </w:tabs>
      <w:ind w:left="849"/>
    </w:pPr>
  </w:style>
  <w:style w:type="paragraph" w:styleId="5">
    <w:name w:val="toc 5"/>
    <w:basedOn w:val="13"/>
    <w:rsid w:val="004141BE"/>
    <w:pPr>
      <w:tabs>
        <w:tab w:val="right" w:leader="dot" w:pos="8505"/>
      </w:tabs>
      <w:ind w:left="1132"/>
    </w:pPr>
  </w:style>
  <w:style w:type="paragraph" w:styleId="6">
    <w:name w:val="toc 6"/>
    <w:basedOn w:val="13"/>
    <w:rsid w:val="004141BE"/>
    <w:pPr>
      <w:tabs>
        <w:tab w:val="right" w:leader="dot" w:pos="8222"/>
      </w:tabs>
      <w:ind w:left="1415"/>
    </w:pPr>
  </w:style>
  <w:style w:type="paragraph" w:styleId="7">
    <w:name w:val="toc 7"/>
    <w:basedOn w:val="13"/>
    <w:rsid w:val="004141BE"/>
    <w:pPr>
      <w:tabs>
        <w:tab w:val="right" w:leader="dot" w:pos="7939"/>
      </w:tabs>
      <w:ind w:left="1698"/>
    </w:pPr>
  </w:style>
  <w:style w:type="paragraph" w:styleId="8">
    <w:name w:val="toc 8"/>
    <w:basedOn w:val="13"/>
    <w:rsid w:val="004141BE"/>
    <w:pPr>
      <w:tabs>
        <w:tab w:val="right" w:leader="dot" w:pos="7656"/>
      </w:tabs>
      <w:ind w:left="1981"/>
    </w:pPr>
  </w:style>
  <w:style w:type="paragraph" w:styleId="9">
    <w:name w:val="toc 9"/>
    <w:basedOn w:val="13"/>
    <w:rsid w:val="004141BE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rsid w:val="004141BE"/>
    <w:pPr>
      <w:tabs>
        <w:tab w:val="right" w:leader="dot" w:pos="7090"/>
      </w:tabs>
      <w:ind w:left="2547"/>
    </w:pPr>
  </w:style>
  <w:style w:type="paragraph" w:customStyle="1" w:styleId="af2">
    <w:name w:val="Содержимое таблицы"/>
    <w:basedOn w:val="a"/>
    <w:rsid w:val="004141BE"/>
    <w:pPr>
      <w:suppressLineNumbers/>
      <w:suppressAutoHyphens/>
    </w:pPr>
    <w:rPr>
      <w:rFonts w:ascii="NTTimes/Cyrillic" w:hAnsi="NTTimes/Cyrillic"/>
      <w:szCs w:val="20"/>
      <w:lang w:val="en-GB" w:eastAsia="ar-SA"/>
    </w:rPr>
  </w:style>
  <w:style w:type="paragraph" w:customStyle="1" w:styleId="af3">
    <w:name w:val="Заголовок таблицы"/>
    <w:basedOn w:val="af2"/>
    <w:rsid w:val="004141BE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4141BE"/>
    <w:pPr>
      <w:suppressAutoHyphens/>
    </w:pPr>
    <w:rPr>
      <w:rFonts w:ascii="NTTimes/Cyrillic" w:hAnsi="NTTimes/Cyrillic"/>
      <w:szCs w:val="20"/>
      <w:lang w:val="en-GB" w:eastAsia="ar-SA"/>
    </w:rPr>
  </w:style>
  <w:style w:type="paragraph" w:customStyle="1" w:styleId="af4">
    <w:name w:val="???????"/>
    <w:rsid w:val="004141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DejaVu Sans" w:eastAsia="DejaVu Sans" w:hAnsi="DejaVu Sans" w:cs="Times New Roman"/>
      <w:color w:val="000000"/>
      <w:sz w:val="36"/>
      <w:szCs w:val="36"/>
    </w:rPr>
  </w:style>
  <w:style w:type="paragraph" w:customStyle="1" w:styleId="af5">
    <w:name w:val="?????? ?? ????????"/>
    <w:basedOn w:val="af4"/>
    <w:rsid w:val="004141BE"/>
  </w:style>
  <w:style w:type="paragraph" w:customStyle="1" w:styleId="af6">
    <w:name w:val="?????? ? ?????"/>
    <w:basedOn w:val="af4"/>
    <w:rsid w:val="004141BE"/>
  </w:style>
  <w:style w:type="paragraph" w:customStyle="1" w:styleId="af7">
    <w:name w:val="?????? ??? ???????"/>
    <w:basedOn w:val="af4"/>
    <w:rsid w:val="004141BE"/>
  </w:style>
  <w:style w:type="paragraph" w:customStyle="1" w:styleId="af8">
    <w:name w:val="?????"/>
    <w:basedOn w:val="af4"/>
    <w:rsid w:val="004141BE"/>
  </w:style>
  <w:style w:type="paragraph" w:customStyle="1" w:styleId="af9">
    <w:name w:val="???????? ?????"/>
    <w:basedOn w:val="af4"/>
    <w:rsid w:val="004141BE"/>
  </w:style>
  <w:style w:type="paragraph" w:customStyle="1" w:styleId="afa">
    <w:name w:val="???????????? ?????? ?? ??????"/>
    <w:basedOn w:val="af4"/>
    <w:rsid w:val="004141BE"/>
  </w:style>
  <w:style w:type="paragraph" w:customStyle="1" w:styleId="afb">
    <w:name w:val="?????? ?????? ? ????????"/>
    <w:basedOn w:val="af4"/>
    <w:rsid w:val="004141BE"/>
    <w:pPr>
      <w:ind w:firstLine="340"/>
    </w:pPr>
  </w:style>
  <w:style w:type="paragraph" w:customStyle="1" w:styleId="afc">
    <w:name w:val="?????????"/>
    <w:basedOn w:val="af4"/>
    <w:rsid w:val="004141BE"/>
  </w:style>
  <w:style w:type="paragraph" w:customStyle="1" w:styleId="16">
    <w:name w:val="????????? 1"/>
    <w:basedOn w:val="af4"/>
    <w:rsid w:val="004141BE"/>
    <w:pPr>
      <w:jc w:val="center"/>
    </w:pPr>
  </w:style>
  <w:style w:type="paragraph" w:customStyle="1" w:styleId="22">
    <w:name w:val="????????? 2"/>
    <w:basedOn w:val="af4"/>
    <w:rsid w:val="004141BE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rsid w:val="004141BE"/>
    <w:pPr>
      <w:spacing w:before="238" w:after="119"/>
    </w:pPr>
  </w:style>
  <w:style w:type="paragraph" w:customStyle="1" w:styleId="WW-1">
    <w:name w:val="WW-????????? 1"/>
    <w:basedOn w:val="af4"/>
    <w:rsid w:val="004141BE"/>
    <w:pPr>
      <w:spacing w:before="238" w:after="119"/>
    </w:pPr>
  </w:style>
  <w:style w:type="paragraph" w:customStyle="1" w:styleId="WW-2">
    <w:name w:val="WW-????????? 2"/>
    <w:basedOn w:val="af4"/>
    <w:rsid w:val="004141BE"/>
    <w:pPr>
      <w:spacing w:before="238" w:after="119"/>
    </w:pPr>
  </w:style>
  <w:style w:type="paragraph" w:customStyle="1" w:styleId="afd">
    <w:name w:val="????????? ?????"/>
    <w:basedOn w:val="af4"/>
    <w:rsid w:val="004141BE"/>
  </w:style>
  <w:style w:type="paragraph" w:customStyle="1" w:styleId="LTGliederung1">
    <w:name w:val="???????~LT~Gliederung 1"/>
    <w:rsid w:val="004141BE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/>
    </w:pPr>
    <w:rPr>
      <w:rFonts w:ascii="DejaVu Sans" w:eastAsia="DejaVu Sans" w:hAnsi="DejaVu Sans" w:cs="Times New Roman"/>
      <w:color w:val="000000"/>
      <w:sz w:val="64"/>
      <w:szCs w:val="64"/>
    </w:rPr>
  </w:style>
  <w:style w:type="paragraph" w:customStyle="1" w:styleId="LTGliederung2">
    <w:name w:val="???????~LT~Gliederung 2"/>
    <w:basedOn w:val="LTGliederung1"/>
    <w:rsid w:val="004141BE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4141BE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4141BE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4141BE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4141BE"/>
  </w:style>
  <w:style w:type="paragraph" w:customStyle="1" w:styleId="LTGliederung7">
    <w:name w:val="???????~LT~Gliederung 7"/>
    <w:basedOn w:val="LTGliederung6"/>
    <w:rsid w:val="004141BE"/>
  </w:style>
  <w:style w:type="paragraph" w:customStyle="1" w:styleId="LTGliederung8">
    <w:name w:val="???????~LT~Gliederung 8"/>
    <w:basedOn w:val="LTGliederung7"/>
    <w:rsid w:val="004141BE"/>
  </w:style>
  <w:style w:type="paragraph" w:customStyle="1" w:styleId="LTGliederung9">
    <w:name w:val="???????~LT~Gliederung 9"/>
    <w:basedOn w:val="LTGliederung8"/>
    <w:rsid w:val="004141BE"/>
  </w:style>
  <w:style w:type="paragraph" w:customStyle="1" w:styleId="LTTitel">
    <w:name w:val="???????~LT~Titel"/>
    <w:rsid w:val="004141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DejaVu Sans" w:eastAsia="DejaVu Sans" w:hAnsi="DejaVu Sans" w:cs="Times New Roman"/>
      <w:color w:val="000000"/>
      <w:sz w:val="80"/>
      <w:szCs w:val="80"/>
    </w:rPr>
  </w:style>
  <w:style w:type="paragraph" w:customStyle="1" w:styleId="LTUntertitel">
    <w:name w:val="???????~LT~Untertitel"/>
    <w:rsid w:val="004141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/>
      <w:jc w:val="center"/>
    </w:pPr>
    <w:rPr>
      <w:rFonts w:ascii="DejaVu Sans" w:eastAsia="DejaVu Sans" w:hAnsi="DejaVu Sans" w:cs="Times New Roman"/>
      <w:color w:val="000000"/>
      <w:sz w:val="64"/>
      <w:szCs w:val="64"/>
    </w:rPr>
  </w:style>
  <w:style w:type="paragraph" w:customStyle="1" w:styleId="LTNotizen">
    <w:name w:val="???????~LT~Notizen"/>
    <w:rsid w:val="004141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Times New Roman"/>
      <w:color w:val="000000"/>
      <w:sz w:val="24"/>
      <w:szCs w:val="24"/>
    </w:rPr>
  </w:style>
  <w:style w:type="paragraph" w:customStyle="1" w:styleId="LTHintergrundobjekte">
    <w:name w:val="???????~LT~Hintergrundobjekte"/>
    <w:rsid w:val="004141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36"/>
      <w:szCs w:val="36"/>
    </w:rPr>
  </w:style>
  <w:style w:type="paragraph" w:customStyle="1" w:styleId="LTHintergrund">
    <w:name w:val="???????~LT~Hintergrund"/>
    <w:rsid w:val="004141BE"/>
    <w:pPr>
      <w:widowControl w:val="0"/>
      <w:suppressAutoHyphens/>
      <w:autoSpaceDE w:val="0"/>
      <w:spacing w:after="0" w:line="240" w:lineRule="auto"/>
      <w:jc w:val="center"/>
    </w:pPr>
    <w:rPr>
      <w:rFonts w:ascii="Arial" w:eastAsia="DejaVu Sans" w:hAnsi="Arial" w:cs="Times New Roman"/>
      <w:sz w:val="20"/>
      <w:szCs w:val="24"/>
    </w:rPr>
  </w:style>
  <w:style w:type="paragraph" w:customStyle="1" w:styleId="default">
    <w:name w:val="default"/>
    <w:rsid w:val="004141BE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Times New Roman"/>
      <w:sz w:val="36"/>
      <w:szCs w:val="36"/>
    </w:rPr>
  </w:style>
  <w:style w:type="paragraph" w:customStyle="1" w:styleId="blue1">
    <w:name w:val="blue1"/>
    <w:basedOn w:val="default"/>
    <w:rsid w:val="004141BE"/>
  </w:style>
  <w:style w:type="paragraph" w:customStyle="1" w:styleId="blue2">
    <w:name w:val="blue2"/>
    <w:basedOn w:val="default"/>
    <w:rsid w:val="004141BE"/>
  </w:style>
  <w:style w:type="paragraph" w:customStyle="1" w:styleId="blue3">
    <w:name w:val="blue3"/>
    <w:basedOn w:val="default"/>
    <w:rsid w:val="004141BE"/>
  </w:style>
  <w:style w:type="paragraph" w:customStyle="1" w:styleId="bw1">
    <w:name w:val="bw1"/>
    <w:basedOn w:val="default"/>
    <w:rsid w:val="004141BE"/>
  </w:style>
  <w:style w:type="paragraph" w:customStyle="1" w:styleId="bw2">
    <w:name w:val="bw2"/>
    <w:basedOn w:val="default"/>
    <w:rsid w:val="004141BE"/>
  </w:style>
  <w:style w:type="paragraph" w:customStyle="1" w:styleId="bw3">
    <w:name w:val="bw3"/>
    <w:basedOn w:val="default"/>
    <w:rsid w:val="004141BE"/>
  </w:style>
  <w:style w:type="paragraph" w:customStyle="1" w:styleId="orange1">
    <w:name w:val="orange1"/>
    <w:basedOn w:val="default"/>
    <w:rsid w:val="004141BE"/>
  </w:style>
  <w:style w:type="paragraph" w:customStyle="1" w:styleId="orange2">
    <w:name w:val="orange2"/>
    <w:basedOn w:val="default"/>
    <w:rsid w:val="004141BE"/>
  </w:style>
  <w:style w:type="paragraph" w:customStyle="1" w:styleId="orange3">
    <w:name w:val="orange3"/>
    <w:basedOn w:val="default"/>
    <w:rsid w:val="004141BE"/>
  </w:style>
  <w:style w:type="paragraph" w:customStyle="1" w:styleId="turquise1">
    <w:name w:val="turquise1"/>
    <w:basedOn w:val="default"/>
    <w:rsid w:val="004141BE"/>
  </w:style>
  <w:style w:type="paragraph" w:customStyle="1" w:styleId="turquise2">
    <w:name w:val="turquise2"/>
    <w:basedOn w:val="default"/>
    <w:rsid w:val="004141BE"/>
  </w:style>
  <w:style w:type="paragraph" w:customStyle="1" w:styleId="turquise3">
    <w:name w:val="turquise3"/>
    <w:basedOn w:val="default"/>
    <w:rsid w:val="004141BE"/>
  </w:style>
  <w:style w:type="paragraph" w:customStyle="1" w:styleId="gray1">
    <w:name w:val="gray1"/>
    <w:basedOn w:val="default"/>
    <w:rsid w:val="004141BE"/>
  </w:style>
  <w:style w:type="paragraph" w:customStyle="1" w:styleId="gray2">
    <w:name w:val="gray2"/>
    <w:basedOn w:val="default"/>
    <w:rsid w:val="004141BE"/>
  </w:style>
  <w:style w:type="paragraph" w:customStyle="1" w:styleId="gray3">
    <w:name w:val="gray3"/>
    <w:basedOn w:val="default"/>
    <w:rsid w:val="004141BE"/>
  </w:style>
  <w:style w:type="paragraph" w:customStyle="1" w:styleId="sun1">
    <w:name w:val="sun1"/>
    <w:basedOn w:val="default"/>
    <w:rsid w:val="004141BE"/>
  </w:style>
  <w:style w:type="paragraph" w:customStyle="1" w:styleId="sun2">
    <w:name w:val="sun2"/>
    <w:basedOn w:val="default"/>
    <w:rsid w:val="004141BE"/>
  </w:style>
  <w:style w:type="paragraph" w:customStyle="1" w:styleId="sun3">
    <w:name w:val="sun3"/>
    <w:basedOn w:val="default"/>
    <w:rsid w:val="004141BE"/>
  </w:style>
  <w:style w:type="paragraph" w:customStyle="1" w:styleId="earth1">
    <w:name w:val="earth1"/>
    <w:basedOn w:val="default"/>
    <w:rsid w:val="004141BE"/>
  </w:style>
  <w:style w:type="paragraph" w:customStyle="1" w:styleId="earth2">
    <w:name w:val="earth2"/>
    <w:basedOn w:val="default"/>
    <w:rsid w:val="004141BE"/>
  </w:style>
  <w:style w:type="paragraph" w:customStyle="1" w:styleId="earth3">
    <w:name w:val="earth3"/>
    <w:basedOn w:val="default"/>
    <w:rsid w:val="004141BE"/>
  </w:style>
  <w:style w:type="paragraph" w:customStyle="1" w:styleId="green1">
    <w:name w:val="green1"/>
    <w:basedOn w:val="default"/>
    <w:rsid w:val="004141BE"/>
  </w:style>
  <w:style w:type="paragraph" w:customStyle="1" w:styleId="green2">
    <w:name w:val="green2"/>
    <w:basedOn w:val="default"/>
    <w:rsid w:val="004141BE"/>
  </w:style>
  <w:style w:type="paragraph" w:customStyle="1" w:styleId="green3">
    <w:name w:val="green3"/>
    <w:basedOn w:val="default"/>
    <w:rsid w:val="004141BE"/>
  </w:style>
  <w:style w:type="paragraph" w:customStyle="1" w:styleId="seetang1">
    <w:name w:val="seetang1"/>
    <w:basedOn w:val="default"/>
    <w:rsid w:val="004141BE"/>
  </w:style>
  <w:style w:type="paragraph" w:customStyle="1" w:styleId="seetang2">
    <w:name w:val="seetang2"/>
    <w:basedOn w:val="default"/>
    <w:rsid w:val="004141BE"/>
  </w:style>
  <w:style w:type="paragraph" w:customStyle="1" w:styleId="seetang3">
    <w:name w:val="seetang3"/>
    <w:basedOn w:val="default"/>
    <w:rsid w:val="004141BE"/>
  </w:style>
  <w:style w:type="paragraph" w:customStyle="1" w:styleId="lightblue1">
    <w:name w:val="lightblue1"/>
    <w:basedOn w:val="default"/>
    <w:rsid w:val="004141BE"/>
  </w:style>
  <w:style w:type="paragraph" w:customStyle="1" w:styleId="lightblue2">
    <w:name w:val="lightblue2"/>
    <w:basedOn w:val="default"/>
    <w:rsid w:val="004141BE"/>
  </w:style>
  <w:style w:type="paragraph" w:customStyle="1" w:styleId="lightblue3">
    <w:name w:val="lightblue3"/>
    <w:basedOn w:val="default"/>
    <w:rsid w:val="004141BE"/>
  </w:style>
  <w:style w:type="paragraph" w:customStyle="1" w:styleId="yellow1">
    <w:name w:val="yellow1"/>
    <w:basedOn w:val="default"/>
    <w:rsid w:val="004141BE"/>
  </w:style>
  <w:style w:type="paragraph" w:customStyle="1" w:styleId="yellow2">
    <w:name w:val="yellow2"/>
    <w:basedOn w:val="default"/>
    <w:rsid w:val="004141BE"/>
  </w:style>
  <w:style w:type="paragraph" w:customStyle="1" w:styleId="yellow3">
    <w:name w:val="yellow3"/>
    <w:basedOn w:val="default"/>
    <w:rsid w:val="004141BE"/>
  </w:style>
  <w:style w:type="paragraph" w:customStyle="1" w:styleId="WW-10">
    <w:name w:val="WW-?????????1"/>
    <w:rsid w:val="004141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DejaVu Sans" w:eastAsia="DejaVu Sans" w:hAnsi="DejaVu Sans" w:cs="Times New Roman"/>
      <w:color w:val="000000"/>
      <w:sz w:val="80"/>
      <w:szCs w:val="80"/>
    </w:rPr>
  </w:style>
  <w:style w:type="paragraph" w:customStyle="1" w:styleId="afe">
    <w:name w:val="????????????"/>
    <w:rsid w:val="004141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/>
      <w:jc w:val="center"/>
    </w:pPr>
    <w:rPr>
      <w:rFonts w:ascii="DejaVu Sans" w:eastAsia="DejaVu Sans" w:hAnsi="DejaVu Sans" w:cs="Times New Roman"/>
      <w:color w:val="000000"/>
      <w:sz w:val="64"/>
      <w:szCs w:val="64"/>
    </w:rPr>
  </w:style>
  <w:style w:type="paragraph" w:customStyle="1" w:styleId="aff">
    <w:name w:val="??????? ????"/>
    <w:rsid w:val="004141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36"/>
      <w:szCs w:val="36"/>
    </w:rPr>
  </w:style>
  <w:style w:type="paragraph" w:customStyle="1" w:styleId="aff0">
    <w:name w:val="???"/>
    <w:rsid w:val="004141BE"/>
    <w:pPr>
      <w:widowControl w:val="0"/>
      <w:suppressAutoHyphens/>
      <w:autoSpaceDE w:val="0"/>
      <w:spacing w:after="0" w:line="240" w:lineRule="auto"/>
      <w:jc w:val="center"/>
    </w:pPr>
    <w:rPr>
      <w:rFonts w:ascii="Arial" w:eastAsia="DejaVu Sans" w:hAnsi="Arial" w:cs="Times New Roman"/>
      <w:sz w:val="20"/>
      <w:szCs w:val="24"/>
    </w:rPr>
  </w:style>
  <w:style w:type="paragraph" w:customStyle="1" w:styleId="aff1">
    <w:name w:val="??????????"/>
    <w:rsid w:val="004141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40" w:lineRule="auto"/>
    </w:pPr>
    <w:rPr>
      <w:rFonts w:ascii="DejaVu Sans" w:eastAsia="DejaVu Sans" w:hAnsi="DejaVu Sans" w:cs="Times New Roman"/>
      <w:color w:val="000000"/>
      <w:sz w:val="24"/>
      <w:szCs w:val="24"/>
    </w:rPr>
  </w:style>
  <w:style w:type="paragraph" w:customStyle="1" w:styleId="WW-11">
    <w:name w:val="WW-????????? 11"/>
    <w:rsid w:val="004141BE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/>
    </w:pPr>
    <w:rPr>
      <w:rFonts w:ascii="DejaVu Sans" w:eastAsia="DejaVu Sans" w:hAnsi="DejaVu Sans" w:cs="Times New Roman"/>
      <w:color w:val="000000"/>
      <w:sz w:val="64"/>
      <w:szCs w:val="64"/>
    </w:rPr>
  </w:style>
  <w:style w:type="paragraph" w:customStyle="1" w:styleId="WW-21">
    <w:name w:val="WW-????????? 21"/>
    <w:basedOn w:val="WW-11"/>
    <w:rsid w:val="004141BE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2">
    <w:name w:val="????????? 3"/>
    <w:basedOn w:val="WW-21"/>
    <w:rsid w:val="004141BE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2"/>
    <w:rsid w:val="004141BE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0">
    <w:name w:val="????????? 5"/>
    <w:basedOn w:val="42"/>
    <w:rsid w:val="004141BE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0">
    <w:name w:val="????????? 6"/>
    <w:basedOn w:val="50"/>
    <w:rsid w:val="004141BE"/>
  </w:style>
  <w:style w:type="paragraph" w:customStyle="1" w:styleId="70">
    <w:name w:val="????????? 7"/>
    <w:basedOn w:val="60"/>
    <w:rsid w:val="004141BE"/>
  </w:style>
  <w:style w:type="paragraph" w:customStyle="1" w:styleId="80">
    <w:name w:val="????????? 8"/>
    <w:basedOn w:val="70"/>
    <w:rsid w:val="004141BE"/>
  </w:style>
  <w:style w:type="paragraph" w:customStyle="1" w:styleId="90">
    <w:name w:val="????????? 9"/>
    <w:basedOn w:val="80"/>
    <w:rsid w:val="004141BE"/>
  </w:style>
  <w:style w:type="paragraph" w:customStyle="1" w:styleId="WW-12">
    <w:name w:val="WW-?????????12"/>
    <w:basedOn w:val="af4"/>
    <w:rsid w:val="004141BE"/>
    <w:pPr>
      <w:spacing w:before="238" w:after="119"/>
    </w:pPr>
  </w:style>
  <w:style w:type="paragraph" w:customStyle="1" w:styleId="WW-112">
    <w:name w:val="WW-????????? 112"/>
    <w:basedOn w:val="af4"/>
    <w:rsid w:val="004141BE"/>
    <w:pPr>
      <w:spacing w:before="238" w:after="119"/>
    </w:pPr>
  </w:style>
  <w:style w:type="paragraph" w:customStyle="1" w:styleId="WW-212">
    <w:name w:val="WW-????????? 212"/>
    <w:basedOn w:val="af4"/>
    <w:rsid w:val="004141BE"/>
    <w:pPr>
      <w:spacing w:before="238" w:after="119"/>
    </w:pPr>
  </w:style>
  <w:style w:type="paragraph" w:customStyle="1" w:styleId="WW-123">
    <w:name w:val="WW-?????????123"/>
    <w:rsid w:val="004141B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DejaVu Sans" w:eastAsia="DejaVu Sans" w:hAnsi="DejaVu Sans" w:cs="Times New Roman"/>
      <w:color w:val="000000"/>
      <w:sz w:val="80"/>
      <w:szCs w:val="80"/>
    </w:rPr>
  </w:style>
  <w:style w:type="paragraph" w:customStyle="1" w:styleId="WW-1123">
    <w:name w:val="WW-????????? 1123"/>
    <w:rsid w:val="004141BE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/>
    </w:pPr>
    <w:rPr>
      <w:rFonts w:ascii="DejaVu Sans" w:eastAsia="DejaVu Sans" w:hAnsi="DejaVu Sans" w:cs="Times New Roman"/>
      <w:color w:val="000000"/>
      <w:sz w:val="64"/>
      <w:szCs w:val="64"/>
    </w:rPr>
  </w:style>
  <w:style w:type="paragraph" w:customStyle="1" w:styleId="WW-2123">
    <w:name w:val="WW-????????? 2123"/>
    <w:basedOn w:val="WW-1123"/>
    <w:rsid w:val="004141BE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styleId="aff2">
    <w:name w:val="header"/>
    <w:basedOn w:val="a"/>
    <w:link w:val="aff3"/>
    <w:rsid w:val="004141BE"/>
    <w:pPr>
      <w:tabs>
        <w:tab w:val="center" w:pos="4153"/>
        <w:tab w:val="right" w:pos="8306"/>
      </w:tabs>
      <w:suppressAutoHyphens/>
    </w:pPr>
    <w:rPr>
      <w:rFonts w:ascii="NTTimes/Cyrillic" w:hAnsi="NTTimes/Cyrillic"/>
      <w:szCs w:val="20"/>
      <w:lang w:val="en-GB" w:eastAsia="ar-SA"/>
    </w:rPr>
  </w:style>
  <w:style w:type="character" w:customStyle="1" w:styleId="aff3">
    <w:name w:val="Верхний колонтитул Знак"/>
    <w:basedOn w:val="a0"/>
    <w:link w:val="aff2"/>
    <w:rsid w:val="004141BE"/>
    <w:rPr>
      <w:rFonts w:ascii="NTTimes/Cyrillic" w:eastAsia="Times New Roman" w:hAnsi="NTTimes/Cyrillic" w:cs="Times New Roman"/>
      <w:sz w:val="24"/>
      <w:szCs w:val="20"/>
      <w:lang w:val="en-GB" w:eastAsia="ar-SA"/>
    </w:rPr>
  </w:style>
  <w:style w:type="character" w:styleId="aff4">
    <w:name w:val="Emphasis"/>
    <w:basedOn w:val="a0"/>
    <w:uiPriority w:val="20"/>
    <w:qFormat/>
    <w:rsid w:val="004141BE"/>
    <w:rPr>
      <w:i/>
      <w:iCs/>
    </w:rPr>
  </w:style>
  <w:style w:type="character" w:customStyle="1" w:styleId="apple-converted-space">
    <w:name w:val="apple-converted-space"/>
    <w:basedOn w:val="a0"/>
    <w:rsid w:val="0041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1873</Words>
  <Characters>10677</Characters>
  <Application>Microsoft Office Word</Application>
  <DocSecurity>0</DocSecurity>
  <Lines>88</Lines>
  <Paragraphs>25</Paragraphs>
  <ScaleCrop>false</ScaleCrop>
  <Company>МУ "И-МЦ"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ortp</dc:creator>
  <cp:keywords/>
  <dc:description/>
  <cp:lastModifiedBy>ortp</cp:lastModifiedBy>
  <cp:revision>2</cp:revision>
  <dcterms:created xsi:type="dcterms:W3CDTF">2014-12-09T06:56:00Z</dcterms:created>
  <dcterms:modified xsi:type="dcterms:W3CDTF">2014-12-09T06:59:00Z</dcterms:modified>
</cp:coreProperties>
</file>