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66" w:rsidRDefault="004A652B" w:rsidP="004A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2B">
        <w:rPr>
          <w:rFonts w:ascii="Times New Roman" w:hAnsi="Times New Roman" w:cs="Times New Roman"/>
          <w:b/>
          <w:sz w:val="28"/>
          <w:szCs w:val="28"/>
        </w:rPr>
        <w:t>Правила для родителей в общении с детьми с целью сохранения эмоционального благополучия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652B" w:rsidRDefault="004A652B" w:rsidP="004A6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52B" w:rsidRDefault="004A652B" w:rsidP="004A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2B">
        <w:rPr>
          <w:rFonts w:ascii="Times New Roman" w:hAnsi="Times New Roman" w:cs="Times New Roman"/>
          <w:b/>
          <w:sz w:val="28"/>
          <w:szCs w:val="28"/>
        </w:rPr>
        <w:t>Прежде чем воспитывать ребенка…</w:t>
      </w:r>
    </w:p>
    <w:p w:rsidR="004A652B" w:rsidRDefault="004A652B" w:rsidP="004A6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Возьмите себя в руки и не горячитесь, присядьте там, где Вам удобно, расслабьтесь и задумайтесь: зачем?</w:t>
      </w:r>
    </w:p>
    <w:p w:rsidR="004A652B" w:rsidRDefault="004A652B" w:rsidP="004A6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цель очередного вашего воздействия: оно как интервенция или же, как освобождение ребенка?</w:t>
      </w:r>
    </w:p>
    <w:p w:rsidR="004A652B" w:rsidRDefault="004A652B" w:rsidP="004A6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хочется навязчиво с ним поделиться опытом, или у вас желание скорее протянуть ребенку руку.</w:t>
      </w:r>
    </w:p>
    <w:p w:rsidR="004A652B" w:rsidRDefault="004A652B" w:rsidP="004A6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хочется еще раз подчеркнуть зависимость ребенка или вселить в него уверенность и защищенность.</w:t>
      </w:r>
    </w:p>
    <w:p w:rsidR="004A652B" w:rsidRDefault="004A652B" w:rsidP="004A6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хочется устроить ребенку очередной военный свой совет – «убить» веру в себя.</w:t>
      </w:r>
    </w:p>
    <w:p w:rsidR="004A652B" w:rsidRDefault="00495ABF" w:rsidP="004A6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вам хочется вдолбить в него какие-то запреты, которые он будет нарушать, давая повод вам6 чтобы вы могли на нем все время разряжаться.</w:t>
      </w:r>
    </w:p>
    <w:p w:rsidR="00495ABF" w:rsidRDefault="00495ABF" w:rsidP="004A6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вам хочется, в конце концов, сделать ребенка для себя удобным и «прополоть» черты его характера, все неугодные мгновенно вырвать, как бурьян.</w:t>
      </w:r>
    </w:p>
    <w:p w:rsidR="00495ABF" w:rsidRDefault="00495ABF" w:rsidP="004A6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быть, вы собрались сегодня подсчитать очередные шалости ребенка.</w:t>
      </w:r>
    </w:p>
    <w:p w:rsidR="00495ABF" w:rsidRDefault="00495ABF" w:rsidP="00495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ABF">
        <w:rPr>
          <w:rFonts w:ascii="Times New Roman" w:hAnsi="Times New Roman" w:cs="Times New Roman"/>
          <w:sz w:val="28"/>
          <w:szCs w:val="28"/>
        </w:rPr>
        <w:t>А может быть, вы</w:t>
      </w:r>
      <w:r>
        <w:rPr>
          <w:rFonts w:ascii="Times New Roman" w:hAnsi="Times New Roman" w:cs="Times New Roman"/>
          <w:sz w:val="28"/>
          <w:szCs w:val="28"/>
        </w:rPr>
        <w:t xml:space="preserve"> просто почему-то рассержены, разозлены, у вас потребность критиковать, негодовать и осуждать.</w:t>
      </w:r>
    </w:p>
    <w:p w:rsidR="00495ABF" w:rsidRDefault="00495ABF" w:rsidP="00495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вы задумали устроить ребенку стереотипную, очередную порку.</w:t>
      </w:r>
    </w:p>
    <w:p w:rsidR="00495ABF" w:rsidRDefault="00495ABF" w:rsidP="00495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может быть, вам просто надо скрыть самих себя за ширмой и занавесью воспитания.</w:t>
      </w:r>
    </w:p>
    <w:p w:rsidR="00495ABF" w:rsidRDefault="00495ABF" w:rsidP="00495A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быть…</w:t>
      </w:r>
    </w:p>
    <w:p w:rsidR="00495ABF" w:rsidRDefault="00495ABF" w:rsidP="00495A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ABF" w:rsidRPr="00495ABF" w:rsidRDefault="00495ABF" w:rsidP="00495A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Баркан А.И. Практическая психология для родителей, или как научиться понимать своего ребенка. М.: АСТ-Пресс, 2000.С. 348.</w:t>
      </w:r>
      <w:bookmarkStart w:id="0" w:name="_GoBack"/>
      <w:bookmarkEnd w:id="0"/>
    </w:p>
    <w:sectPr w:rsidR="00495ABF" w:rsidRPr="0049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E19F8"/>
    <w:multiLevelType w:val="hybridMultilevel"/>
    <w:tmpl w:val="DCEC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2B"/>
    <w:rsid w:val="002D6366"/>
    <w:rsid w:val="00495ABF"/>
    <w:rsid w:val="004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2015-04-27T16:56:00Z</dcterms:created>
  <dcterms:modified xsi:type="dcterms:W3CDTF">2015-04-27T17:15:00Z</dcterms:modified>
</cp:coreProperties>
</file>