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00" w:rsidRDefault="00A41000" w:rsidP="00A41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000">
        <w:rPr>
          <w:rFonts w:ascii="Times New Roman" w:hAnsi="Times New Roman" w:cs="Times New Roman"/>
          <w:b/>
          <w:sz w:val="28"/>
          <w:szCs w:val="28"/>
        </w:rPr>
        <w:t>Создание благоприятной семейной атмосферы</w:t>
      </w:r>
    </w:p>
    <w:p w:rsidR="002D6366" w:rsidRDefault="00A41000" w:rsidP="00A41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000">
        <w:rPr>
          <w:rFonts w:ascii="Times New Roman" w:hAnsi="Times New Roman" w:cs="Times New Roman"/>
          <w:b/>
          <w:sz w:val="28"/>
          <w:szCs w:val="28"/>
        </w:rPr>
        <w:t xml:space="preserve"> (памятка для родителей)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41000" w:rsidRDefault="00A41000" w:rsidP="00A41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Помните:</w:t>
      </w:r>
    </w:p>
    <w:p w:rsidR="00A41000" w:rsidRDefault="00A41000" w:rsidP="00A41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того, как родители разбудят ребенка, зависит его психологический настрой на весь день.</w:t>
      </w:r>
    </w:p>
    <w:p w:rsidR="00A41000" w:rsidRDefault="00A41000" w:rsidP="00A41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Время, которое требуется каждому для ночного отдыха, величина сугубо индивидуальная. Показатель один – чтобы ребенок выспался и легко проснулся, когда его будят родители.</w:t>
      </w:r>
    </w:p>
    <w:p w:rsidR="00A41000" w:rsidRDefault="00A41000" w:rsidP="00A41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Если у родителей есть возможность дойти до школы вместе с ребенком, не упускайте ее. Совместная дорога – это совместное общение, ненавязчивые советы.</w:t>
      </w:r>
    </w:p>
    <w:p w:rsidR="00A41000" w:rsidRDefault="00A41000" w:rsidP="00A41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Научитесь встречать детей после уроков. Не стоит первым делом спрашивать: «Какие оценки ты сегодня получил?», лучше задать нейтральные вопросы: «Что было интересного в школе?», «Чем сегодня занимались?», «Как дела в школе?»</w:t>
      </w:r>
    </w:p>
    <w:p w:rsidR="00A41000" w:rsidRDefault="00A41000" w:rsidP="00A41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</w:t>
      </w:r>
      <w:r w:rsidR="0094518E">
        <w:rPr>
          <w:rFonts w:ascii="Times New Roman" w:hAnsi="Times New Roman" w:cs="Times New Roman"/>
          <w:sz w:val="28"/>
          <w:szCs w:val="28"/>
        </w:rPr>
        <w:t>адуйтесь успехам ребенка. Не раз</w:t>
      </w:r>
      <w:r>
        <w:rPr>
          <w:rFonts w:ascii="Times New Roman" w:hAnsi="Times New Roman" w:cs="Times New Roman"/>
          <w:sz w:val="28"/>
          <w:szCs w:val="28"/>
        </w:rPr>
        <w:t>дражайтесь в момент его временных неудач.</w:t>
      </w:r>
    </w:p>
    <w:p w:rsidR="00A41000" w:rsidRDefault="0094518E" w:rsidP="00A41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Терпеливо, с интересом слушайте рассказы ребенка о событиях в его жизни.</w:t>
      </w:r>
    </w:p>
    <w:p w:rsidR="0094518E" w:rsidRPr="00A41000" w:rsidRDefault="0094518E" w:rsidP="00A41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Ребенок должен чувствовать, что он любим. Необходимо исключить из общения окрики, грубые интонации, создайте в семье атмосферу радости, любви и уважения.</w:t>
      </w:r>
      <w:bookmarkStart w:id="0" w:name="_GoBack"/>
      <w:bookmarkEnd w:id="0"/>
    </w:p>
    <w:sectPr w:rsidR="0094518E" w:rsidRPr="00A4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00"/>
    <w:rsid w:val="002D6366"/>
    <w:rsid w:val="0094518E"/>
    <w:rsid w:val="00A4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2015-04-27T16:40:00Z</dcterms:created>
  <dcterms:modified xsi:type="dcterms:W3CDTF">2015-04-27T16:54:00Z</dcterms:modified>
</cp:coreProperties>
</file>