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4" w:rsidRPr="008C3FA4" w:rsidRDefault="008C3FA4" w:rsidP="008C3F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FA4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 как условие успешной социализации ребенка.</w:t>
      </w:r>
    </w:p>
    <w:p w:rsidR="006D7AE1" w:rsidRPr="002652F0" w:rsidRDefault="006D7AE1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Воспитание личности - всегда было сложной задачей. </w:t>
      </w:r>
    </w:p>
    <w:p w:rsidR="006D7AE1" w:rsidRPr="002652F0" w:rsidRDefault="006D7AE1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Перед педагогами, кроме традиционных вопросов - чему учить и как воспитывать ребенка в современных условиях, встает проблема: как сформировать человека, который отвечал бы требованиям общества на нынешнем этапе исторического развития. </w:t>
      </w:r>
    </w:p>
    <w:p w:rsidR="006D7AE1" w:rsidRPr="002652F0" w:rsidRDefault="006D7AE1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Основные структуры личности закладываются </w:t>
      </w:r>
      <w:proofErr w:type="gramStart"/>
      <w:r w:rsidRPr="002652F0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 годы жизни, а </w:t>
      </w:r>
      <w:r w:rsidR="002652F0" w:rsidRPr="002652F0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 на семью и дошкольные учреждения возлагается особая ответственность по воспитанию личностных качеств у подрастающего поколения. </w:t>
      </w:r>
    </w:p>
    <w:p w:rsidR="006D7AE1" w:rsidRPr="00D75791" w:rsidRDefault="006D7AE1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791">
        <w:rPr>
          <w:rFonts w:ascii="Times New Roman" w:eastAsia="Times New Roman" w:hAnsi="Times New Roman" w:cs="Times New Roman"/>
          <w:iCs/>
          <w:sz w:val="28"/>
          <w:szCs w:val="28"/>
        </w:rPr>
        <w:t>Одна из главных целей — способствовать успешной социализации ребенка</w:t>
      </w:r>
      <w:r w:rsidRPr="00D75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AE1" w:rsidRPr="002652F0" w:rsidRDefault="006D7AE1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Успешная социализация дошкольника - проблема наиболее актуальная для дошкольного образовательного учреждения сегодня.</w:t>
      </w:r>
    </w:p>
    <w:p w:rsidR="00D07372" w:rsidRPr="002652F0" w:rsidRDefault="00D07372" w:rsidP="002652F0">
      <w:pPr>
        <w:tabs>
          <w:tab w:val="left" w:pos="72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Семья - одна из величайших ценностей, созданных человечеством за всю историю его существования. Ни одна нация, ни одна культурная общность не обошлись - и не обходятся – без семьи. В её позитивном развитии, сохранении заинтересовано общество, государство, в прочной, надёжной семье нуждается каждый человек. </w:t>
      </w:r>
    </w:p>
    <w:p w:rsidR="00D07372" w:rsidRPr="002652F0" w:rsidRDefault="00D07372" w:rsidP="002652F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В условиях, когда большинство семей озабочено решением проблем</w:t>
      </w:r>
      <w:r w:rsidR="00265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</w:t>
      </w:r>
    </w:p>
    <w:p w:rsidR="00D07372" w:rsidRPr="002652F0" w:rsidRDefault="00D07372" w:rsidP="002652F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В настоящее время особое внимание уделяется негативному влиянию</w:t>
      </w:r>
      <w:r w:rsidR="00265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семьи на развитие личности ребёнка дошкольного возраста, в частности неблагоприятному психологическому климату семьи (проявление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жестокости к детям со стороны родителей: пренебрежение к нуждам детей, применение физического наказания; пьянство родителей, конфликты родителей с детьми) и, как следствию, потере авторитета родителей (А.А. Лысаков). Все это приводит к репрессиям, ссорам, психической напряженности, дефициту положительных эмоций, психическим заболеваниям, отставанию в умственном, физическом и эмоциональном развитии (М.И. Буянов, Л. </w:t>
      </w:r>
      <w:proofErr w:type="spellStart"/>
      <w:r w:rsidRPr="002652F0">
        <w:rPr>
          <w:rFonts w:ascii="Times New Roman" w:eastAsia="Times New Roman" w:hAnsi="Times New Roman" w:cs="Times New Roman"/>
          <w:sz w:val="28"/>
          <w:szCs w:val="28"/>
        </w:rPr>
        <w:t>Анзоре</w:t>
      </w:r>
      <w:proofErr w:type="spellEnd"/>
      <w:r w:rsidRPr="002652F0">
        <w:rPr>
          <w:rFonts w:ascii="Times New Roman" w:eastAsia="Times New Roman" w:hAnsi="Times New Roman" w:cs="Times New Roman"/>
          <w:sz w:val="28"/>
          <w:szCs w:val="28"/>
        </w:rPr>
        <w:t>, А.И. Захаров).</w:t>
      </w:r>
    </w:p>
    <w:p w:rsidR="00D07372" w:rsidRPr="002652F0" w:rsidRDefault="00D07372" w:rsidP="00B27158">
      <w:pPr>
        <w:tabs>
          <w:tab w:val="left" w:pos="72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Семья и ДОУ - два важных института социализации детей. Их воспитательные функции различны, но для всестороннего развития ребёнка требуется их взаимодействие.</w:t>
      </w:r>
    </w:p>
    <w:p w:rsidR="00D07372" w:rsidRPr="002652F0" w:rsidRDefault="00D07372" w:rsidP="00B27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Семья и детский сад, имея свои особые функции, не могут заменить </w:t>
      </w:r>
    </w:p>
    <w:p w:rsidR="00D07372" w:rsidRPr="002652F0" w:rsidRDefault="00D07372" w:rsidP="00B27158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друг друга. Поэтому так важно для успешного воспитания установление партнёрских отношений  между дошкольным образовательным учреждением и родителями.</w:t>
      </w:r>
    </w:p>
    <w:p w:rsidR="00D07372" w:rsidRPr="002652F0" w:rsidRDefault="00D07372" w:rsidP="00B2715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Социальное партнёрство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– это один из способов социализации детей, способствующих безболезненному вводу наших воспитанников в общественную жизнь, «СОЦИУМ».               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br/>
      </w:r>
      <w:r w:rsidR="00B271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Одной из основных задач, стоящих перед детским садом, является взаимодействие с семьёй для обеспечения полноценного развития ребёнка. </w:t>
      </w: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детей дошкольного возраста осуществляется в семье и детских учреждениях. Цель и задачи, стоящие перед семьей и детским садом, едины: воспитать здоровых, всесторонне развитых людей.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br/>
        <w:t>             Чтобы позитивно влиять на желание той или иной семьи участвовать в работе группы, педагог должен хорошо знать всех родителей своей группы и учитывать индивидуальные особенности не только разных семей, но и членов каждой семьи.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   Расчёт на положительные качества родителей и их сильные стороны предопределяет успех в работе. По мере развития взаимоотношений крепнет доверие, и родители приобретают определенные полномочия, используя те возможности и средства, которые необходимы для воспитания ребёнка.</w:t>
      </w:r>
    </w:p>
    <w:p w:rsidR="00D07372" w:rsidRPr="002652F0" w:rsidRDefault="00D07372" w:rsidP="002652F0">
      <w:pPr>
        <w:tabs>
          <w:tab w:val="left" w:pos="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lastRenderedPageBreak/>
        <w:t>Одной из основных задач детского сада является в</w:t>
      </w:r>
      <w:r w:rsidR="00B27158">
        <w:rPr>
          <w:rFonts w:ascii="Times New Roman" w:eastAsia="Times New Roman" w:hAnsi="Times New Roman" w:cs="Times New Roman"/>
          <w:sz w:val="28"/>
          <w:szCs w:val="28"/>
        </w:rPr>
        <w:t>овлечение семьи в воспитательно-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с целью улучшения эмоционального самочувствия детей, обогащения воспитательного опыта родителей, повышение их </w:t>
      </w:r>
      <w:proofErr w:type="spellStart"/>
      <w:r w:rsidRPr="002652F0">
        <w:rPr>
          <w:rFonts w:ascii="Times New Roman" w:eastAsia="Times New Roman" w:hAnsi="Times New Roman" w:cs="Times New Roman"/>
          <w:sz w:val="28"/>
          <w:szCs w:val="28"/>
        </w:rPr>
        <w:t>родительско</w:t>
      </w:r>
      <w:proofErr w:type="spellEnd"/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педагогической компетентности.</w:t>
      </w:r>
    </w:p>
    <w:p w:rsidR="00D07372" w:rsidRPr="002652F0" w:rsidRDefault="00D07372" w:rsidP="002652F0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Взаимодействуя с родителями, можно добиться результатов воспитания и обучения детей, подготовки их к школе. Взаимодействие здесь  рассматривается как социальное партнёрство, что подразумевает равное участие в воспитании ребёнка, как детского сада, так и семьи.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br/>
        <w:t>             Человеку нравится делать то, что ему интересно, в чем он заинтересован. Следовательно, родителей важно заинтересовать работой в детском саду, показать, что может детский сад сделать для их детей, объяснить необходимость тесного сотрудничества.</w:t>
      </w:r>
    </w:p>
    <w:p w:rsidR="00D07372" w:rsidRPr="002652F0" w:rsidRDefault="00D07372" w:rsidP="002652F0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принципы  организации работы с семьей:</w:t>
      </w:r>
    </w:p>
    <w:p w:rsidR="00D07372" w:rsidRPr="002652F0" w:rsidRDefault="00D07372" w:rsidP="002652F0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Открытость детского сада для семьи (каждому родителю </w:t>
      </w:r>
      <w:r w:rsidR="00B2715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знать и видеть, как живет и развивается его ребёнок); </w:t>
      </w:r>
    </w:p>
    <w:p w:rsidR="00D07372" w:rsidRPr="002652F0" w:rsidRDefault="00D07372" w:rsidP="002652F0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Сотрудничество педагогов и родителей в воспитании детей; </w:t>
      </w:r>
    </w:p>
    <w:p w:rsidR="00D07372" w:rsidRPr="002652F0" w:rsidRDefault="00D07372" w:rsidP="002652F0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формализма в организации работы с семьёй; </w:t>
      </w:r>
    </w:p>
    <w:p w:rsidR="00D07372" w:rsidRPr="002652F0" w:rsidRDefault="00D07372" w:rsidP="002652F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активной развивающей среды, обеспечивающей единые подходы к развитию личности в семье и детском коллективе; </w:t>
      </w:r>
    </w:p>
    <w:p w:rsidR="00D07372" w:rsidRPr="002652F0" w:rsidRDefault="00D07372" w:rsidP="002652F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Диагностика общих и частных проблем в воспитании и развитии ребёнка. 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взаимодействия:</w:t>
      </w:r>
    </w:p>
    <w:p w:rsidR="00D07372" w:rsidRPr="00B27158" w:rsidRDefault="00D07372" w:rsidP="00B2715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коллективные </w:t>
      </w:r>
    </w:p>
    <w:p w:rsidR="00D07372" w:rsidRPr="00B27158" w:rsidRDefault="00D07372" w:rsidP="00B2715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15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</w:p>
    <w:p w:rsidR="00D07372" w:rsidRPr="00B27158" w:rsidRDefault="00D07372" w:rsidP="00B2715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158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наглядно-информационные</w:t>
      </w:r>
    </w:p>
    <w:p w:rsidR="00D07372" w:rsidRPr="002652F0" w:rsidRDefault="00D07372" w:rsidP="004366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52F0">
        <w:rPr>
          <w:rFonts w:ascii="Times New Roman" w:eastAsia="Times New Roman" w:hAnsi="Times New Roman" w:cs="Times New Roman"/>
          <w:sz w:val="28"/>
          <w:szCs w:val="28"/>
        </w:rPr>
        <w:t>Коллективные -  родительские собрания, дни открытых дверей,</w:t>
      </w:r>
      <w:r w:rsidR="00436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>ролевые игры, круглые столы, конференции,  семейные педагогические проекты, конкурсы, анкетирование, тестирование и др.</w:t>
      </w:r>
      <w:proofErr w:type="gramEnd"/>
    </w:p>
    <w:p w:rsidR="00D07372" w:rsidRPr="002652F0" w:rsidRDefault="00D07372" w:rsidP="002652F0">
      <w:pPr>
        <w:tabs>
          <w:tab w:val="left" w:pos="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Наглядно-информационные - выставки детских работ, музыкально-</w:t>
      </w:r>
    </w:p>
    <w:p w:rsidR="00D07372" w:rsidRPr="002652F0" w:rsidRDefault="00D07372" w:rsidP="004366FB">
      <w:pPr>
        <w:tabs>
          <w:tab w:val="left" w:pos="9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поэтический уголок, библиотека для родителей, уголок краткой информации, </w:t>
      </w:r>
      <w:proofErr w:type="spellStart"/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фотоуголок</w:t>
      </w:r>
      <w:proofErr w:type="spellEnd"/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,  др.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Pr="0026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- </w:t>
      </w: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консультации, телефон доверия, анализ педагогических ситуаций,  беседы, консультации, посещения семей, поручения родителям и др.</w:t>
      </w:r>
      <w:proofErr w:type="gramEnd"/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Общаясь с родителями индивидуально, воспитатель получает</w:t>
      </w:r>
      <w:r w:rsidR="00436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установить с ними отношения, основанные на взаимном уважении, наметить пути действенной помощи семье, дать родителям конкретные советы.</w:t>
      </w:r>
    </w:p>
    <w:p w:rsidR="00D07372" w:rsidRPr="002652F0" w:rsidRDefault="00D07372" w:rsidP="004366FB">
      <w:pPr>
        <w:tabs>
          <w:tab w:val="left" w:pos="8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 формой работы с родителями являются</w:t>
      </w:r>
      <w:r w:rsidR="00436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</w:t>
      </w:r>
      <w:r w:rsidRPr="0026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воспитателей с взрослыми членами семьи. В этих беседах родители более охотно и откровенно рассказывают о тех огорчениях, которые порой могут быть в семье, о беспокойстве, которое вызывает поведение ребёнка, об успехах малыша. Индивидуальные беседы могут проходить по инициативе воспитателя или самих родителей. Иногда о такой беседе нужно договариваться заранее, иногда бывает достаточно разговора утром или вечером.</w:t>
      </w: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 Большие возможности раскрывает работа с коллективом родителей — широкая педагогическая информация, обмен опытом, привлечение родителей к участию в жизни детского сада.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форма работы с коллективом родителей — групповое родительское собрание.</w:t>
      </w:r>
      <w:r w:rsidRPr="0026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этих собраниях родителей систематически знакомим с целями и задачами, формами и методами воспитания детей данной возрастной группы в детском саду и семье. Это может быть доклад или информация воспитателя, врача, музыкального работника, заведующего. Подводим итоги работы за определённый период. Тематика педагогических бесед и докладов на групповых собраниях определяется воспитателем в соответствии с годовым планом работы детского сада. При этом учитываются также интересы и пожелания родителей. Полезно, если кроме </w:t>
      </w: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педагога, врача или других сотрудников детского сада, на собраниях выступают и сами родители.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Действенной формой педагогической пропаганды является специально подготовленное посещение детского сада родителями.</w:t>
      </w:r>
    </w:p>
    <w:p w:rsidR="00D07372" w:rsidRPr="002652F0" w:rsidRDefault="00D07372" w:rsidP="002652F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 открытых дверей — не только средство удовлетворения естественного интереса к тому, как живут дети в детском саду. Это прежде всего способ познакомить родителей с условиями, содержанием, методами и приёмами </w:t>
      </w:r>
      <w:proofErr w:type="spellStart"/>
      <w:proofErr w:type="gramStart"/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образовательной</w:t>
      </w:r>
      <w:proofErr w:type="gramEnd"/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а также преодолеть иногда очень стойкое у части родителей поверхностное мнение о роли детского сада в жизни и воспитании ребенка. Знакомство с организацией педагогического процесса, с приёмами работы воспитателя, его манерой общения с детьми может многому научить родителей.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Нетрадиционные формы общения с родителями:</w:t>
      </w:r>
    </w:p>
    <w:p w:rsidR="00D07372" w:rsidRPr="008322BD" w:rsidRDefault="00D07372" w:rsidP="008322BD">
      <w:pPr>
        <w:pStyle w:val="a6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Совместные досуги, праздники. </w:t>
      </w:r>
    </w:p>
    <w:p w:rsidR="00D07372" w:rsidRPr="008322BD" w:rsidRDefault="00D07372" w:rsidP="008322BD">
      <w:pPr>
        <w:pStyle w:val="a6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родителей в выставках. </w:t>
      </w:r>
    </w:p>
    <w:p w:rsidR="00D07372" w:rsidRPr="008322BD" w:rsidRDefault="00D07372" w:rsidP="008322BD">
      <w:pPr>
        <w:pStyle w:val="a6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 газет. </w:t>
      </w:r>
    </w:p>
    <w:p w:rsidR="00D07372" w:rsidRPr="008322BD" w:rsidRDefault="00D07372" w:rsidP="008322BD">
      <w:pPr>
        <w:pStyle w:val="a6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мини-библиотеки.  </w:t>
      </w:r>
    </w:p>
    <w:p w:rsidR="00D07372" w:rsidRPr="008322BD" w:rsidRDefault="00D07372" w:rsidP="008322BD">
      <w:pPr>
        <w:pStyle w:val="a6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Устные педагогические журналы. </w:t>
      </w:r>
    </w:p>
    <w:p w:rsidR="00D07372" w:rsidRPr="008322BD" w:rsidRDefault="00D07372" w:rsidP="008322BD">
      <w:pPr>
        <w:pStyle w:val="a6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с педагогическим содержанием. </w:t>
      </w:r>
    </w:p>
    <w:p w:rsidR="00D07372" w:rsidRPr="008322BD" w:rsidRDefault="00D07372" w:rsidP="008322BD">
      <w:pPr>
        <w:pStyle w:val="a6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о профессиях, которые проводят родители. 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 нетрадиционной формой работы с родителями можно</w:t>
      </w:r>
    </w:p>
    <w:p w:rsidR="00D07372" w:rsidRPr="002652F0" w:rsidRDefault="00D07372" w:rsidP="00832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мини-собрания. Выявляется интересная семья, изучается ее опыт воспитания. Далее она приглашает к себе две - три семьи, разделяющих её позицию в семейном воспитании. На такие встречи приглашаются и семьи, находящиеся в поиске по вопросу, который будет обсуждаться на мини-собраниях. За чашкой чая происходит спокойное, доверительное общение. Изучается и передается опыт семейного воспитания.</w:t>
      </w:r>
    </w:p>
    <w:p w:rsidR="00D07372" w:rsidRPr="002652F0" w:rsidRDefault="00D07372" w:rsidP="00265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Дни открытых дверей — это возможность для родителей</w:t>
      </w:r>
    </w:p>
    <w:p w:rsidR="00D07372" w:rsidRPr="002652F0" w:rsidRDefault="00D07372" w:rsidP="008322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присутствовать на любом занятии, прогулке, принимать участие в разных мероприятиях дошкольного учреждения.</w:t>
      </w:r>
      <w:r w:rsidR="00832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Можно привлечь к участию и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lastRenderedPageBreak/>
        <w:t>бабушек, которые иногда большую часть времени проводят со своими внуками и в то же время остаются за рамками совместной работы детского сада и семьи.</w:t>
      </w:r>
    </w:p>
    <w:p w:rsidR="00D07372" w:rsidRPr="002652F0" w:rsidRDefault="00D07372" w:rsidP="00265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Пожалуй, ничто другое так не сближает педагогов и родителей, как</w:t>
      </w:r>
    </w:p>
    <w:p w:rsidR="00D07372" w:rsidRPr="002652F0" w:rsidRDefault="00D07372" w:rsidP="008322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совместный досуг детей и родителей, где </w:t>
      </w:r>
      <w:proofErr w:type="gramStart"/>
      <w:r w:rsidRPr="002652F0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 выступают полноправными участниками. При их подготовке родители задействованы практически во всех мероприятиях</w:t>
      </w:r>
      <w:r w:rsidRPr="002652F0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D07372" w:rsidRPr="008322BD" w:rsidRDefault="00D07372" w:rsidP="008322B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>обмене</w:t>
      </w:r>
      <w:proofErr w:type="gramEnd"/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идеями, практическими советами по поводу предстоящего праздника;</w:t>
      </w:r>
    </w:p>
    <w:p w:rsidR="00D07372" w:rsidRPr="008322BD" w:rsidRDefault="00D07372" w:rsidP="008322B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>помощи в разработке сценария;</w:t>
      </w:r>
    </w:p>
    <w:p w:rsidR="00D07372" w:rsidRPr="008322BD" w:rsidRDefault="00D07372" w:rsidP="008322B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>разучивании</w:t>
      </w:r>
      <w:proofErr w:type="gramEnd"/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стихов, песен, танцев, работе над ролью;</w:t>
      </w:r>
    </w:p>
    <w:p w:rsidR="00D07372" w:rsidRPr="008322BD" w:rsidRDefault="00D07372" w:rsidP="008322B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>помощи в оформлении помещения;</w:t>
      </w:r>
    </w:p>
    <w:p w:rsidR="00D07372" w:rsidRPr="008322BD" w:rsidRDefault="00D07372" w:rsidP="008322B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>пошиве</w:t>
      </w:r>
      <w:proofErr w:type="gramEnd"/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праздничных костюмов;</w:t>
      </w:r>
    </w:p>
    <w:p w:rsidR="00D07372" w:rsidRPr="008322BD" w:rsidRDefault="00D07372" w:rsidP="008322B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>подготовке отдельных номеров;</w:t>
      </w:r>
    </w:p>
    <w:p w:rsidR="00D07372" w:rsidRPr="008322BD" w:rsidRDefault="00D07372" w:rsidP="008322B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>изготовлении</w:t>
      </w:r>
      <w:proofErr w:type="gramEnd"/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сюрпризов и подарков;</w:t>
      </w:r>
    </w:p>
    <w:p w:rsidR="00D07372" w:rsidRPr="008322BD" w:rsidRDefault="00D07372" w:rsidP="008322B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8"/>
          <w:sz w:val="28"/>
          <w:szCs w:val="28"/>
        </w:rPr>
        <w:t>подготовке</w:t>
      </w:r>
      <w:r w:rsidRPr="008322B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праздничного стола.</w:t>
      </w:r>
    </w:p>
    <w:p w:rsidR="00D07372" w:rsidRPr="002652F0" w:rsidRDefault="00D07372" w:rsidP="00265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Такой подход побуждает к творческому сотрудничеству родителей,</w:t>
      </w:r>
    </w:p>
    <w:p w:rsidR="004631C0" w:rsidRPr="002652F0" w:rsidRDefault="00D07372" w:rsidP="008322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детей и воспитателей, устраняет отчуждённость между ними, вселяет уверенность в успехе совместной работы, решает многие проблемы. Ещё праздники позволяют взрослым поиграть, дают им возможность стать «равными» ребёнку в игре.</w:t>
      </w:r>
      <w:r w:rsidR="004631C0"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7372" w:rsidRPr="002652F0" w:rsidRDefault="00D07372" w:rsidP="00265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родителей между собой сплачивает и детей, помогает общению. Образуется общее поле интересов, действий детско-родительского сообщества в детском саду и дома. Наряду с этим устанавливается более тесная связь дошкольных учреждений и семьи, что положительно влияет на воспитательную и оздоровительную работу с детьми. Участие родителей в соревнованиях способствует сближению членов семьи, формирует интерес к физической</w:t>
      </w:r>
      <w:r w:rsidRPr="00265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культуре, а через неё — к здоровому образу жизни.</w:t>
      </w:r>
    </w:p>
    <w:p w:rsidR="00D07372" w:rsidRPr="002652F0" w:rsidRDefault="00D07372" w:rsidP="00265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pacing w:val="-2"/>
          <w:sz w:val="28"/>
          <w:szCs w:val="28"/>
        </w:rPr>
        <w:t>Сотрудничество с семьёй требует от воспитателей обязательного выполне</w:t>
      </w:r>
      <w:r w:rsidRPr="002652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ния на всех этапах работы ряда правил, необходимых для </w:t>
      </w:r>
      <w:r w:rsidRPr="002652F0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оптимального педагогиче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>ского общения, для завоевания авторитета в общении:</w:t>
      </w:r>
    </w:p>
    <w:p w:rsidR="00D07372" w:rsidRPr="008322BD" w:rsidRDefault="00D07372" w:rsidP="008322B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5"/>
          <w:sz w:val="28"/>
          <w:szCs w:val="28"/>
        </w:rPr>
        <w:t>обращение к родителям своих воспитанников только по имени;</w:t>
      </w:r>
    </w:p>
    <w:p w:rsidR="00D07372" w:rsidRPr="008322BD" w:rsidRDefault="00D07372" w:rsidP="008322B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5"/>
          <w:sz w:val="28"/>
          <w:szCs w:val="28"/>
        </w:rPr>
        <w:t>проявление искреннего интереса к ним;</w:t>
      </w:r>
    </w:p>
    <w:p w:rsidR="00D07372" w:rsidRPr="008322BD" w:rsidRDefault="00D07372" w:rsidP="008322B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6"/>
          <w:sz w:val="28"/>
          <w:szCs w:val="28"/>
        </w:rPr>
        <w:t>умение выслушать;</w:t>
      </w:r>
    </w:p>
    <w:p w:rsidR="00D07372" w:rsidRPr="008322BD" w:rsidRDefault="00D07372" w:rsidP="008322B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6"/>
          <w:sz w:val="28"/>
          <w:szCs w:val="28"/>
        </w:rPr>
        <w:t>проявление доброжелательности, улыбка в общении с ними;</w:t>
      </w:r>
    </w:p>
    <w:p w:rsidR="00D07372" w:rsidRPr="008322BD" w:rsidRDefault="00D07372" w:rsidP="008322B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6"/>
          <w:sz w:val="28"/>
          <w:szCs w:val="28"/>
        </w:rPr>
        <w:t>беседы о том, что интересует родителей и что они ценят выше всего;</w:t>
      </w:r>
    </w:p>
    <w:p w:rsidR="00D07372" w:rsidRPr="008322BD" w:rsidRDefault="00D07372" w:rsidP="008322B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5"/>
          <w:sz w:val="28"/>
          <w:szCs w:val="28"/>
        </w:rPr>
        <w:t>умение дать почувствова</w:t>
      </w:r>
      <w:r w:rsidR="008322B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ть родителям их значимость, </w:t>
      </w:r>
      <w:r w:rsidRPr="008322BD">
        <w:rPr>
          <w:rFonts w:ascii="Times New Roman" w:eastAsia="Times New Roman" w:hAnsi="Times New Roman" w:cs="Times New Roman"/>
          <w:spacing w:val="-5"/>
          <w:sz w:val="28"/>
          <w:szCs w:val="28"/>
        </w:rPr>
        <w:t>проявление уважения к их мнению.</w:t>
      </w:r>
    </w:p>
    <w:p w:rsidR="00D07372" w:rsidRPr="002652F0" w:rsidRDefault="00D07372" w:rsidP="00265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pacing w:val="-2"/>
          <w:sz w:val="28"/>
          <w:szCs w:val="28"/>
        </w:rPr>
        <w:t>Гуманизации и демократизации взаимоотношений воспитателя с родителя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32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>способствуют многие факторы, как, например:</w:t>
      </w:r>
    </w:p>
    <w:p w:rsidR="00D07372" w:rsidRPr="008322BD" w:rsidRDefault="00D07372" w:rsidP="008322B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6"/>
          <w:sz w:val="28"/>
          <w:szCs w:val="28"/>
        </w:rPr>
        <w:t>индивидуальные именные приглашения, сделанные совместно с детьми, на родительские собрания вместо обезличенных объявлений о предстоящем мероприятии;</w:t>
      </w:r>
    </w:p>
    <w:p w:rsidR="00D07372" w:rsidRPr="008322BD" w:rsidRDefault="00D07372" w:rsidP="008322B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D">
        <w:rPr>
          <w:rFonts w:ascii="Times New Roman" w:eastAsia="Times New Roman" w:hAnsi="Times New Roman" w:cs="Times New Roman"/>
          <w:spacing w:val="-6"/>
          <w:sz w:val="28"/>
          <w:szCs w:val="28"/>
        </w:rPr>
        <w:t>организация в дошкольном учреждении комнаты для родителей, где они могут познакомиться с детской литературой, работами детей, игрушками, дидактическим материалом, который можно на время</w:t>
      </w:r>
      <w:r w:rsidRPr="008322B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взять домой.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 Говорить с родителями только о том, </w:t>
      </w:r>
      <w:proofErr w:type="gramStart"/>
      <w:r w:rsidRPr="002652F0">
        <w:rPr>
          <w:rFonts w:ascii="Times New Roman" w:eastAsia="Times New Roman" w:hAnsi="Times New Roman" w:cs="Times New Roman"/>
          <w:sz w:val="28"/>
          <w:szCs w:val="28"/>
        </w:rPr>
        <w:t>судить</w:t>
      </w:r>
      <w:proofErr w:type="gramEnd"/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 о чём вы имеете право, основываясь на собственных знаниях и жизненном опыте.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  Планируя серьезный разговор с родителями, не начинайте его утром, на улице, на ходу, на лестнице, в детской раздевалке, а пригласите их пройти в группу и обязательно усадите за стол. Тогда ваши слова будут услышаны,  и родитель будет вынужден вас выслушать. В деловой обстановке он не сможет оборвать разговор тогда, когда ему это станет удобно.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 Не начинайте разговор с родителями воспитанников со слов: «</w:t>
      </w:r>
      <w:proofErr w:type="gramStart"/>
      <w:r w:rsidRPr="002652F0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 извините,  можно с Вами поговорить?», «Вы не уделите мне пять минут?», «Не </w:t>
      </w:r>
      <w:r w:rsidR="006A77AC" w:rsidRPr="002652F0">
        <w:rPr>
          <w:rFonts w:ascii="Times New Roman" w:eastAsia="Times New Roman" w:hAnsi="Times New Roman" w:cs="Times New Roman"/>
          <w:sz w:val="28"/>
          <w:szCs w:val="28"/>
        </w:rPr>
        <w:t>знаю,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 может быть, я не совсем права, но всё-таки… ». А такие речевые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lastRenderedPageBreak/>
        <w:t>обороты, как «Вы не понимаете…», «Вы не правы…», «Вы должны…», лучше вообще не употреблять в общении с родителями.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  Не надо сравнивать достижения разных детей, не надо вообще их сравнивать. Если всё-таки сравнивать, то только с эталоном, нормой возрастного развития: каждый родитель хочет слышать в первую очередь о достижениях и проблемах развития своего ребёнка; если в первые десять пятнадцать минут разговора он ни чего конкретного и убедительного о своём ребёнке не услышит, он постарается закончить разговор.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 Научитесь говорить строго по делу, приводить конкретные факты, обозначать не только проблему, но и несколько вариантов её решения. Тогда родитель будет воспринимать вас не  как критика, а как помощника. Образно говоря, родитель идёт к педагогу как к врачу: не важно, с чем зашёл, важно, с чем вышел.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 Есть категория «любопытных» родителей, которые любят задавать вопросы педагогу и вместе с ним рассуждать. Наиболее очев</w:t>
      </w:r>
      <w:r w:rsidR="00FF6255">
        <w:rPr>
          <w:rFonts w:ascii="Times New Roman" w:eastAsia="Times New Roman" w:hAnsi="Times New Roman" w:cs="Times New Roman"/>
          <w:sz w:val="28"/>
          <w:szCs w:val="28"/>
        </w:rPr>
        <w:t>идны две цели: либо показать сво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ю компетентность, либо найти ответы на волнующие вопросы. Целесообразно завести журнал «У меня есть вопрос», где предложить родителям написать насущные проблемы в воспитании и развитии детей, в обращении с ними, организации режимных моментов и разных видов деятельности. Вопросы, как правило, во всех семьях похожи, но одни родители не </w:t>
      </w:r>
      <w:r w:rsidR="006A77AC" w:rsidRPr="002652F0">
        <w:rPr>
          <w:rFonts w:ascii="Times New Roman" w:eastAsia="Times New Roman" w:hAnsi="Times New Roman" w:cs="Times New Roman"/>
          <w:sz w:val="28"/>
          <w:szCs w:val="28"/>
        </w:rPr>
        <w:t>знают,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 как их решить, а другие имеют опыт успешного решения проблем. Заведите в журнале две колонки: вопрос и ответ. Родители начнут вести переписку друг с другом, задавать свои вопросы и отвечать на вопросы других.   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  Создавайте общественное мнение с помощью родителей – единомышленников, имеющих высокий авторитет среди других мам и пап. Иногда родители сомневаются в целесообразности реализации тех или иных идей педагога, однако склонны доверять мнению таких же людей, как они сами. 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lastRenderedPageBreak/>
        <w:t> Не ставьте задачу завоевать авторитет у всех без исключения родителей, создать со всеми отношения активного сотрудничества, полного взаимопонимания и приятия.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 Известно: не всегда количественный подход означает качественный. Народная мудрость точна: «Можно загнать лошадь в воду, но пить её не заставишь». Если взрослый человек не хочет участвовать в мероприятиях, проводимых в детском саду, и, более того,  сопротивляется этому,  «загнать его в воду» сложно, но всё</w:t>
      </w:r>
      <w:r w:rsidR="00FF6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FF6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>таки можно. Вот только нужно</w:t>
      </w:r>
      <w:r w:rsidR="00FF6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>- ли? Вряд – ли он получит от этого удовольствие.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 Стенд или книжка раскладушка с материалами, подготовленными и обсуждёнными на родительских собраниях, круглых столах, должны быть доступны родителям, их размещают в детской раздевалке, ярко оформляют и печатают крупным шрифтом, чётко структурируя содержание. Также можно вывесить для родителей лист отзывов и предложений. Чем интереснее подобран материал и чем больше  положительных отзывов написано на листе, тем чаще у «постоянно занятых» родителей возникает желание прийти на следующее мероприятие.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 Создайте библиотечку для родителей. Поместите в неё не только методические пособия, но и всё, что расположено на стенде. Заинтересованные родители захотят не только прочитать, но и сделать ксерокопию материалов. Заведите разноцветные папки с файлами на каждый месяц. Это обеспечит не только доступность информации, но и её практическое применение.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 Посещение родителями различных мероприятий для детей (познавательных, праздничных и спортивных), казалось бы, не имеет прямого отношения к мероприятиям просветительской направленности. Однако, наблюдая за детьми,  родители имеют возможность поделиться друг</w:t>
      </w:r>
    </w:p>
    <w:p w:rsidR="00D07372" w:rsidRPr="002652F0" w:rsidRDefault="00D07372" w:rsidP="00B477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с другом впечатлениями, поинтересоваться планами относительно активного участия в следующих мероприятиях.    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</w:t>
      </w:r>
      <w:r w:rsidRPr="002652F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52F0">
        <w:rPr>
          <w:rFonts w:ascii="Times New Roman" w:eastAsia="Times New Roman" w:hAnsi="Times New Roman" w:cs="Times New Roman"/>
          <w:sz w:val="28"/>
          <w:szCs w:val="28"/>
        </w:rPr>
        <w:lastRenderedPageBreak/>
        <w:t>Семья и детский сад – два воспитательных феномена, каждый из которых по 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  Постепенно уходит непонимание, недоверие родителей. 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успехов в воспитании необходимо тесное сотрудничество семьи и детского сада. Проведение совместных мероприятий помогает развивать искреннюю заинтересованность, поднимает авторитет семьи, сплачивает детей, родителей, педагогов. </w:t>
      </w:r>
      <w:r w:rsidRPr="002652F0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Соответственно родители участвуют в тех мероприятиях, которые считают наиболее значимыми и полезными для себя. Как показал опыт изучения эффективности индивидуальных форм работы с родителями, наибольшую значимость они придают индивидуальным беседам с воспитателем. Это объясняется тем, что беседы не требуют большого количества времени (можно подойти к воспитателю в любое свободное время и выяснить интересующие вопросы). Сегодня родителей в особенности волнуют проблемы неусидчивости, невнимательности, непослушания детей, а также повышенная нервозность.</w:t>
      </w:r>
    </w:p>
    <w:p w:rsidR="00D07372" w:rsidRPr="002652F0" w:rsidRDefault="00D07372" w:rsidP="00265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pacing w:val="-1"/>
          <w:sz w:val="28"/>
          <w:szCs w:val="28"/>
        </w:rPr>
        <w:t>Вместе с тем следует отметить, что многие формы работы не</w:t>
      </w:r>
      <w:r w:rsidR="00B477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считаются родителями эффективными. Не все охотно делятся проблемами в воспитании детей; низкая активность наблюдается у родителей при обсуждении некоторых ситуаций. Причины этого чаще всего кроются в недостаточности педагогических знаний, отсутствии свободного времени для общения, нежелании заниматься своими детьми. </w:t>
      </w:r>
    </w:p>
    <w:p w:rsidR="00D07372" w:rsidRPr="002652F0" w:rsidRDefault="00D07372" w:rsidP="00265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pacing w:val="-1"/>
          <w:sz w:val="28"/>
          <w:szCs w:val="28"/>
        </w:rPr>
        <w:t>Ни одна, даже самая лучшая, педагогическая система не может</w:t>
      </w:r>
      <w:r w:rsidR="00B477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2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быть в полной мере эффективной, если в ней нет места семье! Ребёнок не может существовать вне семейной системы. Если дошкольное учреждение и семья </w:t>
      </w:r>
      <w:proofErr w:type="gramStart"/>
      <w:r w:rsidRPr="002652F0">
        <w:rPr>
          <w:rFonts w:ascii="Times New Roman" w:eastAsia="Times New Roman" w:hAnsi="Times New Roman" w:cs="Times New Roman"/>
          <w:spacing w:val="-1"/>
          <w:sz w:val="28"/>
          <w:szCs w:val="28"/>
        </w:rPr>
        <w:t>закрыты</w:t>
      </w:r>
      <w:proofErr w:type="gramEnd"/>
      <w:r w:rsidRPr="002652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друг для друга, ребенок оказывается между двух не сообщающихся систем. Отсюда конфликты, непонимание, неуверенность. Во избежание </w:t>
      </w:r>
      <w:r w:rsidRPr="002652F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этого мы стараемся, чтобы эти две системы стали открытыми друг для друга, для взаимодействия. Главными задачами у нас являются  создание атмосферы добра, доверия и взаимопонимания.</w:t>
      </w:r>
    </w:p>
    <w:p w:rsidR="00D07372" w:rsidRPr="002652F0" w:rsidRDefault="00D07372" w:rsidP="002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Только в этом случае возможно создание условий, помогающих раскрытию талантов и способностей ребёнка, только тогда он будет расти здоровым, </w:t>
      </w:r>
      <w:r w:rsidRPr="002652F0">
        <w:rPr>
          <w:rFonts w:ascii="Times New Roman" w:eastAsia="Times New Roman" w:hAnsi="Times New Roman" w:cs="Times New Roman"/>
          <w:spacing w:val="-3"/>
          <w:sz w:val="28"/>
          <w:szCs w:val="28"/>
        </w:rPr>
        <w:t>счастливым и умным!</w:t>
      </w:r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 Ведь цель одна –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2652F0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2652F0">
        <w:rPr>
          <w:rFonts w:ascii="Times New Roman" w:eastAsia="Times New Roman" w:hAnsi="Times New Roman" w:cs="Times New Roman"/>
          <w:sz w:val="28"/>
          <w:szCs w:val="28"/>
        </w:rPr>
        <w:t xml:space="preserve"> близких.</w:t>
      </w:r>
    </w:p>
    <w:p w:rsidR="00995A43" w:rsidRPr="002652F0" w:rsidRDefault="00995A43" w:rsidP="0026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5A43" w:rsidRPr="002652F0" w:rsidSect="008D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6ED2"/>
    <w:multiLevelType w:val="hybridMultilevel"/>
    <w:tmpl w:val="7A5C7A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B552DD"/>
    <w:multiLevelType w:val="hybridMultilevel"/>
    <w:tmpl w:val="5FA256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BA2F35"/>
    <w:multiLevelType w:val="hybridMultilevel"/>
    <w:tmpl w:val="98684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F602BD"/>
    <w:multiLevelType w:val="hybridMultilevel"/>
    <w:tmpl w:val="7318B8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BC63BA"/>
    <w:multiLevelType w:val="hybridMultilevel"/>
    <w:tmpl w:val="602CD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FF2194"/>
    <w:multiLevelType w:val="hybridMultilevel"/>
    <w:tmpl w:val="B44EBF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372"/>
    <w:rsid w:val="002652F0"/>
    <w:rsid w:val="003B7F07"/>
    <w:rsid w:val="004366FB"/>
    <w:rsid w:val="004631C0"/>
    <w:rsid w:val="006A77AC"/>
    <w:rsid w:val="006D7AE1"/>
    <w:rsid w:val="00770353"/>
    <w:rsid w:val="008322BD"/>
    <w:rsid w:val="008C3FA4"/>
    <w:rsid w:val="008D2551"/>
    <w:rsid w:val="00941638"/>
    <w:rsid w:val="00995A43"/>
    <w:rsid w:val="00B27158"/>
    <w:rsid w:val="00B4779F"/>
    <w:rsid w:val="00D07372"/>
    <w:rsid w:val="00D45CE5"/>
    <w:rsid w:val="00D75791"/>
    <w:rsid w:val="00FF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7372"/>
    <w:rPr>
      <w:b/>
      <w:bCs/>
    </w:rPr>
  </w:style>
  <w:style w:type="character" w:styleId="a5">
    <w:name w:val="Hyperlink"/>
    <w:basedOn w:val="a0"/>
    <w:uiPriority w:val="99"/>
    <w:semiHidden/>
    <w:unhideWhenUsed/>
    <w:rsid w:val="00D073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7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2015-04-13T14:03:00Z</cp:lastPrinted>
  <dcterms:created xsi:type="dcterms:W3CDTF">2015-04-03T04:17:00Z</dcterms:created>
  <dcterms:modified xsi:type="dcterms:W3CDTF">2015-04-13T14:05:00Z</dcterms:modified>
</cp:coreProperties>
</file>