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71" w:rsidRPr="003C4D3B" w:rsidRDefault="00DE3A71" w:rsidP="00DE3A71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</w:pPr>
    </w:p>
    <w:p w:rsidR="00DE3A71" w:rsidRPr="003C4D3B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4D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Муниципальное бюджетное общеобразовательное учреждение г. Абакана</w:t>
      </w:r>
    </w:p>
    <w:p w:rsidR="00DE3A71" w:rsidRPr="003C4D3B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4D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«Средняя общеобразовательная школа № 20»</w:t>
      </w:r>
    </w:p>
    <w:p w:rsidR="00DE3A71" w:rsidRPr="003C4D3B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Pr="003C4D3B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Default="00DE3A71" w:rsidP="00DE3A7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Утверждена приказом </w:t>
      </w:r>
    </w:p>
    <w:p w:rsidR="00DE3A71" w:rsidRDefault="00DE3A71" w:rsidP="00DE3A7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«МБОУ «СОШ № 20» </w:t>
      </w:r>
    </w:p>
    <w:p w:rsidR="00DE3A71" w:rsidRPr="003C4D3B" w:rsidRDefault="00DE3A71" w:rsidP="00DE3A7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№ 125 от 01.09.2014 г. </w:t>
      </w:r>
    </w:p>
    <w:p w:rsidR="00DE3A71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Pr="00492FC2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Pr="00492FC2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Pr="003532F4" w:rsidRDefault="00DE3A71" w:rsidP="00DE3A71">
      <w:pPr>
        <w:pStyle w:val="1"/>
        <w:spacing w:before="0"/>
        <w:ind w:left="851" w:right="848"/>
        <w:rPr>
          <w:rFonts w:eastAsia="Times New Roman"/>
          <w:sz w:val="56"/>
          <w:szCs w:val="56"/>
          <w:lang w:val="ru-RU" w:eastAsia="ru-RU"/>
        </w:rPr>
      </w:pPr>
      <w:r w:rsidRPr="003532F4">
        <w:rPr>
          <w:rFonts w:eastAsia="Times New Roman"/>
          <w:sz w:val="56"/>
          <w:szCs w:val="56"/>
          <w:lang w:val="ru-RU" w:eastAsia="ru-RU"/>
        </w:rPr>
        <w:t>Рабочая программа</w:t>
      </w:r>
      <w:r>
        <w:rPr>
          <w:rFonts w:eastAsia="Times New Roman"/>
          <w:sz w:val="56"/>
          <w:szCs w:val="56"/>
          <w:lang w:val="ru-RU" w:eastAsia="ru-RU"/>
        </w:rPr>
        <w:t xml:space="preserve">           </w:t>
      </w:r>
      <w:r w:rsidRPr="003532F4">
        <w:rPr>
          <w:rFonts w:eastAsia="Times New Roman"/>
          <w:sz w:val="56"/>
          <w:szCs w:val="56"/>
          <w:lang w:val="ru-RU" w:eastAsia="ru-RU"/>
        </w:rPr>
        <w:t>п</w:t>
      </w:r>
      <w:r>
        <w:rPr>
          <w:rFonts w:eastAsia="Times New Roman"/>
          <w:sz w:val="56"/>
          <w:szCs w:val="56"/>
          <w:lang w:val="ru-RU" w:eastAsia="ru-RU"/>
        </w:rPr>
        <w:t xml:space="preserve">о </w:t>
      </w:r>
      <w:r w:rsidRPr="003532F4">
        <w:rPr>
          <w:rFonts w:eastAsia="Times New Roman"/>
          <w:sz w:val="56"/>
          <w:szCs w:val="56"/>
          <w:lang w:val="ru-RU" w:eastAsia="ru-RU"/>
        </w:rPr>
        <w:t>литературному чтению</w:t>
      </w:r>
      <w:r>
        <w:rPr>
          <w:rFonts w:eastAsia="Times New Roman"/>
          <w:sz w:val="56"/>
          <w:szCs w:val="56"/>
          <w:lang w:val="ru-RU" w:eastAsia="ru-RU"/>
        </w:rPr>
        <w:t xml:space="preserve"> </w:t>
      </w:r>
      <w:r w:rsidRPr="003532F4">
        <w:rPr>
          <w:rFonts w:eastAsia="Times New Roman"/>
          <w:sz w:val="56"/>
          <w:szCs w:val="56"/>
          <w:lang w:val="ru-RU" w:eastAsia="ru-RU"/>
        </w:rPr>
        <w:t>для 1 В класса</w:t>
      </w:r>
      <w:r>
        <w:rPr>
          <w:rFonts w:eastAsia="Times New Roman"/>
          <w:sz w:val="56"/>
          <w:szCs w:val="56"/>
          <w:lang w:val="ru-RU" w:eastAsia="ru-RU"/>
        </w:rPr>
        <w:t xml:space="preserve">                       </w:t>
      </w:r>
      <w:r w:rsidRPr="003532F4">
        <w:rPr>
          <w:rFonts w:eastAsia="Times New Roman"/>
          <w:sz w:val="56"/>
          <w:szCs w:val="56"/>
          <w:lang w:val="ru-RU" w:eastAsia="ru-RU"/>
        </w:rPr>
        <w:t xml:space="preserve"> 2014 – 2015 уч. г.</w:t>
      </w:r>
    </w:p>
    <w:p w:rsidR="00DE3A71" w:rsidRPr="003532F4" w:rsidRDefault="00DE3A71" w:rsidP="00DE3A71">
      <w:pPr>
        <w:spacing w:after="0" w:line="240" w:lineRule="auto"/>
        <w:ind w:left="552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DE3A71" w:rsidRPr="003532F4" w:rsidRDefault="00DE3A71" w:rsidP="00DE3A71">
      <w:pPr>
        <w:spacing w:after="0" w:line="240" w:lineRule="auto"/>
        <w:ind w:left="552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DE3A71" w:rsidRPr="003532F4" w:rsidRDefault="00DE3A71" w:rsidP="00DE3A71">
      <w:pPr>
        <w:spacing w:after="0" w:line="240" w:lineRule="auto"/>
        <w:ind w:left="552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DE3A71" w:rsidRPr="003532F4" w:rsidRDefault="00DE3A71" w:rsidP="00DE3A71">
      <w:pPr>
        <w:spacing w:after="0" w:line="240" w:lineRule="auto"/>
        <w:ind w:left="552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DE3A71" w:rsidRPr="003C4D3B" w:rsidRDefault="00DE3A71" w:rsidP="00DE3A71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4D3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Составитель</w:t>
      </w:r>
      <w:r w:rsidRPr="003C4D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Русанова Светлана Валерьевна,    учитель начальных классов</w:t>
      </w:r>
    </w:p>
    <w:p w:rsidR="00DE3A71" w:rsidRPr="003C4D3B" w:rsidRDefault="00DE3A71" w:rsidP="00DE3A7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Pr="003C4D3B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Pr="003C4D3B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Pr="003C4D3B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Pr="003C4D3B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Pr="003C4D3B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Pr="003C4D3B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Pr="003C4D3B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Pr="003C4D3B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Pr="003C4D3B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Pr="003C4D3B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Style w:val="a3"/>
        <w:tblpPr w:leftFromText="180" w:rightFromText="180" w:vertAnchor="text" w:horzAnchor="margin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1"/>
        <w:gridCol w:w="5169"/>
      </w:tblGrid>
      <w:tr w:rsidR="00DE3A71" w:rsidTr="000A4189">
        <w:tc>
          <w:tcPr>
            <w:tcW w:w="5346" w:type="dxa"/>
          </w:tcPr>
          <w:p w:rsidR="00DE3A71" w:rsidRPr="003C4D3B" w:rsidRDefault="00DE3A71" w:rsidP="000A4189">
            <w:pPr>
              <w:tabs>
                <w:tab w:val="left" w:pos="6059"/>
              </w:tabs>
              <w:spacing w:after="120"/>
              <w:rPr>
                <w:sz w:val="24"/>
                <w:szCs w:val="24"/>
                <w:lang w:val="ru-RU"/>
              </w:rPr>
            </w:pPr>
            <w:r w:rsidRPr="003C4D3B">
              <w:rPr>
                <w:sz w:val="24"/>
                <w:szCs w:val="24"/>
                <w:lang w:val="ru-RU"/>
              </w:rPr>
              <w:t xml:space="preserve">Обсуждена и согласована </w:t>
            </w:r>
            <w:r w:rsidRPr="003C4D3B">
              <w:rPr>
                <w:sz w:val="24"/>
                <w:szCs w:val="24"/>
                <w:lang w:val="ru-RU"/>
              </w:rPr>
              <w:tab/>
            </w:r>
          </w:p>
          <w:p w:rsidR="00DE3A71" w:rsidRPr="003C4D3B" w:rsidRDefault="00DE3A71" w:rsidP="000A4189">
            <w:pPr>
              <w:spacing w:after="120"/>
              <w:rPr>
                <w:sz w:val="24"/>
                <w:szCs w:val="24"/>
                <w:lang w:val="ru-RU"/>
              </w:rPr>
            </w:pPr>
            <w:r w:rsidRPr="003C4D3B">
              <w:rPr>
                <w:sz w:val="24"/>
                <w:szCs w:val="24"/>
                <w:lang w:val="ru-RU"/>
              </w:rPr>
              <w:t>на методическом объединении</w:t>
            </w:r>
          </w:p>
          <w:p w:rsidR="00DE3A71" w:rsidRPr="00D45055" w:rsidRDefault="00DE3A71" w:rsidP="000A4189">
            <w:pPr>
              <w:spacing w:after="120"/>
              <w:rPr>
                <w:sz w:val="24"/>
                <w:szCs w:val="24"/>
              </w:rPr>
            </w:pPr>
            <w:r w:rsidRPr="00D45055">
              <w:rPr>
                <w:sz w:val="24"/>
                <w:szCs w:val="24"/>
              </w:rPr>
              <w:t>Протокол №_______</w:t>
            </w:r>
          </w:p>
          <w:p w:rsidR="00DE3A71" w:rsidRPr="00D45055" w:rsidRDefault="00DE3A71" w:rsidP="000A4189">
            <w:pPr>
              <w:contextualSpacing/>
              <w:rPr>
                <w:b/>
                <w:sz w:val="24"/>
                <w:szCs w:val="24"/>
              </w:rPr>
            </w:pPr>
            <w:r w:rsidRPr="00D45055">
              <w:rPr>
                <w:sz w:val="24"/>
                <w:szCs w:val="24"/>
              </w:rPr>
              <w:t>от «___» _____________ 2014г.</w:t>
            </w:r>
          </w:p>
          <w:p w:rsidR="00DE3A71" w:rsidRPr="00D45055" w:rsidRDefault="00DE3A71" w:rsidP="000A418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7" w:type="dxa"/>
          </w:tcPr>
          <w:p w:rsidR="00DE3A71" w:rsidRPr="003C4D3B" w:rsidRDefault="00DE3A71" w:rsidP="000A4189">
            <w:pPr>
              <w:spacing w:after="120"/>
              <w:rPr>
                <w:sz w:val="24"/>
                <w:szCs w:val="24"/>
                <w:lang w:val="ru-RU"/>
              </w:rPr>
            </w:pPr>
            <w:r w:rsidRPr="003C4D3B">
              <w:rPr>
                <w:sz w:val="24"/>
                <w:szCs w:val="24"/>
                <w:lang w:val="ru-RU"/>
              </w:rPr>
              <w:t>Принята на методическом совете</w:t>
            </w:r>
          </w:p>
          <w:p w:rsidR="00DE3A71" w:rsidRPr="003C4D3B" w:rsidRDefault="00DE3A71" w:rsidP="000A4189">
            <w:pPr>
              <w:spacing w:after="120"/>
              <w:rPr>
                <w:sz w:val="24"/>
                <w:szCs w:val="24"/>
                <w:lang w:val="ru-RU"/>
              </w:rPr>
            </w:pPr>
            <w:r w:rsidRPr="003C4D3B">
              <w:rPr>
                <w:sz w:val="24"/>
                <w:szCs w:val="24"/>
                <w:lang w:val="ru-RU"/>
              </w:rPr>
              <w:t>Протокол № _______</w:t>
            </w:r>
          </w:p>
          <w:p w:rsidR="00DE3A71" w:rsidRPr="00D45055" w:rsidRDefault="00DE3A71" w:rsidP="000A4189">
            <w:pPr>
              <w:contextualSpacing/>
              <w:rPr>
                <w:b/>
                <w:sz w:val="24"/>
                <w:szCs w:val="24"/>
              </w:rPr>
            </w:pPr>
            <w:r w:rsidRPr="00D45055">
              <w:rPr>
                <w:sz w:val="24"/>
                <w:szCs w:val="24"/>
              </w:rPr>
              <w:t>от «___» _________________ 2014 г.</w:t>
            </w:r>
          </w:p>
          <w:p w:rsidR="00DE3A71" w:rsidRPr="00D45055" w:rsidRDefault="00DE3A71" w:rsidP="000A418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E3A71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3A71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Pr="003532F4" w:rsidRDefault="00DE3A71" w:rsidP="00DE3A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E3A71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3A71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3A71" w:rsidRPr="00D45055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год </w:t>
      </w:r>
    </w:p>
    <w:p w:rsidR="00DE3A71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DE3A71" w:rsidRPr="0061286D" w:rsidRDefault="00DE3A71" w:rsidP="00DE3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28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DE3A71" w:rsidRPr="008D2161" w:rsidRDefault="00DE3A71" w:rsidP="00DE3A71">
      <w:pPr>
        <w:shd w:val="clear" w:color="auto" w:fill="FFFFFF"/>
        <w:spacing w:after="0" w:line="240" w:lineRule="auto"/>
        <w:ind w:left="10" w:right="5" w:firstLine="709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lang w:val="ru-RU" w:eastAsia="ru-RU"/>
        </w:rPr>
      </w:pPr>
      <w:r w:rsidRPr="003C4D3B">
        <w:rPr>
          <w:rFonts w:ascii="Times New Roman" w:eastAsia="Times New Roman" w:hAnsi="Times New Roman" w:cs="Times New Roman"/>
          <w:lang w:val="ru-RU" w:eastAsia="ru-RU"/>
        </w:rPr>
        <w:t>Рабочая программа по «</w:t>
      </w:r>
      <w:r>
        <w:rPr>
          <w:rFonts w:ascii="Times New Roman" w:eastAsia="Times New Roman" w:hAnsi="Times New Roman" w:cs="Times New Roman"/>
          <w:lang w:val="ru-RU" w:eastAsia="ru-RU"/>
        </w:rPr>
        <w:t>Литературному чтению</w:t>
      </w:r>
      <w:r w:rsidRPr="003C4D3B">
        <w:rPr>
          <w:rFonts w:ascii="Times New Roman" w:eastAsia="Times New Roman" w:hAnsi="Times New Roman" w:cs="Times New Roman"/>
          <w:lang w:val="ru-RU" w:eastAsia="ru-RU"/>
        </w:rPr>
        <w:t xml:space="preserve">» для 1 В  класса </w:t>
      </w:r>
      <w:r>
        <w:rPr>
          <w:rFonts w:ascii="Times New Roman" w:eastAsia="Times New Roman" w:hAnsi="Times New Roman" w:cs="Times New Roman"/>
          <w:lang w:val="ru-RU" w:eastAsia="ru-RU"/>
        </w:rPr>
        <w:t>«</w:t>
      </w:r>
      <w:r w:rsidRPr="003C4D3B">
        <w:rPr>
          <w:rFonts w:ascii="Times New Roman" w:eastAsia="Times New Roman" w:hAnsi="Times New Roman" w:cs="Times New Roman"/>
          <w:lang w:val="ru-RU" w:eastAsia="ru-RU"/>
        </w:rPr>
        <w:t>МБОУ «СОШ №20» разработана для реализации ФГОС НОО в соответствии с «Положением о р</w:t>
      </w:r>
      <w:r>
        <w:rPr>
          <w:rFonts w:ascii="Times New Roman" w:eastAsia="Times New Roman" w:hAnsi="Times New Roman" w:cs="Times New Roman"/>
          <w:lang w:val="ru-RU" w:eastAsia="ru-RU"/>
        </w:rPr>
        <w:t>абочей программе» ОУ  на основе о</w:t>
      </w:r>
      <w:r w:rsidRPr="008D2161">
        <w:rPr>
          <w:rFonts w:ascii="Times New Roman" w:eastAsia="Times New Roman" w:hAnsi="Times New Roman" w:cs="Times New Roman"/>
          <w:lang w:val="ru-RU" w:eastAsia="ru-RU"/>
        </w:rPr>
        <w:t xml:space="preserve">сновной образовательной программы </w:t>
      </w:r>
      <w:r w:rsidRPr="00526DFF">
        <w:rPr>
          <w:rFonts w:ascii="Times New Roman" w:eastAsia="Times New Roman" w:hAnsi="Times New Roman" w:cs="Times New Roman"/>
          <w:lang w:val="ru-RU" w:eastAsia="ru-RU"/>
        </w:rPr>
        <w:t>начального общего образования «МБОУ «СОШ № 20».</w:t>
      </w:r>
    </w:p>
    <w:p w:rsidR="00DE3A71" w:rsidRPr="003C4D3B" w:rsidRDefault="00DE3A71" w:rsidP="00DE3A71">
      <w:pPr>
        <w:shd w:val="clear" w:color="auto" w:fill="FFFFFF"/>
        <w:spacing w:before="5" w:line="240" w:lineRule="auto"/>
        <w:ind w:left="10" w:right="5" w:firstLine="709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3C4D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lang w:val="ru-RU" w:eastAsia="ru-RU"/>
        </w:rPr>
        <w:t xml:space="preserve">Цели, задачи и содержание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lang w:val="ru-RU" w:eastAsia="ru-RU"/>
        </w:rPr>
        <w:t>предмета  литературное чтение</w:t>
      </w:r>
      <w:r w:rsidRPr="003C4D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lang w:val="ru-RU" w:eastAsia="ru-RU"/>
        </w:rPr>
        <w:t xml:space="preserve"> в начальной </w:t>
      </w:r>
      <w:r w:rsidRPr="003C4D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lang w:val="ru-RU" w:eastAsia="ru-RU"/>
        </w:rPr>
        <w:t>школе.</w:t>
      </w:r>
    </w:p>
    <w:p w:rsidR="00DE3A71" w:rsidRPr="003C4D3B" w:rsidRDefault="00DE3A71" w:rsidP="00DE3A71">
      <w:pPr>
        <w:shd w:val="clear" w:color="auto" w:fill="FFFFFF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color w:val="000000"/>
          <w:spacing w:val="4"/>
          <w:lang w:val="ru-RU" w:eastAsia="ru-RU"/>
        </w:rPr>
      </w:pPr>
      <w:r w:rsidRPr="003C4D3B">
        <w:rPr>
          <w:rFonts w:ascii="Times New Roman" w:eastAsia="Times New Roman" w:hAnsi="Times New Roman" w:cs="Times New Roman"/>
          <w:b/>
          <w:bCs/>
          <w:color w:val="000000"/>
          <w:spacing w:val="4"/>
          <w:lang w:val="ru-RU" w:eastAsia="ru-RU"/>
        </w:rPr>
        <w:t>Цель</w:t>
      </w:r>
      <w:r w:rsidRPr="003C4D3B">
        <w:rPr>
          <w:rFonts w:ascii="Times New Roman" w:eastAsia="Times New Roman" w:hAnsi="Times New Roman" w:cs="Times New Roman"/>
          <w:color w:val="000000"/>
          <w:spacing w:val="4"/>
          <w:lang w:val="ru-RU" w:eastAsia="ru-RU"/>
        </w:rPr>
        <w:t xml:space="preserve"> уроков литературного чтения – формирование читательской компетенции младшего школьника.</w:t>
      </w:r>
    </w:p>
    <w:p w:rsidR="00DE3A71" w:rsidRPr="003C4D3B" w:rsidRDefault="00DE3A71" w:rsidP="00DE3A71">
      <w:pPr>
        <w:shd w:val="clear" w:color="auto" w:fill="FFFFFF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3C4D3B">
        <w:rPr>
          <w:rFonts w:ascii="Times New Roman" w:eastAsia="Times New Roman" w:hAnsi="Times New Roman" w:cs="Times New Roman"/>
          <w:color w:val="000000"/>
          <w:spacing w:val="6"/>
          <w:lang w:val="ru-RU" w:eastAsia="ru-RU"/>
        </w:rPr>
        <w:t xml:space="preserve">В соответствии с этой целью ставятся </w:t>
      </w:r>
      <w:r w:rsidRPr="003C4D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lang w:val="ru-RU" w:eastAsia="ru-RU"/>
        </w:rPr>
        <w:t>задачи:</w:t>
      </w:r>
    </w:p>
    <w:p w:rsidR="00DE3A71" w:rsidRPr="003C4D3B" w:rsidRDefault="00DE3A71" w:rsidP="00B747F8">
      <w:pPr>
        <w:pStyle w:val="a4"/>
        <w:numPr>
          <w:ilvl w:val="0"/>
          <w:numId w:val="6"/>
        </w:numPr>
        <w:spacing w:line="240" w:lineRule="auto"/>
        <w:ind w:left="709"/>
        <w:rPr>
          <w:rFonts w:ascii="Times New Roman" w:eastAsia="Times New Roman" w:hAnsi="Times New Roman" w:cs="Times New Roman"/>
          <w:lang w:val="ru-RU" w:eastAsia="ru-RU"/>
        </w:rPr>
      </w:pPr>
      <w:r w:rsidRPr="003C4D3B">
        <w:rPr>
          <w:rFonts w:ascii="Times New Roman" w:eastAsia="Times New Roman" w:hAnsi="Times New Roman" w:cs="Times New Roman"/>
          <w:lang w:val="ru-RU" w:eastAsia="ru-RU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DE3A71" w:rsidRPr="003C4D3B" w:rsidRDefault="00DE3A71" w:rsidP="00B747F8">
      <w:pPr>
        <w:pStyle w:val="a4"/>
        <w:numPr>
          <w:ilvl w:val="0"/>
          <w:numId w:val="6"/>
        </w:numPr>
        <w:spacing w:line="240" w:lineRule="auto"/>
        <w:ind w:left="709"/>
        <w:rPr>
          <w:rFonts w:ascii="Times New Roman" w:eastAsia="Times New Roman" w:hAnsi="Times New Roman" w:cs="Times New Roman"/>
          <w:lang w:val="ru-RU" w:eastAsia="ru-RU"/>
        </w:rPr>
      </w:pPr>
      <w:r w:rsidRPr="003C4D3B">
        <w:rPr>
          <w:rFonts w:ascii="Times New Roman" w:eastAsia="Times New Roman" w:hAnsi="Times New Roman" w:cs="Times New Roman"/>
          <w:lang w:val="ru-RU" w:eastAsia="ru-RU"/>
        </w:rPr>
        <w:t>учить понимать точку зрения писателя, формулировать и выражать свою точку зрения (позицию читателя);</w:t>
      </w:r>
    </w:p>
    <w:p w:rsidR="00DE3A71" w:rsidRPr="003C4D3B" w:rsidRDefault="00DE3A71" w:rsidP="00B747F8">
      <w:pPr>
        <w:pStyle w:val="a4"/>
        <w:numPr>
          <w:ilvl w:val="0"/>
          <w:numId w:val="6"/>
        </w:numPr>
        <w:spacing w:line="240" w:lineRule="auto"/>
        <w:ind w:left="709"/>
        <w:rPr>
          <w:rFonts w:ascii="Times New Roman" w:eastAsia="Times New Roman" w:hAnsi="Times New Roman" w:cs="Times New Roman"/>
          <w:lang w:val="ru-RU" w:eastAsia="ru-RU"/>
        </w:rPr>
      </w:pPr>
      <w:r w:rsidRPr="003C4D3B">
        <w:rPr>
          <w:rFonts w:ascii="Times New Roman" w:eastAsia="Times New Roman" w:hAnsi="Times New Roman" w:cs="Times New Roman"/>
          <w:lang w:val="ru-RU" w:eastAsia="ru-RU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DE3A71" w:rsidRPr="003C4D3B" w:rsidRDefault="00DE3A71" w:rsidP="00B747F8">
      <w:pPr>
        <w:pStyle w:val="a4"/>
        <w:numPr>
          <w:ilvl w:val="0"/>
          <w:numId w:val="6"/>
        </w:numPr>
        <w:spacing w:line="240" w:lineRule="auto"/>
        <w:ind w:left="709"/>
        <w:rPr>
          <w:rFonts w:ascii="Times New Roman" w:eastAsia="Times New Roman" w:hAnsi="Times New Roman" w:cs="Times New Roman"/>
          <w:lang w:val="ru-RU" w:eastAsia="ru-RU"/>
        </w:rPr>
      </w:pPr>
      <w:r w:rsidRPr="003C4D3B">
        <w:rPr>
          <w:rFonts w:ascii="Times New Roman" w:eastAsia="Times New Roman" w:hAnsi="Times New Roman" w:cs="Times New Roman"/>
          <w:lang w:val="ru-RU" w:eastAsia="ru-RU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DE3A71" w:rsidRPr="003C4D3B" w:rsidRDefault="00DE3A71" w:rsidP="00B747F8">
      <w:pPr>
        <w:pStyle w:val="a4"/>
        <w:numPr>
          <w:ilvl w:val="0"/>
          <w:numId w:val="6"/>
        </w:numPr>
        <w:spacing w:line="240" w:lineRule="auto"/>
        <w:ind w:left="709"/>
        <w:rPr>
          <w:rFonts w:ascii="Times New Roman" w:eastAsia="Times New Roman" w:hAnsi="Times New Roman" w:cs="Times New Roman"/>
          <w:lang w:val="ru-RU" w:eastAsia="ru-RU"/>
        </w:rPr>
      </w:pPr>
      <w:r w:rsidRPr="003C4D3B">
        <w:rPr>
          <w:rFonts w:ascii="Times New Roman" w:eastAsia="Times New Roman" w:hAnsi="Times New Roman" w:cs="Times New Roman"/>
          <w:lang w:val="ru-RU" w:eastAsia="ru-RU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DE3A71" w:rsidRPr="003C4D3B" w:rsidRDefault="00DE3A71" w:rsidP="00B747F8">
      <w:pPr>
        <w:pStyle w:val="a4"/>
        <w:numPr>
          <w:ilvl w:val="0"/>
          <w:numId w:val="6"/>
        </w:numPr>
        <w:spacing w:line="240" w:lineRule="auto"/>
        <w:ind w:left="709"/>
        <w:rPr>
          <w:rFonts w:ascii="Times New Roman" w:eastAsia="Times New Roman" w:hAnsi="Times New Roman" w:cs="Times New Roman"/>
          <w:lang w:val="ru-RU" w:eastAsia="ru-RU"/>
        </w:rPr>
      </w:pPr>
      <w:r w:rsidRPr="003C4D3B">
        <w:rPr>
          <w:rFonts w:ascii="Times New Roman" w:eastAsia="Times New Roman" w:hAnsi="Times New Roman" w:cs="Times New Roman"/>
          <w:lang w:val="ru-RU" w:eastAsia="ru-RU"/>
        </w:rPr>
        <w:t xml:space="preserve"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</w:t>
      </w:r>
    </w:p>
    <w:p w:rsidR="00DE3A71" w:rsidRPr="003C4D3B" w:rsidRDefault="00DE3A71" w:rsidP="00DE3A71">
      <w:pPr>
        <w:pStyle w:val="a4"/>
        <w:spacing w:line="240" w:lineRule="auto"/>
        <w:ind w:left="719"/>
        <w:rPr>
          <w:rFonts w:ascii="Times New Roman" w:eastAsia="Times New Roman" w:hAnsi="Times New Roman" w:cs="Times New Roman"/>
          <w:lang w:val="ru-RU" w:eastAsia="ru-RU"/>
        </w:rPr>
      </w:pPr>
    </w:p>
    <w:p w:rsidR="00DE3A71" w:rsidRPr="003C4D3B" w:rsidRDefault="00DE3A71" w:rsidP="00DE3A71">
      <w:pPr>
        <w:pStyle w:val="a4"/>
        <w:spacing w:after="0" w:line="240" w:lineRule="auto"/>
        <w:ind w:left="719"/>
        <w:rPr>
          <w:rFonts w:ascii="Times New Roman" w:eastAsia="Times New Roman" w:hAnsi="Times New Roman" w:cs="Times New Roman"/>
          <w:b/>
          <w:bCs/>
          <w:i/>
          <w:iCs/>
          <w:u w:val="single"/>
          <w:lang w:val="ru-RU" w:eastAsia="ru-RU"/>
        </w:rPr>
      </w:pPr>
      <w:r w:rsidRPr="003C4D3B">
        <w:rPr>
          <w:rFonts w:ascii="Times New Roman" w:eastAsia="Times New Roman" w:hAnsi="Times New Roman" w:cs="Times New Roman"/>
          <w:b/>
          <w:bCs/>
          <w:i/>
          <w:iCs/>
          <w:u w:val="single"/>
          <w:lang w:val="ru-RU" w:eastAsia="ru-RU"/>
        </w:rPr>
        <w:t>Цель и задачи уроков литературного чтения  в 1  классе.</w:t>
      </w:r>
    </w:p>
    <w:p w:rsidR="00DE3A71" w:rsidRPr="003C4D3B" w:rsidRDefault="00DE3A71" w:rsidP="00DE3A7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color w:val="000000"/>
          <w:spacing w:val="4"/>
          <w:lang w:val="ru-RU" w:eastAsia="ru-RU"/>
        </w:rPr>
      </w:pPr>
      <w:r w:rsidRPr="003C4D3B">
        <w:rPr>
          <w:rFonts w:ascii="Times New Roman" w:eastAsia="Times New Roman" w:hAnsi="Times New Roman" w:cs="Times New Roman"/>
          <w:b/>
          <w:color w:val="000000"/>
          <w:spacing w:val="4"/>
          <w:lang w:val="ru-RU" w:eastAsia="ru-RU"/>
        </w:rPr>
        <w:t>Цель:</w:t>
      </w:r>
      <w:r w:rsidRPr="003C4D3B">
        <w:rPr>
          <w:rFonts w:ascii="Times New Roman" w:eastAsia="Times New Roman" w:hAnsi="Times New Roman" w:cs="Times New Roman"/>
          <w:color w:val="000000"/>
          <w:spacing w:val="4"/>
          <w:lang w:val="ru-RU" w:eastAsia="ru-RU"/>
        </w:rPr>
        <w:t xml:space="preserve">  формирование навыка осмысленно, правильно читать целыми словами</w:t>
      </w:r>
    </w:p>
    <w:p w:rsidR="00DE3A71" w:rsidRPr="00816E65" w:rsidRDefault="00DE3A71" w:rsidP="00DE3A7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</w:pPr>
      <w:r w:rsidRPr="00816E65"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 xml:space="preserve">Задачи: </w:t>
      </w:r>
    </w:p>
    <w:p w:rsidR="00DE3A71" w:rsidRPr="003C4D3B" w:rsidRDefault="00DE3A71" w:rsidP="00B747F8">
      <w:pPr>
        <w:pStyle w:val="a4"/>
        <w:numPr>
          <w:ilvl w:val="0"/>
          <w:numId w:val="6"/>
        </w:numPr>
        <w:spacing w:line="240" w:lineRule="auto"/>
        <w:ind w:left="709"/>
        <w:rPr>
          <w:rFonts w:ascii="Times New Roman" w:eastAsia="Times New Roman" w:hAnsi="Times New Roman" w:cs="Times New Roman"/>
          <w:lang w:val="ru-RU" w:eastAsia="ru-RU"/>
        </w:rPr>
      </w:pPr>
      <w:r w:rsidRPr="003C4D3B">
        <w:rPr>
          <w:rFonts w:ascii="Times New Roman" w:eastAsia="Times New Roman" w:hAnsi="Times New Roman" w:cs="Times New Roman"/>
          <w:lang w:val="ru-RU" w:eastAsia="ru-RU"/>
        </w:rPr>
        <w:t>формировать навык плавного чтения вслух по слогам и целыми словами со скоростью, соответствующей индивидуальным возможностям учащихся;</w:t>
      </w:r>
    </w:p>
    <w:p w:rsidR="00DE3A71" w:rsidRPr="003C4D3B" w:rsidRDefault="00DE3A71" w:rsidP="00B747F8">
      <w:pPr>
        <w:pStyle w:val="a4"/>
        <w:numPr>
          <w:ilvl w:val="0"/>
          <w:numId w:val="6"/>
        </w:numPr>
        <w:spacing w:line="240" w:lineRule="auto"/>
        <w:ind w:left="709"/>
        <w:rPr>
          <w:rFonts w:ascii="Times New Roman" w:eastAsia="Times New Roman" w:hAnsi="Times New Roman" w:cs="Times New Roman"/>
          <w:lang w:val="ru-RU" w:eastAsia="ru-RU"/>
        </w:rPr>
      </w:pPr>
      <w:r w:rsidRPr="003C4D3B">
        <w:rPr>
          <w:rFonts w:ascii="Times New Roman" w:eastAsia="Times New Roman" w:hAnsi="Times New Roman" w:cs="Times New Roman"/>
          <w:lang w:val="ru-RU" w:eastAsia="ru-RU"/>
        </w:rPr>
        <w:t xml:space="preserve">научить отличать текст от набора предложений; познакомить со структурой текста; </w:t>
      </w:r>
    </w:p>
    <w:p w:rsidR="00DE3A71" w:rsidRPr="0024086B" w:rsidRDefault="00DE3A71" w:rsidP="00B747F8">
      <w:pPr>
        <w:pStyle w:val="a4"/>
        <w:numPr>
          <w:ilvl w:val="0"/>
          <w:numId w:val="6"/>
        </w:numPr>
        <w:spacing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начать формирование круга чтения;</w:t>
      </w:r>
    </w:p>
    <w:p w:rsidR="00DE3A71" w:rsidRPr="003C4D3B" w:rsidRDefault="00DE3A71" w:rsidP="00B747F8">
      <w:pPr>
        <w:pStyle w:val="a4"/>
        <w:numPr>
          <w:ilvl w:val="0"/>
          <w:numId w:val="6"/>
        </w:numPr>
        <w:spacing w:line="240" w:lineRule="auto"/>
        <w:ind w:left="709"/>
        <w:rPr>
          <w:rFonts w:ascii="Times New Roman" w:eastAsia="Times New Roman" w:hAnsi="Times New Roman" w:cs="Times New Roman"/>
          <w:lang w:val="ru-RU" w:eastAsia="ru-RU"/>
        </w:rPr>
      </w:pPr>
      <w:r w:rsidRPr="003C4D3B">
        <w:rPr>
          <w:rFonts w:ascii="Times New Roman" w:eastAsia="Times New Roman" w:hAnsi="Times New Roman" w:cs="Times New Roman"/>
          <w:lang w:val="ru-RU" w:eastAsia="ru-RU"/>
        </w:rPr>
        <w:t>начать работу по литературоведческой пропедевтике .</w:t>
      </w:r>
    </w:p>
    <w:p w:rsidR="00DE3A71" w:rsidRPr="003C4D3B" w:rsidRDefault="00DE3A71" w:rsidP="00DE3A71">
      <w:pPr>
        <w:spacing w:line="240" w:lineRule="auto"/>
        <w:ind w:left="10" w:firstLine="709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 w:rsidRPr="003C4D3B">
        <w:rPr>
          <w:rFonts w:ascii="Times New Roman" w:eastAsia="Times New Roman" w:hAnsi="Times New Roman" w:cs="Times New Roman"/>
          <w:b/>
          <w:lang w:val="ru-RU" w:eastAsia="ru-RU"/>
        </w:rPr>
        <w:t>Общая характеристика учебного предмета</w:t>
      </w:r>
    </w:p>
    <w:p w:rsidR="00DE3A71" w:rsidRPr="003C4D3B" w:rsidRDefault="00DE3A71" w:rsidP="00DE3A7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color w:val="000000"/>
          <w:spacing w:val="4"/>
          <w:lang w:val="ru-RU" w:eastAsia="ru-RU"/>
        </w:rPr>
      </w:pPr>
      <w:r w:rsidRPr="003C4D3B">
        <w:rPr>
          <w:rFonts w:ascii="Times New Roman" w:eastAsia="Times New Roman" w:hAnsi="Times New Roman" w:cs="Times New Roman"/>
          <w:color w:val="000000"/>
          <w:spacing w:val="4"/>
          <w:lang w:val="ru-RU" w:eastAsia="ru-RU"/>
        </w:rPr>
        <w:t xml:space="preserve">В программе заложены принципы эмоционально-эстетического восприятия произведения и духовно-нравственного воспитания. Программа  развивает у ребенка эмоциональную отзывчивость на литературное произведение (переживания, эмоции и чувства), формирует представления о нравственности. </w:t>
      </w:r>
    </w:p>
    <w:p w:rsidR="00DE3A71" w:rsidRPr="003C4D3B" w:rsidRDefault="00DE3A71" w:rsidP="00DE3A7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color w:val="000000"/>
          <w:spacing w:val="4"/>
          <w:lang w:val="ru-RU" w:eastAsia="ru-RU"/>
        </w:rPr>
      </w:pPr>
      <w:r w:rsidRPr="003C4D3B">
        <w:rPr>
          <w:rFonts w:ascii="Times New Roman" w:eastAsia="Times New Roman" w:hAnsi="Times New Roman" w:cs="Times New Roman"/>
          <w:color w:val="000000"/>
          <w:spacing w:val="4"/>
          <w:lang w:val="ru-RU" w:eastAsia="ru-RU"/>
        </w:rPr>
        <w:t xml:space="preserve">Обучение в 1 классе </w:t>
      </w:r>
      <w:r>
        <w:rPr>
          <w:rFonts w:ascii="Times New Roman" w:eastAsia="Times New Roman" w:hAnsi="Times New Roman" w:cs="Times New Roman"/>
          <w:color w:val="000000"/>
          <w:spacing w:val="4"/>
          <w:lang w:val="ru-RU" w:eastAsia="ru-RU"/>
        </w:rPr>
        <w:t>предусматривает</w:t>
      </w:r>
      <w:r w:rsidRPr="003C4D3B">
        <w:rPr>
          <w:rFonts w:ascii="Times New Roman" w:eastAsia="Times New Roman" w:hAnsi="Times New Roman" w:cs="Times New Roman"/>
          <w:color w:val="000000"/>
          <w:spacing w:val="4"/>
          <w:lang w:val="ru-RU" w:eastAsia="ru-RU"/>
        </w:rPr>
        <w:t xml:space="preserve"> плавный переход от </w:t>
      </w:r>
      <w:r>
        <w:rPr>
          <w:rFonts w:ascii="Times New Roman" w:eastAsia="Times New Roman" w:hAnsi="Times New Roman" w:cs="Times New Roman"/>
          <w:color w:val="000000"/>
          <w:spacing w:val="4"/>
          <w:lang w:val="ru-RU" w:eastAsia="ru-RU"/>
        </w:rPr>
        <w:t xml:space="preserve">обучения  чтению </w:t>
      </w:r>
      <w:r w:rsidRPr="003C4D3B">
        <w:rPr>
          <w:rFonts w:ascii="Times New Roman" w:eastAsia="Times New Roman" w:hAnsi="Times New Roman" w:cs="Times New Roman"/>
          <w:color w:val="000000"/>
          <w:spacing w:val="4"/>
          <w:lang w:val="ru-RU" w:eastAsia="ru-RU"/>
        </w:rPr>
        <w:t xml:space="preserve"> к учебному предмету «Литературное чтение». На уроках литературного чтения в 1 классе продолжается работа по развитию навыка чтения, начатая в букварный период. Учащиеся приобщаются к работе с книгой, овладевают умением понимать содержание прочит</w:t>
      </w:r>
      <w:r>
        <w:rPr>
          <w:rFonts w:ascii="Times New Roman" w:eastAsia="Times New Roman" w:hAnsi="Times New Roman" w:cs="Times New Roman"/>
          <w:color w:val="000000"/>
          <w:spacing w:val="4"/>
          <w:lang w:val="ru-RU" w:eastAsia="ru-RU"/>
        </w:rPr>
        <w:t>анного и работать с текстом. О</w:t>
      </w:r>
      <w:r w:rsidRPr="003C4D3B">
        <w:rPr>
          <w:rFonts w:ascii="Times New Roman" w:eastAsia="Times New Roman" w:hAnsi="Times New Roman" w:cs="Times New Roman"/>
          <w:color w:val="000000"/>
          <w:spacing w:val="4"/>
          <w:lang w:val="ru-RU" w:eastAsia="ru-RU"/>
        </w:rPr>
        <w:t>сновное внимание уделяется формированию интуитивного понимания специфики художественного образа на основе практического сравнения литературы художественной и научной. На материале произведений трех основных жанров (рассказ, сказка, стихотворение) учащиеся знакомятся с простейшими средствами выражения авторского отношения к изображаемому.</w:t>
      </w:r>
    </w:p>
    <w:p w:rsidR="00DE3A71" w:rsidRPr="003C4D3B" w:rsidRDefault="00DE3A71" w:rsidP="00DE3A7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color w:val="000000"/>
          <w:spacing w:val="4"/>
          <w:lang w:val="ru-RU" w:eastAsia="ru-RU"/>
        </w:rPr>
      </w:pPr>
      <w:r w:rsidRPr="003C4D3B">
        <w:rPr>
          <w:rFonts w:ascii="Times New Roman" w:eastAsia="Times New Roman" w:hAnsi="Times New Roman" w:cs="Times New Roman"/>
          <w:b/>
          <w:lang w:val="ru-RU" w:eastAsia="ru-RU"/>
        </w:rPr>
        <w:t>Описание места учебного предмета в учебном плане</w:t>
      </w:r>
    </w:p>
    <w:p w:rsidR="00DE3A71" w:rsidRPr="003C4D3B" w:rsidRDefault="00DE3A71" w:rsidP="00DE3A71">
      <w:pPr>
        <w:spacing w:line="240" w:lineRule="auto"/>
        <w:ind w:left="10" w:firstLine="709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3C4D3B">
        <w:rPr>
          <w:rFonts w:ascii="Times New Roman" w:eastAsia="Times New Roman" w:hAnsi="Times New Roman" w:cs="Times New Roman"/>
          <w:lang w:val="ru-RU" w:eastAsia="ru-RU"/>
        </w:rPr>
        <w:t>На изучение предмета «Литературное чтение» программой предусмотрено 4 часа в неделю, 132 часа в год (33 учебные неде</w:t>
      </w:r>
      <w:r>
        <w:rPr>
          <w:rFonts w:ascii="Times New Roman" w:eastAsia="Times New Roman" w:hAnsi="Times New Roman" w:cs="Times New Roman"/>
          <w:lang w:val="ru-RU" w:eastAsia="ru-RU"/>
        </w:rPr>
        <w:t>ли). Из них обучение чтению  100 часов и литературное чтение  32 часа</w:t>
      </w:r>
      <w:r w:rsidRPr="003C4D3B">
        <w:rPr>
          <w:rFonts w:ascii="Times New Roman" w:eastAsia="Times New Roman" w:hAnsi="Times New Roman" w:cs="Times New Roman"/>
          <w:lang w:val="ru-RU" w:eastAsia="ru-RU"/>
        </w:rPr>
        <w:t xml:space="preserve">. </w:t>
      </w:r>
    </w:p>
    <w:p w:rsidR="00DE3A71" w:rsidRPr="003C4D3B" w:rsidRDefault="00DE3A71" w:rsidP="00DE3A71">
      <w:pPr>
        <w:spacing w:line="240" w:lineRule="auto"/>
        <w:ind w:left="10" w:firstLine="709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 w:rsidRPr="003C4D3B">
        <w:rPr>
          <w:rFonts w:ascii="Times New Roman" w:eastAsia="Times New Roman" w:hAnsi="Times New Roman" w:cs="Times New Roman"/>
          <w:b/>
          <w:lang w:val="ru-RU" w:eastAsia="ru-RU"/>
        </w:rPr>
        <w:t>Межпредметные связи</w:t>
      </w:r>
    </w:p>
    <w:p w:rsidR="00DE3A71" w:rsidRPr="003C4D3B" w:rsidRDefault="00DE3A71" w:rsidP="00DE3A71">
      <w:pPr>
        <w:widowControl w:val="0"/>
        <w:autoSpaceDE w:val="0"/>
        <w:autoSpaceDN w:val="0"/>
        <w:adjustRightInd w:val="0"/>
        <w:spacing w:after="0" w:line="240" w:lineRule="auto"/>
        <w:ind w:left="10" w:right="461" w:firstLine="709"/>
        <w:contextualSpacing/>
        <w:rPr>
          <w:rFonts w:ascii="Times New Roman" w:eastAsia="Times New Roman" w:hAnsi="Times New Roman" w:cs="Times New Roman"/>
          <w:lang w:val="ru-RU"/>
        </w:rPr>
      </w:pPr>
      <w:r w:rsidRPr="003C4D3B"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r w:rsidRPr="003C4D3B">
        <w:rPr>
          <w:rFonts w:ascii="Times New Roman" w:eastAsia="Times New Roman" w:hAnsi="Times New Roman" w:cs="Times New Roman"/>
          <w:lang w:val="ru-RU"/>
        </w:rPr>
        <w:t xml:space="preserve">Специфика начального курса </w:t>
      </w:r>
      <w:r>
        <w:rPr>
          <w:rFonts w:ascii="Times New Roman" w:eastAsia="Times New Roman" w:hAnsi="Times New Roman" w:cs="Times New Roman"/>
          <w:lang w:val="ru-RU"/>
        </w:rPr>
        <w:t>литературного чтения</w:t>
      </w:r>
      <w:r w:rsidRPr="003C4D3B">
        <w:rPr>
          <w:rFonts w:ascii="Times New Roman" w:eastAsia="Times New Roman" w:hAnsi="Times New Roman" w:cs="Times New Roman"/>
          <w:lang w:val="ru-RU"/>
        </w:rPr>
        <w:t xml:space="preserve"> заключа</w:t>
      </w:r>
      <w:r>
        <w:rPr>
          <w:rFonts w:ascii="Times New Roman" w:eastAsia="Times New Roman" w:hAnsi="Times New Roman" w:cs="Times New Roman"/>
          <w:lang w:val="ru-RU"/>
        </w:rPr>
        <w:t>ется в его тесной взаимосвязи с</w:t>
      </w:r>
      <w:r w:rsidRPr="003C4D3B">
        <w:rPr>
          <w:rFonts w:ascii="Times New Roman" w:eastAsia="Times New Roman" w:hAnsi="Times New Roman" w:cs="Times New Roman"/>
          <w:lang w:val="ru-RU"/>
        </w:rPr>
        <w:t xml:space="preserve">  учебными предметами: </w:t>
      </w:r>
    </w:p>
    <w:p w:rsidR="00DE3A71" w:rsidRPr="003C4D3B" w:rsidRDefault="00DE3A71" w:rsidP="00B747F8">
      <w:pPr>
        <w:pStyle w:val="a4"/>
        <w:numPr>
          <w:ilvl w:val="0"/>
          <w:numId w:val="6"/>
        </w:numPr>
        <w:spacing w:line="240" w:lineRule="auto"/>
        <w:ind w:left="709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lang w:val="ru-RU" w:eastAsia="ru-RU"/>
        </w:rPr>
        <w:t>русский язык</w:t>
      </w:r>
      <w:r w:rsidRPr="003C4D3B">
        <w:rPr>
          <w:rFonts w:ascii="Times New Roman" w:eastAsia="Times New Roman" w:hAnsi="Times New Roman" w:cs="Times New Roman"/>
          <w:b/>
          <w:i/>
          <w:lang w:val="ru-RU" w:eastAsia="ru-RU"/>
        </w:rPr>
        <w:t>:</w:t>
      </w:r>
      <w:r w:rsidRPr="003C4D3B">
        <w:rPr>
          <w:rFonts w:ascii="Times New Roman" w:eastAsia="Times New Roman" w:hAnsi="Times New Roman" w:cs="Times New Roman"/>
          <w:lang w:val="ru-RU" w:eastAsia="ru-RU"/>
        </w:rPr>
        <w:t xml:space="preserve"> запись отдельных выражений, предложений, абзацев из текстов изучаемых произведений;</w:t>
      </w:r>
    </w:p>
    <w:p w:rsidR="00DE3A71" w:rsidRPr="003C4D3B" w:rsidRDefault="00DE3A71" w:rsidP="00B747F8">
      <w:pPr>
        <w:pStyle w:val="a4"/>
        <w:numPr>
          <w:ilvl w:val="0"/>
          <w:numId w:val="6"/>
        </w:numPr>
        <w:spacing w:line="240" w:lineRule="auto"/>
        <w:ind w:left="709"/>
        <w:rPr>
          <w:rFonts w:ascii="Times New Roman" w:eastAsia="Times New Roman" w:hAnsi="Times New Roman" w:cs="Times New Roman"/>
          <w:lang w:val="ru-RU" w:eastAsia="ru-RU"/>
        </w:rPr>
      </w:pPr>
      <w:r w:rsidRPr="003C4D3B">
        <w:rPr>
          <w:rFonts w:ascii="Times New Roman" w:eastAsia="Times New Roman" w:hAnsi="Times New Roman" w:cs="Times New Roman"/>
          <w:b/>
          <w:i/>
          <w:lang w:val="ru-RU" w:eastAsia="ru-RU"/>
        </w:rPr>
        <w:t>изобразительно</w:t>
      </w:r>
      <w:r>
        <w:rPr>
          <w:rFonts w:ascii="Times New Roman" w:eastAsia="Times New Roman" w:hAnsi="Times New Roman" w:cs="Times New Roman"/>
          <w:b/>
          <w:i/>
          <w:lang w:val="ru-RU" w:eastAsia="ru-RU"/>
        </w:rPr>
        <w:t>е</w:t>
      </w:r>
      <w:r w:rsidRPr="003C4D3B">
        <w:rPr>
          <w:rFonts w:ascii="Times New Roman" w:eastAsia="Times New Roman" w:hAnsi="Times New Roman" w:cs="Times New Roman"/>
          <w:b/>
          <w:i/>
          <w:lang w:val="ru-RU" w:eastAsia="ru-RU"/>
        </w:rPr>
        <w:t xml:space="preserve"> искусств</w:t>
      </w:r>
      <w:r>
        <w:rPr>
          <w:rFonts w:ascii="Times New Roman" w:eastAsia="Times New Roman" w:hAnsi="Times New Roman" w:cs="Times New Roman"/>
          <w:b/>
          <w:i/>
          <w:lang w:val="ru-RU" w:eastAsia="ru-RU"/>
        </w:rPr>
        <w:t>о</w:t>
      </w:r>
      <w:r w:rsidRPr="003C4D3B">
        <w:rPr>
          <w:rFonts w:ascii="Times New Roman" w:eastAsia="Times New Roman" w:hAnsi="Times New Roman" w:cs="Times New Roman"/>
          <w:lang w:val="ru-RU" w:eastAsia="ru-RU"/>
        </w:rPr>
        <w:t>: иллюстрирование отдельных эпизодов и небольших произведений; рассматривание и сравнение иллюстраций разных художников к одной и той же книге;</w:t>
      </w:r>
    </w:p>
    <w:p w:rsidR="00DE3A71" w:rsidRPr="003C4D3B" w:rsidRDefault="00DE3A71" w:rsidP="00B747F8">
      <w:pPr>
        <w:pStyle w:val="a4"/>
        <w:numPr>
          <w:ilvl w:val="0"/>
          <w:numId w:val="6"/>
        </w:numPr>
        <w:spacing w:line="240" w:lineRule="auto"/>
        <w:ind w:left="709"/>
        <w:rPr>
          <w:rFonts w:ascii="Times New Roman" w:eastAsia="Times New Roman" w:hAnsi="Times New Roman" w:cs="Times New Roman"/>
          <w:lang w:val="ru-RU" w:eastAsia="ru-RU"/>
        </w:rPr>
      </w:pPr>
      <w:r w:rsidRPr="003C4D3B">
        <w:rPr>
          <w:rFonts w:ascii="Times New Roman" w:eastAsia="Times New Roman" w:hAnsi="Times New Roman" w:cs="Times New Roman"/>
          <w:b/>
          <w:i/>
          <w:lang w:val="ru-RU" w:eastAsia="ru-RU"/>
        </w:rPr>
        <w:lastRenderedPageBreak/>
        <w:t>технологи</w:t>
      </w:r>
      <w:r>
        <w:rPr>
          <w:rFonts w:ascii="Times New Roman" w:eastAsia="Times New Roman" w:hAnsi="Times New Roman" w:cs="Times New Roman"/>
          <w:b/>
          <w:i/>
          <w:lang w:val="ru-RU" w:eastAsia="ru-RU"/>
        </w:rPr>
        <w:t>я</w:t>
      </w:r>
      <w:r w:rsidRPr="003C4D3B">
        <w:rPr>
          <w:rFonts w:ascii="Times New Roman" w:eastAsia="Times New Roman" w:hAnsi="Times New Roman" w:cs="Times New Roman"/>
          <w:lang w:val="ru-RU" w:eastAsia="ru-RU"/>
        </w:rPr>
        <w:t xml:space="preserve">: изготовление книг-самоделок, групповые творческие работы («Сказочные домики», «В гостях у сказки» и т. д.);  </w:t>
      </w:r>
    </w:p>
    <w:p w:rsidR="00DE3A71" w:rsidRPr="003C4D3B" w:rsidRDefault="00DE3A71" w:rsidP="00B747F8">
      <w:pPr>
        <w:pStyle w:val="a4"/>
        <w:numPr>
          <w:ilvl w:val="0"/>
          <w:numId w:val="6"/>
        </w:numPr>
        <w:spacing w:line="240" w:lineRule="auto"/>
        <w:ind w:left="709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lang w:val="ru-RU" w:eastAsia="ru-RU"/>
        </w:rPr>
        <w:t>окружающий</w:t>
      </w:r>
      <w:r w:rsidRPr="003C4D3B">
        <w:rPr>
          <w:rFonts w:ascii="Times New Roman" w:eastAsia="Times New Roman" w:hAnsi="Times New Roman" w:cs="Times New Roman"/>
          <w:b/>
          <w:i/>
          <w:lang w:val="ru-RU" w:eastAsia="ru-RU"/>
        </w:rPr>
        <w:t xml:space="preserve"> мир</w:t>
      </w:r>
      <w:r w:rsidRPr="003C4D3B">
        <w:rPr>
          <w:rFonts w:ascii="Times New Roman" w:eastAsia="Times New Roman" w:hAnsi="Times New Roman" w:cs="Times New Roman"/>
          <w:lang w:val="ru-RU" w:eastAsia="ru-RU"/>
        </w:rPr>
        <w:t xml:space="preserve">: материалы, собранные на страницах учебника, требуют пояснений природоведческого, исторического характера. </w:t>
      </w:r>
    </w:p>
    <w:p w:rsidR="00DE3A71" w:rsidRPr="00620BF0" w:rsidRDefault="00DE3A71" w:rsidP="00DE3A71">
      <w:pPr>
        <w:widowControl w:val="0"/>
        <w:autoSpaceDE w:val="0"/>
        <w:autoSpaceDN w:val="0"/>
        <w:adjustRightInd w:val="0"/>
        <w:spacing w:after="0" w:line="360" w:lineRule="auto"/>
        <w:ind w:left="10" w:right="461" w:firstLine="709"/>
        <w:rPr>
          <w:rFonts w:ascii="Times New Roman" w:eastAsia="Times New Roman" w:hAnsi="Times New Roman" w:cs="Times New Roman"/>
          <w:b/>
          <w:spacing w:val="-1"/>
          <w:lang w:val="ru-RU"/>
        </w:rPr>
      </w:pPr>
      <w:r w:rsidRPr="00620BF0">
        <w:rPr>
          <w:rFonts w:ascii="Times New Roman" w:eastAsia="Times New Roman" w:hAnsi="Times New Roman" w:cs="Times New Roman"/>
          <w:b/>
          <w:spacing w:val="-1"/>
          <w:lang w:val="ru-RU"/>
        </w:rPr>
        <w:t>Технологии</w:t>
      </w:r>
    </w:p>
    <w:p w:rsidR="00DE3A71" w:rsidRPr="003C4D3B" w:rsidRDefault="00DE3A71" w:rsidP="00DE3A71">
      <w:pPr>
        <w:widowControl w:val="0"/>
        <w:autoSpaceDE w:val="0"/>
        <w:autoSpaceDN w:val="0"/>
        <w:adjustRightInd w:val="0"/>
        <w:spacing w:after="0" w:line="240" w:lineRule="auto"/>
        <w:ind w:left="10" w:right="461" w:firstLine="709"/>
        <w:rPr>
          <w:rFonts w:ascii="Times New Roman" w:eastAsia="Times New Roman" w:hAnsi="Times New Roman" w:cs="Times New Roman"/>
          <w:spacing w:val="-1"/>
          <w:lang w:val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spacing w:val="-1"/>
          <w:lang w:val="ru-RU"/>
        </w:rPr>
        <w:t>развития  личности</w:t>
      </w:r>
      <w:r w:rsidRPr="003C4D3B">
        <w:rPr>
          <w:rFonts w:ascii="Times New Roman" w:eastAsia="Times New Roman" w:hAnsi="Times New Roman" w:cs="Times New Roman"/>
          <w:spacing w:val="-1"/>
          <w:lang w:val="ru-RU"/>
        </w:rPr>
        <w:t xml:space="preserve"> каждого ребенка средствами предмета </w:t>
      </w:r>
      <w:r>
        <w:rPr>
          <w:rFonts w:ascii="Times New Roman" w:eastAsia="Times New Roman" w:hAnsi="Times New Roman" w:cs="Times New Roman"/>
          <w:spacing w:val="-1"/>
          <w:lang w:val="ru-RU"/>
        </w:rPr>
        <w:t>«Л</w:t>
      </w:r>
      <w:r w:rsidRPr="003C4D3B">
        <w:rPr>
          <w:rFonts w:ascii="Times New Roman" w:eastAsia="Times New Roman" w:hAnsi="Times New Roman" w:cs="Times New Roman"/>
          <w:spacing w:val="-1"/>
          <w:lang w:val="ru-RU"/>
        </w:rPr>
        <w:t>итературное чтение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» используются </w:t>
      </w:r>
      <w:r w:rsidRPr="003C4D3B">
        <w:rPr>
          <w:rFonts w:ascii="Times New Roman" w:eastAsia="Times New Roman" w:hAnsi="Times New Roman" w:cs="Times New Roman"/>
          <w:spacing w:val="-1"/>
          <w:lang w:val="ru-RU"/>
        </w:rPr>
        <w:t xml:space="preserve"> современные образовательные технологии деятельностного типа. </w:t>
      </w:r>
      <w:r>
        <w:rPr>
          <w:rFonts w:ascii="Times New Roman" w:eastAsia="Times New Roman" w:hAnsi="Times New Roman" w:cs="Times New Roman"/>
          <w:spacing w:val="-1"/>
          <w:lang w:val="ru-RU"/>
        </w:rPr>
        <w:t>Применяются</w:t>
      </w:r>
      <w:r w:rsidRPr="003C4D3B">
        <w:rPr>
          <w:rFonts w:ascii="Times New Roman" w:eastAsia="Times New Roman" w:hAnsi="Times New Roman" w:cs="Times New Roman"/>
          <w:spacing w:val="-1"/>
          <w:lang w:val="ru-RU"/>
        </w:rPr>
        <w:t xml:space="preserve">  проблемно-диалогическая технология, технология правильного типа читательской деятельности и технология оценивания достижений. Это позволит  повысить  эффективность обучения, активизировать мыслительную деятельность учащихся, учебную мотивацию и уровень активности на уроках. </w:t>
      </w:r>
    </w:p>
    <w:p w:rsidR="00DE3A71" w:rsidRPr="003C4D3B" w:rsidRDefault="00DE3A71" w:rsidP="00DE3A71">
      <w:pPr>
        <w:widowControl w:val="0"/>
        <w:autoSpaceDE w:val="0"/>
        <w:autoSpaceDN w:val="0"/>
        <w:adjustRightInd w:val="0"/>
        <w:spacing w:after="0" w:line="240" w:lineRule="auto"/>
        <w:ind w:left="10" w:right="-24" w:firstLine="709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3C4D3B">
        <w:rPr>
          <w:rFonts w:ascii="Times New Roman" w:eastAsia="Times New Roman" w:hAnsi="Times New Roman" w:cs="Times New Roman"/>
          <w:b/>
          <w:lang w:val="ru-RU" w:eastAsia="ru-RU"/>
        </w:rPr>
        <w:t>УМК</w:t>
      </w:r>
      <w:r w:rsidRPr="003C4D3B">
        <w:rPr>
          <w:rFonts w:ascii="Times New Roman" w:eastAsia="Times New Roman" w:hAnsi="Times New Roman" w:cs="Times New Roman"/>
          <w:lang w:val="ru-RU" w:eastAsia="ru-RU"/>
        </w:rPr>
        <w:t xml:space="preserve"> выбран с учетом запроса родителей учащихся  из федерального перечня и утвержден приказом директора.</w:t>
      </w:r>
    </w:p>
    <w:p w:rsidR="00DE3A71" w:rsidRPr="003C4D3B" w:rsidRDefault="00DE3A71" w:rsidP="00DE3A71">
      <w:pPr>
        <w:widowControl w:val="0"/>
        <w:autoSpaceDE w:val="0"/>
        <w:autoSpaceDN w:val="0"/>
        <w:adjustRightInd w:val="0"/>
        <w:spacing w:after="0" w:line="240" w:lineRule="auto"/>
        <w:ind w:left="10" w:right="-24" w:firstLine="709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3C4D3B">
        <w:rPr>
          <w:rFonts w:ascii="Times New Roman" w:eastAsia="Times New Roman" w:hAnsi="Times New Roman" w:cs="Times New Roman"/>
          <w:lang w:val="ru-RU" w:eastAsia="ru-RU"/>
        </w:rPr>
        <w:t xml:space="preserve">Рабочая  программа учитывает особенности учащихся 1 В класса. Все дети посещали дошкольные образовательные учреждения. Учащиеся  любознательны, активны, многие имеют большой словарный запас, умеют выразительно читать стихи, могут сотрудничать в парах, умеют контролировать и оценивать друг друга. </w:t>
      </w:r>
    </w:p>
    <w:p w:rsidR="00DE3A71" w:rsidRPr="003C4D3B" w:rsidRDefault="00DE3A71" w:rsidP="00DE3A71">
      <w:pPr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DE3A71" w:rsidRPr="003C4D3B" w:rsidRDefault="00DE3A71" w:rsidP="00DE3A71">
      <w:pPr>
        <w:autoSpaceDE w:val="0"/>
        <w:autoSpaceDN w:val="0"/>
        <w:adjustRightInd w:val="0"/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 w:rsidRPr="003C4D3B">
        <w:rPr>
          <w:rFonts w:ascii="Times New Roman" w:eastAsia="Times New Roman" w:hAnsi="Times New Roman" w:cs="Times New Roman"/>
          <w:b/>
          <w:lang w:val="ru-RU" w:eastAsia="ru-RU"/>
        </w:rPr>
        <w:t>Содержание учебного предмета</w:t>
      </w:r>
    </w:p>
    <w:p w:rsidR="00DE3A71" w:rsidRPr="003C4D3B" w:rsidRDefault="00DE3A71" w:rsidP="00DE3A71">
      <w:pPr>
        <w:spacing w:after="0" w:line="240" w:lineRule="auto"/>
        <w:ind w:left="10" w:firstLine="709"/>
        <w:contextualSpacing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C4D3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>1-й класс – 132  ч (4 часа в неделю)</w:t>
      </w:r>
    </w:p>
    <w:p w:rsidR="00DE3A71" w:rsidRPr="003C4D3B" w:rsidRDefault="00DE3A71" w:rsidP="00DE3A7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C4D3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Обучение чтению. (100 ч). </w:t>
      </w:r>
    </w:p>
    <w:p w:rsidR="00DE3A71" w:rsidRPr="003C4D3B" w:rsidRDefault="00DE3A71" w:rsidP="00DE3A7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4D3B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Фонетика.</w:t>
      </w:r>
      <w:r w:rsidRPr="003C4D3B">
        <w:rPr>
          <w:rFonts w:ascii="Times New Roman" w:hAnsi="Times New Roman" w:cs="Times New Roman"/>
          <w:sz w:val="22"/>
          <w:szCs w:val="22"/>
          <w:lang w:val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Различение гласных и согласных звуков, гласных ударных и безударных, согласных твердых и мягких, звонких и глухих.Слог как минимальная произносительная единица. Деление слов на слоги. Определение места ударения.</w:t>
      </w:r>
    </w:p>
    <w:p w:rsidR="00DE3A71" w:rsidRPr="003C4D3B" w:rsidRDefault="00DE3A71" w:rsidP="00DE3A7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4D3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Графика. </w:t>
      </w:r>
      <w:r w:rsidRPr="003C4D3B">
        <w:rPr>
          <w:rFonts w:ascii="Times New Roman" w:hAnsi="Times New Roman" w:cs="Times New Roman"/>
          <w:sz w:val="22"/>
          <w:szCs w:val="22"/>
          <w:lang w:val="ru-RU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3C4D3B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 xml:space="preserve">е, </w:t>
      </w:r>
      <w:r w:rsidRPr="003C4D3B">
        <w:rPr>
          <w:rFonts w:ascii="Times New Roman" w:hAnsi="Times New Roman" w:cs="Times New Roman"/>
          <w:i/>
          <w:iCs/>
          <w:sz w:val="22"/>
          <w:szCs w:val="22"/>
          <w:lang w:val="ru-RU"/>
        </w:rPr>
        <w:t>ё, ю, я</w:t>
      </w:r>
      <w:r w:rsidRPr="003C4D3B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3C4D3B">
        <w:rPr>
          <w:rFonts w:ascii="Times New Roman" w:hAnsi="Times New Roman" w:cs="Times New Roman"/>
          <w:b/>
          <w:bCs/>
          <w:i/>
          <w:iCs/>
          <w:sz w:val="22"/>
          <w:szCs w:val="22"/>
          <w:lang w:val="ru-RU"/>
        </w:rPr>
        <w:t xml:space="preserve"> </w:t>
      </w:r>
      <w:r w:rsidRPr="003C4D3B">
        <w:rPr>
          <w:rFonts w:ascii="Times New Roman" w:hAnsi="Times New Roman" w:cs="Times New Roman"/>
          <w:sz w:val="22"/>
          <w:szCs w:val="22"/>
          <w:lang w:val="ru-RU"/>
        </w:rPr>
        <w:t>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DE3A71" w:rsidRPr="003C4D3B" w:rsidRDefault="00DE3A71" w:rsidP="00DE3A7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4D3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Чтение. </w:t>
      </w:r>
      <w:r w:rsidRPr="003C4D3B">
        <w:rPr>
          <w:rFonts w:ascii="Times New Roman" w:hAnsi="Times New Roman" w:cs="Times New Roman"/>
          <w:sz w:val="22"/>
          <w:szCs w:val="22"/>
          <w:lang w:val="ru-RU"/>
        </w:rPr>
        <w:t>Формирование навыка плавного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индивидуальным возможностям учащихся.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DE3A71" w:rsidRPr="003C4D3B" w:rsidRDefault="00DE3A71" w:rsidP="00DE3A7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4D3B">
        <w:rPr>
          <w:rFonts w:ascii="Times New Roman" w:hAnsi="Times New Roman" w:cs="Times New Roman"/>
          <w:sz w:val="22"/>
          <w:szCs w:val="22"/>
          <w:lang w:val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E3A71" w:rsidRPr="003C4D3B" w:rsidRDefault="00DE3A71" w:rsidP="00DE3A7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4D3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Слово и предложение. </w:t>
      </w:r>
      <w:r w:rsidRPr="003C4D3B">
        <w:rPr>
          <w:rFonts w:ascii="Times New Roman" w:hAnsi="Times New Roman" w:cs="Times New Roman"/>
          <w:sz w:val="22"/>
          <w:szCs w:val="22"/>
          <w:lang w:val="ru-RU"/>
        </w:rPr>
        <w:t>Восприятие слова как объекта изучения, материала для анализа. Наблюдение над значением слова.</w:t>
      </w:r>
    </w:p>
    <w:p w:rsidR="00DE3A71" w:rsidRPr="003C4D3B" w:rsidRDefault="00DE3A71" w:rsidP="00DE3A7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4D3B">
        <w:rPr>
          <w:rFonts w:ascii="Times New Roman" w:hAnsi="Times New Roman" w:cs="Times New Roman"/>
          <w:sz w:val="22"/>
          <w:szCs w:val="22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E3A71" w:rsidRPr="003C4D3B" w:rsidRDefault="00DE3A71" w:rsidP="00DE3A7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4D3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Развитие речи. </w:t>
      </w:r>
      <w:r w:rsidRPr="003C4D3B">
        <w:rPr>
          <w:rFonts w:ascii="Times New Roman" w:hAnsi="Times New Roman" w:cs="Times New Roman"/>
          <w:sz w:val="22"/>
          <w:szCs w:val="22"/>
          <w:lang w:val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</w:t>
      </w:r>
      <w:r w:rsidRPr="003C4D3B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5</w:t>
      </w:r>
      <w:r w:rsidRPr="003C4D3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DE3A71" w:rsidRPr="003C4D3B" w:rsidRDefault="00DE3A71" w:rsidP="00DE3A7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C4D3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Систематический курс. Литературное чтение. (32 ч.) </w:t>
      </w:r>
    </w:p>
    <w:p w:rsidR="00DE3A71" w:rsidRPr="00A10D4A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</w:rPr>
      </w:pPr>
      <w:r w:rsidRPr="00A10D4A">
        <w:rPr>
          <w:rFonts w:ascii="Times New Roman" w:hAnsi="Times New Roman" w:cs="Times New Roman"/>
          <w:b/>
          <w:bCs/>
        </w:rPr>
        <w:t>Круг чтения:</w:t>
      </w:r>
    </w:p>
    <w:p w:rsidR="00DE3A71" w:rsidRPr="003C4D3B" w:rsidRDefault="00DE3A71" w:rsidP="00B747F8">
      <w:pPr>
        <w:pStyle w:val="ParagraphStyle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4D3B">
        <w:rPr>
          <w:rFonts w:ascii="Times New Roman" w:hAnsi="Times New Roman" w:cs="Times New Roman"/>
          <w:sz w:val="22"/>
          <w:szCs w:val="22"/>
          <w:lang w:val="ru-RU"/>
        </w:rPr>
        <w:t>произведения устного народного творчества русского и других народов: сказки, песни, малые жанры фольклора; сравнение тем произведений фольклора разных народов,</w:t>
      </w:r>
    </w:p>
    <w:p w:rsidR="00DE3A71" w:rsidRPr="003C4D3B" w:rsidRDefault="00DE3A71" w:rsidP="00B747F8">
      <w:pPr>
        <w:pStyle w:val="ParagraphStyle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4D3B">
        <w:rPr>
          <w:rFonts w:ascii="Times New Roman" w:hAnsi="Times New Roman" w:cs="Times New Roman"/>
          <w:sz w:val="22"/>
          <w:szCs w:val="22"/>
          <w:lang w:val="ru-RU"/>
        </w:rPr>
        <w:t xml:space="preserve">стихотворные произведения русских и зарубежных поэтов  — классиков </w:t>
      </w:r>
      <w:r w:rsidRPr="00A10D4A">
        <w:rPr>
          <w:rFonts w:ascii="Times New Roman" w:hAnsi="Times New Roman" w:cs="Times New Roman"/>
          <w:sz w:val="22"/>
          <w:szCs w:val="22"/>
        </w:rPr>
        <w:t>XIX</w:t>
      </w:r>
      <w:r w:rsidRPr="003C4D3B">
        <w:rPr>
          <w:rFonts w:ascii="Times New Roman" w:hAnsi="Times New Roman" w:cs="Times New Roman"/>
          <w:sz w:val="22"/>
          <w:szCs w:val="22"/>
          <w:lang w:val="ru-RU"/>
        </w:rPr>
        <w:t xml:space="preserve"> века- начала </w:t>
      </w:r>
      <w:r w:rsidRPr="00A10D4A">
        <w:rPr>
          <w:rFonts w:ascii="Times New Roman" w:hAnsi="Times New Roman" w:cs="Times New Roman"/>
          <w:sz w:val="22"/>
          <w:szCs w:val="22"/>
        </w:rPr>
        <w:t>XX</w:t>
      </w:r>
      <w:r w:rsidRPr="003C4D3B">
        <w:rPr>
          <w:rFonts w:ascii="Times New Roman" w:hAnsi="Times New Roman" w:cs="Times New Roman"/>
          <w:sz w:val="22"/>
          <w:szCs w:val="22"/>
          <w:lang w:val="ru-RU"/>
        </w:rPr>
        <w:t xml:space="preserve"> века, произведения детских поэтов и писателей второй половины ХХ в., раскрывающие разнообразие тематики, жанров, национальные особенности литературы, научно-познавательная книги, юмористические произведения.</w:t>
      </w: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  <w:lang w:val="ru-RU"/>
        </w:rPr>
      </w:pPr>
      <w:r w:rsidRPr="003C4D3B">
        <w:rPr>
          <w:rFonts w:ascii="Times New Roman" w:hAnsi="Times New Roman" w:cs="Times New Roman"/>
          <w:b/>
          <w:bCs/>
          <w:lang w:val="ru-RU"/>
        </w:rPr>
        <w:t xml:space="preserve">Примерная тематика:  </w:t>
      </w:r>
      <w:r w:rsidRPr="003C4D3B">
        <w:rPr>
          <w:rFonts w:ascii="Times New Roman" w:hAnsi="Times New Roman" w:cs="Times New Roman"/>
          <w:bCs/>
          <w:lang w:val="ru-RU"/>
        </w:rPr>
        <w:t>произведения фольклора и авторские произведения о Родине, о детях, о человеке и его отношении к другим людям, животным, природе; о дружбе, правде, добре и зле.</w:t>
      </w: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  <w:lang w:val="ru-RU"/>
        </w:rPr>
      </w:pPr>
      <w:r w:rsidRPr="003C4D3B">
        <w:rPr>
          <w:rFonts w:ascii="Times New Roman" w:hAnsi="Times New Roman" w:cs="Times New Roman"/>
          <w:b/>
          <w:bCs/>
          <w:lang w:val="ru-RU"/>
        </w:rPr>
        <w:t xml:space="preserve">Мир сказок </w:t>
      </w:r>
    </w:p>
    <w:p w:rsidR="00DE3A71" w:rsidRPr="00620BF0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Cs/>
          <w:lang w:val="ru-RU"/>
        </w:rPr>
      </w:pPr>
      <w:r w:rsidRPr="003C4D3B">
        <w:rPr>
          <w:rFonts w:ascii="Times New Roman" w:hAnsi="Times New Roman" w:cs="Times New Roman"/>
          <w:bCs/>
          <w:lang w:val="ru-RU"/>
        </w:rPr>
        <w:t xml:space="preserve">Русские народные сказки, сказки А. Пушкина, С. Маршака, К. Чуковского, В. Бианки, В.     Сутеева, Е. Чарушина. Сказки Ш. Перро, братья Гримм, Х.К. Андерсена, Дж. </w:t>
      </w:r>
      <w:r w:rsidRPr="00620BF0">
        <w:rPr>
          <w:rFonts w:ascii="Times New Roman" w:hAnsi="Times New Roman" w:cs="Times New Roman"/>
          <w:bCs/>
          <w:lang w:val="ru-RU"/>
        </w:rPr>
        <w:t>Харриса.</w:t>
      </w:r>
    </w:p>
    <w:p w:rsidR="00DE3A71" w:rsidRPr="00620BF0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  <w:lang w:val="ru-RU"/>
        </w:rPr>
      </w:pPr>
      <w:r w:rsidRPr="00620BF0">
        <w:rPr>
          <w:rFonts w:ascii="Times New Roman" w:hAnsi="Times New Roman" w:cs="Times New Roman"/>
          <w:b/>
          <w:bCs/>
          <w:lang w:val="ru-RU"/>
        </w:rPr>
        <w:t xml:space="preserve">Учимся уму-разуму </w:t>
      </w: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Cs/>
          <w:lang w:val="ru-RU"/>
        </w:rPr>
      </w:pPr>
      <w:r w:rsidRPr="003C4D3B">
        <w:rPr>
          <w:rFonts w:ascii="Times New Roman" w:hAnsi="Times New Roman" w:cs="Times New Roman"/>
          <w:bCs/>
          <w:lang w:val="ru-RU"/>
        </w:rPr>
        <w:lastRenderedPageBreak/>
        <w:t>Стихи, рассказы, сказки Л. Пантелеева, Е. Ильиной, Е. Благи¬ниной, Е. Пермяка, В. Железникова, Н. Носова, В. Драгунского, А. Барто, Б. Житкова, В. Осеевой, Я. Акима, И.Бутмин, Е.Пермяк.</w:t>
      </w: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  <w:lang w:val="ru-RU"/>
        </w:rPr>
      </w:pP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  <w:lang w:val="ru-RU"/>
        </w:rPr>
      </w:pPr>
      <w:r w:rsidRPr="003C4D3B">
        <w:rPr>
          <w:rFonts w:ascii="Times New Roman" w:hAnsi="Times New Roman" w:cs="Times New Roman"/>
          <w:b/>
          <w:bCs/>
          <w:lang w:val="ru-RU"/>
        </w:rPr>
        <w:t xml:space="preserve">Мир Родной природы </w:t>
      </w: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Cs/>
          <w:lang w:val="ru-RU"/>
        </w:rPr>
      </w:pPr>
      <w:r w:rsidRPr="003C4D3B">
        <w:rPr>
          <w:rFonts w:ascii="Times New Roman" w:hAnsi="Times New Roman" w:cs="Times New Roman"/>
          <w:bCs/>
          <w:lang w:val="ru-RU"/>
        </w:rPr>
        <w:t>Произведения устного народного творчества; стихи Н. Не¬красова, С. Есенина, А. Блока, Е. Трутневой, А. Барто; рассказы и сказки М. Пришвина, Г. Скребицкого, М. Михайлова,            В. Белова, Г.Цыферова, С.Чёрного, И.Соколова-Микитова, И.Шевчука, Л.Толстого, В.Бианки, Э.Мошковской.</w:t>
      </w: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  <w:lang w:val="ru-RU"/>
        </w:rPr>
      </w:pPr>
    </w:p>
    <w:p w:rsidR="00DE3A71" w:rsidRPr="00620BF0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  <w:lang w:val="ru-RU"/>
        </w:rPr>
      </w:pPr>
      <w:r w:rsidRPr="00620BF0">
        <w:rPr>
          <w:rFonts w:ascii="Times New Roman" w:hAnsi="Times New Roman" w:cs="Times New Roman"/>
          <w:b/>
          <w:bCs/>
          <w:lang w:val="ru-RU"/>
        </w:rPr>
        <w:t xml:space="preserve">О наших друзьях-животных </w:t>
      </w:r>
    </w:p>
    <w:p w:rsidR="00DE3A71" w:rsidRPr="00620BF0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Cs/>
          <w:lang w:val="ru-RU"/>
        </w:rPr>
      </w:pPr>
      <w:r w:rsidRPr="00620BF0">
        <w:rPr>
          <w:rFonts w:ascii="Times New Roman" w:hAnsi="Times New Roman" w:cs="Times New Roman"/>
          <w:bCs/>
          <w:lang w:val="ru-RU"/>
        </w:rPr>
        <w:t>Стихи, рассказы, сказки М.Михайлова, В.Сутеева, А.Блока, Е.Чарушина, А.Барто, Н.Сладкова, С.Михалкова, И.Мазнина, Ю.Коваля, Дж.Родари.</w:t>
      </w:r>
    </w:p>
    <w:p w:rsidR="00DE3A71" w:rsidRPr="00620BF0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  <w:lang w:val="ru-RU"/>
        </w:rPr>
      </w:pP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  <w:lang w:val="ru-RU"/>
        </w:rPr>
      </w:pPr>
      <w:r w:rsidRPr="003C4D3B">
        <w:rPr>
          <w:rFonts w:ascii="Times New Roman" w:hAnsi="Times New Roman" w:cs="Times New Roman"/>
          <w:b/>
          <w:bCs/>
          <w:lang w:val="ru-RU"/>
        </w:rPr>
        <w:t xml:space="preserve">О тебе, моя Родина </w:t>
      </w: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Cs/>
          <w:lang w:val="ru-RU"/>
        </w:rPr>
      </w:pPr>
      <w:r w:rsidRPr="003C4D3B">
        <w:rPr>
          <w:rFonts w:ascii="Times New Roman" w:hAnsi="Times New Roman" w:cs="Times New Roman"/>
          <w:bCs/>
          <w:lang w:val="ru-RU"/>
        </w:rPr>
        <w:t>Пословицы о Родине, стихи и рассказы С. Дрожжина, Е. Серова, С. Романовского, А.Плещеева.</w:t>
      </w: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  <w:lang w:val="ru-RU"/>
        </w:rPr>
      </w:pP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  <w:lang w:val="ru-RU"/>
        </w:rPr>
      </w:pPr>
      <w:r w:rsidRPr="003C4D3B">
        <w:rPr>
          <w:rFonts w:ascii="Times New Roman" w:hAnsi="Times New Roman" w:cs="Times New Roman"/>
          <w:b/>
          <w:bCs/>
          <w:lang w:val="ru-RU"/>
        </w:rPr>
        <w:t xml:space="preserve"> Жанровое разнообразие: </w:t>
      </w:r>
      <w:r w:rsidRPr="003C4D3B">
        <w:rPr>
          <w:rFonts w:ascii="Times New Roman" w:hAnsi="Times New Roman" w:cs="Times New Roman"/>
          <w:bCs/>
          <w:lang w:val="ru-RU"/>
        </w:rPr>
        <w:t>сказки (народные и авторские), рассказы, стихотворения, загадки, скороговорки, потешки, шутки, пословицы, считалки.</w:t>
      </w:r>
    </w:p>
    <w:p w:rsidR="00DE3A71" w:rsidRPr="003C4D3B" w:rsidRDefault="00DE3A71" w:rsidP="00DE3A71">
      <w:pPr>
        <w:spacing w:after="0" w:line="240" w:lineRule="auto"/>
        <w:ind w:left="719"/>
        <w:rPr>
          <w:rFonts w:ascii="Times New Roman" w:hAnsi="Times New Roman" w:cs="Times New Roman"/>
          <w:bCs/>
          <w:lang w:val="ru-RU"/>
        </w:rPr>
      </w:pP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Cs/>
          <w:lang w:val="ru-RU"/>
        </w:rPr>
      </w:pPr>
      <w:r w:rsidRPr="003C4D3B">
        <w:rPr>
          <w:rFonts w:ascii="Times New Roman" w:hAnsi="Times New Roman" w:cs="Times New Roman"/>
          <w:b/>
          <w:bCs/>
          <w:lang w:val="ru-RU"/>
        </w:rPr>
        <w:t xml:space="preserve">    Ориентировка в литературоведческих понятиях: </w:t>
      </w:r>
      <w:r w:rsidRPr="003C4D3B">
        <w:rPr>
          <w:rFonts w:ascii="Times New Roman" w:hAnsi="Times New Roman" w:cs="Times New Roman"/>
          <w:bCs/>
          <w:lang w:val="ru-RU"/>
        </w:rPr>
        <w:t>произведение, фольклор, чтение, сказка, загадка, пословица, поговорка, потешка, стихотворение, комикс, тема, литературный герой, фамилия автора, заглавие, абзац.</w:t>
      </w: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  <w:lang w:val="ru-RU"/>
        </w:rPr>
      </w:pP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  <w:lang w:val="ru-RU"/>
        </w:rPr>
      </w:pPr>
      <w:r w:rsidRPr="003C4D3B">
        <w:rPr>
          <w:rFonts w:ascii="Times New Roman" w:hAnsi="Times New Roman" w:cs="Times New Roman"/>
          <w:b/>
          <w:bCs/>
          <w:lang w:val="ru-RU"/>
        </w:rPr>
        <w:t xml:space="preserve">  Восприятие литературного произведения: </w:t>
      </w:r>
      <w:r w:rsidRPr="003C4D3B">
        <w:rPr>
          <w:rFonts w:ascii="Times New Roman" w:hAnsi="Times New Roman" w:cs="Times New Roman"/>
          <w:bCs/>
          <w:lang w:val="ru-RU"/>
        </w:rPr>
        <w:t>эмоциональная отзывчивость, понимание эмоционального настроения литературного произведения, нахождение сходств и различий в настроении героев. Обоснование суждений «нравится — не нравится». Элементарная оценка эмоциональных состояний героев (весел, печален, удивлен и пр.), сравнение действий и поступков героев,</w:t>
      </w:r>
      <w:r w:rsidRPr="003C4D3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C4D3B">
        <w:rPr>
          <w:rFonts w:ascii="Times New Roman" w:hAnsi="Times New Roman" w:cs="Times New Roman"/>
          <w:bCs/>
          <w:lang w:val="ru-RU"/>
        </w:rPr>
        <w:t>умение узнавать произведения разных жанров (стихи, рассказы, сказки, произведения малого фольклора).</w:t>
      </w: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  <w:lang w:val="ru-RU"/>
        </w:rPr>
      </w:pP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  <w:lang w:val="ru-RU"/>
        </w:rPr>
      </w:pPr>
      <w:r w:rsidRPr="003C4D3B">
        <w:rPr>
          <w:rFonts w:ascii="Times New Roman" w:hAnsi="Times New Roman" w:cs="Times New Roman"/>
          <w:b/>
          <w:bCs/>
          <w:lang w:val="ru-RU"/>
        </w:rPr>
        <w:t xml:space="preserve">Творческая деятельность: </w:t>
      </w:r>
      <w:r w:rsidRPr="003C4D3B">
        <w:rPr>
          <w:rFonts w:ascii="Times New Roman" w:hAnsi="Times New Roman" w:cs="Times New Roman"/>
          <w:bCs/>
          <w:lang w:val="ru-RU"/>
        </w:rPr>
        <w:t>проявление интереса к словесному творчеству, участие в коллективном сочинительстве небольших сказок и историй,</w:t>
      </w:r>
      <w:r w:rsidRPr="003C4D3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C4D3B">
        <w:rPr>
          <w:rFonts w:ascii="Times New Roman" w:hAnsi="Times New Roman" w:cs="Times New Roman"/>
          <w:bCs/>
          <w:lang w:val="ru-RU"/>
        </w:rPr>
        <w:t>разыгрывание небольших литературных произведений, чтение текста по ролям, участие в театрализованных играх,</w:t>
      </w:r>
      <w:r w:rsidRPr="003C4D3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C4D3B">
        <w:rPr>
          <w:rFonts w:ascii="Times New Roman" w:hAnsi="Times New Roman" w:cs="Times New Roman"/>
          <w:bCs/>
          <w:lang w:val="ru-RU"/>
        </w:rPr>
        <w:t>сочинение историй с литературными героями,</w:t>
      </w:r>
      <w:r w:rsidRPr="003C4D3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C4D3B">
        <w:rPr>
          <w:rFonts w:ascii="Times New Roman" w:hAnsi="Times New Roman" w:cs="Times New Roman"/>
          <w:bCs/>
          <w:lang w:val="ru-RU"/>
        </w:rPr>
        <w:t>рассказывание небольших сказок и историй от лица героев.</w:t>
      </w:r>
    </w:p>
    <w:p w:rsidR="00DE3A71" w:rsidRPr="003C4D3B" w:rsidRDefault="00DE3A71" w:rsidP="00DE3A71">
      <w:pPr>
        <w:spacing w:after="0" w:line="240" w:lineRule="auto"/>
        <w:ind w:left="719"/>
        <w:rPr>
          <w:rFonts w:ascii="Times New Roman" w:hAnsi="Times New Roman" w:cs="Times New Roman"/>
          <w:bCs/>
          <w:lang w:val="ru-RU"/>
        </w:rPr>
      </w:pP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  <w:lang w:val="ru-RU"/>
        </w:rPr>
      </w:pPr>
      <w:r w:rsidRPr="003C4D3B">
        <w:rPr>
          <w:rFonts w:ascii="Times New Roman" w:hAnsi="Times New Roman" w:cs="Times New Roman"/>
          <w:b/>
          <w:bCs/>
          <w:lang w:val="ru-RU"/>
        </w:rPr>
        <w:t xml:space="preserve">Навык чтения: </w:t>
      </w:r>
      <w:r w:rsidRPr="003C4D3B">
        <w:rPr>
          <w:rFonts w:ascii="Times New Roman" w:hAnsi="Times New Roman" w:cs="Times New Roman"/>
          <w:bCs/>
          <w:lang w:val="ru-RU"/>
        </w:rPr>
        <w:t xml:space="preserve">плавное чтение слогами и целыми словами </w:t>
      </w:r>
      <w:r>
        <w:rPr>
          <w:rFonts w:ascii="Times New Roman" w:hAnsi="Times New Roman" w:cs="Times New Roman"/>
          <w:bCs/>
          <w:lang w:val="ru-RU"/>
        </w:rPr>
        <w:t>(</w:t>
      </w:r>
      <w:r w:rsidRPr="003C4D3B">
        <w:rPr>
          <w:rFonts w:ascii="Times New Roman" w:hAnsi="Times New Roman" w:cs="Times New Roman"/>
          <w:bCs/>
          <w:lang w:val="ru-RU"/>
        </w:rPr>
        <w:t>со скоростью</w:t>
      </w:r>
      <w:r>
        <w:rPr>
          <w:rFonts w:ascii="Times New Roman" w:hAnsi="Times New Roman" w:cs="Times New Roman"/>
          <w:bCs/>
          <w:lang w:val="ru-RU"/>
        </w:rPr>
        <w:t xml:space="preserve"> чтения, </w:t>
      </w:r>
      <w:r w:rsidRPr="003C4D3B">
        <w:rPr>
          <w:rFonts w:ascii="Times New Roman" w:hAnsi="Times New Roman" w:cs="Times New Roman"/>
          <w:bCs/>
          <w:lang w:val="ru-RU"/>
        </w:rPr>
        <w:t>, соответствующей ин</w:t>
      </w:r>
      <w:r>
        <w:rPr>
          <w:rFonts w:ascii="Times New Roman" w:hAnsi="Times New Roman" w:cs="Times New Roman"/>
          <w:bCs/>
          <w:lang w:val="ru-RU"/>
        </w:rPr>
        <w:t>дивидуальному</w:t>
      </w:r>
      <w:r w:rsidRPr="003C4D3B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 xml:space="preserve">темпу чтения), </w:t>
      </w:r>
      <w:r w:rsidRPr="003C4D3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C4D3B">
        <w:rPr>
          <w:rFonts w:ascii="Times New Roman" w:hAnsi="Times New Roman" w:cs="Times New Roman"/>
          <w:bCs/>
          <w:lang w:val="ru-RU"/>
        </w:rPr>
        <w:t>выразительное чтение, с интонациями, соответствующими знакам препинания,</w:t>
      </w:r>
      <w:r w:rsidRPr="003C4D3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C4D3B">
        <w:rPr>
          <w:rFonts w:ascii="Times New Roman" w:hAnsi="Times New Roman" w:cs="Times New Roman"/>
          <w:bCs/>
          <w:lang w:val="ru-RU"/>
        </w:rPr>
        <w:t>чтение наизусть небольших стихотворений, отрывков (2-3 предложения).</w:t>
      </w:r>
    </w:p>
    <w:p w:rsidR="00DE3A71" w:rsidRPr="003C4D3B" w:rsidRDefault="00DE3A71" w:rsidP="00DE3A71">
      <w:pPr>
        <w:spacing w:after="0" w:line="240" w:lineRule="auto"/>
        <w:ind w:left="719"/>
        <w:rPr>
          <w:rFonts w:ascii="Times New Roman" w:hAnsi="Times New Roman" w:cs="Times New Roman"/>
          <w:bCs/>
          <w:lang w:val="ru-RU"/>
        </w:rPr>
      </w:pP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Cs/>
          <w:lang w:val="ru-RU"/>
        </w:rPr>
      </w:pPr>
      <w:r w:rsidRPr="003C4D3B">
        <w:rPr>
          <w:rFonts w:ascii="Times New Roman" w:hAnsi="Times New Roman" w:cs="Times New Roman"/>
          <w:b/>
          <w:bCs/>
          <w:lang w:val="ru-RU"/>
        </w:rPr>
        <w:t xml:space="preserve">Работа с текстом: </w:t>
      </w:r>
      <w:r w:rsidRPr="003C4D3B">
        <w:rPr>
          <w:rFonts w:ascii="Times New Roman" w:hAnsi="Times New Roman" w:cs="Times New Roman"/>
          <w:bCs/>
          <w:lang w:val="ru-RU"/>
        </w:rPr>
        <w:t>практическое отличие текста от набора предложений,</w:t>
      </w:r>
      <w:r w:rsidRPr="003C4D3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C4D3B">
        <w:rPr>
          <w:rFonts w:ascii="Times New Roman" w:hAnsi="Times New Roman" w:cs="Times New Roman"/>
          <w:bCs/>
          <w:lang w:val="ru-RU"/>
        </w:rPr>
        <w:t>выделение абзаца, смысловых частей под руководством учителя,</w:t>
      </w:r>
      <w:r w:rsidRPr="003C4D3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C4D3B">
        <w:rPr>
          <w:rFonts w:ascii="Times New Roman" w:hAnsi="Times New Roman" w:cs="Times New Roman"/>
          <w:bCs/>
          <w:lang w:val="ru-RU"/>
        </w:rPr>
        <w:t>знание структуры текста: начало текста, концовка, умение видеть последовательность событий,</w:t>
      </w:r>
      <w:r w:rsidRPr="003C4D3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C4D3B">
        <w:rPr>
          <w:rFonts w:ascii="Times New Roman" w:hAnsi="Times New Roman" w:cs="Times New Roman"/>
          <w:bCs/>
          <w:lang w:val="ru-RU"/>
        </w:rPr>
        <w:t xml:space="preserve"> озаглавливание текста (подбор заголовков),</w:t>
      </w:r>
      <w:r w:rsidRPr="003C4D3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C4D3B">
        <w:rPr>
          <w:rFonts w:ascii="Times New Roman" w:hAnsi="Times New Roman" w:cs="Times New Roman"/>
          <w:bCs/>
          <w:lang w:val="ru-RU"/>
        </w:rPr>
        <w:t>составление схематического или картинного плана под руководством учителя.</w:t>
      </w: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Cs/>
          <w:lang w:val="ru-RU"/>
        </w:rPr>
      </w:pPr>
    </w:p>
    <w:p w:rsidR="00DE3A71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  <w:lang w:val="ru-RU"/>
        </w:rPr>
      </w:pPr>
    </w:p>
    <w:p w:rsidR="00DE3A71" w:rsidRPr="003C4D3B" w:rsidRDefault="00DE3A71" w:rsidP="00DE3A71">
      <w:pPr>
        <w:spacing w:after="0" w:line="240" w:lineRule="auto"/>
        <w:ind w:left="10" w:firstLine="709"/>
        <w:rPr>
          <w:rFonts w:ascii="Times New Roman" w:hAnsi="Times New Roman" w:cs="Times New Roman"/>
          <w:b/>
          <w:bCs/>
          <w:lang w:val="ru-RU"/>
        </w:rPr>
      </w:pPr>
      <w:r w:rsidRPr="003C4D3B">
        <w:rPr>
          <w:rFonts w:ascii="Times New Roman" w:hAnsi="Times New Roman" w:cs="Times New Roman"/>
          <w:b/>
          <w:bCs/>
          <w:lang w:val="ru-RU"/>
        </w:rPr>
        <w:t>Требования к уровню подготовки обучающихся</w:t>
      </w:r>
    </w:p>
    <w:p w:rsidR="00DE3A71" w:rsidRDefault="00DE3A71" w:rsidP="00DE3A71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DE3A71" w:rsidRPr="003C4D3B" w:rsidRDefault="00DE3A71" w:rsidP="00DE3A71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3C4D3B">
        <w:rPr>
          <w:rFonts w:ascii="Times New Roman" w:hAnsi="Times New Roman" w:cs="Times New Roman"/>
          <w:b/>
          <w:color w:val="000000" w:themeColor="text1"/>
          <w:lang w:val="ru-RU"/>
        </w:rPr>
        <w:t>Личностные, метапредметные  и предметные результаты  освоения  учебного предмета</w:t>
      </w:r>
    </w:p>
    <w:p w:rsidR="00DE3A71" w:rsidRPr="003C4D3B" w:rsidRDefault="00DE3A71" w:rsidP="00DE3A7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>Все результаты (цели) освоения курса литературного чтения образуют целостную систему вместе с предметными средствами.</w:t>
      </w:r>
    </w:p>
    <w:p w:rsidR="00DE3A71" w:rsidRPr="003C4D3B" w:rsidRDefault="00DE3A71" w:rsidP="00DE3A7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b/>
          <w:i/>
          <w:spacing w:val="-1"/>
          <w:lang w:val="ru-RU" w:eastAsia="ru-RU"/>
        </w:rPr>
        <w:t>Личностными результатами</w:t>
      </w: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 изучения предмета «Литературное чтение» являются следующие умения:</w:t>
      </w:r>
    </w:p>
    <w:p w:rsidR="00DE3A71" w:rsidRPr="003C4D3B" w:rsidRDefault="00DE3A71" w:rsidP="00B747F8">
      <w:pPr>
        <w:pStyle w:val="a4"/>
        <w:numPr>
          <w:ilvl w:val="0"/>
          <w:numId w:val="3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осознание языка как основного средства человеческого общения; </w:t>
      </w:r>
    </w:p>
    <w:p w:rsidR="00DE3A71" w:rsidRPr="003C4D3B" w:rsidRDefault="00DE3A71" w:rsidP="00B747F8">
      <w:pPr>
        <w:pStyle w:val="a4"/>
        <w:numPr>
          <w:ilvl w:val="0"/>
          <w:numId w:val="3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восприятие русского языка как явления национальной культуры; </w:t>
      </w:r>
    </w:p>
    <w:p w:rsidR="00DE3A71" w:rsidRPr="003C4D3B" w:rsidRDefault="00DE3A71" w:rsidP="00B747F8">
      <w:pPr>
        <w:pStyle w:val="a4"/>
        <w:numPr>
          <w:ilvl w:val="0"/>
          <w:numId w:val="3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понимание того, что грамотная  устная и письменная речь является показателем индивидуальной культуры человека; </w:t>
      </w:r>
    </w:p>
    <w:p w:rsidR="00DE3A71" w:rsidRPr="003C4D3B" w:rsidRDefault="00DE3A71" w:rsidP="00B747F8">
      <w:pPr>
        <w:pStyle w:val="a4"/>
        <w:numPr>
          <w:ilvl w:val="0"/>
          <w:numId w:val="3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>способность к самооценке на основе наблюдения за собственной речью.</w:t>
      </w:r>
    </w:p>
    <w:p w:rsidR="00DE3A71" w:rsidRDefault="00DE3A71" w:rsidP="00DE3A7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 Средство достижения этих результатов – тексты литературных произведений</w:t>
      </w:r>
      <w:r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. </w:t>
      </w:r>
    </w:p>
    <w:p w:rsidR="00DE3A71" w:rsidRDefault="00DE3A71" w:rsidP="00DE3A7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i/>
          <w:spacing w:val="-1"/>
          <w:lang w:val="ru-RU" w:eastAsia="ru-RU"/>
        </w:rPr>
      </w:pPr>
    </w:p>
    <w:p w:rsidR="00DE3A71" w:rsidRDefault="00DE3A71" w:rsidP="00DE3A7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i/>
          <w:spacing w:val="-1"/>
          <w:lang w:val="ru-RU" w:eastAsia="ru-RU"/>
        </w:rPr>
      </w:pPr>
    </w:p>
    <w:p w:rsidR="00DE3A71" w:rsidRDefault="00DE3A71" w:rsidP="00DE3A7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i/>
          <w:spacing w:val="-1"/>
          <w:lang w:val="ru-RU" w:eastAsia="ru-RU"/>
        </w:rPr>
      </w:pPr>
    </w:p>
    <w:p w:rsidR="00DE3A71" w:rsidRPr="003C4D3B" w:rsidRDefault="00DE3A71" w:rsidP="00DE3A7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b/>
          <w:i/>
          <w:spacing w:val="-1"/>
          <w:lang w:val="ru-RU" w:eastAsia="ru-RU"/>
        </w:rPr>
        <w:t>Метапредметными результатами</w:t>
      </w: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DE3A71" w:rsidRPr="00816E65" w:rsidRDefault="00DE3A71" w:rsidP="00DE3A7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spacing w:val="-1"/>
          <w:u w:val="single"/>
          <w:lang w:eastAsia="ru-RU"/>
        </w:rPr>
      </w:pPr>
      <w:r w:rsidRPr="00816E65">
        <w:rPr>
          <w:rFonts w:ascii="Times New Roman" w:eastAsia="Times New Roman" w:hAnsi="Times New Roman" w:cs="Times New Roman"/>
          <w:i/>
          <w:spacing w:val="-1"/>
          <w:u w:val="single"/>
          <w:lang w:eastAsia="ru-RU"/>
        </w:rPr>
        <w:t>Регулятивные УУД:</w:t>
      </w:r>
    </w:p>
    <w:p w:rsidR="00DE3A71" w:rsidRPr="003C4D3B" w:rsidRDefault="00DE3A71" w:rsidP="00B747F8">
      <w:pPr>
        <w:pStyle w:val="a4"/>
        <w:numPr>
          <w:ilvl w:val="0"/>
          <w:numId w:val="1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определять и формулировать цель деятельности на уроке с помощью учителя; </w:t>
      </w:r>
    </w:p>
    <w:p w:rsidR="00DE3A71" w:rsidRPr="003C4D3B" w:rsidRDefault="00DE3A71" w:rsidP="00B747F8">
      <w:pPr>
        <w:pStyle w:val="a4"/>
        <w:numPr>
          <w:ilvl w:val="0"/>
          <w:numId w:val="1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проговаривать последовательность действий на уроке; </w:t>
      </w:r>
    </w:p>
    <w:p w:rsidR="00DE3A71" w:rsidRPr="003C4D3B" w:rsidRDefault="00DE3A71" w:rsidP="00B747F8">
      <w:pPr>
        <w:pStyle w:val="a4"/>
        <w:numPr>
          <w:ilvl w:val="0"/>
          <w:numId w:val="1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учиться высказывать своё предположение (версию) на основе работы с материалом учебника; </w:t>
      </w:r>
    </w:p>
    <w:p w:rsidR="00DE3A71" w:rsidRPr="003C4D3B" w:rsidRDefault="00DE3A71" w:rsidP="00B747F8">
      <w:pPr>
        <w:pStyle w:val="a4"/>
        <w:numPr>
          <w:ilvl w:val="0"/>
          <w:numId w:val="1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учиться работать по предложенному учителем плану </w:t>
      </w:r>
    </w:p>
    <w:p w:rsidR="00DE3A71" w:rsidRPr="003C4D3B" w:rsidRDefault="00DE3A71" w:rsidP="00DE3A7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>Средством формирования регулятивных УУД служит проблемно-диалогическая технология.</w:t>
      </w:r>
    </w:p>
    <w:p w:rsidR="00DE3A71" w:rsidRPr="00816E65" w:rsidRDefault="00DE3A71" w:rsidP="00DE3A7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spacing w:val="-1"/>
          <w:u w:val="single"/>
          <w:lang w:eastAsia="ru-RU"/>
        </w:rPr>
      </w:pPr>
      <w:r w:rsidRPr="00816E65">
        <w:rPr>
          <w:rFonts w:ascii="Times New Roman" w:eastAsia="Times New Roman" w:hAnsi="Times New Roman" w:cs="Times New Roman"/>
          <w:i/>
          <w:spacing w:val="-1"/>
          <w:u w:val="single"/>
          <w:lang w:eastAsia="ru-RU"/>
        </w:rPr>
        <w:t>Познавательные УУД:</w:t>
      </w:r>
    </w:p>
    <w:p w:rsidR="00DE3A71" w:rsidRPr="003C4D3B" w:rsidRDefault="00DE3A71" w:rsidP="00B747F8">
      <w:pPr>
        <w:pStyle w:val="a4"/>
        <w:numPr>
          <w:ilvl w:val="0"/>
          <w:numId w:val="2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ориентироваться в учебнике (на развороте, в оглавлении, в условных обозначениях); в словаре; </w:t>
      </w:r>
    </w:p>
    <w:p w:rsidR="00DE3A71" w:rsidRPr="003C4D3B" w:rsidRDefault="00DE3A71" w:rsidP="00B747F8">
      <w:pPr>
        <w:pStyle w:val="a4"/>
        <w:numPr>
          <w:ilvl w:val="0"/>
          <w:numId w:val="2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находить ответы на вопросы в тексте, иллюстрациях; </w:t>
      </w:r>
    </w:p>
    <w:p w:rsidR="00DE3A71" w:rsidRPr="003C4D3B" w:rsidRDefault="00DE3A71" w:rsidP="00B747F8">
      <w:pPr>
        <w:pStyle w:val="a4"/>
        <w:numPr>
          <w:ilvl w:val="0"/>
          <w:numId w:val="2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делать выводы в результате совместной работы класса и учителя; </w:t>
      </w:r>
    </w:p>
    <w:p w:rsidR="00DE3A71" w:rsidRPr="003C4D3B" w:rsidRDefault="00DE3A71" w:rsidP="00B747F8">
      <w:pPr>
        <w:pStyle w:val="a4"/>
        <w:numPr>
          <w:ilvl w:val="0"/>
          <w:numId w:val="2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преобразовывать информацию из одной формы в другую: подробно пересказывать небольшие тексты. </w:t>
      </w:r>
    </w:p>
    <w:p w:rsidR="00DE3A71" w:rsidRPr="003C4D3B" w:rsidRDefault="00DE3A71" w:rsidP="00DE3A7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DE3A71" w:rsidRPr="00816E65" w:rsidRDefault="00DE3A71" w:rsidP="00DE3A7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spacing w:val="-1"/>
          <w:u w:val="single"/>
          <w:lang w:eastAsia="ru-RU"/>
        </w:rPr>
      </w:pPr>
      <w:r w:rsidRPr="00816E65">
        <w:rPr>
          <w:rFonts w:ascii="Times New Roman" w:eastAsia="Times New Roman" w:hAnsi="Times New Roman" w:cs="Times New Roman"/>
          <w:i/>
          <w:spacing w:val="-1"/>
          <w:u w:val="single"/>
          <w:lang w:eastAsia="ru-RU"/>
        </w:rPr>
        <w:t>Коммуникативные УУД:</w:t>
      </w:r>
    </w:p>
    <w:p w:rsidR="00DE3A71" w:rsidRPr="003C4D3B" w:rsidRDefault="00DE3A71" w:rsidP="00B747F8">
      <w:pPr>
        <w:pStyle w:val="a4"/>
        <w:numPr>
          <w:ilvl w:val="0"/>
          <w:numId w:val="4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iCs/>
          <w:spacing w:val="-1"/>
          <w:lang w:val="ru-RU" w:eastAsia="ru-RU"/>
        </w:rPr>
        <w:t>оформлять</w:t>
      </w: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DE3A71" w:rsidRPr="003C4D3B" w:rsidRDefault="00DE3A71" w:rsidP="00B747F8">
      <w:pPr>
        <w:pStyle w:val="a4"/>
        <w:numPr>
          <w:ilvl w:val="0"/>
          <w:numId w:val="4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iCs/>
          <w:spacing w:val="-1"/>
          <w:lang w:val="ru-RU" w:eastAsia="ru-RU"/>
        </w:rPr>
        <w:t>слушать</w:t>
      </w: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 и </w:t>
      </w:r>
      <w:r w:rsidRPr="003C4D3B">
        <w:rPr>
          <w:rFonts w:ascii="Times New Roman" w:eastAsia="Times New Roman" w:hAnsi="Times New Roman" w:cs="Times New Roman"/>
          <w:iCs/>
          <w:spacing w:val="-1"/>
          <w:lang w:val="ru-RU" w:eastAsia="ru-RU"/>
        </w:rPr>
        <w:t>понимать</w:t>
      </w: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 речь других; </w:t>
      </w:r>
    </w:p>
    <w:p w:rsidR="00DE3A71" w:rsidRPr="003C4D3B" w:rsidRDefault="00DE3A71" w:rsidP="00B747F8">
      <w:pPr>
        <w:pStyle w:val="a4"/>
        <w:numPr>
          <w:ilvl w:val="0"/>
          <w:numId w:val="4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iCs/>
          <w:spacing w:val="-1"/>
          <w:lang w:val="ru-RU" w:eastAsia="ru-RU"/>
        </w:rPr>
        <w:t>выразительно читать</w:t>
      </w: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 и </w:t>
      </w:r>
      <w:r w:rsidRPr="003C4D3B">
        <w:rPr>
          <w:rFonts w:ascii="Times New Roman" w:eastAsia="Times New Roman" w:hAnsi="Times New Roman" w:cs="Times New Roman"/>
          <w:iCs/>
          <w:spacing w:val="-1"/>
          <w:lang w:val="ru-RU" w:eastAsia="ru-RU"/>
        </w:rPr>
        <w:t>пересказывать</w:t>
      </w: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 текст; </w:t>
      </w:r>
    </w:p>
    <w:p w:rsidR="00DE3A71" w:rsidRPr="003C4D3B" w:rsidRDefault="00DE3A71" w:rsidP="00B747F8">
      <w:pPr>
        <w:pStyle w:val="a4"/>
        <w:numPr>
          <w:ilvl w:val="0"/>
          <w:numId w:val="4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iCs/>
          <w:spacing w:val="-1"/>
          <w:lang w:val="ru-RU" w:eastAsia="ru-RU"/>
        </w:rPr>
        <w:t>договариваться</w:t>
      </w: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 с одноклассниками совместно с учителем о правилах поведения и общения и следовать им; </w:t>
      </w:r>
    </w:p>
    <w:p w:rsidR="00DE3A71" w:rsidRPr="003C4D3B" w:rsidRDefault="00DE3A71" w:rsidP="00B747F8">
      <w:pPr>
        <w:pStyle w:val="a4"/>
        <w:numPr>
          <w:ilvl w:val="0"/>
          <w:numId w:val="4"/>
        </w:numPr>
        <w:spacing w:before="5" w:after="0" w:line="240" w:lineRule="auto"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учиться </w:t>
      </w:r>
      <w:r w:rsidRPr="003C4D3B">
        <w:rPr>
          <w:rFonts w:ascii="Times New Roman" w:eastAsia="Times New Roman" w:hAnsi="Times New Roman" w:cs="Times New Roman"/>
          <w:iCs/>
          <w:spacing w:val="-1"/>
          <w:lang w:val="ru-RU" w:eastAsia="ru-RU"/>
        </w:rPr>
        <w:t>работать в паре, группе</w:t>
      </w: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; выполнять различные роли (лидера, исполнителя). </w:t>
      </w:r>
    </w:p>
    <w:p w:rsidR="00DE3A71" w:rsidRPr="003C4D3B" w:rsidRDefault="00DE3A71" w:rsidP="00DE3A7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DE3A71" w:rsidRDefault="00DE3A71" w:rsidP="00DE3A7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i/>
          <w:spacing w:val="-1"/>
          <w:lang w:val="ru-RU" w:eastAsia="ru-RU"/>
        </w:rPr>
      </w:pPr>
    </w:p>
    <w:p w:rsidR="00DE3A71" w:rsidRPr="003C4D3B" w:rsidRDefault="00DE3A71" w:rsidP="00DE3A71">
      <w:pPr>
        <w:spacing w:before="5" w:after="0" w:line="240" w:lineRule="auto"/>
        <w:ind w:firstLine="284"/>
        <w:contextualSpacing/>
        <w:rPr>
          <w:rFonts w:ascii="Times New Roman" w:eastAsia="Times New Roman" w:hAnsi="Times New Roman" w:cs="Times New Roman"/>
          <w:spacing w:val="-1"/>
          <w:lang w:val="ru-RU" w:eastAsia="ru-RU"/>
        </w:rPr>
      </w:pPr>
      <w:r w:rsidRPr="003C4D3B">
        <w:rPr>
          <w:rFonts w:ascii="Times New Roman" w:eastAsia="Times New Roman" w:hAnsi="Times New Roman" w:cs="Times New Roman"/>
          <w:b/>
          <w:i/>
          <w:spacing w:val="-1"/>
          <w:lang w:val="ru-RU" w:eastAsia="ru-RU"/>
        </w:rPr>
        <w:t xml:space="preserve"> Предметные результаты </w:t>
      </w:r>
      <w:r w:rsidRPr="003C4D3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изучения курса «Литературное чтение» </w:t>
      </w:r>
    </w:p>
    <w:p w:rsidR="00DE3A71" w:rsidRDefault="00DE3A71" w:rsidP="00DE3A71">
      <w:pPr>
        <w:rPr>
          <w:rFonts w:ascii="Times New Roman" w:hAnsi="Times New Roman" w:cs="Times New Roman"/>
          <w:b/>
          <w:lang w:val="ru-RU"/>
        </w:rPr>
      </w:pPr>
    </w:p>
    <w:p w:rsidR="00DE3A71" w:rsidRPr="003C4D3B" w:rsidRDefault="00DE3A71" w:rsidP="00DE3A71">
      <w:pPr>
        <w:rPr>
          <w:rFonts w:ascii="Times New Roman" w:hAnsi="Times New Roman" w:cs="Times New Roman"/>
          <w:b/>
          <w:lang w:val="ru-RU"/>
        </w:rPr>
      </w:pPr>
      <w:r w:rsidRPr="003C4D3B">
        <w:rPr>
          <w:rFonts w:ascii="Times New Roman" w:hAnsi="Times New Roman" w:cs="Times New Roman"/>
          <w:b/>
          <w:lang w:val="ru-RU"/>
        </w:rPr>
        <w:t>Раздел «Литературоведческая пропедевтика»</w:t>
      </w:r>
    </w:p>
    <w:p w:rsidR="00DE3A71" w:rsidRPr="003C4D3B" w:rsidRDefault="00DE3A71" w:rsidP="00DE3A71">
      <w:pPr>
        <w:pStyle w:val="13"/>
        <w:ind w:firstLine="720"/>
        <w:jc w:val="both"/>
        <w:rPr>
          <w:i/>
          <w:sz w:val="22"/>
          <w:lang w:val="ru-RU"/>
        </w:rPr>
      </w:pPr>
      <w:r w:rsidRPr="003C4D3B">
        <w:rPr>
          <w:i/>
          <w:sz w:val="22"/>
          <w:lang w:val="ru-RU"/>
        </w:rPr>
        <w:t>Ученик научится:</w:t>
      </w:r>
    </w:p>
    <w:p w:rsidR="00DE3A71" w:rsidRPr="003532F4" w:rsidRDefault="00DE3A71" w:rsidP="00B747F8">
      <w:pPr>
        <w:pStyle w:val="13"/>
        <w:numPr>
          <w:ilvl w:val="0"/>
          <w:numId w:val="8"/>
        </w:numPr>
        <w:tabs>
          <w:tab w:val="clear" w:pos="1724"/>
          <w:tab w:val="num" w:pos="1080"/>
        </w:tabs>
        <w:ind w:left="0"/>
        <w:jc w:val="both"/>
        <w:rPr>
          <w:sz w:val="22"/>
          <w:lang w:val="ru-RU"/>
        </w:rPr>
      </w:pPr>
      <w:r w:rsidRPr="003532F4">
        <w:rPr>
          <w:sz w:val="22"/>
          <w:lang w:val="ru-RU"/>
        </w:rPr>
        <w:t>определять и называть жанры и темы изучаемых произведений;</w:t>
      </w:r>
    </w:p>
    <w:p w:rsidR="00DE3A71" w:rsidRPr="003C4D3B" w:rsidRDefault="00DE3A71" w:rsidP="00B747F8">
      <w:pPr>
        <w:pStyle w:val="13"/>
        <w:numPr>
          <w:ilvl w:val="0"/>
          <w:numId w:val="8"/>
        </w:numPr>
        <w:tabs>
          <w:tab w:val="clear" w:pos="1724"/>
          <w:tab w:val="num" w:pos="1080"/>
        </w:tabs>
        <w:ind w:left="0"/>
        <w:jc w:val="both"/>
        <w:rPr>
          <w:sz w:val="22"/>
          <w:lang w:val="ru-RU"/>
        </w:rPr>
      </w:pPr>
      <w:r w:rsidRPr="003C4D3B">
        <w:rPr>
          <w:sz w:val="22"/>
          <w:lang w:val="ru-RU"/>
        </w:rPr>
        <w:t>использовать в речи литературоведческие понятия (произведение, заголовок, фамилия автора, название произведения);</w:t>
      </w:r>
    </w:p>
    <w:p w:rsidR="00DE3A71" w:rsidRPr="003C4D3B" w:rsidRDefault="00DE3A71" w:rsidP="00B747F8">
      <w:pPr>
        <w:pStyle w:val="13"/>
        <w:numPr>
          <w:ilvl w:val="0"/>
          <w:numId w:val="8"/>
        </w:numPr>
        <w:tabs>
          <w:tab w:val="clear" w:pos="1724"/>
          <w:tab w:val="num" w:pos="1080"/>
        </w:tabs>
        <w:ind w:left="0"/>
        <w:jc w:val="both"/>
        <w:rPr>
          <w:sz w:val="22"/>
          <w:lang w:val="ru-RU"/>
        </w:rPr>
      </w:pPr>
      <w:r w:rsidRPr="003C4D3B">
        <w:rPr>
          <w:sz w:val="22"/>
          <w:lang w:val="ru-RU"/>
        </w:rPr>
        <w:t>различать стихотворение, сказку, рассказ, загадку, пословицу;</w:t>
      </w:r>
    </w:p>
    <w:p w:rsidR="00DE3A71" w:rsidRPr="003C4D3B" w:rsidRDefault="00DE3A71" w:rsidP="00B747F8">
      <w:pPr>
        <w:pStyle w:val="13"/>
        <w:numPr>
          <w:ilvl w:val="0"/>
          <w:numId w:val="8"/>
        </w:numPr>
        <w:tabs>
          <w:tab w:val="clear" w:pos="1724"/>
          <w:tab w:val="num" w:pos="1080"/>
        </w:tabs>
        <w:ind w:left="0"/>
        <w:jc w:val="both"/>
        <w:rPr>
          <w:sz w:val="22"/>
          <w:lang w:val="ru-RU"/>
        </w:rPr>
      </w:pPr>
      <w:r w:rsidRPr="003C4D3B">
        <w:rPr>
          <w:sz w:val="22"/>
          <w:lang w:val="ru-RU"/>
        </w:rPr>
        <w:t>сравнивать и выделять особенности фольклорных и авторских сказок.</w:t>
      </w:r>
    </w:p>
    <w:p w:rsidR="00DE3A71" w:rsidRPr="00EC4716" w:rsidRDefault="00DE3A71" w:rsidP="00DE3A71">
      <w:pPr>
        <w:pStyle w:val="13"/>
        <w:ind w:firstLine="720"/>
        <w:jc w:val="both"/>
        <w:rPr>
          <w:i/>
          <w:sz w:val="22"/>
        </w:rPr>
      </w:pPr>
      <w:r w:rsidRPr="00EC4716">
        <w:rPr>
          <w:i/>
          <w:sz w:val="22"/>
        </w:rPr>
        <w:t>Ученик получит возможность научиться:</w:t>
      </w:r>
    </w:p>
    <w:p w:rsidR="00DE3A71" w:rsidRPr="003C4D3B" w:rsidRDefault="00DE3A71" w:rsidP="00B747F8">
      <w:pPr>
        <w:pStyle w:val="13"/>
        <w:numPr>
          <w:ilvl w:val="0"/>
          <w:numId w:val="9"/>
        </w:numPr>
        <w:tabs>
          <w:tab w:val="clear" w:pos="1724"/>
          <w:tab w:val="num" w:pos="1080"/>
        </w:tabs>
        <w:ind w:left="0"/>
        <w:jc w:val="both"/>
        <w:rPr>
          <w:sz w:val="22"/>
          <w:lang w:val="ru-RU"/>
        </w:rPr>
      </w:pPr>
      <w:r w:rsidRPr="003C4D3B">
        <w:rPr>
          <w:sz w:val="22"/>
          <w:lang w:val="ru-RU"/>
        </w:rPr>
        <w:t>сравнивать тексты сказок и стихотворений, загадок и пословиц;</w:t>
      </w:r>
    </w:p>
    <w:p w:rsidR="00DE3A71" w:rsidRPr="003C4D3B" w:rsidRDefault="00DE3A71" w:rsidP="00B747F8">
      <w:pPr>
        <w:pStyle w:val="13"/>
        <w:numPr>
          <w:ilvl w:val="0"/>
          <w:numId w:val="9"/>
        </w:numPr>
        <w:tabs>
          <w:tab w:val="clear" w:pos="1724"/>
          <w:tab w:val="num" w:pos="1080"/>
        </w:tabs>
        <w:ind w:left="0"/>
        <w:jc w:val="both"/>
        <w:rPr>
          <w:sz w:val="22"/>
          <w:lang w:val="ru-RU"/>
        </w:rPr>
      </w:pPr>
      <w:r w:rsidRPr="003C4D3B">
        <w:rPr>
          <w:sz w:val="22"/>
          <w:lang w:val="ru-RU"/>
        </w:rPr>
        <w:t>находить в тексте произведения сравнения, обращения;</w:t>
      </w:r>
    </w:p>
    <w:p w:rsidR="00DE3A71" w:rsidRPr="003C4D3B" w:rsidRDefault="00DE3A71" w:rsidP="00B747F8">
      <w:pPr>
        <w:pStyle w:val="13"/>
        <w:numPr>
          <w:ilvl w:val="0"/>
          <w:numId w:val="9"/>
        </w:numPr>
        <w:tabs>
          <w:tab w:val="clear" w:pos="1724"/>
          <w:tab w:val="num" w:pos="1080"/>
        </w:tabs>
        <w:ind w:left="0"/>
        <w:jc w:val="both"/>
        <w:rPr>
          <w:sz w:val="22"/>
          <w:lang w:val="ru-RU"/>
        </w:rPr>
      </w:pPr>
      <w:r w:rsidRPr="003C4D3B">
        <w:rPr>
          <w:sz w:val="22"/>
          <w:lang w:val="ru-RU"/>
        </w:rPr>
        <w:t>находить в тексте и читать диалоги героев;</w:t>
      </w:r>
    </w:p>
    <w:p w:rsidR="00DE3A71" w:rsidRPr="003C4D3B" w:rsidRDefault="00DE3A71" w:rsidP="00B747F8">
      <w:pPr>
        <w:pStyle w:val="13"/>
        <w:numPr>
          <w:ilvl w:val="0"/>
          <w:numId w:val="9"/>
        </w:numPr>
        <w:tabs>
          <w:tab w:val="clear" w:pos="1724"/>
          <w:tab w:val="num" w:pos="1080"/>
        </w:tabs>
        <w:ind w:left="0"/>
        <w:jc w:val="both"/>
        <w:rPr>
          <w:sz w:val="22"/>
          <w:lang w:val="ru-RU"/>
        </w:rPr>
      </w:pPr>
      <w:r w:rsidRPr="003C4D3B">
        <w:rPr>
          <w:sz w:val="22"/>
          <w:lang w:val="ru-RU"/>
        </w:rPr>
        <w:t>определять примерную тему книги по обложке и иллюстрациям.</w:t>
      </w:r>
    </w:p>
    <w:p w:rsidR="00DE3A71" w:rsidRPr="003C4D3B" w:rsidRDefault="00DE3A71" w:rsidP="00DE3A71">
      <w:pPr>
        <w:rPr>
          <w:rFonts w:ascii="Times New Roman" w:hAnsi="Times New Roman" w:cs="Times New Roman"/>
          <w:b/>
          <w:lang w:val="ru-RU"/>
        </w:rPr>
      </w:pPr>
      <w:r w:rsidRPr="003C4D3B">
        <w:rPr>
          <w:rFonts w:ascii="Times New Roman" w:hAnsi="Times New Roman" w:cs="Times New Roman"/>
          <w:b/>
          <w:lang w:val="ru-RU"/>
        </w:rPr>
        <w:t>Раздел «Творческая деятельность»</w:t>
      </w:r>
    </w:p>
    <w:p w:rsidR="00DE3A71" w:rsidRPr="003C4D3B" w:rsidRDefault="00DE3A71" w:rsidP="00DE3A71">
      <w:pPr>
        <w:pStyle w:val="13"/>
        <w:ind w:firstLine="720"/>
        <w:jc w:val="both"/>
        <w:rPr>
          <w:i/>
          <w:sz w:val="22"/>
          <w:lang w:val="ru-RU"/>
        </w:rPr>
      </w:pPr>
      <w:r w:rsidRPr="003C4D3B">
        <w:rPr>
          <w:i/>
          <w:sz w:val="22"/>
          <w:lang w:val="ru-RU"/>
        </w:rPr>
        <w:t>Ученик научится:</w:t>
      </w:r>
    </w:p>
    <w:p w:rsidR="00DE3A71" w:rsidRPr="003C4D3B" w:rsidRDefault="00DE3A71" w:rsidP="00B747F8">
      <w:pPr>
        <w:pStyle w:val="13"/>
        <w:numPr>
          <w:ilvl w:val="0"/>
          <w:numId w:val="10"/>
        </w:numPr>
        <w:tabs>
          <w:tab w:val="clear" w:pos="1004"/>
          <w:tab w:val="num" w:pos="1080"/>
        </w:tabs>
        <w:jc w:val="both"/>
        <w:rPr>
          <w:sz w:val="22"/>
          <w:lang w:val="ru-RU"/>
        </w:rPr>
      </w:pPr>
      <w:r w:rsidRPr="003C4D3B">
        <w:rPr>
          <w:sz w:val="22"/>
          <w:lang w:val="ru-RU"/>
        </w:rPr>
        <w:t>читать по ролям небольшие произведения в диалогической форме;</w:t>
      </w:r>
    </w:p>
    <w:p w:rsidR="00DE3A71" w:rsidRPr="003C4D3B" w:rsidRDefault="00DE3A71" w:rsidP="00B747F8">
      <w:pPr>
        <w:pStyle w:val="13"/>
        <w:numPr>
          <w:ilvl w:val="0"/>
          <w:numId w:val="10"/>
        </w:numPr>
        <w:tabs>
          <w:tab w:val="clear" w:pos="1004"/>
          <w:tab w:val="num" w:pos="1080"/>
        </w:tabs>
        <w:jc w:val="both"/>
        <w:rPr>
          <w:sz w:val="22"/>
          <w:lang w:val="ru-RU"/>
        </w:rPr>
      </w:pPr>
      <w:r w:rsidRPr="003C4D3B">
        <w:rPr>
          <w:sz w:val="22"/>
          <w:lang w:val="ru-RU"/>
        </w:rPr>
        <w:t>моделировать «живые картины» к изученным произведениям или отдельным эпизодам;</w:t>
      </w:r>
    </w:p>
    <w:p w:rsidR="00DE3A71" w:rsidRPr="003C4D3B" w:rsidRDefault="00DE3A71" w:rsidP="00B747F8">
      <w:pPr>
        <w:pStyle w:val="13"/>
        <w:numPr>
          <w:ilvl w:val="0"/>
          <w:numId w:val="10"/>
        </w:numPr>
        <w:tabs>
          <w:tab w:val="clear" w:pos="1004"/>
          <w:tab w:val="num" w:pos="1080"/>
        </w:tabs>
        <w:jc w:val="both"/>
        <w:rPr>
          <w:sz w:val="22"/>
          <w:lang w:val="ru-RU"/>
        </w:rPr>
      </w:pPr>
      <w:r w:rsidRPr="003C4D3B">
        <w:rPr>
          <w:sz w:val="22"/>
          <w:lang w:val="ru-RU"/>
        </w:rPr>
        <w:t>придумывать истории с героями изученных произведений;</w:t>
      </w:r>
    </w:p>
    <w:p w:rsidR="00DE3A71" w:rsidRPr="003C4D3B" w:rsidRDefault="00DE3A71" w:rsidP="00B747F8">
      <w:pPr>
        <w:pStyle w:val="13"/>
        <w:numPr>
          <w:ilvl w:val="0"/>
          <w:numId w:val="10"/>
        </w:numPr>
        <w:tabs>
          <w:tab w:val="clear" w:pos="1004"/>
          <w:tab w:val="num" w:pos="1080"/>
        </w:tabs>
        <w:jc w:val="both"/>
        <w:rPr>
          <w:sz w:val="22"/>
          <w:lang w:val="ru-RU"/>
        </w:rPr>
      </w:pPr>
      <w:r w:rsidRPr="003C4D3B">
        <w:rPr>
          <w:sz w:val="22"/>
          <w:lang w:val="ru-RU"/>
        </w:rPr>
        <w:t>пересказывать эпизоды от лица героя или от своего лица.</w:t>
      </w:r>
    </w:p>
    <w:p w:rsidR="00DE3A71" w:rsidRPr="00EC4716" w:rsidRDefault="00DE3A71" w:rsidP="00DE3A71">
      <w:pPr>
        <w:pStyle w:val="13"/>
        <w:ind w:firstLine="720"/>
        <w:jc w:val="both"/>
        <w:rPr>
          <w:i/>
          <w:sz w:val="22"/>
        </w:rPr>
      </w:pPr>
      <w:r w:rsidRPr="00EC4716">
        <w:rPr>
          <w:i/>
          <w:sz w:val="22"/>
        </w:rPr>
        <w:t>Ученик получит возможность научиться:</w:t>
      </w:r>
    </w:p>
    <w:p w:rsidR="00DE3A71" w:rsidRPr="00EC4716" w:rsidRDefault="00DE3A71" w:rsidP="00B747F8">
      <w:pPr>
        <w:pStyle w:val="13"/>
        <w:numPr>
          <w:ilvl w:val="0"/>
          <w:numId w:val="11"/>
        </w:numPr>
        <w:tabs>
          <w:tab w:val="clear" w:pos="1004"/>
          <w:tab w:val="num" w:pos="1080"/>
        </w:tabs>
        <w:jc w:val="both"/>
        <w:rPr>
          <w:sz w:val="22"/>
        </w:rPr>
      </w:pPr>
      <w:r w:rsidRPr="00EC4716">
        <w:rPr>
          <w:sz w:val="22"/>
        </w:rPr>
        <w:t>иллюстрировать отдельные эпизоды произведения;</w:t>
      </w:r>
    </w:p>
    <w:p w:rsidR="00DE3A71" w:rsidRPr="003C4D3B" w:rsidRDefault="00DE3A71" w:rsidP="00B747F8">
      <w:pPr>
        <w:pStyle w:val="13"/>
        <w:numPr>
          <w:ilvl w:val="0"/>
          <w:numId w:val="11"/>
        </w:numPr>
        <w:tabs>
          <w:tab w:val="clear" w:pos="1004"/>
          <w:tab w:val="num" w:pos="1080"/>
        </w:tabs>
        <w:jc w:val="both"/>
        <w:rPr>
          <w:sz w:val="22"/>
          <w:lang w:val="ru-RU"/>
        </w:rPr>
      </w:pPr>
      <w:r w:rsidRPr="003C4D3B">
        <w:rPr>
          <w:sz w:val="22"/>
          <w:lang w:val="ru-RU"/>
        </w:rPr>
        <w:t>инсценировать отдельные эпизоды произведения в парах или группах;</w:t>
      </w:r>
    </w:p>
    <w:p w:rsidR="00DE3A71" w:rsidRPr="003C4D3B" w:rsidRDefault="00DE3A71" w:rsidP="00B747F8">
      <w:pPr>
        <w:pStyle w:val="13"/>
        <w:numPr>
          <w:ilvl w:val="0"/>
          <w:numId w:val="11"/>
        </w:numPr>
        <w:tabs>
          <w:tab w:val="clear" w:pos="1004"/>
          <w:tab w:val="num" w:pos="1080"/>
        </w:tabs>
        <w:jc w:val="both"/>
        <w:rPr>
          <w:sz w:val="22"/>
          <w:lang w:val="ru-RU"/>
        </w:rPr>
      </w:pPr>
      <w:r w:rsidRPr="003C4D3B">
        <w:rPr>
          <w:sz w:val="22"/>
          <w:lang w:val="ru-RU"/>
        </w:rPr>
        <w:t>создавать устно небольшие произведения (истории, комиксы).</w:t>
      </w:r>
    </w:p>
    <w:p w:rsidR="00DE3A71" w:rsidRDefault="00DE3A71" w:rsidP="00DE3A71">
      <w:pPr>
        <w:spacing w:after="0"/>
        <w:rPr>
          <w:rFonts w:ascii="Times New Roman" w:hAnsi="Times New Roman" w:cs="Times New Roman"/>
          <w:b/>
          <w:lang w:val="ru-RU"/>
        </w:rPr>
      </w:pPr>
    </w:p>
    <w:p w:rsidR="00DE3A71" w:rsidRDefault="00DE3A71" w:rsidP="00DE3A71">
      <w:pPr>
        <w:spacing w:after="0"/>
        <w:rPr>
          <w:rFonts w:ascii="Times New Roman" w:hAnsi="Times New Roman" w:cs="Times New Roman"/>
          <w:b/>
          <w:lang w:val="ru-RU"/>
        </w:rPr>
      </w:pPr>
    </w:p>
    <w:p w:rsidR="00DE3A71" w:rsidRPr="003C4D3B" w:rsidRDefault="00DE3A71" w:rsidP="00DE3A71">
      <w:pPr>
        <w:spacing w:after="0"/>
        <w:rPr>
          <w:rFonts w:ascii="Times New Roman" w:hAnsi="Times New Roman" w:cs="Times New Roman"/>
          <w:b/>
          <w:lang w:val="ru-RU"/>
        </w:rPr>
      </w:pPr>
      <w:r w:rsidRPr="003C4D3B">
        <w:rPr>
          <w:rFonts w:ascii="Times New Roman" w:hAnsi="Times New Roman" w:cs="Times New Roman"/>
          <w:b/>
          <w:lang w:val="ru-RU"/>
        </w:rPr>
        <w:t>Раздел «Чтение: работа с информацией»</w:t>
      </w:r>
    </w:p>
    <w:p w:rsidR="00DE3A71" w:rsidRPr="00EC4716" w:rsidRDefault="00DE3A71" w:rsidP="00DE3A71">
      <w:pPr>
        <w:pStyle w:val="13"/>
        <w:ind w:firstLine="720"/>
        <w:jc w:val="both"/>
        <w:rPr>
          <w:i/>
          <w:sz w:val="22"/>
        </w:rPr>
      </w:pPr>
      <w:r w:rsidRPr="00EC4716">
        <w:rPr>
          <w:i/>
          <w:sz w:val="22"/>
        </w:rPr>
        <w:t>Ученик научится:</w:t>
      </w:r>
    </w:p>
    <w:p w:rsidR="00DE3A71" w:rsidRPr="003C4D3B" w:rsidRDefault="00DE3A71" w:rsidP="00B747F8">
      <w:pPr>
        <w:pStyle w:val="13"/>
        <w:numPr>
          <w:ilvl w:val="0"/>
          <w:numId w:val="12"/>
        </w:numPr>
        <w:tabs>
          <w:tab w:val="clear" w:pos="1004"/>
          <w:tab w:val="num" w:pos="1080"/>
        </w:tabs>
        <w:jc w:val="both"/>
        <w:rPr>
          <w:sz w:val="22"/>
          <w:lang w:val="ru-RU"/>
        </w:rPr>
      </w:pPr>
      <w:r w:rsidRPr="003C4D3B">
        <w:rPr>
          <w:sz w:val="22"/>
          <w:lang w:val="ru-RU"/>
        </w:rPr>
        <w:t>получать информацию о героях, произведении или книге;</w:t>
      </w:r>
    </w:p>
    <w:p w:rsidR="00DE3A71" w:rsidRPr="003C4D3B" w:rsidRDefault="00DE3A71" w:rsidP="00B747F8">
      <w:pPr>
        <w:pStyle w:val="13"/>
        <w:numPr>
          <w:ilvl w:val="0"/>
          <w:numId w:val="12"/>
        </w:numPr>
        <w:tabs>
          <w:tab w:val="clear" w:pos="1004"/>
          <w:tab w:val="num" w:pos="1080"/>
        </w:tabs>
        <w:jc w:val="both"/>
        <w:rPr>
          <w:sz w:val="22"/>
          <w:lang w:val="ru-RU"/>
        </w:rPr>
      </w:pPr>
      <w:r w:rsidRPr="003C4D3B">
        <w:rPr>
          <w:sz w:val="22"/>
          <w:lang w:val="ru-RU"/>
        </w:rPr>
        <w:t>работать с несложными таблицами, схемами, моделями;</w:t>
      </w:r>
    </w:p>
    <w:p w:rsidR="00DE3A71" w:rsidRPr="00EC4716" w:rsidRDefault="00DE3A71" w:rsidP="00B747F8">
      <w:pPr>
        <w:pStyle w:val="13"/>
        <w:numPr>
          <w:ilvl w:val="0"/>
          <w:numId w:val="12"/>
        </w:numPr>
        <w:tabs>
          <w:tab w:val="clear" w:pos="1004"/>
          <w:tab w:val="num" w:pos="1080"/>
        </w:tabs>
        <w:jc w:val="both"/>
        <w:rPr>
          <w:sz w:val="22"/>
        </w:rPr>
      </w:pPr>
      <w:r w:rsidRPr="00EC4716">
        <w:rPr>
          <w:sz w:val="22"/>
        </w:rPr>
        <w:t>дополнять таблицы, схемы, модели;</w:t>
      </w:r>
    </w:p>
    <w:p w:rsidR="00DE3A71" w:rsidRPr="00EC4716" w:rsidRDefault="00DE3A71" w:rsidP="00B747F8">
      <w:pPr>
        <w:pStyle w:val="13"/>
        <w:numPr>
          <w:ilvl w:val="0"/>
          <w:numId w:val="12"/>
        </w:numPr>
        <w:tabs>
          <w:tab w:val="clear" w:pos="1004"/>
          <w:tab w:val="num" w:pos="1080"/>
        </w:tabs>
        <w:jc w:val="both"/>
        <w:rPr>
          <w:sz w:val="22"/>
        </w:rPr>
      </w:pPr>
      <w:r w:rsidRPr="00EC4716">
        <w:rPr>
          <w:sz w:val="22"/>
        </w:rPr>
        <w:t>сравнивать произведения по таблице.</w:t>
      </w:r>
    </w:p>
    <w:p w:rsidR="00DE3A71" w:rsidRPr="00EC4716" w:rsidRDefault="00DE3A71" w:rsidP="00DE3A71">
      <w:pPr>
        <w:pStyle w:val="13"/>
        <w:ind w:firstLine="720"/>
        <w:jc w:val="both"/>
        <w:rPr>
          <w:i/>
          <w:sz w:val="22"/>
        </w:rPr>
      </w:pPr>
      <w:r w:rsidRPr="00EC4716">
        <w:rPr>
          <w:i/>
          <w:sz w:val="22"/>
        </w:rPr>
        <w:t>Ученик получит возможность научиться:</w:t>
      </w:r>
    </w:p>
    <w:p w:rsidR="00DE3A71" w:rsidRPr="003C4D3B" w:rsidRDefault="00DE3A71" w:rsidP="00B747F8">
      <w:pPr>
        <w:pStyle w:val="13"/>
        <w:numPr>
          <w:ilvl w:val="0"/>
          <w:numId w:val="13"/>
        </w:numPr>
        <w:tabs>
          <w:tab w:val="clear" w:pos="1004"/>
          <w:tab w:val="num" w:pos="1080"/>
        </w:tabs>
        <w:jc w:val="both"/>
        <w:rPr>
          <w:sz w:val="22"/>
          <w:lang w:val="ru-RU"/>
        </w:rPr>
      </w:pPr>
      <w:r w:rsidRPr="003C4D3B">
        <w:rPr>
          <w:sz w:val="22"/>
          <w:lang w:val="ru-RU"/>
        </w:rPr>
        <w:t>находить информацию о произведении и книге (фамилия автора, жанр, тема);</w:t>
      </w:r>
    </w:p>
    <w:p w:rsidR="00DE3A71" w:rsidRPr="003C4D3B" w:rsidRDefault="00DE3A71" w:rsidP="00B747F8">
      <w:pPr>
        <w:pStyle w:val="13"/>
        <w:numPr>
          <w:ilvl w:val="0"/>
          <w:numId w:val="13"/>
        </w:numPr>
        <w:tabs>
          <w:tab w:val="clear" w:pos="1004"/>
          <w:tab w:val="num" w:pos="1080"/>
        </w:tabs>
        <w:jc w:val="both"/>
        <w:rPr>
          <w:sz w:val="22"/>
          <w:lang w:val="ru-RU"/>
        </w:rPr>
      </w:pPr>
      <w:r w:rsidRPr="003C4D3B">
        <w:rPr>
          <w:sz w:val="22"/>
          <w:lang w:val="ru-RU"/>
        </w:rPr>
        <w:t>дополнять недостающими данными готовую таблицу, схему, модель;</w:t>
      </w:r>
    </w:p>
    <w:p w:rsidR="00DE3A71" w:rsidRPr="003C4D3B" w:rsidRDefault="00DE3A71" w:rsidP="00B747F8">
      <w:pPr>
        <w:pStyle w:val="13"/>
        <w:numPr>
          <w:ilvl w:val="0"/>
          <w:numId w:val="13"/>
        </w:numPr>
        <w:tabs>
          <w:tab w:val="clear" w:pos="1004"/>
          <w:tab w:val="num" w:pos="1080"/>
        </w:tabs>
        <w:jc w:val="both"/>
        <w:rPr>
          <w:b/>
          <w:sz w:val="22"/>
          <w:lang w:val="ru-RU"/>
        </w:rPr>
      </w:pPr>
      <w:r w:rsidRPr="003C4D3B">
        <w:rPr>
          <w:sz w:val="22"/>
          <w:lang w:val="ru-RU"/>
        </w:rPr>
        <w:t>находить в тексте информацию о героях произведений.</w:t>
      </w:r>
    </w:p>
    <w:p w:rsidR="00DE3A71" w:rsidRPr="003C4D3B" w:rsidRDefault="00DE3A71" w:rsidP="00DE3A71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:rsidR="00DE3A71" w:rsidRPr="003C4D3B" w:rsidRDefault="00DE3A71" w:rsidP="00DE3A71">
      <w:pPr>
        <w:spacing w:before="5" w:line="240" w:lineRule="auto"/>
        <w:contextualSpacing/>
        <w:rPr>
          <w:rFonts w:ascii="Times New Roman" w:hAnsi="Times New Roman" w:cs="Times New Roman"/>
          <w:b/>
          <w:lang w:val="ru-RU"/>
        </w:rPr>
        <w:sectPr w:rsidR="00DE3A71" w:rsidRPr="003C4D3B" w:rsidSect="00DC7E0B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E3A71" w:rsidRDefault="00DE3A71" w:rsidP="00DE3A71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816E65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p w:rsidR="00DE3A71" w:rsidRPr="008D2161" w:rsidRDefault="00DE3A71" w:rsidP="00DE3A71">
      <w:pPr>
        <w:spacing w:before="5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pPr w:leftFromText="180" w:rightFromText="180" w:vertAnchor="text" w:tblpY="1"/>
        <w:tblOverlap w:val="never"/>
        <w:tblW w:w="15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851"/>
        <w:gridCol w:w="2551"/>
        <w:gridCol w:w="10631"/>
        <w:gridCol w:w="236"/>
      </w:tblGrid>
      <w:tr w:rsidR="00DE3A71" w:rsidRPr="008B7F22" w:rsidTr="000A4189">
        <w:trPr>
          <w:trHeight w:val="262"/>
        </w:trPr>
        <w:tc>
          <w:tcPr>
            <w:tcW w:w="534" w:type="dxa"/>
            <w:vMerge w:val="restart"/>
          </w:tcPr>
          <w:p w:rsidR="00DE3A71" w:rsidRPr="00743EC7" w:rsidRDefault="00DE3A71" w:rsidP="000A4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E3A71" w:rsidRPr="00743EC7" w:rsidRDefault="00DE3A71" w:rsidP="000A4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51" w:type="dxa"/>
            <w:vMerge w:val="restart"/>
          </w:tcPr>
          <w:p w:rsidR="00DE3A71" w:rsidRPr="00743EC7" w:rsidRDefault="00DE3A71" w:rsidP="000A4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0631" w:type="dxa"/>
            <w:vMerge w:val="restart"/>
          </w:tcPr>
          <w:p w:rsidR="00DE3A71" w:rsidRPr="00743EC7" w:rsidRDefault="00DE3A71" w:rsidP="000A4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видов деятельности ученика</w:t>
            </w:r>
          </w:p>
        </w:tc>
        <w:tc>
          <w:tcPr>
            <w:tcW w:w="236" w:type="dxa"/>
            <w:vMerge w:val="restart"/>
          </w:tcPr>
          <w:p w:rsidR="00DE3A71" w:rsidRPr="008B7F22" w:rsidRDefault="00DE3A71" w:rsidP="000A4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DE3A71" w:rsidRPr="00707C0A" w:rsidTr="000A4189">
        <w:trPr>
          <w:trHeight w:val="318"/>
        </w:trPr>
        <w:tc>
          <w:tcPr>
            <w:tcW w:w="534" w:type="dxa"/>
            <w:vMerge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3A71" w:rsidRPr="00743EC7" w:rsidRDefault="00DE3A71" w:rsidP="000A4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3A71" w:rsidRPr="00743EC7" w:rsidRDefault="00DE3A71" w:rsidP="000A4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2551" w:type="dxa"/>
            <w:vMerge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vMerge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rPr>
          <w:trHeight w:val="318"/>
        </w:trPr>
        <w:tc>
          <w:tcPr>
            <w:tcW w:w="15653" w:type="dxa"/>
            <w:gridSpan w:val="6"/>
          </w:tcPr>
          <w:p w:rsidR="00DE3A71" w:rsidRPr="00707C0A" w:rsidRDefault="00DE3A71" w:rsidP="000A4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E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Добукварный период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(13 ч.) </w:t>
            </w:r>
          </w:p>
        </w:tc>
      </w:tr>
      <w:tr w:rsidR="00DE3A71" w:rsidRPr="00DE3A71" w:rsidTr="000A4189">
        <w:trPr>
          <w:trHeight w:val="318"/>
        </w:trPr>
        <w:tc>
          <w:tcPr>
            <w:tcW w:w="15653" w:type="dxa"/>
            <w:gridSpan w:val="6"/>
          </w:tcPr>
          <w:p w:rsidR="00DE3A71" w:rsidRPr="00620BF0" w:rsidRDefault="00DE3A71" w:rsidP="000A41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20B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УУД </w:t>
            </w:r>
          </w:p>
          <w:p w:rsidR="00DE3A71" w:rsidRPr="003C4D3B" w:rsidRDefault="00DE3A71" w:rsidP="000A418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 w:cs="Times New Roman"/>
                <w:i/>
                <w:spacing w:val="15"/>
                <w:sz w:val="20"/>
                <w:szCs w:val="20"/>
                <w:lang w:val="ru-RU"/>
              </w:rPr>
              <w:t>Познавательные</w:t>
            </w:r>
            <w:r w:rsidRPr="003C4D3B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: </w:t>
            </w:r>
            <w:r w:rsidRPr="003C4D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общеучебные</w:t>
            </w:r>
            <w:r w:rsidRPr="003C4D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активное использование речевых средств для решения учебных задач, осознанное построение речевого высказывания согласно учебной задаче; составление текста в устной форме; </w:t>
            </w:r>
            <w:r w:rsidRPr="003C4D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логические – </w:t>
            </w:r>
            <w:r w:rsidRPr="003C4D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выявление сходства и различия в объектах; построение рассуждений о значении понятия.</w:t>
            </w:r>
          </w:p>
          <w:p w:rsidR="00DE3A71" w:rsidRPr="003C4D3B" w:rsidRDefault="00DE3A71" w:rsidP="000A418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Регулятивные</w:t>
            </w:r>
            <w:r w:rsidRPr="003C4D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DE3A71" w:rsidRPr="003C4D3B" w:rsidRDefault="00DE3A71" w:rsidP="000A418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Коммуникативные</w:t>
            </w:r>
            <w:r w:rsidRPr="003C4D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3C4D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уметь </w:t>
            </w:r>
            <w:r w:rsidRPr="003C4D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DE3A71" w:rsidRPr="003C4D3B" w:rsidRDefault="00DE3A71" w:rsidP="000A418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Личностные</w:t>
            </w:r>
            <w:r w:rsidRPr="003C4D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положительно отзываются о школе, имеют желание учиться, адекватное представление о школе, о поведении в процессе учебной деятельности. </w:t>
            </w: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70A65" w:rsidRDefault="00DE3A71" w:rsidP="000A41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Предложение. </w:t>
            </w:r>
          </w:p>
        </w:tc>
        <w:tc>
          <w:tcPr>
            <w:tcW w:w="10631" w:type="dxa"/>
          </w:tcPr>
          <w:p w:rsidR="00DE3A71" w:rsidRPr="00E70A6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рассказов по сюжетным картинкам. </w:t>
            </w:r>
            <w:r w:rsidRPr="00E70A65">
              <w:rPr>
                <w:rFonts w:ascii="Times New Roman" w:hAnsi="Times New Roman"/>
                <w:sz w:val="20"/>
                <w:szCs w:val="20"/>
              </w:rPr>
              <w:t>Обозначение каждого предложения полоской.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70A65" w:rsidRDefault="00DE3A71" w:rsidP="000A41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Предложение. </w:t>
            </w:r>
          </w:p>
        </w:tc>
        <w:tc>
          <w:tcPr>
            <w:tcW w:w="10631" w:type="dxa"/>
          </w:tcPr>
          <w:p w:rsidR="00DE3A71" w:rsidRPr="00E70A6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отрывка из стихотворения К.Чуковского «Айболит».  Составление рассказа с опорой на  картинки и обозначение каждого предложения полоской. </w:t>
            </w:r>
            <w:r w:rsidRPr="00E70A65">
              <w:rPr>
                <w:rFonts w:ascii="Times New Roman" w:hAnsi="Times New Roman"/>
                <w:sz w:val="20"/>
                <w:szCs w:val="20"/>
              </w:rPr>
              <w:t>Выявление сходства и различия в объектах.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70A65" w:rsidRDefault="00DE3A71" w:rsidP="000A4189">
            <w:pPr>
              <w:spacing w:line="240" w:lineRule="auto"/>
              <w:ind w:right="-108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рассказа по картинкам. Введение понятия «слово» каждое  слово обозначается полоской. Усвоение различий между предметом и обозначающим его словом. </w:t>
            </w:r>
          </w:p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Классификация животных (дикие и домашние).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В.Белов «Родничок».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Слушание сказки. Работа над осознанностью восприятия. Работа с книгами и моделями  обложек.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Интонационное выделение первого звука в словах.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Пересказ сказки "Репка". Интонационное выделение первого звука в словах "репка", «дед», «бабка», "внучка", «Жучка», "кошка", "мышка". Отработка пространственных отношений между объектами. Классификация предметов по заданному признаку (подбор пар слов по первому звуку).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Интонационное выделение первого звука в словах.</w:t>
            </w:r>
          </w:p>
        </w:tc>
        <w:tc>
          <w:tcPr>
            <w:tcW w:w="10631" w:type="dxa"/>
          </w:tcPr>
          <w:p w:rsidR="00DE3A71" w:rsidRPr="00E70A6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Выделение первого звука в каждом слове. Выделение первого звука в словах левого столбца, сравнение с первым звуком в словах правого столбца. </w:t>
            </w:r>
            <w:r w:rsidRPr="00E70A65">
              <w:rPr>
                <w:rFonts w:ascii="Times New Roman" w:hAnsi="Times New Roman"/>
                <w:sz w:val="20"/>
                <w:szCs w:val="20"/>
              </w:rPr>
              <w:t>Сравнение звуков по твердости-мягкости.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70A65" w:rsidRDefault="00DE3A71" w:rsidP="000A41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Схема </w:t>
            </w:r>
            <w:r w:rsidRPr="00E70A65">
              <w:rPr>
                <w:rFonts w:ascii="Times New Roman" w:hAnsi="Times New Roman" w:cs="Times New Roman"/>
                <w:sz w:val="20"/>
                <w:szCs w:val="20"/>
              </w:rPr>
              <w:t xml:space="preserve"> звукового состава слова.</w:t>
            </w:r>
          </w:p>
        </w:tc>
        <w:tc>
          <w:tcPr>
            <w:tcW w:w="10631" w:type="dxa"/>
          </w:tcPr>
          <w:p w:rsidR="00DE3A71" w:rsidRPr="0023261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Звуковой анализ слова «ау».  Знакомство со схемой звукового состава слова. </w:t>
            </w:r>
            <w:r w:rsidRPr="00E70A65">
              <w:rPr>
                <w:rFonts w:ascii="Times New Roman" w:hAnsi="Times New Roman"/>
                <w:sz w:val="20"/>
                <w:szCs w:val="20"/>
              </w:rPr>
              <w:t>Нахождение места звуков [у], [а] в словах (под ударением).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70A65" w:rsidRDefault="00DE3A71" w:rsidP="000A4189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0A65">
              <w:rPr>
                <w:rFonts w:ascii="Times New Roman" w:hAnsi="Times New Roman" w:cs="Times New Roman"/>
                <w:i/>
                <w:sz w:val="20"/>
                <w:szCs w:val="20"/>
              </w:rPr>
              <w:t>М.Михайлов «Лесные хоромы».</w:t>
            </w:r>
          </w:p>
        </w:tc>
        <w:tc>
          <w:tcPr>
            <w:tcW w:w="10631" w:type="dxa"/>
          </w:tcPr>
          <w:p w:rsidR="00DE3A71" w:rsidRPr="004E1380" w:rsidRDefault="00DE3A71" w:rsidP="000A41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4D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Составление плана с помощью </w:t>
            </w:r>
            <w:r w:rsidRPr="004E1380">
              <w:rPr>
                <w:rFonts w:ascii="Times New Roman" w:hAnsi="Times New Roman" w:cs="Times New Roman"/>
                <w:sz w:val="20"/>
                <w:szCs w:val="20"/>
              </w:rPr>
              <w:t>«заместителей» героев( м- муха,…)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70A65" w:rsidRDefault="00DE3A71" w:rsidP="000A41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0A65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</w:t>
            </w:r>
          </w:p>
        </w:tc>
        <w:tc>
          <w:tcPr>
            <w:tcW w:w="10631" w:type="dxa"/>
          </w:tcPr>
          <w:p w:rsidR="00DE3A71" w:rsidRPr="00E70A65" w:rsidRDefault="00DE3A71" w:rsidP="000A418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Звуковой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анализ слов </w:t>
            </w:r>
            <w:r w:rsidRPr="003C4D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«сыр», «нос».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Нахождение звука «ы» в словах. </w:t>
            </w:r>
            <w:r w:rsidRPr="00E70A65">
              <w:rPr>
                <w:rFonts w:ascii="Times New Roman" w:hAnsi="Times New Roman"/>
                <w:sz w:val="20"/>
                <w:szCs w:val="20"/>
              </w:rPr>
              <w:t>Классификация предметов (рыбы, насекомые).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70A65" w:rsidRDefault="00DE3A71" w:rsidP="000A41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0A65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</w:t>
            </w:r>
          </w:p>
        </w:tc>
        <w:tc>
          <w:tcPr>
            <w:tcW w:w="10631" w:type="dxa"/>
          </w:tcPr>
          <w:p w:rsidR="00DE3A71" w:rsidRPr="00476DB4" w:rsidRDefault="00DE3A71" w:rsidP="000A41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4D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Звуковой анализ слов «кит» и «кот». Чтение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отрывка из стихотворения С.Маршака «Усатый - полосатый». </w:t>
            </w:r>
            <w:r w:rsidRPr="00E70A65">
              <w:rPr>
                <w:rFonts w:ascii="Times New Roman" w:hAnsi="Times New Roman"/>
                <w:sz w:val="20"/>
                <w:szCs w:val="20"/>
              </w:rPr>
              <w:t>Придумывание рассказа по серии картинок.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F705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Сравнение слов по звуковой структуре.   </w:t>
            </w:r>
            <w:r w:rsidRPr="003C4D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Звуковой анализ слов. </w:t>
            </w:r>
            <w:r w:rsidRPr="003C4D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Сравнение слов «лук», «лес» по звуковой структуре.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Игра «Придумай слово» со звуком [л], [л'].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Муса Гали «Земные краски».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Слушание литературного произведения. Работа над осознанностью восприятия. </w:t>
            </w:r>
          </w:p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Согласный звук, твёрдый согласный звук, мягкий согласный звук.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Звуковой анализ слова «Нина». Введение понятия «согласный звук».</w:t>
            </w:r>
          </w:p>
          <w:p w:rsidR="00DE3A71" w:rsidRDefault="00DE3A71" w:rsidP="000A418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Обозначение согласных звуков в модели слова. Составление слова из указанных в других словах звуков (трудное задание).</w:t>
            </w:r>
          </w:p>
          <w:p w:rsidR="00DE3A71" w:rsidRPr="003C4D3B" w:rsidRDefault="00DE3A71" w:rsidP="000A418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15653" w:type="dxa"/>
            <w:gridSpan w:val="6"/>
          </w:tcPr>
          <w:p w:rsidR="00DE3A71" w:rsidRPr="00DD6D1E" w:rsidRDefault="00DE3A71" w:rsidP="000A4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Букварный период 51 час</w:t>
            </w:r>
          </w:p>
        </w:tc>
      </w:tr>
      <w:tr w:rsidR="00DE3A71" w:rsidRPr="00DF705A" w:rsidTr="000A4189">
        <w:tc>
          <w:tcPr>
            <w:tcW w:w="15653" w:type="dxa"/>
            <w:gridSpan w:val="6"/>
          </w:tcPr>
          <w:p w:rsidR="00DE3A71" w:rsidRPr="00620BF0" w:rsidRDefault="00DE3A71" w:rsidP="000A41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20B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УУД 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Познавательные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: общеучебные – использование знаково-символических средств для решения учебных задач; составление моделей; осознанное и произвольное построение речевого высказывания в устной форме; структурирование знаний; логические – классификация предметов по заданному признаку; сопоставление первых звуков в словах.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Регулятивные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</w:t>
            </w:r>
            <w:r w:rsidRPr="003C4D3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отличных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собственной, и ориентироваться на позицию партнера в общении и взаимодействии.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Коммуникативные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: уметь 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Личностные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высказывают своё мнение, подтверждая собственными аргументами и другим авторитетным мнением. </w:t>
            </w:r>
          </w:p>
          <w:p w:rsidR="00DE3A71" w:rsidRPr="003C4D3B" w:rsidRDefault="00DE3A71" w:rsidP="000A4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707C0A" w:rsidRDefault="00DE3A71" w:rsidP="000A418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А, а. </w:t>
            </w:r>
          </w:p>
        </w:tc>
        <w:tc>
          <w:tcPr>
            <w:tcW w:w="10631" w:type="dxa"/>
          </w:tcPr>
          <w:p w:rsidR="00DE3A71" w:rsidRPr="00232615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Определять место заданного звука в слове (начало, середина, конец слова). Характеризовать заданный звук: называть его признаки. Звуковой анализ слов «Анюта», «луна». Выбор слов со звуком [а] в начале, середине и в конце слова. </w:t>
            </w:r>
            <w:r w:rsidRPr="00E70A65">
              <w:rPr>
                <w:rFonts w:ascii="Times New Roman" w:hAnsi="Times New Roman"/>
                <w:sz w:val="20"/>
                <w:szCs w:val="20"/>
              </w:rPr>
              <w:t>Разгадывание кроссворда.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707C0A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Я, я </w:t>
            </w:r>
          </w:p>
        </w:tc>
        <w:tc>
          <w:tcPr>
            <w:tcW w:w="10631" w:type="dxa"/>
          </w:tcPr>
          <w:p w:rsidR="00DE3A71" w:rsidRPr="008C47FB" w:rsidRDefault="00DE3A71" w:rsidP="000A41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Составлять текст по серии сюжетных картинок. Моделировать предложение. Воспроизводить заданный учителем образец интонационного выделения звука в слове. Воспроизводить звуковую форму слова по его схеме. Сравнивать: соотносить  звук и соответствующую ему букву. </w:t>
            </w:r>
            <w:r w:rsidRPr="008C47FB">
              <w:rPr>
                <w:rFonts w:ascii="Times New Roman" w:hAnsi="Times New Roman"/>
                <w:sz w:val="20"/>
                <w:szCs w:val="20"/>
              </w:rPr>
              <w:t>Характеризовать функцию букв, обозначающих гласные звуки в открытом слоге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5083F" w:rsidRDefault="00DE3A71" w:rsidP="000A41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83F">
              <w:rPr>
                <w:rFonts w:ascii="Times New Roman" w:hAnsi="Times New Roman"/>
                <w:sz w:val="20"/>
                <w:szCs w:val="20"/>
              </w:rPr>
              <w:t xml:space="preserve">А.Барто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083F">
              <w:rPr>
                <w:rFonts w:ascii="Times New Roman" w:hAnsi="Times New Roman"/>
                <w:sz w:val="20"/>
                <w:szCs w:val="20"/>
              </w:rPr>
              <w:t xml:space="preserve">«В школу».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Воспринимать на слух  поэтическое  произведение; отвечать на вопросы по содержанию текста, отражать главную мысль. 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О, о. </w:t>
            </w:r>
          </w:p>
        </w:tc>
        <w:tc>
          <w:tcPr>
            <w:tcW w:w="10631" w:type="dxa"/>
            <w:vMerge w:val="restart"/>
          </w:tcPr>
          <w:p w:rsidR="00DE3A71" w:rsidRPr="00E5083F" w:rsidRDefault="00DE3A71" w:rsidP="000A41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Воспроизводить заданный учителем образец интонационного выделения звука в слове. Объяснять функцию гласной буквы  как показателя твёрдости или мягкости предшествующего согласного. Определять место заданного звука в слове (начало, середина, конец). Воспроизводить звуковую форму слова по его схеме. </w:t>
            </w:r>
            <w:r w:rsidRPr="00E5083F">
              <w:rPr>
                <w:rFonts w:ascii="Times New Roman" w:hAnsi="Times New Roman"/>
                <w:sz w:val="20"/>
                <w:szCs w:val="20"/>
              </w:rPr>
              <w:t>Соотносить звук и соответствующую ему букву.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Ё, ё. </w:t>
            </w:r>
          </w:p>
        </w:tc>
        <w:tc>
          <w:tcPr>
            <w:tcW w:w="10631" w:type="dxa"/>
            <w:vMerge/>
          </w:tcPr>
          <w:p w:rsidR="00DE3A71" w:rsidRPr="00061EFD" w:rsidRDefault="00DE3A71" w:rsidP="000A41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Буква «ё» в начале слова.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Воспроизводить звуковую форму слова по его схеме. Соотносить звук и соответствующую ему букву. Составлять текст по серии сюжетных картинок. Моделировать звуковой состав слова: отражать в модели качественные характеристики звуков, используя фишки разного цвета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В.Железников «История с азбукой»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Воспринимать на слух  художественное произведение; отвечать на вопросы по содержанию текста, отражать главную мысль. 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У, у.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Соотносить звук и соответствующую ему букву. Объяснять функцию букв, обозначающих гласные звуки в открытом слоге: показатель твёрдости предшествующих согласных звуков и обозначение гласного звука.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Весёлые рассказы о детях. </w:t>
            </w:r>
          </w:p>
          <w:p w:rsidR="00DE3A71" w:rsidRPr="004A11D3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11D3">
              <w:rPr>
                <w:rFonts w:ascii="Times New Roman" w:hAnsi="Times New Roman"/>
                <w:sz w:val="20"/>
                <w:szCs w:val="20"/>
                <w:lang w:val="ru-RU"/>
              </w:rPr>
              <w:t>Л. Пантелеев «Буква «ты»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Воспринимать на слух литературные произведения. Осознавать смысл текста при его прослушивании. Читать слоги с изменением буквы гласного. Читать предложения (для читающих учащихся); моделировать обложки и содержания. Принимать и сохранять учебную задачу; адекватно воспринимать оценку  учителя и товарищей; планировать свое действие. Высказывать своё мнение, подтверждая собственными аргументами и другим авторитетным мнением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Буква Ю, ю.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Соотносить звук и соответствующую ему букву. Объяснять функцию буквы, обозначающих гласные звуки в открытом слоге: показатель мягкости предшествующих согласных звуков и обозначение гласного звука.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Буква ю в начале слова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Обозначать буквой ю звук [й’] и последующий гласный звук. Соотносить звуко-буквенную модель (модель звукового состава слова с проставленными в ней гласными буквами) со словами –  названиями картинок. Подбирать слова, соответствующие заданной модели. Осуществлять развёрнутые действия контроля и самоконтроля: сравнивать построенную модель с образцом. Объяснять (обосновывать) выполняемые и выполненные действия. Находить и 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исправлять ошибки, допущенные при проведении звукового анализа.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F705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Э, э.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 и соответствующую ему букву. Объяснять функцию буквы Отвечать на вопросы; описывать содержания иллюстраций; классифицировать изученные буквы. 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Буква Е, е</w:t>
            </w:r>
          </w:p>
        </w:tc>
        <w:tc>
          <w:tcPr>
            <w:tcW w:w="10631" w:type="dxa"/>
            <w:vMerge w:val="restart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Знакомство с буква Е, е. Ответы на вопросы; описание содержания иллюстраций; соотнесение звуковых </w:t>
            </w:r>
            <w:r w:rsidRPr="003C4D3B">
              <w:rPr>
                <w:lang w:val="ru-RU"/>
              </w:rPr>
              <w:t xml:space="preserve"> 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моделей со словами-названиями картинок, схем с гласными буквами со словами; выполнение упражнения в словоизменении: белка – балка – булка. Выполнение звукового анализа слов, построение звуковых цепочек: последний звук предыдущего слова является первым звуком последующего слова.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Буква е в начале слова</w:t>
            </w:r>
          </w:p>
        </w:tc>
        <w:tc>
          <w:tcPr>
            <w:tcW w:w="10631" w:type="dxa"/>
            <w:vMerge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B4C3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Буква ы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Знакомство с буквой ы.  Соотносить звук и соответствующую ему букву.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стихотворения. Разгадывание кроссворда, составление звуко-буквенных схем. 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И, и.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Ответы  на вопросы; описание иллюстраций; определение положения звука [и] в слове. Рассматривание иллюстраций; выполнение звукового анализа слов «флаги», «гиря», разгадывание кроссворда. 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D2161" w:rsidRDefault="00DE3A71" w:rsidP="000A41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Сказки о животных. </w:t>
            </w:r>
            <w:r w:rsidRPr="008D21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В. Сутеев «Дядя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D2161">
              <w:rPr>
                <w:rFonts w:ascii="Times New Roman" w:hAnsi="Times New Roman"/>
                <w:sz w:val="20"/>
                <w:szCs w:val="20"/>
                <w:lang w:val="ru-RU"/>
              </w:rPr>
              <w:t>Миша»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Слушание  сказки В. Сутеева «Дядя Миша»; ответы на вопросы по содержанию; описание содержания иллюстраций; соотнесение иллюстраций и строк из произведения; составление схематического плана; рассказывание по плану.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Гласные буквы и звуки.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Ответы  на вопросы; преобразование слов путем замены буквы; чтение слов с заменой буквы гласного звука; называние гласных букв, с которыми согласные произносятся твердо и мягко; сопоставление первых звуков в словах. Выполнение  звукового анализа слов «лук», «нос», «мел»; составление моделей слов, чтение стихотворения И. Токмаковой, слов, получающихся при изменении гласной буквы, классификация предметов по заданному признаку. 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М, м.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м.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Н, н.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н.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Р, р.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р. Составление звуко-буквенных схем слов. Соотносить прочитанные слова и картинки. Читать текст, отвечать на вопаросы по содержанию. 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D2161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Литера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турные (авторские) сказки. </w:t>
            </w:r>
            <w:r w:rsidRPr="008D21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Ш. Перро «Красная Шапочка».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Слушать  сказку; наблюдать за особенностями сказки (язык, речь героев, начало, конец, повторы); сравнивать  модели обложек и книг с народными и авторскими сказками; делить сказки на части, составлять схематический план; кратко пересказывать. 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Л, л.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л.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707C0A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Й, й.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й.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Деление слов на слоги.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Делить словаа на слоги. Составлять звуко-буквенные схемы. Читать слова с изученными буквами. 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Г, г.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г.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C0114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14B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К, к.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к.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F705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Сопоставление звуков г и к по звонкости-глухости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З, з.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з.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008E1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С, с.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с.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Привередница (русская народная сказка).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Слушать  сказку; наблюдать за особенностями сказки (язык, речь героев, начало, конец, повторы); сравнивать  модели обложек и книг с народными и авторскими сказками; делить сказки на части, составлять схематический план; кратко пересказывать. 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Д, д.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д.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Т., т.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т.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Сопоставление звуков д и т по звонкости-глухости</w:t>
            </w:r>
          </w:p>
        </w:tc>
        <w:tc>
          <w:tcPr>
            <w:tcW w:w="10631" w:type="dxa"/>
          </w:tcPr>
          <w:p w:rsidR="00DE3A71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Сопоставлять звуки по звонкости – глухости.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Моделировать. Устанавливать соответствие. 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008E1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Б, б.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б.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В. Бианки. Лесной колобок – колючий бок.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П, п.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п.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В, в.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в.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F705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А. Блок.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Зайчик.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Слушать стихотворение. </w:t>
            </w:r>
            <w:r w:rsidRPr="003C4D3B">
              <w:rPr>
                <w:lang w:val="ru-RU"/>
              </w:rPr>
              <w:t xml:space="preserve"> 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Определять жанр произведения (стихотворение);сравнивать сказку, рассказ, стихотворение; правильно называть изученные произведения; определять жанр и тему чтения; называть 2–3 стихотворения.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BE1B94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Буква Ф, ф.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ф.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10. 12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BE1B94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Ж, ж.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ж.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Ш, ш.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ш.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0862EE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Ч, ч.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ч.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0862EE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Щ, щ.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щ.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24106A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Буква Х, х.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х.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В. Сутеев. Ёлка.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Слушать  сказку; наблюдать за особенностями сказки (язык, речь героев, начало, конец, повторы); сравнивать  модели обложек и книг с народными и авторскими сказками; делить сказки на части, составлять схематический план; кратко пересказывать. 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rPr>
          <w:trHeight w:val="547"/>
        </w:trPr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24106A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Ц, ц.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слогов, слов с буквой ц.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0862EE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ь.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слов с буквой ь.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 xml:space="preserve">прочитанные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lastRenderedPageBreak/>
              <w:t>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0862EE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Разделительный мягкий знак. </w:t>
            </w:r>
          </w:p>
        </w:tc>
        <w:tc>
          <w:tcPr>
            <w:tcW w:w="10631" w:type="dxa"/>
          </w:tcPr>
          <w:p w:rsidR="00DE3A71" w:rsidRPr="000862EE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 ъ. </w:t>
            </w:r>
          </w:p>
        </w:tc>
        <w:tc>
          <w:tcPr>
            <w:tcW w:w="10631" w:type="dxa"/>
          </w:tcPr>
          <w:p w:rsidR="00DE3A71" w:rsidRPr="00061EFD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звуки и букву. Чтение слов с буквой ъ. Составление звуко-буквенных схем слов.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Соотносить </w:t>
            </w:r>
            <w:r w:rsidRPr="0047736D">
              <w:rPr>
                <w:rFonts w:ascii="Times New Roman" w:hAnsi="Times New Roman"/>
                <w:sz w:val="20"/>
                <w:szCs w:val="20"/>
              </w:rPr>
              <w:t>прочитанные слова и картинки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F705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М.Пришвин. Лисичкин хлеб.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Слушать рассказ. </w:t>
            </w:r>
            <w:r w:rsidRPr="003C4D3B">
              <w:rPr>
                <w:lang w:val="ru-RU"/>
              </w:rPr>
              <w:t xml:space="preserve"> 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Высказывать свое отношение к произведению, его героям; выделять отдельные слова и предложения из текста прослушанного произведения; сравнивать разные по жанрам и авторской принадлежности произведения о природе; правильно называть произведение (фамилию автора, заголовок).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15653" w:type="dxa"/>
            <w:gridSpan w:val="6"/>
          </w:tcPr>
          <w:p w:rsidR="00DE3A71" w:rsidRPr="003C4D3B" w:rsidRDefault="00DE3A71" w:rsidP="000A4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DE3A71" w:rsidRPr="00707C0A" w:rsidRDefault="00DE3A71" w:rsidP="000A4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42E">
              <w:rPr>
                <w:rFonts w:ascii="Times New Roman" w:hAnsi="Times New Roman"/>
                <w:b/>
                <w:sz w:val="20"/>
                <w:szCs w:val="20"/>
              </w:rPr>
              <w:t>Послебукварный период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36 часов</w:t>
            </w: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Алфавит. "Ты эти буквы заучи..." С.Я.Маршак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Спрятался. В.Голявкин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Алфавит. Проблемная ситуация: "Чего больше в русском языке: букв или звуков?" Чтение стихотворения С.Я.Маршака "Ты эти буквы заучи..." и рассказа  В.Голявкина  «Спрятался». Ответы на вопросы по содержанию прочитанного. Учить ставить себя на место героя и определять свою нравственную позицию.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F705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Три котенка. В. Сутеев</w:t>
            </w:r>
          </w:p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Беспокойные соседки. </w:t>
            </w:r>
            <w:r w:rsidRPr="0064564C">
              <w:rPr>
                <w:rFonts w:ascii="Times New Roman" w:hAnsi="Times New Roman"/>
                <w:sz w:val="20"/>
                <w:szCs w:val="20"/>
              </w:rPr>
              <w:t>А.Шибаев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Чтение рассказа В. Сутеева "Три котенка" и выполнение задания к рассказу.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Чтение стихотворения А.Шибаева «Беспокойные соседки» и обсуждение вопроса о том,  как превратить буквы Г,Д,Е,Ё Ж   в предложение.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 нос и язык.  Е. Пермяк  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Меня нет дома.  Г. Остер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рассказа Е. Пермяка "Про нос и язык" и  Г. Остера  "Меня нет дома". Выполнение заданий к рассказам. Обсуждение с детьми справедливости бабушкиного шутливого ответа. 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Выбор пословицы к содержанию прочитанного.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Обсуждение комичности ситуации рассказа  Г. Остера  и возможности её разумного решения.</w:t>
            </w:r>
          </w:p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64C">
              <w:rPr>
                <w:rFonts w:ascii="Times New Roman" w:hAnsi="Times New Roman"/>
                <w:sz w:val="20"/>
                <w:szCs w:val="20"/>
              </w:rPr>
              <w:t xml:space="preserve">Ролевое чтение.  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А.Блок «Снег да снег…» С.Есенин «Поет зима аукает»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Слушание стихотворения А. Блока. Беседа после чтения. Работа с книгами о родной природе: рассматривание, выделение фамилии автора и заголовка. Слушание стихотворения С. Есенина «Поет зима — аукает...», беседа после чтения. Моделирование обложки и сравнение ее с моделью стихотворения А. Блока «Снег да снег»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зарядку – становись! А.Шибаев</w:t>
            </w:r>
          </w:p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Познакомились. </w:t>
            </w:r>
            <w:r w:rsidRPr="0064564C">
              <w:rPr>
                <w:rFonts w:ascii="Times New Roman" w:hAnsi="Times New Roman"/>
                <w:sz w:val="20"/>
                <w:szCs w:val="20"/>
              </w:rPr>
              <w:t xml:space="preserve">А.Шибаев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Чтение рассказа  А.Шибаева "На зарядку – становись!" учителем и хорошо читающими учениками. Выполнение заданий. Инсценировка: один или два ученика изображают букву, остальные угадывают, какая это буква.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Чтение и обсуждение рассказа «Познакомились»: какой знак вам больше понравился и почему?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Ролевое чтение: выбор нужной интонации и настроения при чтении.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Как Никита играл в доктора. </w:t>
            </w:r>
            <w:r w:rsidRPr="0064564C">
              <w:rPr>
                <w:rFonts w:ascii="Times New Roman" w:hAnsi="Times New Roman"/>
                <w:sz w:val="20"/>
                <w:szCs w:val="20"/>
              </w:rPr>
              <w:t>Е. Чарушин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Чтение рассказа Е. Чарушина "Как Никита играл в доктора" хорошо читающими учениками. Обсуждение ситуации: прав ли Никита, можно ли так играть с собакой, а если нельзя, то почему?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F705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64C">
              <w:rPr>
                <w:rFonts w:ascii="Times New Roman" w:hAnsi="Times New Roman"/>
                <w:sz w:val="20"/>
                <w:szCs w:val="20"/>
              </w:rPr>
              <w:t>Всегда вместе. А. Шибаев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Чтение рассказа А. Шибаева «Всегда вместе».  Ответы на вопросы по содержанию прочитанного.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Н.Носов «Фантазеры» </w:t>
            </w:r>
          </w:p>
        </w:tc>
        <w:tc>
          <w:tcPr>
            <w:tcW w:w="10631" w:type="dxa"/>
          </w:tcPr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Слушание литературного произведения. Работа над осознанностью восприятия. </w:t>
            </w:r>
            <w:r w:rsidRPr="0064564C">
              <w:rPr>
                <w:rFonts w:ascii="Times New Roman" w:hAnsi="Times New Roman"/>
                <w:sz w:val="20"/>
                <w:szCs w:val="20"/>
              </w:rPr>
              <w:t>Ответы на вопросы по содержанию прослушанного произведения.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64C">
              <w:rPr>
                <w:rFonts w:ascii="Times New Roman" w:hAnsi="Times New Roman"/>
                <w:sz w:val="20"/>
                <w:szCs w:val="20"/>
              </w:rPr>
              <w:t>Маленький тигр Г. Цыферов</w:t>
            </w:r>
          </w:p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64C">
              <w:rPr>
                <w:rFonts w:ascii="Times New Roman" w:hAnsi="Times New Roman"/>
                <w:sz w:val="20"/>
                <w:szCs w:val="20"/>
              </w:rPr>
              <w:t>Кто? С.Чёрный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сказки «Маленький тигр» Г. Цыферова. Ответы на вопросы по содержанию прочитанного. 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стихотворения С. Чёрного «Кто?» учителем и хорошо читающими учениками. 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Работа в парах и обсуждение вопроса: кто храбрее мышонок или лев?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Середина сосиски. Г. Остер  Жадина. </w:t>
            </w:r>
            <w:r w:rsidRPr="0064564C">
              <w:rPr>
                <w:rFonts w:ascii="Times New Roman" w:hAnsi="Times New Roman"/>
                <w:sz w:val="20"/>
                <w:szCs w:val="20"/>
              </w:rPr>
              <w:t>Я. Аким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Чтение рассказа Г. Остера  «Середина сосиски». Обсуждение комичности ситуации. Ролевое чтение.   Чтение стихотворения Я. Акима  «Жадина» Ответы на вопросы. Сравнение прочитанных произведений по сюжету.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F705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Если был бы я девчонкой… Э.Успенский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Рукавичка. Украинская 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народная сказка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Чтение стихотворения Э.Успенского «Если был бы я девчонкой…» </w:t>
            </w:r>
            <w:r w:rsidRPr="00620B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Ответы на вопросы. 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Чтение украинской народной сказки «Рукавичка».  Сравнение сказок (народная и авторская).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Pr="007317F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7FB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D2161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Х.К. Андерсен. </w:t>
            </w:r>
            <w:r w:rsidRPr="008D2161">
              <w:rPr>
                <w:rFonts w:ascii="Times New Roman" w:hAnsi="Times New Roman"/>
                <w:sz w:val="20"/>
                <w:szCs w:val="20"/>
                <w:lang w:val="ru-RU"/>
              </w:rPr>
              <w:t>«Стойкий оловянный</w:t>
            </w:r>
          </w:p>
          <w:p w:rsidR="00DE3A71" w:rsidRPr="00E67BEE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67BEE">
              <w:rPr>
                <w:rFonts w:ascii="Times New Roman" w:hAnsi="Times New Roman"/>
                <w:sz w:val="20"/>
                <w:szCs w:val="20"/>
                <w:lang w:val="ru-RU"/>
              </w:rPr>
              <w:t>солдатик»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Слушание сказки, беседа после слушания, моделирование обложки, составление схематического плана. 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64C">
              <w:rPr>
                <w:rFonts w:ascii="Times New Roman" w:hAnsi="Times New Roman"/>
                <w:sz w:val="20"/>
                <w:szCs w:val="20"/>
              </w:rPr>
              <w:t xml:space="preserve"> Спускаться легче.  Г. Остер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рассказа Г. Остера  «Спускаться легче». Обсуждение: это шутка или серьёзный рассказ. </w:t>
            </w:r>
          </w:p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64C">
              <w:rPr>
                <w:rFonts w:ascii="Times New Roman" w:hAnsi="Times New Roman"/>
                <w:sz w:val="20"/>
                <w:szCs w:val="20"/>
              </w:rPr>
              <w:t xml:space="preserve">Ролевое чтение.  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64C">
              <w:rPr>
                <w:rFonts w:ascii="Times New Roman" w:hAnsi="Times New Roman"/>
                <w:sz w:val="20"/>
                <w:szCs w:val="20"/>
              </w:rPr>
              <w:t>Под грибом  В. Сутеев</w:t>
            </w:r>
          </w:p>
        </w:tc>
        <w:tc>
          <w:tcPr>
            <w:tcW w:w="10631" w:type="dxa"/>
            <w:vMerge w:val="restart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Чтение сказки В. Сутеева «Под грибом». Ответы на вопросы по содержанию прочитанного. Сравнение сказок с похожими сюжетами. Различение авторской и народной сказки.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64C">
              <w:rPr>
                <w:rFonts w:ascii="Times New Roman" w:hAnsi="Times New Roman"/>
                <w:sz w:val="20"/>
                <w:szCs w:val="20"/>
              </w:rPr>
              <w:t>Под грибом  В. Сутеев</w:t>
            </w:r>
          </w:p>
        </w:tc>
        <w:tc>
          <w:tcPr>
            <w:tcW w:w="10631" w:type="dxa"/>
            <w:vMerge/>
          </w:tcPr>
          <w:p w:rsidR="00DE3A71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64C">
              <w:rPr>
                <w:rFonts w:ascii="Times New Roman" w:hAnsi="Times New Roman"/>
                <w:sz w:val="20"/>
                <w:szCs w:val="20"/>
              </w:rPr>
              <w:t>Что за шутки? А.Шибаев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Хорошо спрятанная котлета. Г. Остер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Чтение стихотворения А.Шибаева «Что за шутки?» Ответы на вопросы.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рассказа Г. Остера  «Хорошо спрятанная котлета». Выполнение заданий к рассказу. 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Обсуждение: как в рассказах Г.Остера герои-звери разговаривают друг с другом, всегда ли могут договориться.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Как меня называли.  Б. Житков</w:t>
            </w:r>
          </w:p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Большая новость. </w:t>
            </w:r>
            <w:r w:rsidRPr="0064564C">
              <w:rPr>
                <w:rFonts w:ascii="Times New Roman" w:hAnsi="Times New Roman"/>
                <w:sz w:val="20"/>
                <w:szCs w:val="20"/>
              </w:rPr>
              <w:t>А.Кушнер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Чтение рассказа Б. Житкова «Как меня называли».  Обсуждение: «Почему мальчика прозвали Почемучкой и какие «почему?» он задавал правильно, а какие нет?»</w:t>
            </w:r>
          </w:p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стихотворения А.Кушнера «Большая новость». </w:t>
            </w:r>
            <w:r w:rsidRPr="0064564C">
              <w:rPr>
                <w:rFonts w:ascii="Times New Roman" w:hAnsi="Times New Roman"/>
                <w:sz w:val="20"/>
                <w:szCs w:val="20"/>
              </w:rPr>
              <w:t>Ответ на вопрос.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Как поросенок говорить научился. Л. Пантелеев</w:t>
            </w:r>
          </w:p>
        </w:tc>
        <w:tc>
          <w:tcPr>
            <w:tcW w:w="10631" w:type="dxa"/>
          </w:tcPr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рассказа Л. Пантелеева «Как поросенок  говорить научился».   </w:t>
            </w:r>
            <w:r w:rsidRPr="0064564C">
              <w:rPr>
                <w:rFonts w:ascii="Times New Roman" w:hAnsi="Times New Roman"/>
                <w:sz w:val="20"/>
                <w:szCs w:val="20"/>
              </w:rPr>
              <w:t>Ответы на вопросы по содержанию прочитанного.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D2161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Е. Ильина. </w:t>
            </w:r>
            <w:r w:rsidRPr="008D2161">
              <w:rPr>
                <w:rFonts w:ascii="Times New Roman" w:hAnsi="Times New Roman"/>
                <w:sz w:val="20"/>
                <w:szCs w:val="20"/>
                <w:lang w:val="ru-RU"/>
              </w:rPr>
              <w:t>«Шум и Шумок»</w:t>
            </w:r>
          </w:p>
        </w:tc>
        <w:tc>
          <w:tcPr>
            <w:tcW w:w="10631" w:type="dxa"/>
          </w:tcPr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Слушание литературного произведения. Работа над осознанностью восприятия. </w:t>
            </w:r>
            <w:r w:rsidRPr="0064564C">
              <w:rPr>
                <w:rFonts w:ascii="Times New Roman" w:hAnsi="Times New Roman"/>
                <w:sz w:val="20"/>
                <w:szCs w:val="20"/>
              </w:rPr>
              <w:t>Ответы на вопросы по содержанию прослушанного произведения.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64C">
              <w:rPr>
                <w:rFonts w:ascii="Times New Roman" w:hAnsi="Times New Roman"/>
                <w:sz w:val="20"/>
                <w:szCs w:val="20"/>
              </w:rPr>
              <w:t xml:space="preserve">Яшка. Е.Чарушин 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Что я узнал! А.Кушнер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рассказа Е.Чарушина «Яшка». Ответы на вопросы. </w:t>
            </w:r>
          </w:p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Обсуждение: хочется тебе завести птицу и научить её говорить? </w:t>
            </w:r>
            <w:r w:rsidRPr="0064564C">
              <w:rPr>
                <w:rFonts w:ascii="Times New Roman" w:hAnsi="Times New Roman"/>
                <w:sz w:val="20"/>
                <w:szCs w:val="20"/>
              </w:rPr>
              <w:t>Ты с этим справишься?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64564C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64C">
              <w:rPr>
                <w:rFonts w:ascii="Times New Roman" w:hAnsi="Times New Roman"/>
                <w:sz w:val="20"/>
                <w:szCs w:val="20"/>
              </w:rPr>
              <w:t xml:space="preserve">Яшка. Е.Чарушин </w:t>
            </w:r>
          </w:p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Что я узнал! А.Кушнер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Медвежата. Ю.Дмитриев</w:t>
            </w:r>
          </w:p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Медвежата. Г.Снегирёв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Чтение рассказов Ю. Дмитриева и Г.Снегирёва «Медвежата». Ответы на вопросы по содержанию прочитанного. </w:t>
            </w:r>
          </w:p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Работа в парах по подбору заголовков к  рассказам.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В. Сутеев.</w:t>
            </w:r>
          </w:p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«Палочка-выручалочка»</w:t>
            </w:r>
          </w:p>
        </w:tc>
        <w:tc>
          <w:tcPr>
            <w:tcW w:w="10631" w:type="dxa"/>
          </w:tcPr>
          <w:p w:rsidR="00DE3A71" w:rsidRPr="0064564C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Слушание литературного произведения. Работа над осознанностью восприятия. </w:t>
            </w:r>
            <w:r w:rsidRPr="0064564C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 по содержанию прослушанного произведения.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F705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64564C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Растеряшка. М. Карем 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Заколдованная буква.  </w:t>
            </w:r>
            <w:r w:rsidRPr="0064564C">
              <w:rPr>
                <w:rFonts w:ascii="Times New Roman" w:eastAsia="Calibri" w:hAnsi="Times New Roman" w:cs="Times New Roman"/>
                <w:sz w:val="20"/>
                <w:szCs w:val="20"/>
              </w:rPr>
              <w:t>В. Драгунский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Чтение стихотворения М. Карема «Растеряшка». Ответы на вопросы по содержанию прочитанного.</w:t>
            </w:r>
          </w:p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C70E5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64C">
              <w:rPr>
                <w:rFonts w:ascii="Times New Roman" w:eastAsia="Calibri" w:hAnsi="Times New Roman" w:cs="Times New Roman"/>
                <w:sz w:val="20"/>
                <w:szCs w:val="20"/>
              </w:rPr>
              <w:t>Заколдованная буква.  В. Драгунский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Чтение рассказа В. Драгунского «Заколдованная буква». Выполнение заданий к рассказу.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Обсуждение вопроса: можно ли научиться произносить все звуки правильно?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64564C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564C">
              <w:rPr>
                <w:rFonts w:ascii="Times New Roman" w:eastAsia="Calibri" w:hAnsi="Times New Roman" w:cs="Times New Roman"/>
                <w:sz w:val="20"/>
                <w:szCs w:val="20"/>
              </w:rPr>
              <w:t>Ступеньки. Н.Носов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Чтение рассказа Н.Носова  «Ступеньки».  Ответы на вопросы по содержанию прочитанного.</w:t>
            </w:r>
          </w:p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Обсуждение: нужно ли доводить любое начатое дело до конца?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8D2161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Н. Саконская. </w:t>
            </w:r>
            <w:r w:rsidRPr="008D2161">
              <w:rPr>
                <w:rFonts w:ascii="Times New Roman" w:hAnsi="Times New Roman"/>
                <w:sz w:val="20"/>
                <w:szCs w:val="20"/>
                <w:lang w:val="ru-RU"/>
              </w:rPr>
              <w:t>«Мы с мамой»</w:t>
            </w:r>
          </w:p>
        </w:tc>
        <w:tc>
          <w:tcPr>
            <w:tcW w:w="10631" w:type="dxa"/>
          </w:tcPr>
          <w:p w:rsidR="00DE3A71" w:rsidRPr="0064564C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Слушание литературного произведения. Работа над осознанностью восприятия. </w:t>
            </w:r>
            <w:r w:rsidRPr="0064564C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 по содержанию прослушанного произведения.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6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Горячий привет.  О.Дриз</w:t>
            </w:r>
          </w:p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Привет Мартышке (отрывок) Г. Остер</w:t>
            </w:r>
          </w:p>
        </w:tc>
        <w:tc>
          <w:tcPr>
            <w:tcW w:w="10631" w:type="dxa"/>
            <w:vMerge w:val="restart"/>
          </w:tcPr>
          <w:p w:rsidR="00DE3A71" w:rsidRPr="0064564C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Чтение стихотворения О.Дриза «Горячий привет?» Ответы на вопросы.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Чтение рассказа Г. Остера «Привет Мартышке». </w:t>
            </w:r>
            <w:r w:rsidRPr="0064564C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прочитанных произведений по жанру и сюжету.</w:t>
            </w:r>
          </w:p>
          <w:p w:rsidR="00DE3A71" w:rsidRPr="0064564C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Привет Мартышке </w:t>
            </w: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(отрывок) Г. Остер</w:t>
            </w:r>
          </w:p>
        </w:tc>
        <w:tc>
          <w:tcPr>
            <w:tcW w:w="10631" w:type="dxa"/>
            <w:vMerge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Зайчата. Е.Чарушин</w:t>
            </w:r>
          </w:p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Сорока и заяц. Н.Сладков</w:t>
            </w:r>
          </w:p>
          <w:p w:rsidR="00DE3A71" w:rsidRPr="0064564C" w:rsidRDefault="00DE3A71" w:rsidP="000A4189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Лиса и заяц. </w:t>
            </w:r>
            <w:r w:rsidRPr="0064564C">
              <w:rPr>
                <w:rFonts w:ascii="Times New Roman" w:eastAsia="Calibri" w:hAnsi="Times New Roman" w:cs="Times New Roman"/>
                <w:sz w:val="20"/>
                <w:szCs w:val="20"/>
              </w:rPr>
              <w:t>Н.Сладков</w:t>
            </w:r>
          </w:p>
        </w:tc>
        <w:tc>
          <w:tcPr>
            <w:tcW w:w="10631" w:type="dxa"/>
          </w:tcPr>
          <w:p w:rsidR="00DE3A71" w:rsidRPr="0064564C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Чтение рассказа Е.Чарушина «Зайчата». Ответ на вопрос.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Чтение рассказа Н.Сладкова «Зайчата». Умение определить и объяснить значение выражения  «заячья душа» в контексте.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Чтение рассказа Н.Сладкова «Лиса и Заяц».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Творческое задание: придумать, как ответил Заяц Лисе; сравнить  с тем, как это написано у автора.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564C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произведений Н.Сладкова и Е Чарушина.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64564C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56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Затейники. Н.Носов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Чтение рассказа Н.Носова «Затейники». Ответы на вопросы по содержанию прочитанного.</w:t>
            </w:r>
          </w:p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Подбор подходящего заголовка с использованием малых фольклорных форм.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64564C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BF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Людоед и принцесса, или Всё наоборот. Г.Сапгир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Про мышку, которая ела кошек. </w:t>
            </w:r>
            <w:r w:rsidRPr="0064564C">
              <w:rPr>
                <w:rFonts w:ascii="Times New Roman" w:eastAsia="Calibri" w:hAnsi="Times New Roman" w:cs="Times New Roman"/>
                <w:sz w:val="20"/>
                <w:szCs w:val="20"/>
              </w:rPr>
              <w:t>Дж.Родари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Чтение сказки Г.Сапгира «Людоед и принцесса, или Всё наоборот». Ответы на вопросы по содержанию прочитанного.</w:t>
            </w:r>
          </w:p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Обоснование своей точки зрения: эта сказка тебе кажется ужасной или прекрасной. 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Чтение сказки Дж.Родари «Про мышку, которая ела кошек». Ответы на вопросы по содержанию прочитанного.</w:t>
            </w:r>
          </w:p>
          <w:p w:rsidR="00DE3A71" w:rsidRPr="0064564C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564C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жанра данного произведения.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64564C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56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Ёж (отрывок). А.Толстой </w:t>
            </w:r>
          </w:p>
          <w:p w:rsidR="00DE3A71" w:rsidRPr="0064564C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564C">
              <w:rPr>
                <w:rFonts w:ascii="Times New Roman" w:eastAsia="Calibri" w:hAnsi="Times New Roman" w:cs="Times New Roman"/>
                <w:sz w:val="20"/>
                <w:szCs w:val="20"/>
              </w:rPr>
              <w:t>Волк ужасно разъярён… В.Лунин</w:t>
            </w:r>
          </w:p>
          <w:p w:rsidR="00DE3A71" w:rsidRPr="0064564C" w:rsidRDefault="00DE3A71" w:rsidP="000A4189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564C">
              <w:rPr>
                <w:rFonts w:ascii="Times New Roman" w:eastAsia="Calibri" w:hAnsi="Times New Roman" w:cs="Times New Roman"/>
                <w:sz w:val="20"/>
                <w:szCs w:val="20"/>
              </w:rPr>
              <w:t>Зелёный заяц. Г.Цыферов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Чтение сказки А.Толстого «Ёж». Ответы на вопросы по содержанию прочитанного. Выборочное чтение.</w:t>
            </w:r>
          </w:p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Чтение стихотворения В.Лунина «Волк ужасно разъярён»… Умение определить и объяснить значение слова в контексте.</w:t>
            </w:r>
          </w:p>
          <w:p w:rsidR="00DE3A71" w:rsidRPr="0064564C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Чтение рассказа Г.Цыферова «Зелёный заяц». Ответы на вопросы по содержанию прочитанного.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Обоснование своей точки зрения: хорошо, что мы все разные или должны быть одинаковыми?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564C">
              <w:rPr>
                <w:rFonts w:ascii="Times New Roman" w:eastAsia="Calibri" w:hAnsi="Times New Roman" w:cs="Times New Roman"/>
                <w:sz w:val="20"/>
                <w:szCs w:val="20"/>
              </w:rPr>
              <w:t>Подбор пословицы для окончания рассказа.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Он живой и светится.  В.Драгунский</w:t>
            </w:r>
          </w:p>
        </w:tc>
        <w:tc>
          <w:tcPr>
            <w:tcW w:w="10631" w:type="dxa"/>
            <w:vMerge w:val="restart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Чтение рассказа В.Драгунского «Он живой и светится». Ответы на вопросы по содержанию прочитанного.</w:t>
            </w:r>
          </w:p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Обоснование своей точки зрения: оцени правильность поступка Дениски.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Он живой и светится.  В.Драгунский</w:t>
            </w:r>
          </w:p>
        </w:tc>
        <w:tc>
          <w:tcPr>
            <w:tcW w:w="10631" w:type="dxa"/>
            <w:vMerge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Лиса и журавль. Русская народная сказка.</w:t>
            </w:r>
          </w:p>
          <w:p w:rsidR="00DE3A71" w:rsidRPr="003C4D3B" w:rsidRDefault="00DE3A71" w:rsidP="000A4189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Лиса и мышь. Н.Сладков</w:t>
            </w:r>
          </w:p>
        </w:tc>
        <w:tc>
          <w:tcPr>
            <w:tcW w:w="10631" w:type="dxa"/>
          </w:tcPr>
          <w:p w:rsidR="00DE3A71" w:rsidRPr="0064564C" w:rsidRDefault="00DE3A71" w:rsidP="000A4189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Чтение русской народной сказки «Лиса и журавль». Ответы на вопросы по содержанию прочитанного. 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Подбор заголовка с использованием малых фольклорных форм. Выработка оценочных суждений к литературным персонажам.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Обоснование своей точки зрения: правильно ли поступил журавль.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Чтение произведения Н.Сладкова «Лиса и мышь». </w:t>
            </w:r>
            <w:r w:rsidRPr="0064564C">
              <w:rPr>
                <w:rFonts w:ascii="Times New Roman" w:eastAsia="Calibri" w:hAnsi="Times New Roman" w:cs="Times New Roman"/>
                <w:sz w:val="20"/>
                <w:szCs w:val="20"/>
              </w:rPr>
              <w:t>Ответ на вопрос.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15417" w:type="dxa"/>
            <w:gridSpan w:val="5"/>
          </w:tcPr>
          <w:p w:rsidR="00DE3A71" w:rsidRDefault="00DE3A71" w:rsidP="000A4189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3A71" w:rsidRPr="007317FB" w:rsidRDefault="00DE3A71" w:rsidP="000A4189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7FB">
              <w:rPr>
                <w:rFonts w:ascii="Times New Roman" w:hAnsi="Times New Roman"/>
                <w:b/>
                <w:sz w:val="20"/>
                <w:szCs w:val="20"/>
              </w:rPr>
              <w:t>Литературное чтение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32 часа 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>А.Пушкин «Сказка о царе Салтане …».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>Знакомство с литературными (авторскими) сказками. Чтение отрывка из «Сказки о царе Салтане…». Упражнение в чтении описаний кораблика, корабельщиков и т.д. Выполнение заданий в учебнике и в тетради. Выразительное чтение отрывка. Знакомство с книгой «Сказки А.С.Пушкина».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>Русская народная сказка «Пузырь, Соломинка и Лапоть», В.Сутеев «Кораблик».</w:t>
            </w:r>
          </w:p>
        </w:tc>
        <w:tc>
          <w:tcPr>
            <w:tcW w:w="10631" w:type="dxa"/>
          </w:tcPr>
          <w:p w:rsidR="00DE3A71" w:rsidRPr="0064564C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 xml:space="preserve">Закрепление по-нятия народная сказка, выделение зачина. Упражнение в чтении (плавном и целыми словами). </w:t>
            </w:r>
            <w:r w:rsidRPr="00E344B1">
              <w:rPr>
                <w:rFonts w:ascii="Times New Roman" w:eastAsiaTheme="minorHAnsi" w:hAnsi="Times New Roman" w:cstheme="minorBidi"/>
                <w:sz w:val="20"/>
                <w:szCs w:val="20"/>
              </w:rPr>
              <w:t>Выполнение заданий в учебнике и в тетради.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 xml:space="preserve">В.Бианки «Лис и мышонок».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>Работа с текстом сказки: целостное вос-приятие, выполнение заданий в учебнике и тетради. Чтение по ролям. Чтение загадки. Ответы на вопросы. Сравнение образов Мышонка и Лисы.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344B1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 xml:space="preserve">К.Д. Ушинский «Играющие собаки». </w:t>
            </w:r>
            <w:r w:rsidRPr="003C4D3B">
              <w:rPr>
                <w:lang w:val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Л.Н.Толстой «Кос</w:t>
            </w:r>
            <w:r w:rsidRPr="00E344B1">
              <w:rPr>
                <w:rFonts w:ascii="Times New Roman" w:eastAsiaTheme="minorHAnsi" w:hAnsi="Times New Roman" w:cstheme="minorBidi"/>
                <w:sz w:val="20"/>
                <w:szCs w:val="20"/>
              </w:rPr>
              <w:t>точка».</w:t>
            </w:r>
          </w:p>
        </w:tc>
        <w:tc>
          <w:tcPr>
            <w:tcW w:w="10631" w:type="dxa"/>
          </w:tcPr>
          <w:p w:rsidR="00DE3A71" w:rsidRPr="0064564C" w:rsidRDefault="00DE3A71" w:rsidP="000A4189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D3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Чтение учителем рассказа К.Д.Ушинского «Играющие собаки», чтение по частям, выполнение заданий в учебнике и тетради, составление плана, обучение подробному пересказу. Работа с рассказом Л.Н.Толстого «Косточка»: чтение, выполнение заданий в учебнике и тетради. </w:t>
            </w:r>
            <w:r w:rsidRPr="00E344B1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произведений Л.Н.Толстого.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>В.А.Осеева «Кто наказал его?». И. Се-верянин «Её питомцы».</w:t>
            </w:r>
          </w:p>
        </w:tc>
        <w:tc>
          <w:tcPr>
            <w:tcW w:w="10631" w:type="dxa"/>
          </w:tcPr>
          <w:p w:rsidR="00DE3A71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Отработка навыка чтения вслух. Выразительное чтение рассказа, показ отношения к герою. Определение темы и жанра произведения. Выполнение заданий в учебнике и тетради. Работа с пословицей, выразительное чтение и объяснение смысла пословицы. Слушание стихотворения И.Северянина «Её питомцы». </w:t>
            </w:r>
            <w:r w:rsidRPr="00E344B1">
              <w:rPr>
                <w:rFonts w:ascii="Times New Roman" w:hAnsi="Times New Roman"/>
                <w:sz w:val="20"/>
                <w:szCs w:val="20"/>
              </w:rPr>
              <w:t xml:space="preserve">Сравнение произведений. Упражнение в </w:t>
            </w:r>
            <w:r w:rsidRPr="00E344B1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выразительном чтении стихотворения.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344B1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E344B1">
              <w:rPr>
                <w:rFonts w:ascii="Times New Roman" w:eastAsiaTheme="minorHAnsi" w:hAnsi="Times New Roman" w:cstheme="minorBidi"/>
                <w:sz w:val="20"/>
                <w:szCs w:val="20"/>
              </w:rPr>
              <w:t>Е. Пермяк «Торопливый ножик».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Чтение рассказа Е.Пермяка «Торопливый ножик», выполнение заданий в учебнике  тетради. Работа с пословицей: выразительное чтение, определение и объяснение ее смысла, соотнесение пословицы с главной мыслью рассказа Е.Пермяка «Торопливый ножик».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>В. Осеева «Потерянный день»,  «Три товарища», «Печенье»</w:t>
            </w:r>
          </w:p>
        </w:tc>
        <w:tc>
          <w:tcPr>
            <w:tcW w:w="10631" w:type="dxa"/>
          </w:tcPr>
          <w:p w:rsidR="00DE3A71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рассказов В.Осеевой. Отвечать на вопросы.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Выделять главную мысль. 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 xml:space="preserve">А.Барто «Я - лишний», Э.Успенский «Всё в порядке».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Анализировать стихи. Называть автора. Определять жанр произведения. 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>Л.Толстой «Солнце и ветер». В.Бианки «Синичкин календарь». Э. Мошковская «Лёд тронулся».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Знакомство с новым блоком, чтение заголовка, рассматривание содержания  раздела. Слушание произведения Л.Н.Толстого «Солнце и ветер», беседа, выполнение заданий в учебнике и тетради под руководством учителя. Работа с рассказом В.Бианки «Синичкин календарь»: самостоятельное первичное чтение, объяснение заголовка, выполнение заданий в учебнике под руководством учителя, а в тетради самостоятельно с последующей проверкой. Слушание стихотворения Э.Мошковской «Лед тронулся», выполнение заданий в учебнике и тетради.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С.Я. Маршак «Апрель». </w:t>
            </w:r>
            <w:r w:rsidRPr="003C4D3B">
              <w:rPr>
                <w:lang w:val="ru-RU"/>
              </w:rPr>
              <w:t xml:space="preserve"> 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М.М.Пришвин «Лесная капель».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</w:p>
        </w:tc>
        <w:tc>
          <w:tcPr>
            <w:tcW w:w="10631" w:type="dxa"/>
          </w:tcPr>
          <w:p w:rsidR="00DE3A71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стихотворения С.Маршака «Апрель», выполнение заданий в учебнике и тетради под руководством учителя. Заучивание наизусть стихотворения и работа над выразительностью чтения. Самостоятельное моделирование обложки. Слушание рассказа М.Пришвина «Лесная капель», выполнение заданий в учебнике под руководством учителя и в тетради – самостоятельно. </w:t>
            </w:r>
            <w:r w:rsidRPr="00FA363C">
              <w:rPr>
                <w:rFonts w:ascii="Times New Roman" w:hAnsi="Times New Roman"/>
                <w:sz w:val="20"/>
                <w:szCs w:val="20"/>
              </w:rPr>
              <w:t>Сравнение изученных на уроке произведений.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И.Мазнин «Давайте дружить», Ю.Коваль «Бабочка»</w:t>
            </w:r>
          </w:p>
        </w:tc>
        <w:tc>
          <w:tcPr>
            <w:tcW w:w="10631" w:type="dxa"/>
          </w:tcPr>
          <w:p w:rsidR="00DE3A71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Знакомство с новым разделом: чтение заголовка, рассматривание содержания, чтение фамилий писателей, чьи произведения вошли в раздел. Работа со стихотворением И.Мазника «Давайте дружить»: слушание, чтение по частям, беседа, упражнения в выразительном чтении, выполнение заданий в учебнике и тетради. Чтение рассказа Ю.Коваля «Бабочка» учащимися, выполнение заданий в учебнике и тетради. </w:t>
            </w:r>
            <w:r w:rsidRPr="00FA363C">
              <w:rPr>
                <w:rFonts w:ascii="Times New Roman" w:hAnsi="Times New Roman"/>
                <w:sz w:val="20"/>
                <w:szCs w:val="20"/>
              </w:rPr>
              <w:t>Сравнивание произведений по моделям.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>С.Михалков «Аисты и лягушки», Е.Чарушин «Томкины сны»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Первичное чтение детьми, выполнение заданий в учебнике и тетради под руководством учителя. Упражнения в выразительности чтения. Самостоятельная работа с загадкой (чтение, выполнение заданий), проверка под руководством учителя. Е.Чарушина «Томкины сны», дети следят по тексту. Выполнение заданий в учебнике и тетради.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344B1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 xml:space="preserve">И.Жуков «Нападение на зоопарк», М.Пришвин «Ёжик», Б.Заходер «Ёжик». </w:t>
            </w:r>
            <w:r w:rsidRPr="00FA363C">
              <w:rPr>
                <w:rFonts w:ascii="Times New Roman" w:eastAsiaTheme="minorHAnsi" w:hAnsi="Times New Roman" w:cstheme="minorBidi"/>
                <w:sz w:val="20"/>
                <w:szCs w:val="20"/>
              </w:rPr>
              <w:t>М.Пришвин «Норка и Жулька».</w:t>
            </w:r>
          </w:p>
        </w:tc>
        <w:tc>
          <w:tcPr>
            <w:tcW w:w="10631" w:type="dxa"/>
          </w:tcPr>
          <w:p w:rsidR="00DE3A71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Слушание рассказа М. Пришвина «Ежик» из художественной книги. Работа с отрывком рассказа М. Пришвина «Ежик»: чтение, выполнение заданий в учебнике и тетради. Моделирование обложки. Чтение учащимися стихотворения Б. Заходера « Ёжик», коллективное выполнение заданий, работа над выразительностью чтения. </w:t>
            </w:r>
            <w:r w:rsidRPr="00FA363C">
              <w:rPr>
                <w:rFonts w:ascii="Times New Roman" w:hAnsi="Times New Roman"/>
                <w:sz w:val="20"/>
                <w:szCs w:val="20"/>
              </w:rPr>
              <w:t>Сравнение произведений по моделям.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>Э.Шим «Глухарь», Г.Скребицкий «Самые быстрые крылья».</w:t>
            </w:r>
          </w:p>
        </w:tc>
        <w:tc>
          <w:tcPr>
            <w:tcW w:w="10631" w:type="dxa"/>
          </w:tcPr>
          <w:p w:rsidR="00DE3A71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Литературная игра «Вспомни и назови». Слушание рассказа В.Осеевой «Кто хозяин?», выполнение заданий в учебнике и тетради под руководством учителя. </w:t>
            </w:r>
            <w:r w:rsidRPr="00FA363C">
              <w:rPr>
                <w:rFonts w:ascii="Times New Roman" w:hAnsi="Times New Roman"/>
                <w:sz w:val="20"/>
                <w:szCs w:val="20"/>
              </w:rPr>
              <w:t>Самостоятельная работа с рассказом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344B1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FA363C">
              <w:rPr>
                <w:rFonts w:ascii="Times New Roman" w:eastAsiaTheme="minorHAnsi" w:hAnsi="Times New Roman" w:cstheme="minorBidi"/>
                <w:sz w:val="20"/>
                <w:szCs w:val="20"/>
              </w:rPr>
              <w:t>М.Пляцковский «Добрая лошадь»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Чтение стихотворения,  беседа, упражнения в выразительном чтении, выполнение заданий в учебнике и тетради.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 xml:space="preserve">В.Осеева «Кто хозяин?», «На катке». </w:t>
            </w:r>
          </w:p>
        </w:tc>
        <w:tc>
          <w:tcPr>
            <w:tcW w:w="10631" w:type="dxa"/>
          </w:tcPr>
          <w:p w:rsidR="00DE3A71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рассказов В.Осеевой. </w:t>
            </w:r>
            <w:r w:rsidRPr="003C4D3B">
              <w:rPr>
                <w:lang w:val="ru-RU"/>
              </w:rPr>
              <w:t xml:space="preserve"> </w:t>
            </w: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заданий в учебнике под руководством учителя и в тетради – самостоятельно. </w:t>
            </w:r>
            <w:r w:rsidRPr="00FA363C">
              <w:rPr>
                <w:rFonts w:ascii="Times New Roman" w:hAnsi="Times New Roman"/>
                <w:sz w:val="20"/>
                <w:szCs w:val="20"/>
              </w:rPr>
              <w:t>Сравнение изученных на уроке произведений.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>В Голявкин «Про то, для кого Вовка учится», Е.Пермяк «Самое страшное»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Работа с рассказом В. Голявкина: чтение учителем, а учащиеся следят по тексту; выполнение заданий в учебнике под руководством учителя; самостоятельное выполнение заданий в тетради и коллективная проверка. Выразительное чтение пословицы и объяснение смысла. Чтение по частям рассказа, беседа, выполнение заданий в учебнике и тетради. Сравнение рассказов о детях В. Осеевой и Е. Пермяка, выбор тона и темпа чтения.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344B1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 xml:space="preserve">Е.А.Пермяк «Бумажный змей».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И.Бутман «Клоун» </w:t>
            </w:r>
          </w:p>
        </w:tc>
        <w:tc>
          <w:tcPr>
            <w:tcW w:w="10631" w:type="dxa"/>
          </w:tcPr>
          <w:p w:rsidR="00DE3A71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с рассказом И. Бутмана «Клоун»: чтение по частям, беседа, обсуждение образов героев и их сравнение, чтение по ролям. Самостоятельное выполнение заданий в тетради. Проверка под руководством учителя. Повторение рассказов о детях. Литературная игра «Вспомни и назови». Работа со схемой. Слушание рассказа Е.Пермяка «Бумажный змей», выполнение заданий в учебнике и тетради. </w:t>
            </w:r>
            <w:r w:rsidRPr="00FA363C">
              <w:rPr>
                <w:rFonts w:ascii="Times New Roman" w:hAnsi="Times New Roman"/>
                <w:sz w:val="20"/>
                <w:szCs w:val="20"/>
              </w:rPr>
              <w:t>Дополнение схемы.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>М.Пляцковский «Урок дружбы», В.Орлов « Как малышу нашли маму»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Знакомство с новым разделом (чтение заголовка, рассматривание содержания).   Чтение сказки М. Пляцковского «Урок дружбы» вслух по частям, беседа, выполнение заданий в учебнике и тетради. Обучение краткому пересказу сказки. Рассказы детей о понравившемся герое. Чтение пословицы и объяснение ее смысла.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>А.Усачёв «Грамотная мышка», В.Сутеев «Цыпленок и утенок»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>Знакомство с произведениями современных писателей. Работа со сказкой А.Усачёва «Грамотная мышка»: чтение по частям, объяснение заголовка, выполнение заданий в учебнике и тетради, выявление главной мысли. В.Сутеева «Цыпленок и Утенок»: самостоятельное чтение учащимися, беседа, выполнение заданий в учебнике. Выполнение задания 2* в тетради под руководством учителя. Чтение по ролям. Высказывания учащихся о героях сказки. Творческая работа: придумывание веселой истории о героях сказки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Pr="00FA363C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63C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>С.Прокофьев «Сказка о том, что надо дарить»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со сказкой С Прокофьева. Слушание музыкального произведения. </w:t>
            </w: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 xml:space="preserve"> Чтение по ролям. Высказывания учащихся о героях сказки. Творческая работа: придумывание веселой истории о героях сказки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>Д.Биссет «Дракон Комодо» Закрепление по разделу</w:t>
            </w:r>
          </w:p>
        </w:tc>
        <w:tc>
          <w:tcPr>
            <w:tcW w:w="10631" w:type="dxa"/>
          </w:tcPr>
          <w:p w:rsidR="00DE3A71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со сказкой: слушание, чтение, ответы на вопросы. </w:t>
            </w: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 xml:space="preserve"> Чтение по ролям. Высказывания учащихся о героях сказки. </w:t>
            </w:r>
            <w:r w:rsidRPr="00AD71EF">
              <w:rPr>
                <w:rFonts w:ascii="Times New Roman" w:eastAsiaTheme="minorHAnsi" w:hAnsi="Times New Roman" w:cstheme="minorBidi"/>
                <w:sz w:val="20"/>
                <w:szCs w:val="20"/>
              </w:rPr>
              <w:t>Творческая работа: придумывание веселой истории о героях сказки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344B1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 xml:space="preserve">А.Барто «Жук», Н.Сладков «На одном бревне». </w:t>
            </w:r>
            <w:r w:rsidRPr="00FA363C">
              <w:rPr>
                <w:rFonts w:ascii="Times New Roman" w:eastAsiaTheme="minorHAnsi" w:hAnsi="Times New Roman" w:cstheme="minorBidi"/>
                <w:sz w:val="20"/>
                <w:szCs w:val="20"/>
              </w:rPr>
              <w:t>В.Орлов «Большие уши».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 xml:space="preserve">Знакомство с новым разделом, повторение произведений о животных. Работа со стихотворением А. Барто «Жук»: работа над выразительностью чтения, выполнение заданий в учебнике. Дифференцированное выполнение заданий в тетради. </w:t>
            </w:r>
            <w:r w:rsidRPr="003C4D3B">
              <w:rPr>
                <w:lang w:val="ru-RU"/>
              </w:rPr>
              <w:t xml:space="preserve"> </w:t>
            </w: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>Уметь находить в тексте информацию о героях, произведении или книге, заданную в явном виде. Уметь определять тему текста; работать с несложными таблицами, схемами, моделями.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344B1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 xml:space="preserve">Е.Чарушин «Томка и корова». </w:t>
            </w:r>
            <w:r w:rsidRPr="00FA363C">
              <w:rPr>
                <w:rFonts w:ascii="Times New Roman" w:eastAsiaTheme="minorHAnsi" w:hAnsi="Times New Roman" w:cstheme="minorBidi"/>
                <w:sz w:val="20"/>
                <w:szCs w:val="20"/>
              </w:rPr>
              <w:t>В.Берестов «Выводок».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Работа с книгами Е.И Чарушина: рассматривание по группам, правильное называние, определение тем. Чтение рассказа «Томка и корова», выполнение заданий в учебнике. Самостоятельное чтение загадки. Выполнение заданий в тетради. Творческая работа «Проба пера»,  рассказ-описание «Корова»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 xml:space="preserve">И.Соколов-Микитов «Радуга», Е.Трутнева «Эхо».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изученных стихотворений о природе по учебнику и учебной хрестоматии. Слушание стихотворения Е.Трутневой «Эхо», выявление первичного восприятия, выполнение заданий к тексту в учебнике и тетради. Выразительное чтение. Самостоятельное ознакомительное чтение стихотворения современного детского поэта И.Шевчука «Ленивое эхо». Обмен мнениями. Упражнение в выразительном чтении. Выполнение задания в учебнике и тетради. Чтение народной загадки (с.118) и авторской (К.Чуковский «Загадка»).</w:t>
            </w:r>
          </w:p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Чтение загадок, выполнение заданий в учебнике и тетради. Заучивание наизусть одной из загадок.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>И.Соколов-Микитов «Май», С.Витвицкий «Травка зеленеет…».</w:t>
            </w:r>
          </w:p>
        </w:tc>
        <w:tc>
          <w:tcPr>
            <w:tcW w:w="10631" w:type="dxa"/>
          </w:tcPr>
          <w:p w:rsidR="00DE3A71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Повторение рассказов И.С. Соколова-Микитова по учебнику и учебной хрестоматии. Чтение учащимися отдельных отрывков из изученных рассказов. Самостоятельное первичное чтение рассказа И. Соколова-Микитова «Май», чтение по частям, выполнение заданий в учебнике и тетради. Работа со стихотворением А.Плещеева «Травка зеленеет»: слушание выразительного чтения учителем, беседа, выполнение заданий в учебнике и тетради. </w:t>
            </w:r>
            <w:r w:rsidRPr="00FA363C">
              <w:rPr>
                <w:rFonts w:ascii="Times New Roman" w:hAnsi="Times New Roman"/>
                <w:sz w:val="20"/>
                <w:szCs w:val="20"/>
              </w:rPr>
              <w:t>Работа над выразительностью чтения заучивание наизусть.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 xml:space="preserve">Я.Тайц «Все здесь», «По ягоды». 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рассказов для детей В.Осеевой, Е. Пермяка, С. Баруздина, В. Чаплиной и других. Работа с рассказом Я.Тайца «Всё здесь»: чтение ознакомительное, беседа, чтение по ролям, выполнение заданий в учебнике. Творческая работа «Проба пера» (с.125). Выполнение заданий в тетради. Самостоятельное чтение рассказа Я.Тайца «По ягоды», упражнения в чтении, выполнение заданий в</w:t>
            </w:r>
          </w:p>
          <w:p w:rsidR="00DE3A71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63C">
              <w:rPr>
                <w:rFonts w:ascii="Times New Roman" w:hAnsi="Times New Roman"/>
                <w:sz w:val="20"/>
                <w:szCs w:val="20"/>
              </w:rPr>
              <w:t>учебнике и тетради.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DF705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</w:pP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t xml:space="preserve">М.Есеновский «Моя небольшая родина», </w:t>
            </w:r>
            <w:r w:rsidRPr="003C4D3B">
              <w:rPr>
                <w:rFonts w:ascii="Times New Roman" w:eastAsiaTheme="minorHAnsi" w:hAnsi="Times New Roman" w:cstheme="minorBidi"/>
                <w:sz w:val="20"/>
                <w:szCs w:val="20"/>
                <w:lang w:val="ru-RU"/>
              </w:rPr>
              <w:lastRenderedPageBreak/>
              <w:t>Ю.Коринец «Волшебное письмо»</w:t>
            </w:r>
          </w:p>
        </w:tc>
        <w:tc>
          <w:tcPr>
            <w:tcW w:w="10631" w:type="dxa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Чтение ознакомительное, беседа, чте-ние по ролям, выполнение заданий в учебнике. Самостоятельное чтение , упражнения в чтении, выполнение заданий в учебнике и тетради.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DE3A71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344B1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Комплексная итоговая контрольная работа. </w:t>
            </w:r>
          </w:p>
        </w:tc>
        <w:tc>
          <w:tcPr>
            <w:tcW w:w="10631" w:type="dxa"/>
            <w:vMerge w:val="restart"/>
          </w:tcPr>
          <w:p w:rsidR="00DE3A71" w:rsidRPr="003C4D3B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Ознакомление с содержанием заданий контрольной работы;  поэтапное выполнение заданий контрольной работы; осуществление самоконтроля и самопроверки; установление хронометража времени на выполнение каждого задания. </w:t>
            </w:r>
          </w:p>
        </w:tc>
        <w:tc>
          <w:tcPr>
            <w:tcW w:w="236" w:type="dxa"/>
          </w:tcPr>
          <w:p w:rsidR="00DE3A71" w:rsidRPr="003C4D3B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3C4D3B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E3A7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344B1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Комплексная итоговая контрольная работа. </w:t>
            </w:r>
          </w:p>
        </w:tc>
        <w:tc>
          <w:tcPr>
            <w:tcW w:w="10631" w:type="dxa"/>
            <w:vMerge/>
          </w:tcPr>
          <w:p w:rsidR="00DE3A71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8D216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25.05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344B1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Мои любимые книги. </w:t>
            </w:r>
          </w:p>
        </w:tc>
        <w:tc>
          <w:tcPr>
            <w:tcW w:w="10631" w:type="dxa"/>
          </w:tcPr>
          <w:p w:rsidR="00DE3A71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Рассказ о любимых книгах и их авторах.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Урок-игра. </w:t>
            </w: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71" w:rsidRPr="00707C0A" w:rsidTr="000A4189">
        <w:tc>
          <w:tcPr>
            <w:tcW w:w="534" w:type="dxa"/>
          </w:tcPr>
          <w:p w:rsidR="00DE3A71" w:rsidRPr="00707C0A" w:rsidRDefault="00DE3A71" w:rsidP="00B747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3A71" w:rsidRPr="008D2161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26.05</w:t>
            </w:r>
          </w:p>
        </w:tc>
        <w:tc>
          <w:tcPr>
            <w:tcW w:w="851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3A71" w:rsidRPr="00E344B1" w:rsidRDefault="00DE3A71" w:rsidP="000A4189">
            <w:pPr>
              <w:pStyle w:val="a5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Как хорошо уметь читать! </w:t>
            </w:r>
          </w:p>
        </w:tc>
        <w:tc>
          <w:tcPr>
            <w:tcW w:w="10631" w:type="dxa"/>
          </w:tcPr>
          <w:p w:rsidR="00DE3A71" w:rsidRDefault="00DE3A71" w:rsidP="000A418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DE3A71" w:rsidRPr="00707C0A" w:rsidRDefault="00DE3A71" w:rsidP="000A4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3A71" w:rsidRDefault="00DE3A71" w:rsidP="00DE3A71">
      <w:pPr>
        <w:spacing w:before="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1"/>
          <w:lang w:eastAsia="ru-RU"/>
        </w:rPr>
      </w:pPr>
    </w:p>
    <w:p w:rsidR="00DE3A71" w:rsidRDefault="00DE3A71" w:rsidP="00DE3A71">
      <w:pPr>
        <w:spacing w:before="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1"/>
          <w:lang w:eastAsia="ru-RU"/>
        </w:rPr>
      </w:pPr>
    </w:p>
    <w:p w:rsidR="00DE3A71" w:rsidRDefault="00DE3A71" w:rsidP="00DE3A71">
      <w:pPr>
        <w:spacing w:before="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1"/>
          <w:lang w:eastAsia="ru-RU"/>
        </w:rPr>
      </w:pPr>
    </w:p>
    <w:p w:rsidR="00DE3A71" w:rsidRPr="00816E65" w:rsidRDefault="00DE3A71" w:rsidP="00DE3A71">
      <w:pPr>
        <w:spacing w:before="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1"/>
          <w:lang w:eastAsia="ru-RU"/>
        </w:rPr>
      </w:pPr>
    </w:p>
    <w:p w:rsidR="00DE3A71" w:rsidRDefault="00DE3A71" w:rsidP="00DE3A7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  <w:sectPr w:rsidR="00DE3A71" w:rsidSect="00DC7E0B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E3A71" w:rsidRPr="008D2161" w:rsidRDefault="00DE3A71" w:rsidP="00DE3A7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D216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lastRenderedPageBreak/>
        <w:t>Материально – техническое и информационное обеспечение</w:t>
      </w:r>
    </w:p>
    <w:p w:rsidR="00DE3A71" w:rsidRPr="008B7F22" w:rsidRDefault="00DE3A71" w:rsidP="00DE3A71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7F22">
        <w:rPr>
          <w:rFonts w:ascii="Times New Roman" w:hAnsi="Times New Roman" w:cs="Times New Roman"/>
          <w:b/>
          <w:bCs/>
          <w:sz w:val="20"/>
          <w:szCs w:val="20"/>
        </w:rPr>
        <w:t>1. Интернет-ресурсы.</w:t>
      </w:r>
    </w:p>
    <w:p w:rsidR="00DE3A71" w:rsidRPr="003C4D3B" w:rsidRDefault="00DE3A71" w:rsidP="00DE3A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1. Единая коллекция Цифровых Образовательных Ресурсов. – Режим доступа : </w:t>
      </w:r>
      <w:hyperlink r:id="rId8" w:history="1"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http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school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collection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edu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ru</w:t>
        </w:r>
      </w:hyperlink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DE3A71" w:rsidRPr="003C4D3B" w:rsidRDefault="00DE3A71" w:rsidP="00DE3A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2. Издательский центр «Вентана Граф». – Режим  доступа: </w:t>
      </w:r>
      <w:hyperlink r:id="rId9" w:history="1"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http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www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vgf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ru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pedagogu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Metod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aspx</w:t>
        </w:r>
      </w:hyperlink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DE3A71" w:rsidRPr="003C4D3B" w:rsidRDefault="00DE3A71" w:rsidP="00DE3A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3. Образовательный портал. – Режим доступа : </w:t>
      </w:r>
      <w:hyperlink r:id="rId10" w:history="1"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www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uroki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ru</w:t>
        </w:r>
      </w:hyperlink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DE3A71" w:rsidRPr="003C4D3B" w:rsidRDefault="00DE3A71" w:rsidP="00DE3A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4. Первый мультпортал. – Режим доступа : </w:t>
      </w:r>
      <w:hyperlink r:id="rId11" w:history="1"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www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km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ru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education</w:t>
        </w:r>
      </w:hyperlink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DE3A71" w:rsidRPr="003C4D3B" w:rsidRDefault="00DE3A71" w:rsidP="00DE3A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5. Презентация уроков «Начальная школа». – Режим доступа : </w:t>
      </w:r>
      <w:hyperlink r:id="rId12" w:history="1"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http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nachalka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info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about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/193</w:t>
        </w:r>
      </w:hyperlink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DE3A71" w:rsidRPr="003C4D3B" w:rsidRDefault="00DE3A71" w:rsidP="00DE3A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6. Я иду на урок начальной школы (материалы к уроку). – Режим доступа : </w:t>
      </w:r>
      <w:hyperlink r:id="rId13" w:history="1"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www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festival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.1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september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ru</w:t>
        </w:r>
      </w:hyperlink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DE3A71" w:rsidRPr="003C4D3B" w:rsidRDefault="00DE3A71" w:rsidP="00DE3A71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2. Цифровые образовательные ресурсы.</w:t>
      </w:r>
    </w:p>
    <w:p w:rsidR="00DE3A71" w:rsidRPr="003C4D3B" w:rsidRDefault="00DE3A71" w:rsidP="00DE3A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t>1.</w:t>
      </w:r>
      <w:r w:rsidRPr="003C4D3B">
        <w:rPr>
          <w:rFonts w:ascii="Times New Roman" w:hAnsi="Times New Roman" w:cs="Times New Roman"/>
          <w:sz w:val="20"/>
          <w:szCs w:val="20"/>
          <w:lang w:val="ru-RU"/>
        </w:rPr>
        <w:tab/>
        <w:t xml:space="preserve">Уроки Кирилла и Мефодия. Обучение грамоте.  1 класс., Цифровой образовательный ресурс (ЦОР), </w:t>
      </w:r>
    </w:p>
    <w:p w:rsidR="00DE3A71" w:rsidRPr="003C4D3B" w:rsidRDefault="00DE3A71" w:rsidP="00DE3A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ООО «Нью Медиа Дженрейшн», г.Москва,  </w:t>
      </w:r>
      <w:hyperlink r:id="rId14" w:history="1"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www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NMG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8B7F22">
          <w:rPr>
            <w:rStyle w:val="af2"/>
            <w:rFonts w:ascii="Times New Roman" w:hAnsi="Times New Roman" w:cs="Times New Roman"/>
            <w:sz w:val="20"/>
            <w:szCs w:val="20"/>
          </w:rPr>
          <w:t>ru</w:t>
        </w:r>
      </w:hyperlink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DE3A71" w:rsidRPr="003C4D3B" w:rsidRDefault="00DE3A71" w:rsidP="00DE3A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Pr="003C4D3B">
        <w:rPr>
          <w:rFonts w:ascii="Times New Roman" w:hAnsi="Times New Roman" w:cs="Times New Roman"/>
          <w:sz w:val="20"/>
          <w:szCs w:val="20"/>
          <w:lang w:val="ru-RU"/>
        </w:rPr>
        <w:tab/>
        <w:t>Авторские интерактивные учебные презентации.</w:t>
      </w:r>
    </w:p>
    <w:p w:rsidR="00DE3A71" w:rsidRPr="003C4D3B" w:rsidRDefault="00DE3A71" w:rsidP="00DE3A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t>3.</w:t>
      </w:r>
      <w:r w:rsidRPr="003C4D3B">
        <w:rPr>
          <w:rFonts w:ascii="Times New Roman" w:hAnsi="Times New Roman" w:cs="Times New Roman"/>
          <w:sz w:val="20"/>
          <w:szCs w:val="20"/>
          <w:lang w:val="ru-RU"/>
        </w:rPr>
        <w:tab/>
        <w:t>Авторские интерактивные учебные плакаты.</w:t>
      </w:r>
    </w:p>
    <w:p w:rsidR="00DE3A71" w:rsidRPr="003C4D3B" w:rsidRDefault="00DE3A71" w:rsidP="00DE3A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t>4. Математика и конструирование (ЭОР).</w:t>
      </w:r>
    </w:p>
    <w:p w:rsidR="00DE3A71" w:rsidRPr="003C4D3B" w:rsidRDefault="00DE3A71" w:rsidP="00DE3A71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b/>
          <w:bCs/>
          <w:sz w:val="20"/>
          <w:szCs w:val="20"/>
          <w:lang w:val="ru-RU"/>
        </w:rPr>
        <w:t>3. Технические средства обучения.</w:t>
      </w:r>
    </w:p>
    <w:p w:rsidR="00DE3A71" w:rsidRPr="003C4D3B" w:rsidRDefault="00DE3A71" w:rsidP="00DE3A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1. Интерактивная система </w:t>
      </w:r>
      <w:r w:rsidRPr="008B7F22">
        <w:rPr>
          <w:rFonts w:ascii="Times New Roman" w:hAnsi="Times New Roman" w:cs="Times New Roman"/>
          <w:sz w:val="20"/>
          <w:szCs w:val="20"/>
        </w:rPr>
        <w:t>Mimio</w:t>
      </w: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 (доска, документ-камера, планшет). </w:t>
      </w:r>
    </w:p>
    <w:p w:rsidR="00DE3A71" w:rsidRPr="003C4D3B" w:rsidRDefault="00DE3A71" w:rsidP="00DE3A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2. Ноутбуки (10 шт.) </w:t>
      </w:r>
    </w:p>
    <w:p w:rsidR="00DE3A71" w:rsidRPr="003C4D3B" w:rsidRDefault="00DE3A71" w:rsidP="00DE3A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t>3. Фотоаппарат.</w:t>
      </w:r>
    </w:p>
    <w:p w:rsidR="00DE3A71" w:rsidRPr="003C4D3B" w:rsidRDefault="00DE3A71" w:rsidP="00DE3A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4. Сканер, принтер. </w:t>
      </w:r>
    </w:p>
    <w:p w:rsidR="00DE3A71" w:rsidRPr="003C4D3B" w:rsidRDefault="00DE3A71" w:rsidP="00DE3A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</w:p>
    <w:p w:rsidR="00DE3A71" w:rsidRPr="003C4D3B" w:rsidRDefault="00DE3A71" w:rsidP="00DE3A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  <w:r w:rsidRPr="003C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Обеспеченность учебно-методическими комплектами  и методическими пособиями</w:t>
      </w:r>
    </w:p>
    <w:p w:rsidR="00DE3A71" w:rsidRPr="00707C0A" w:rsidRDefault="00DE3A71" w:rsidP="00DE3A7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7C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 каждого учащегося:</w:t>
      </w:r>
    </w:p>
    <w:p w:rsidR="00DE3A71" w:rsidRPr="00B90BD3" w:rsidRDefault="00DE3A71" w:rsidP="00B747F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D3B">
        <w:rPr>
          <w:rFonts w:ascii="Times New Roman" w:hAnsi="Times New Roman" w:cs="Times New Roman"/>
          <w:i/>
          <w:iCs/>
          <w:sz w:val="20"/>
          <w:szCs w:val="20"/>
          <w:lang w:val="ru-RU"/>
        </w:rPr>
        <w:t>Ефросинина, Л. А.</w:t>
      </w: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 Литературное чтение : 1 класс : рабочая тетрадь для учащихся общеобразоват. учреждений / Л. А. Ефросинина.  </w:t>
      </w:r>
      <w:r w:rsidRPr="00B90BD3">
        <w:rPr>
          <w:rFonts w:ascii="Times New Roman" w:hAnsi="Times New Roman" w:cs="Times New Roman"/>
          <w:sz w:val="20"/>
          <w:szCs w:val="20"/>
        </w:rPr>
        <w:t xml:space="preserve">–  2-е изд., </w:t>
      </w:r>
      <w:r>
        <w:rPr>
          <w:rFonts w:ascii="Times New Roman" w:hAnsi="Times New Roman" w:cs="Times New Roman"/>
          <w:sz w:val="20"/>
          <w:szCs w:val="20"/>
        </w:rPr>
        <w:t>дораб. – М. : Вентана-Граф, 201</w:t>
      </w:r>
      <w:r>
        <w:rPr>
          <w:rFonts w:ascii="Times New Roman" w:hAnsi="Times New Roman" w:cs="Times New Roman"/>
          <w:sz w:val="20"/>
          <w:szCs w:val="20"/>
          <w:lang w:val="ru-RU"/>
        </w:rPr>
        <w:t>3</w:t>
      </w:r>
    </w:p>
    <w:p w:rsidR="00DE3A71" w:rsidRPr="003C4D3B" w:rsidRDefault="00DE3A71" w:rsidP="00B747F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Журова, Л. Е. </w:t>
      </w:r>
      <w:r w:rsidRPr="003C4D3B">
        <w:rPr>
          <w:rFonts w:ascii="Times New Roman" w:hAnsi="Times New Roman" w:cs="Times New Roman"/>
          <w:sz w:val="20"/>
          <w:szCs w:val="20"/>
          <w:lang w:val="ru-RU"/>
        </w:rPr>
        <w:t>Букварь : 1 класс : учебник для учащихся общеобразоват. учреждений : в 2 ч. Ч. 1 / Л. Е. Журова, А. О. Евдокимова. – 2-е изд., дораб. – М. : Вентана-Граф, 2014.</w:t>
      </w:r>
    </w:p>
    <w:p w:rsidR="00DE3A71" w:rsidRPr="003C4D3B" w:rsidRDefault="00DE3A71" w:rsidP="00B747F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Журова, Л. Е. </w:t>
      </w:r>
      <w:r w:rsidRPr="003C4D3B">
        <w:rPr>
          <w:rFonts w:ascii="Times New Roman" w:hAnsi="Times New Roman" w:cs="Times New Roman"/>
          <w:sz w:val="20"/>
          <w:szCs w:val="20"/>
          <w:lang w:val="ru-RU"/>
        </w:rPr>
        <w:t>Букварь : 1 класс : учебник для учащихся общеобразоват. учреждений : в 2 ч. Ч. 2 / Л. Е. Журова, А. О. Евдокимова. – 2-е изд., дораб. – М. : Вентана-Граф, 2014.</w:t>
      </w:r>
    </w:p>
    <w:p w:rsidR="00DE3A71" w:rsidRPr="00B90BD3" w:rsidRDefault="00DE3A71" w:rsidP="00B747F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D3B">
        <w:rPr>
          <w:rFonts w:ascii="Times New Roman" w:hAnsi="Times New Roman" w:cs="Times New Roman"/>
          <w:i/>
          <w:iCs/>
          <w:sz w:val="20"/>
          <w:szCs w:val="20"/>
          <w:lang w:val="ru-RU"/>
        </w:rPr>
        <w:t>Литературное</w:t>
      </w: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 чтение : 1 класс : учебник для учащихся общеобразоват. учреждений / авт.-сост. </w:t>
      </w:r>
      <w:r w:rsidRPr="00B90BD3">
        <w:rPr>
          <w:rFonts w:ascii="Times New Roman" w:hAnsi="Times New Roman" w:cs="Times New Roman"/>
          <w:sz w:val="20"/>
          <w:szCs w:val="20"/>
        </w:rPr>
        <w:t>Л. А. Ефросинина. – 2-е изд., дораб. – М. : Вентана-Граф, 2014.</w:t>
      </w:r>
    </w:p>
    <w:p w:rsidR="00DE3A71" w:rsidRDefault="00DE3A71" w:rsidP="00DE3A7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3A71" w:rsidRDefault="00DE3A71" w:rsidP="00DE3A7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3A71" w:rsidRPr="00707C0A" w:rsidRDefault="00DE3A71" w:rsidP="00DE3A7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учителя</w:t>
      </w:r>
      <w:r w:rsidRPr="00707C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DE3A71" w:rsidRPr="003C4D3B" w:rsidRDefault="00DE3A71" w:rsidP="00B747F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i/>
          <w:iCs/>
          <w:sz w:val="20"/>
          <w:szCs w:val="20"/>
          <w:lang w:val="ru-RU"/>
        </w:rPr>
        <w:t>Беседы</w:t>
      </w: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 с учителем. Первый класс четырёхлетней начальной школы.</w:t>
      </w:r>
    </w:p>
    <w:p w:rsidR="00DE3A71" w:rsidRPr="003C4D3B" w:rsidRDefault="00DE3A71" w:rsidP="00B747F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i/>
          <w:iCs/>
          <w:sz w:val="20"/>
          <w:szCs w:val="20"/>
          <w:lang w:val="ru-RU"/>
        </w:rPr>
        <w:t>Ефросинина</w:t>
      </w: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 Л.А.: Литературное чтение: 1 класс: методическое пособие. – 3-е изд., дораб. - М.: Вентана-Граф, 2009.</w:t>
      </w:r>
    </w:p>
    <w:p w:rsidR="00DE3A71" w:rsidRPr="00B90BD3" w:rsidRDefault="00DE3A71" w:rsidP="00B747F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C4D3B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Литературное </w:t>
      </w: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чтение : уроки слушания : 1 класс : рабочая тетрадь для учащихся общеобразоват. учреждений / авт.-сост. </w:t>
      </w:r>
      <w:r w:rsidRPr="00B90BD3">
        <w:rPr>
          <w:rFonts w:ascii="Times New Roman" w:hAnsi="Times New Roman" w:cs="Times New Roman"/>
          <w:sz w:val="20"/>
          <w:szCs w:val="20"/>
        </w:rPr>
        <w:t>Л. А. Ефросинина. – М. : Вентана-Граф, 2013.</w:t>
      </w:r>
    </w:p>
    <w:p w:rsidR="00DE3A71" w:rsidRPr="003C4D3B" w:rsidRDefault="00DE3A71" w:rsidP="00B747F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Литературное </w:t>
      </w:r>
      <w:r w:rsidRPr="003C4D3B">
        <w:rPr>
          <w:rFonts w:ascii="Times New Roman" w:hAnsi="Times New Roman" w:cs="Times New Roman"/>
          <w:sz w:val="20"/>
          <w:szCs w:val="20"/>
          <w:lang w:val="ru-RU"/>
        </w:rPr>
        <w:t>чтение : уроки слушания : учебная хрестоматия для учащихся 1 класса общеобразоват. учреждений / авт.-сост. Л. А. Ефросинина. – 2-е изд., с уточн. – М. : Вентана-Граф, 2013.</w:t>
      </w:r>
    </w:p>
    <w:p w:rsidR="00DE3A71" w:rsidRPr="003C4D3B" w:rsidRDefault="00DE3A71" w:rsidP="00B747F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i/>
          <w:iCs/>
          <w:sz w:val="20"/>
          <w:szCs w:val="20"/>
          <w:lang w:val="ru-RU"/>
        </w:rPr>
        <w:t>Сборник</w:t>
      </w: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 программ к комплекту учебников «Начальная школа </w:t>
      </w:r>
      <w:r w:rsidRPr="00B90BD3">
        <w:rPr>
          <w:rFonts w:ascii="Times New Roman" w:hAnsi="Times New Roman" w:cs="Times New Roman"/>
          <w:sz w:val="20"/>
          <w:szCs w:val="20"/>
        </w:rPr>
        <w:t>XXI</w:t>
      </w: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 века». – 3-е изд., дораб. и доп. – М.: Вентана – Граф, 2010.</w:t>
      </w:r>
    </w:p>
    <w:p w:rsidR="00DE3A71" w:rsidRPr="003C4D3B" w:rsidRDefault="00DE3A71" w:rsidP="00DE3A7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E3A71" w:rsidRPr="003C4D3B" w:rsidRDefault="00DE3A71" w:rsidP="00DE3A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3A71" w:rsidRPr="00707C0A" w:rsidRDefault="00DE3A71" w:rsidP="00DE3A71">
      <w:pPr>
        <w:tabs>
          <w:tab w:val="left" w:pos="2515"/>
        </w:tabs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7C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</w:t>
      </w:r>
    </w:p>
    <w:p w:rsidR="00DE3A71" w:rsidRPr="003C4D3B" w:rsidRDefault="00DE3A71" w:rsidP="00B747F8">
      <w:pPr>
        <w:pStyle w:val="ParagraphStyle"/>
        <w:numPr>
          <w:ilvl w:val="0"/>
          <w:numId w:val="5"/>
        </w:numPr>
        <w:spacing w:line="252" w:lineRule="auto"/>
        <w:ind w:left="99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t>Формирование универсальных учебных действий в основной школе: от действия к мысли : система заданий / А. Г. Асмолов, Г. В. Бурменская, И. А. Володарская. – М. : Просвещение, 2011.</w:t>
      </w:r>
    </w:p>
    <w:p w:rsidR="00DE3A71" w:rsidRPr="003C4D3B" w:rsidRDefault="00DE3A71" w:rsidP="00B747F8">
      <w:pPr>
        <w:pStyle w:val="ParagraphStyle"/>
        <w:numPr>
          <w:ilvl w:val="0"/>
          <w:numId w:val="5"/>
        </w:numPr>
        <w:spacing w:line="252" w:lineRule="auto"/>
        <w:ind w:left="99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Сборник программ к комплекту учебников «Начальная школа </w:t>
      </w:r>
      <w:r w:rsidRPr="00E733E0">
        <w:rPr>
          <w:rFonts w:ascii="Times New Roman" w:hAnsi="Times New Roman" w:cs="Times New Roman"/>
          <w:sz w:val="20"/>
          <w:szCs w:val="20"/>
        </w:rPr>
        <w:t>XXI</w:t>
      </w: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 века». – 3-е изд., дораб. и доп. – М.: Вентана – Граф, 2013.</w:t>
      </w:r>
    </w:p>
    <w:p w:rsidR="00DE3A71" w:rsidRPr="003C4D3B" w:rsidRDefault="00DE3A71" w:rsidP="00B747F8">
      <w:pPr>
        <w:pStyle w:val="ParagraphStyle"/>
        <w:numPr>
          <w:ilvl w:val="0"/>
          <w:numId w:val="5"/>
        </w:numPr>
        <w:spacing w:line="252" w:lineRule="auto"/>
        <w:ind w:left="99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Планируемые результаты освоения основной образовательной программы начального общего образования и их оценка. Электронный ресурс. Режим доступа: </w:t>
      </w:r>
      <w:hyperlink r:id="rId15" w:history="1"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http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www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vgf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ru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Portals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/0/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Metod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Base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Metod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JuniorSchool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/%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0%9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F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8%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1%80%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1%83%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5%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BC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1%8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5_%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1%80%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5%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7%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1%83%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1%8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C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1%82%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1%82%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1%8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_%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BE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1%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1%83%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1%87%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5%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8%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1%8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F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E733E0">
          <w:rPr>
            <w:rStyle w:val="af2"/>
            <w:rFonts w:ascii="Times New Roman" w:hAnsi="Times New Roman" w:cs="Times New Roman"/>
            <w:sz w:val="20"/>
            <w:szCs w:val="20"/>
          </w:rPr>
          <w:t>pdf</w:t>
        </w:r>
      </w:hyperlink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DE3A71" w:rsidRPr="003C4D3B" w:rsidRDefault="00DE3A71" w:rsidP="00B747F8">
      <w:pPr>
        <w:pStyle w:val="ParagraphStyle"/>
        <w:numPr>
          <w:ilvl w:val="0"/>
          <w:numId w:val="5"/>
        </w:numPr>
        <w:spacing w:line="252" w:lineRule="auto"/>
        <w:ind w:left="99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D3B">
        <w:rPr>
          <w:rFonts w:ascii="Times New Roman" w:hAnsi="Times New Roman" w:cs="Times New Roman"/>
          <w:sz w:val="20"/>
          <w:szCs w:val="20"/>
          <w:lang w:val="ru-RU"/>
        </w:rPr>
        <w:lastRenderedPageBreak/>
        <w:t>Журова Л.Е. Обучение грамоте — первый шаг в мир знаний. Электронный ресурс. Режим доступа:</w:t>
      </w:r>
      <w:r w:rsidRPr="003C4D3B">
        <w:rPr>
          <w:lang w:val="ru-RU"/>
        </w:rPr>
        <w:t xml:space="preserve"> </w:t>
      </w:r>
      <w:hyperlink r:id="rId16" w:history="1"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http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www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vgf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ru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Portals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/0/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Metod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Base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Metod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JuniorSchool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/%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0%9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E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1%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1%83%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1%87%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5%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BD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8%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5_%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3%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1%80%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BC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BE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1%82%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D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0%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B</w:t>
        </w:r>
        <w:r w:rsidRPr="003C4D3B">
          <w:rPr>
            <w:rStyle w:val="af2"/>
            <w:rFonts w:ascii="Times New Roman" w:hAnsi="Times New Roman" w:cs="Times New Roman"/>
            <w:sz w:val="20"/>
            <w:szCs w:val="20"/>
            <w:lang w:val="ru-RU"/>
          </w:rPr>
          <w:t>5.</w:t>
        </w:r>
        <w:r w:rsidRPr="008320F4">
          <w:rPr>
            <w:rStyle w:val="af2"/>
            <w:rFonts w:ascii="Times New Roman" w:hAnsi="Times New Roman" w:cs="Times New Roman"/>
            <w:sz w:val="20"/>
            <w:szCs w:val="20"/>
          </w:rPr>
          <w:t>pdf</w:t>
        </w:r>
      </w:hyperlink>
      <w:r w:rsidRPr="003C4D3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DE3A71" w:rsidRPr="003C4D3B" w:rsidRDefault="00DE3A71" w:rsidP="00DE3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7061" w:rsidRPr="00DE3A71" w:rsidRDefault="004C7061">
      <w:pPr>
        <w:rPr>
          <w:lang w:val="ru-RU"/>
        </w:rPr>
      </w:pPr>
    </w:p>
    <w:sectPr w:rsidR="004C7061" w:rsidRPr="00DE3A71" w:rsidSect="004C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F8" w:rsidRDefault="00B747F8" w:rsidP="00DE3A71">
      <w:pPr>
        <w:spacing w:after="0" w:line="240" w:lineRule="auto"/>
      </w:pPr>
      <w:r>
        <w:separator/>
      </w:r>
    </w:p>
  </w:endnote>
  <w:endnote w:type="continuationSeparator" w:id="0">
    <w:p w:rsidR="00B747F8" w:rsidRDefault="00B747F8" w:rsidP="00DE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35086"/>
      <w:docPartObj>
        <w:docPartGallery w:val="Page Numbers (Bottom of Page)"/>
        <w:docPartUnique/>
      </w:docPartObj>
    </w:sdtPr>
    <w:sdtContent>
      <w:p w:rsidR="00DE3A71" w:rsidRDefault="00DE3A71">
        <w:pPr>
          <w:pStyle w:val="af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E3A71" w:rsidRDefault="00DE3A7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F8" w:rsidRDefault="00B747F8" w:rsidP="00DE3A71">
      <w:pPr>
        <w:spacing w:after="0" w:line="240" w:lineRule="auto"/>
      </w:pPr>
      <w:r>
        <w:separator/>
      </w:r>
    </w:p>
  </w:footnote>
  <w:footnote w:type="continuationSeparator" w:id="0">
    <w:p w:rsidR="00B747F8" w:rsidRDefault="00B747F8" w:rsidP="00DE3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ADA"/>
    <w:multiLevelType w:val="hybridMultilevel"/>
    <w:tmpl w:val="17CC477A"/>
    <w:lvl w:ilvl="0" w:tplc="BD54CC14">
      <w:start w:val="1"/>
      <w:numFmt w:val="bullet"/>
      <w:lvlText w:val=""/>
      <w:lvlJc w:val="left"/>
      <w:pPr>
        <w:tabs>
          <w:tab w:val="num" w:pos="1724"/>
        </w:tabs>
        <w:ind w:left="72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7F59B8"/>
    <w:multiLevelType w:val="hybridMultilevel"/>
    <w:tmpl w:val="8172697C"/>
    <w:lvl w:ilvl="0" w:tplc="4E0CB040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">
    <w:nsid w:val="04C071E5"/>
    <w:multiLevelType w:val="hybridMultilevel"/>
    <w:tmpl w:val="582CEB74"/>
    <w:lvl w:ilvl="0" w:tplc="4E0CB0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BEE601C"/>
    <w:multiLevelType w:val="hybridMultilevel"/>
    <w:tmpl w:val="8FE6D5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E29DC"/>
    <w:multiLevelType w:val="hybridMultilevel"/>
    <w:tmpl w:val="5164D5FA"/>
    <w:lvl w:ilvl="0" w:tplc="BD54CC14">
      <w:start w:val="1"/>
      <w:numFmt w:val="bullet"/>
      <w:lvlText w:val=""/>
      <w:lvlJc w:val="left"/>
      <w:pPr>
        <w:tabs>
          <w:tab w:val="num" w:pos="1724"/>
        </w:tabs>
        <w:ind w:left="72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BD742F"/>
    <w:multiLevelType w:val="hybridMultilevel"/>
    <w:tmpl w:val="DBD4147A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AC4789"/>
    <w:multiLevelType w:val="hybridMultilevel"/>
    <w:tmpl w:val="15060F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E491F"/>
    <w:multiLevelType w:val="hybridMultilevel"/>
    <w:tmpl w:val="FA567626"/>
    <w:lvl w:ilvl="0" w:tplc="4E0CB0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D39777B"/>
    <w:multiLevelType w:val="hybridMultilevel"/>
    <w:tmpl w:val="F0A0D672"/>
    <w:lvl w:ilvl="0" w:tplc="7EC002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043002"/>
    <w:multiLevelType w:val="hybridMultilevel"/>
    <w:tmpl w:val="F6AAA3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106217"/>
    <w:multiLevelType w:val="hybridMultilevel"/>
    <w:tmpl w:val="BA92E49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4264AB"/>
    <w:multiLevelType w:val="hybridMultilevel"/>
    <w:tmpl w:val="5BCAAC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403FBC"/>
    <w:multiLevelType w:val="hybridMultilevel"/>
    <w:tmpl w:val="AB26837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DB56FF"/>
    <w:multiLevelType w:val="hybridMultilevel"/>
    <w:tmpl w:val="73CE045A"/>
    <w:lvl w:ilvl="0" w:tplc="4E0CB04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769177D1"/>
    <w:multiLevelType w:val="hybridMultilevel"/>
    <w:tmpl w:val="C58C49A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8823F0"/>
    <w:multiLevelType w:val="hybridMultilevel"/>
    <w:tmpl w:val="E098DEA8"/>
    <w:lvl w:ilvl="0" w:tplc="7EC00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8"/>
  </w:num>
  <w:num w:numId="5">
    <w:abstractNumId w:val="9"/>
  </w:num>
  <w:num w:numId="6">
    <w:abstractNumId w:val="1"/>
  </w:num>
  <w:num w:numId="7">
    <w:abstractNumId w:val="1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14"/>
  </w:num>
  <w:num w:numId="13">
    <w:abstractNumId w:val="12"/>
  </w:num>
  <w:num w:numId="14">
    <w:abstractNumId w:val="6"/>
  </w:num>
  <w:num w:numId="15">
    <w:abstractNumId w:val="11"/>
  </w:num>
  <w:num w:numId="16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A71"/>
    <w:rsid w:val="004C7061"/>
    <w:rsid w:val="00B747F8"/>
    <w:rsid w:val="00DE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71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E3A7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A7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A7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A7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A7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A7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A7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A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A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A71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E3A71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E3A71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E3A71"/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E3A71"/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E3A71"/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E3A71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E3A71"/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E3A71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table" w:styleId="a3">
    <w:name w:val="Table Grid"/>
    <w:basedOn w:val="a1"/>
    <w:uiPriority w:val="59"/>
    <w:rsid w:val="00DE3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A71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DE3A71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DE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DE3A71"/>
    <w:pPr>
      <w:spacing w:after="0" w:line="240" w:lineRule="auto"/>
    </w:pPr>
  </w:style>
  <w:style w:type="table" w:customStyle="1" w:styleId="21">
    <w:name w:val="Сетка таблицы2"/>
    <w:basedOn w:val="a1"/>
    <w:next w:val="a3"/>
    <w:rsid w:val="00DE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DE3A71"/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rsid w:val="00DE3A71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DE3A71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DE3A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E3A71"/>
    <w:pPr>
      <w:widowControl w:val="0"/>
      <w:autoSpaceDE w:val="0"/>
      <w:autoSpaceDN w:val="0"/>
      <w:adjustRightInd w:val="0"/>
      <w:spacing w:after="0" w:line="245" w:lineRule="exact"/>
      <w:ind w:firstLine="269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E3A71"/>
    <w:pPr>
      <w:widowControl w:val="0"/>
      <w:autoSpaceDE w:val="0"/>
      <w:autoSpaceDN w:val="0"/>
      <w:adjustRightInd w:val="0"/>
      <w:spacing w:after="0" w:line="245" w:lineRule="exact"/>
      <w:ind w:firstLine="274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E3A71"/>
    <w:pPr>
      <w:widowControl w:val="0"/>
      <w:autoSpaceDE w:val="0"/>
      <w:autoSpaceDN w:val="0"/>
      <w:adjustRightInd w:val="0"/>
      <w:spacing w:after="0" w:line="245" w:lineRule="exact"/>
      <w:ind w:firstLine="274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DE3A71"/>
    <w:rPr>
      <w:rFonts w:ascii="Palatino Linotype" w:hAnsi="Palatino Linotype" w:cs="Palatino Linotype"/>
      <w:i/>
      <w:iCs/>
      <w:sz w:val="20"/>
      <w:szCs w:val="20"/>
    </w:rPr>
  </w:style>
  <w:style w:type="character" w:customStyle="1" w:styleId="FontStyle41">
    <w:name w:val="Font Style41"/>
    <w:basedOn w:val="a0"/>
    <w:uiPriority w:val="99"/>
    <w:rsid w:val="00DE3A71"/>
    <w:rPr>
      <w:rFonts w:ascii="Palatino Linotype" w:hAnsi="Palatino Linotype" w:cs="Palatino Linotype"/>
      <w:sz w:val="20"/>
      <w:szCs w:val="20"/>
    </w:rPr>
  </w:style>
  <w:style w:type="character" w:customStyle="1" w:styleId="FontStyle42">
    <w:name w:val="Font Style42"/>
    <w:basedOn w:val="a0"/>
    <w:uiPriority w:val="99"/>
    <w:rsid w:val="00DE3A71"/>
    <w:rPr>
      <w:rFonts w:ascii="Arial Unicode MS" w:eastAsia="Arial Unicode MS" w:cs="Arial Unicode MS"/>
      <w:sz w:val="18"/>
      <w:szCs w:val="18"/>
    </w:rPr>
  </w:style>
  <w:style w:type="character" w:customStyle="1" w:styleId="FontStyle54">
    <w:name w:val="Font Style54"/>
    <w:basedOn w:val="a0"/>
    <w:uiPriority w:val="99"/>
    <w:rsid w:val="00DE3A71"/>
    <w:rPr>
      <w:rFonts w:ascii="Palatino Linotype" w:hAnsi="Palatino Linotype" w:cs="Palatino Linotype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DE3A71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E3A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E3A71"/>
    <w:pPr>
      <w:widowControl w:val="0"/>
      <w:autoSpaceDE w:val="0"/>
      <w:autoSpaceDN w:val="0"/>
      <w:adjustRightInd w:val="0"/>
      <w:spacing w:after="0" w:line="302" w:lineRule="exact"/>
      <w:ind w:hanging="480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DE3A71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E3A71"/>
    <w:pPr>
      <w:widowControl w:val="0"/>
      <w:autoSpaceDE w:val="0"/>
      <w:autoSpaceDN w:val="0"/>
      <w:adjustRightInd w:val="0"/>
      <w:spacing w:after="0" w:line="274" w:lineRule="exact"/>
      <w:ind w:hanging="566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DE3A71"/>
    <w:rPr>
      <w:rFonts w:ascii="Palatino Linotype" w:hAnsi="Palatino Linotype" w:cs="Palatino Linotype"/>
      <w:sz w:val="22"/>
      <w:szCs w:val="22"/>
    </w:rPr>
  </w:style>
  <w:style w:type="character" w:customStyle="1" w:styleId="FontStyle56">
    <w:name w:val="Font Style56"/>
    <w:basedOn w:val="a0"/>
    <w:uiPriority w:val="99"/>
    <w:rsid w:val="00DE3A71"/>
    <w:rPr>
      <w:rFonts w:ascii="Palatino Linotype" w:hAnsi="Palatino Linotype" w:cs="Palatino Linotype"/>
      <w:w w:val="50"/>
      <w:sz w:val="32"/>
      <w:szCs w:val="32"/>
    </w:rPr>
  </w:style>
  <w:style w:type="character" w:customStyle="1" w:styleId="FontStyle58">
    <w:name w:val="Font Style58"/>
    <w:basedOn w:val="a0"/>
    <w:uiPriority w:val="99"/>
    <w:rsid w:val="00DE3A71"/>
    <w:rPr>
      <w:rFonts w:ascii="Century Gothic" w:hAnsi="Century Gothic" w:cs="Century Gothic"/>
      <w:i/>
      <w:iCs/>
      <w:spacing w:val="-20"/>
      <w:sz w:val="22"/>
      <w:szCs w:val="22"/>
    </w:rPr>
  </w:style>
  <w:style w:type="character" w:customStyle="1" w:styleId="FontStyle60">
    <w:name w:val="Font Style60"/>
    <w:basedOn w:val="a0"/>
    <w:uiPriority w:val="99"/>
    <w:rsid w:val="00DE3A71"/>
    <w:rPr>
      <w:rFonts w:ascii="Palatino Linotype" w:hAnsi="Palatino Linotype" w:cs="Palatino Linotype"/>
      <w:b/>
      <w:bCs/>
      <w:i/>
      <w:iCs/>
      <w:spacing w:val="10"/>
      <w:sz w:val="20"/>
      <w:szCs w:val="20"/>
    </w:rPr>
  </w:style>
  <w:style w:type="character" w:customStyle="1" w:styleId="FontStyle61">
    <w:name w:val="Font Style61"/>
    <w:basedOn w:val="a0"/>
    <w:uiPriority w:val="99"/>
    <w:rsid w:val="00DE3A71"/>
    <w:rPr>
      <w:rFonts w:ascii="Arial Unicode MS" w:eastAsia="Arial Unicode MS" w:cs="Arial Unicode MS"/>
      <w:b/>
      <w:bCs/>
      <w:sz w:val="22"/>
      <w:szCs w:val="22"/>
    </w:rPr>
  </w:style>
  <w:style w:type="numbering" w:customStyle="1" w:styleId="12">
    <w:name w:val="Нет списка1"/>
    <w:next w:val="a2"/>
    <w:semiHidden/>
    <w:unhideWhenUsed/>
    <w:rsid w:val="00DE3A71"/>
  </w:style>
  <w:style w:type="table" w:customStyle="1" w:styleId="31">
    <w:name w:val="Сетка таблицы3"/>
    <w:basedOn w:val="a1"/>
    <w:next w:val="a3"/>
    <w:rsid w:val="00DE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semiHidden/>
    <w:rsid w:val="00DE3A71"/>
    <w:rPr>
      <w:vertAlign w:val="superscript"/>
    </w:rPr>
  </w:style>
  <w:style w:type="paragraph" w:customStyle="1" w:styleId="a9">
    <w:name w:val="Заголовок"/>
    <w:basedOn w:val="a"/>
    <w:next w:val="aa"/>
    <w:rsid w:val="00DE3A71"/>
    <w:pPr>
      <w:keepNext/>
      <w:suppressAutoHyphens/>
      <w:spacing w:before="240" w:after="120" w:line="240" w:lineRule="auto"/>
    </w:pPr>
    <w:rPr>
      <w:rFonts w:ascii="DejaVu Sans" w:eastAsia="Times New Roman" w:hAnsi="DejaVu Sans" w:cs="DejaVu Sans"/>
      <w:sz w:val="28"/>
      <w:szCs w:val="28"/>
      <w:lang w:eastAsia="ar-SA"/>
    </w:rPr>
  </w:style>
  <w:style w:type="paragraph" w:styleId="aa">
    <w:name w:val="Body Text"/>
    <w:basedOn w:val="a"/>
    <w:link w:val="ab"/>
    <w:unhideWhenUsed/>
    <w:rsid w:val="00DE3A71"/>
    <w:pPr>
      <w:spacing w:after="120"/>
    </w:pPr>
  </w:style>
  <w:style w:type="character" w:customStyle="1" w:styleId="ab">
    <w:name w:val="Основной текст Знак"/>
    <w:basedOn w:val="a0"/>
    <w:link w:val="aa"/>
    <w:rsid w:val="00DE3A71"/>
    <w:rPr>
      <w:rFonts w:asciiTheme="majorHAnsi" w:eastAsiaTheme="majorEastAsia" w:hAnsiTheme="majorHAnsi" w:cstheme="majorBidi"/>
      <w:lang w:val="en-US" w:bidi="en-US"/>
    </w:rPr>
  </w:style>
  <w:style w:type="paragraph" w:customStyle="1" w:styleId="ac">
    <w:name w:val="Содержимое таблицы"/>
    <w:basedOn w:val="a"/>
    <w:rsid w:val="00DE3A7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d">
    <w:name w:val="footnote text"/>
    <w:basedOn w:val="a"/>
    <w:link w:val="ae"/>
    <w:uiPriority w:val="99"/>
    <w:semiHidden/>
    <w:unhideWhenUsed/>
    <w:rsid w:val="00DE3A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E3A71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af">
    <w:name w:val="footer"/>
    <w:basedOn w:val="a"/>
    <w:link w:val="af0"/>
    <w:uiPriority w:val="99"/>
    <w:unhideWhenUsed/>
    <w:rsid w:val="00DE3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E3A71"/>
    <w:rPr>
      <w:rFonts w:asciiTheme="majorHAnsi" w:eastAsiaTheme="majorEastAsia" w:hAnsiTheme="majorHAnsi" w:cstheme="majorBidi"/>
      <w:lang w:val="en-US" w:bidi="en-US"/>
    </w:rPr>
  </w:style>
  <w:style w:type="character" w:customStyle="1" w:styleId="apple-converted-space">
    <w:name w:val="apple-converted-space"/>
    <w:basedOn w:val="a0"/>
    <w:rsid w:val="00DE3A71"/>
  </w:style>
  <w:style w:type="character" w:styleId="af1">
    <w:name w:val="Emphasis"/>
    <w:uiPriority w:val="20"/>
    <w:qFormat/>
    <w:rsid w:val="00DE3A71"/>
    <w:rPr>
      <w:caps/>
      <w:spacing w:val="5"/>
      <w:sz w:val="20"/>
      <w:szCs w:val="20"/>
    </w:rPr>
  </w:style>
  <w:style w:type="paragraph" w:customStyle="1" w:styleId="ParagraphStyle">
    <w:name w:val="Paragraph Style"/>
    <w:rsid w:val="00DE3A71"/>
    <w:pPr>
      <w:autoSpaceDE w:val="0"/>
      <w:autoSpaceDN w:val="0"/>
      <w:adjustRightInd w:val="0"/>
      <w:spacing w:after="0" w:line="240" w:lineRule="auto"/>
    </w:pPr>
    <w:rPr>
      <w:rFonts w:ascii="Arial" w:eastAsiaTheme="majorEastAsia" w:hAnsi="Arial" w:cs="Arial"/>
      <w:sz w:val="24"/>
      <w:szCs w:val="24"/>
      <w:lang w:val="en-US" w:bidi="en-US"/>
    </w:rPr>
  </w:style>
  <w:style w:type="character" w:styleId="af2">
    <w:name w:val="Hyperlink"/>
    <w:basedOn w:val="a0"/>
    <w:uiPriority w:val="99"/>
    <w:unhideWhenUsed/>
    <w:rsid w:val="00DE3A71"/>
    <w:rPr>
      <w:color w:val="0000FF" w:themeColor="hyperlink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DE3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E3A71"/>
    <w:rPr>
      <w:rFonts w:asciiTheme="majorHAnsi" w:eastAsiaTheme="majorEastAsia" w:hAnsiTheme="majorHAnsi" w:cstheme="majorBidi"/>
      <w:lang w:val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DE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3A71"/>
    <w:rPr>
      <w:rFonts w:ascii="Tahoma" w:eastAsiaTheme="majorEastAsia" w:hAnsi="Tahoma" w:cs="Tahoma"/>
      <w:sz w:val="16"/>
      <w:szCs w:val="16"/>
      <w:lang w:val="en-US" w:bidi="en-US"/>
    </w:rPr>
  </w:style>
  <w:style w:type="character" w:styleId="af7">
    <w:name w:val="Placeholder Text"/>
    <w:basedOn w:val="a0"/>
    <w:uiPriority w:val="99"/>
    <w:semiHidden/>
    <w:rsid w:val="00DE3A71"/>
    <w:rPr>
      <w:color w:val="808080"/>
    </w:rPr>
  </w:style>
  <w:style w:type="paragraph" w:customStyle="1" w:styleId="13">
    <w:name w:val="Без интервала1"/>
    <w:rsid w:val="00DE3A71"/>
    <w:pPr>
      <w:spacing w:after="0" w:line="240" w:lineRule="auto"/>
    </w:pPr>
    <w:rPr>
      <w:rFonts w:ascii="Times New Roman" w:eastAsia="Times New Roman" w:hAnsi="Times New Roman" w:cs="Times New Roman"/>
      <w:sz w:val="28"/>
      <w:lang w:val="en-US" w:bidi="en-US"/>
    </w:rPr>
  </w:style>
  <w:style w:type="paragraph" w:customStyle="1" w:styleId="BodyText21">
    <w:name w:val="Body Text 21"/>
    <w:basedOn w:val="a"/>
    <w:rsid w:val="00DE3A71"/>
    <w:pPr>
      <w:overflowPunct w:val="0"/>
      <w:autoSpaceDE w:val="0"/>
      <w:autoSpaceDN w:val="0"/>
      <w:adjustRightInd w:val="0"/>
      <w:spacing w:after="0" w:line="240" w:lineRule="auto"/>
      <w:ind w:right="-1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E3A71"/>
    <w:rPr>
      <w:rFonts w:asciiTheme="majorHAnsi" w:eastAsiaTheme="majorEastAsia" w:hAnsiTheme="majorHAnsi" w:cstheme="majorBidi"/>
      <w:lang w:val="en-US" w:bidi="en-US"/>
    </w:rPr>
  </w:style>
  <w:style w:type="paragraph" w:styleId="af8">
    <w:name w:val="Title"/>
    <w:basedOn w:val="a"/>
    <w:next w:val="a"/>
    <w:link w:val="af9"/>
    <w:uiPriority w:val="10"/>
    <w:qFormat/>
    <w:rsid w:val="00DE3A7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9">
    <w:name w:val="Название Знак"/>
    <w:basedOn w:val="a0"/>
    <w:link w:val="af8"/>
    <w:uiPriority w:val="10"/>
    <w:rsid w:val="00DE3A71"/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paragraph" w:styleId="afa">
    <w:name w:val="TOC Heading"/>
    <w:basedOn w:val="1"/>
    <w:next w:val="a"/>
    <w:uiPriority w:val="39"/>
    <w:semiHidden/>
    <w:unhideWhenUsed/>
    <w:qFormat/>
    <w:rsid w:val="00DE3A71"/>
    <w:pPr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DE3A71"/>
    <w:pPr>
      <w:spacing w:after="100"/>
    </w:pPr>
  </w:style>
  <w:style w:type="paragraph" w:styleId="22">
    <w:name w:val="toc 2"/>
    <w:basedOn w:val="a"/>
    <w:next w:val="a"/>
    <w:autoRedefine/>
    <w:uiPriority w:val="39"/>
    <w:semiHidden/>
    <w:unhideWhenUsed/>
    <w:rsid w:val="00DE3A71"/>
    <w:pPr>
      <w:spacing w:after="100"/>
      <w:ind w:left="220"/>
    </w:pPr>
    <w:rPr>
      <w:rFonts w:eastAsiaTheme="minorEastAsia"/>
    </w:rPr>
  </w:style>
  <w:style w:type="paragraph" w:styleId="32">
    <w:name w:val="toc 3"/>
    <w:basedOn w:val="a"/>
    <w:next w:val="a"/>
    <w:autoRedefine/>
    <w:uiPriority w:val="39"/>
    <w:semiHidden/>
    <w:unhideWhenUsed/>
    <w:rsid w:val="00DE3A71"/>
    <w:pPr>
      <w:spacing w:after="100"/>
      <w:ind w:left="440"/>
    </w:pPr>
    <w:rPr>
      <w:rFonts w:eastAsiaTheme="minorEastAsia"/>
    </w:rPr>
  </w:style>
  <w:style w:type="paragraph" w:styleId="afb">
    <w:name w:val="caption"/>
    <w:basedOn w:val="a"/>
    <w:next w:val="a"/>
    <w:uiPriority w:val="35"/>
    <w:semiHidden/>
    <w:unhideWhenUsed/>
    <w:qFormat/>
    <w:rsid w:val="00DE3A71"/>
    <w:rPr>
      <w:caps/>
      <w:spacing w:val="10"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DE3A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d">
    <w:name w:val="Подзаголовок Знак"/>
    <w:basedOn w:val="a0"/>
    <w:link w:val="afc"/>
    <w:uiPriority w:val="11"/>
    <w:rsid w:val="00DE3A71"/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styleId="afe">
    <w:name w:val="Strong"/>
    <w:uiPriority w:val="22"/>
    <w:qFormat/>
    <w:rsid w:val="00DE3A71"/>
    <w:rPr>
      <w:b/>
      <w:bCs/>
      <w:color w:val="943634" w:themeColor="accent2" w:themeShade="BF"/>
      <w:spacing w:val="5"/>
    </w:rPr>
  </w:style>
  <w:style w:type="paragraph" w:styleId="23">
    <w:name w:val="Quote"/>
    <w:basedOn w:val="a"/>
    <w:next w:val="a"/>
    <w:link w:val="24"/>
    <w:uiPriority w:val="29"/>
    <w:qFormat/>
    <w:rsid w:val="00DE3A71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DE3A71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DE3A7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30"/>
    <w:rsid w:val="00DE3A71"/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styleId="aff1">
    <w:name w:val="Subtle Emphasis"/>
    <w:uiPriority w:val="19"/>
    <w:qFormat/>
    <w:rsid w:val="00DE3A71"/>
    <w:rPr>
      <w:i/>
      <w:iCs/>
    </w:rPr>
  </w:style>
  <w:style w:type="character" w:styleId="aff2">
    <w:name w:val="Intense Emphasis"/>
    <w:uiPriority w:val="21"/>
    <w:qFormat/>
    <w:rsid w:val="00DE3A71"/>
    <w:rPr>
      <w:i/>
      <w:iCs/>
      <w:caps/>
      <w:spacing w:val="10"/>
      <w:sz w:val="20"/>
      <w:szCs w:val="20"/>
    </w:rPr>
  </w:style>
  <w:style w:type="character" w:styleId="aff3">
    <w:name w:val="Subtle Reference"/>
    <w:basedOn w:val="a0"/>
    <w:uiPriority w:val="31"/>
    <w:qFormat/>
    <w:rsid w:val="00DE3A7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f4">
    <w:name w:val="Intense Reference"/>
    <w:uiPriority w:val="32"/>
    <w:qFormat/>
    <w:rsid w:val="00DE3A7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f5">
    <w:name w:val="Book Title"/>
    <w:uiPriority w:val="33"/>
    <w:qFormat/>
    <w:rsid w:val="00DE3A71"/>
    <w:rPr>
      <w:caps/>
      <w:color w:val="622423" w:themeColor="accent2" w:themeShade="7F"/>
      <w:spacing w:val="5"/>
      <w:u w:color="622423" w:themeColor="accent2" w:themeShade="7F"/>
    </w:rPr>
  </w:style>
  <w:style w:type="character" w:styleId="aff6">
    <w:name w:val="FollowedHyperlink"/>
    <w:basedOn w:val="a0"/>
    <w:uiPriority w:val="99"/>
    <w:semiHidden/>
    <w:unhideWhenUsed/>
    <w:rsid w:val="00DE3A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www.festival.1septembe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nachalka.info/about/19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gf.ru/Portals/0/Metod/Base/Metod/JuniorSchool/%D0%9E%D0%B1%D1%83%D1%87%D0%B5%D0%BD%D0%B8%D0%B5_%D0%B3%D1%80%D0%B0%D0%BC%D0%BE%D1%82%D0%B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m.ru/educ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gf.ru/Portals/0/Metod/Base/Metod/JuniorSchool/%D0%9F%D0%BB%D0%B0%D0%BD%D0%B8%D1%80%D1%83%D0%B5%D0%BC%D1%8B%D0%B5_%D1%80%D0%B5%D0%B7%D1%83%D0%BB%D1%8C%D1%82%D0%B0%D1%82%D1%8B_%D0%BE%D0%B1%D1%83%D1%87%D0%B5%D0%BD%D0%B8%D1%8F.pdf" TargetMode="External"/><Relationship Id="rId10" Type="http://schemas.openxmlformats.org/officeDocument/2006/relationships/hyperlink" Target="http://www.urok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gf.ru/pedagogu/Metod.aspx" TargetMode="External"/><Relationship Id="rId14" Type="http://schemas.openxmlformats.org/officeDocument/2006/relationships/hyperlink" Target="http://www.NM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7861</Words>
  <Characters>44812</Characters>
  <Application>Microsoft Office Word</Application>
  <DocSecurity>0</DocSecurity>
  <Lines>373</Lines>
  <Paragraphs>105</Paragraphs>
  <ScaleCrop>false</ScaleCrop>
  <Company/>
  <LinksUpToDate>false</LinksUpToDate>
  <CharactersWithSpaces>52568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2015-04-27T09:31:00Z</dcterms:created>
  <dcterms:modified xsi:type="dcterms:W3CDTF">2015-04-27T09:37:00Z</dcterms:modified>
</cp:coreProperties>
</file>