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0D" w:rsidRPr="002E3BE4" w:rsidRDefault="00F4240D" w:rsidP="002E3BE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E3BE4">
        <w:rPr>
          <w:rFonts w:ascii="Times New Roman" w:hAnsi="Times New Roman"/>
          <w:sz w:val="32"/>
          <w:szCs w:val="32"/>
        </w:rPr>
        <w:t>Министерство образования и науки Российской Федерации</w:t>
      </w:r>
    </w:p>
    <w:p w:rsidR="00F4240D" w:rsidRPr="002E3BE4" w:rsidRDefault="00F4240D" w:rsidP="00A132E7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E3BE4">
        <w:rPr>
          <w:rFonts w:ascii="Times New Roman" w:hAnsi="Times New Roman"/>
          <w:sz w:val="32"/>
          <w:szCs w:val="32"/>
        </w:rPr>
        <w:t>Государственное бюджетное образовательное учреждение</w:t>
      </w:r>
    </w:p>
    <w:p w:rsidR="00F4240D" w:rsidRPr="002E3BE4" w:rsidRDefault="00F4240D" w:rsidP="00A132E7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E3BE4">
        <w:rPr>
          <w:rFonts w:ascii="Times New Roman" w:hAnsi="Times New Roman"/>
          <w:sz w:val="32"/>
          <w:szCs w:val="32"/>
        </w:rPr>
        <w:t>Высшего профессионального образования</w:t>
      </w:r>
    </w:p>
    <w:p w:rsidR="00F4240D" w:rsidRPr="002E3BE4" w:rsidRDefault="00F4240D" w:rsidP="002E3BE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E3BE4">
        <w:rPr>
          <w:rFonts w:ascii="Times New Roman" w:hAnsi="Times New Roman"/>
          <w:sz w:val="32"/>
          <w:szCs w:val="32"/>
        </w:rPr>
        <w:t>«Дальневосточный государственный гуманитарный университет»</w:t>
      </w:r>
    </w:p>
    <w:p w:rsidR="002E3BE4" w:rsidRDefault="002E3BE4" w:rsidP="002E3BE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E3BE4">
        <w:rPr>
          <w:rFonts w:ascii="Times New Roman" w:hAnsi="Times New Roman"/>
          <w:sz w:val="32"/>
          <w:szCs w:val="32"/>
        </w:rPr>
        <w:t>Кафедра педагогики</w:t>
      </w:r>
    </w:p>
    <w:p w:rsidR="002E3BE4" w:rsidRDefault="002E3BE4" w:rsidP="002E3BE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2E3BE4" w:rsidRDefault="002E3BE4" w:rsidP="002E3BE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E3BE4">
        <w:rPr>
          <w:rFonts w:ascii="Times New Roman" w:hAnsi="Times New Roman"/>
          <w:sz w:val="32"/>
          <w:szCs w:val="32"/>
        </w:rPr>
        <w:t>Светлана Александровна Губарева</w:t>
      </w:r>
    </w:p>
    <w:p w:rsidR="00566DCD" w:rsidRDefault="002E3BE4" w:rsidP="00A132E7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F70AF1">
        <w:rPr>
          <w:rFonts w:ascii="Times New Roman" w:hAnsi="Times New Roman"/>
          <w:sz w:val="40"/>
          <w:szCs w:val="40"/>
        </w:rPr>
        <w:t xml:space="preserve">ФОРМИРОВАНИЕ </w:t>
      </w:r>
    </w:p>
    <w:p w:rsidR="00F4240D" w:rsidRPr="00F70AF1" w:rsidRDefault="002E3BE4" w:rsidP="00A132E7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F70AF1">
        <w:rPr>
          <w:rFonts w:ascii="Times New Roman" w:hAnsi="Times New Roman"/>
          <w:sz w:val="40"/>
          <w:szCs w:val="40"/>
        </w:rPr>
        <w:t xml:space="preserve">ПРАВОВОЙ КУЛЬТУРЫ </w:t>
      </w:r>
      <w:proofErr w:type="gramStart"/>
      <w:r w:rsidRPr="00F70AF1">
        <w:rPr>
          <w:rFonts w:ascii="Times New Roman" w:hAnsi="Times New Roman"/>
          <w:sz w:val="40"/>
          <w:szCs w:val="40"/>
        </w:rPr>
        <w:t>ОБУЧАЮЩИХСЯ</w:t>
      </w:r>
      <w:proofErr w:type="gramEnd"/>
    </w:p>
    <w:p w:rsidR="002E3BE4" w:rsidRPr="00F70AF1" w:rsidRDefault="002E3BE4" w:rsidP="00A132E7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F70AF1">
        <w:rPr>
          <w:rFonts w:ascii="Times New Roman" w:hAnsi="Times New Roman"/>
          <w:sz w:val="40"/>
          <w:szCs w:val="40"/>
        </w:rPr>
        <w:t>В ОБРАЗОВАТЕЛЬНОМ ПРОЦЕССЕ ШКОЛЫ</w:t>
      </w:r>
    </w:p>
    <w:p w:rsidR="00F4240D" w:rsidRPr="002E3BE4" w:rsidRDefault="00F4240D" w:rsidP="00F4240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3BE4" w:rsidRPr="00F70AF1" w:rsidRDefault="002E3BE4" w:rsidP="00F4240D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70AF1">
        <w:rPr>
          <w:rFonts w:ascii="Times New Roman" w:hAnsi="Times New Roman"/>
          <w:sz w:val="32"/>
          <w:szCs w:val="32"/>
        </w:rPr>
        <w:t xml:space="preserve">МАГИСТИРСКАЯ ДИССЕРТАЦИЯ </w:t>
      </w:r>
    </w:p>
    <w:p w:rsidR="002E3BE4" w:rsidRPr="00F70AF1" w:rsidRDefault="002E3BE4" w:rsidP="00F4240D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70AF1">
        <w:rPr>
          <w:rFonts w:ascii="Times New Roman" w:hAnsi="Times New Roman"/>
          <w:sz w:val="32"/>
          <w:szCs w:val="32"/>
        </w:rPr>
        <w:t xml:space="preserve">ПО НАПРАВЛЕНИЮ 050100 </w:t>
      </w:r>
    </w:p>
    <w:p w:rsidR="00F4240D" w:rsidRPr="00F70AF1" w:rsidRDefault="002E3BE4" w:rsidP="00F4240D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70AF1">
        <w:rPr>
          <w:rFonts w:ascii="Times New Roman" w:hAnsi="Times New Roman"/>
          <w:sz w:val="32"/>
          <w:szCs w:val="32"/>
        </w:rPr>
        <w:t>«ПЕДАГОГИКА ОБРАЗОВАНИЯ»</w:t>
      </w:r>
    </w:p>
    <w:p w:rsidR="00F4240D" w:rsidRDefault="00F4240D" w:rsidP="00F424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40D" w:rsidRDefault="00F4240D" w:rsidP="00F424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40D" w:rsidRDefault="00F4240D" w:rsidP="00F424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40D" w:rsidRDefault="00F4240D" w:rsidP="000950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95018" w:rsidRDefault="00095018" w:rsidP="000950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4240D" w:rsidRPr="002E3BE4" w:rsidRDefault="002E3BE4" w:rsidP="002E3B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3BE4">
        <w:rPr>
          <w:rFonts w:ascii="Times New Roman" w:hAnsi="Times New Roman"/>
          <w:sz w:val="28"/>
          <w:szCs w:val="28"/>
        </w:rPr>
        <w:t>Оценка___________________</w:t>
      </w:r>
      <w:r w:rsidR="00F4240D" w:rsidRPr="002E3BE4">
        <w:rPr>
          <w:rFonts w:ascii="Times New Roman" w:hAnsi="Times New Roman"/>
          <w:sz w:val="28"/>
          <w:szCs w:val="28"/>
        </w:rPr>
        <w:t xml:space="preserve">Научный руководитель: </w:t>
      </w:r>
    </w:p>
    <w:p w:rsidR="002C5E48" w:rsidRDefault="002E3BE4" w:rsidP="002E3BE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spellStart"/>
      <w:r>
        <w:rPr>
          <w:rFonts w:ascii="Times New Roman" w:hAnsi="Times New Roman"/>
          <w:sz w:val="28"/>
          <w:szCs w:val="28"/>
        </w:rPr>
        <w:t>защиты______________</w:t>
      </w:r>
      <w:r w:rsidR="002C5E48">
        <w:rPr>
          <w:rFonts w:ascii="Times New Roman" w:hAnsi="Times New Roman"/>
          <w:sz w:val="28"/>
          <w:szCs w:val="28"/>
        </w:rPr>
        <w:t>д</w:t>
      </w:r>
      <w:proofErr w:type="gramStart"/>
      <w:r w:rsidR="002C5E48">
        <w:rPr>
          <w:rFonts w:ascii="Times New Roman" w:hAnsi="Times New Roman"/>
          <w:sz w:val="28"/>
          <w:szCs w:val="28"/>
        </w:rPr>
        <w:t>.п</w:t>
      </w:r>
      <w:proofErr w:type="gramEnd"/>
      <w:r w:rsidR="002C5E48">
        <w:rPr>
          <w:rFonts w:ascii="Times New Roman" w:hAnsi="Times New Roman"/>
          <w:sz w:val="28"/>
          <w:szCs w:val="28"/>
        </w:rPr>
        <w:t>ед.н</w:t>
      </w:r>
      <w:proofErr w:type="spellEnd"/>
      <w:r w:rsidR="002C5E48">
        <w:rPr>
          <w:rFonts w:ascii="Times New Roman" w:hAnsi="Times New Roman"/>
          <w:sz w:val="28"/>
          <w:szCs w:val="28"/>
        </w:rPr>
        <w:t>., профессор</w:t>
      </w:r>
    </w:p>
    <w:p w:rsidR="0073159B" w:rsidRDefault="0073159B" w:rsidP="007315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_______________                                Надежда Петровна Юдина.</w:t>
      </w:r>
    </w:p>
    <w:p w:rsidR="0073159B" w:rsidRDefault="0073159B" w:rsidP="0073159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ГАК__________</w:t>
      </w:r>
    </w:p>
    <w:p w:rsidR="002C5E48" w:rsidRDefault="002C5E48" w:rsidP="002C5E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4240D" w:rsidRDefault="00F4240D" w:rsidP="00EE7BC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C1C93" w:rsidRDefault="00EC1C93" w:rsidP="0073159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1C93" w:rsidRPr="0073159B" w:rsidRDefault="00EC1C93" w:rsidP="00EC1C93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3159B">
        <w:rPr>
          <w:rFonts w:ascii="Times New Roman" w:hAnsi="Times New Roman"/>
          <w:sz w:val="32"/>
          <w:szCs w:val="32"/>
        </w:rPr>
        <w:t>Хабаровск, 2012</w:t>
      </w:r>
    </w:p>
    <w:p w:rsidR="00D90B4B" w:rsidRDefault="00D90B4B" w:rsidP="00D90B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B4B">
        <w:rPr>
          <w:rFonts w:ascii="Times New Roman" w:hAnsi="Times New Roman"/>
          <w:sz w:val="28"/>
          <w:szCs w:val="28"/>
        </w:rPr>
        <w:lastRenderedPageBreak/>
        <w:t>Выпускная квалификационная работа</w:t>
      </w:r>
      <w:r>
        <w:rPr>
          <w:rFonts w:ascii="Times New Roman" w:hAnsi="Times New Roman"/>
          <w:sz w:val="28"/>
          <w:szCs w:val="28"/>
        </w:rPr>
        <w:t xml:space="preserve"> «Формирование правовой культуры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образовательном процессе школы» выполнена на кафедре педагогики.</w:t>
      </w:r>
    </w:p>
    <w:p w:rsidR="00D90B4B" w:rsidRDefault="00D90B4B" w:rsidP="00D90B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 д.п. н., профессор Н. П. Юдина</w:t>
      </w:r>
    </w:p>
    <w:p w:rsidR="00D90B4B" w:rsidRPr="002E3BE4" w:rsidRDefault="00D90B4B" w:rsidP="00D90B4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Рецензент: к.п.н. Т. П. Волкова</w:t>
      </w:r>
    </w:p>
    <w:p w:rsidR="00D90B4B" w:rsidRPr="00D90B4B" w:rsidRDefault="00D90B4B" w:rsidP="00D90B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0B4B" w:rsidRPr="00D90B4B" w:rsidRDefault="00D90B4B" w:rsidP="000232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90B4B" w:rsidRDefault="00D90B4B" w:rsidP="000232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B4B" w:rsidRDefault="00D90B4B" w:rsidP="000232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B4B" w:rsidRDefault="00D90B4B" w:rsidP="000232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B4B" w:rsidRDefault="00D90B4B" w:rsidP="000232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B4B" w:rsidRDefault="00D90B4B" w:rsidP="000232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B4B" w:rsidRDefault="00D90B4B" w:rsidP="000232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B4B" w:rsidRDefault="00D90B4B" w:rsidP="000232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B4B" w:rsidRDefault="00D90B4B" w:rsidP="000232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B4B" w:rsidRDefault="00D90B4B" w:rsidP="000232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B4B" w:rsidRPr="00D90B4B" w:rsidRDefault="00D90B4B" w:rsidP="000232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7902" w:rsidRDefault="00777902" w:rsidP="00D90B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7902" w:rsidRDefault="00777902" w:rsidP="00D90B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90B4B" w:rsidRPr="00D90B4B" w:rsidRDefault="008D25FD" w:rsidP="00D90B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защите допускаю</w:t>
      </w:r>
      <w:proofErr w:type="gramStart"/>
      <w:r w:rsidR="009410C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90B4B">
        <w:rPr>
          <w:rFonts w:ascii="Times New Roman" w:hAnsi="Times New Roman"/>
          <w:sz w:val="28"/>
          <w:szCs w:val="28"/>
        </w:rPr>
        <w:t>К</w:t>
      </w:r>
      <w:proofErr w:type="gramEnd"/>
      <w:r w:rsidR="00D90B4B">
        <w:rPr>
          <w:rFonts w:ascii="Times New Roman" w:hAnsi="Times New Roman"/>
          <w:sz w:val="28"/>
          <w:szCs w:val="28"/>
        </w:rPr>
        <w:t xml:space="preserve"> защите допускаю</w:t>
      </w:r>
    </w:p>
    <w:p w:rsidR="00D90B4B" w:rsidRDefault="00D90B4B" w:rsidP="0077790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90B4B">
        <w:rPr>
          <w:rFonts w:ascii="Times New Roman" w:hAnsi="Times New Roman"/>
          <w:sz w:val="28"/>
          <w:szCs w:val="28"/>
        </w:rPr>
        <w:t>Научный руководитель</w:t>
      </w:r>
      <w:r w:rsidR="009410C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77902">
        <w:rPr>
          <w:rFonts w:ascii="Times New Roman" w:hAnsi="Times New Roman"/>
          <w:sz w:val="28"/>
          <w:szCs w:val="28"/>
        </w:rPr>
        <w:t>Зав. кафедрой</w:t>
      </w:r>
    </w:p>
    <w:p w:rsidR="00777902" w:rsidRDefault="00777902" w:rsidP="007779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7902" w:rsidRDefault="00777902" w:rsidP="007779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7902" w:rsidRDefault="00777902" w:rsidP="007779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7902" w:rsidRDefault="00777902" w:rsidP="007779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7902" w:rsidRDefault="00777902" w:rsidP="007779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ВКР состоит</w:t>
      </w:r>
      <w:r w:rsidR="00F70AF1">
        <w:rPr>
          <w:rFonts w:ascii="Times New Roman" w:hAnsi="Times New Roman"/>
          <w:sz w:val="28"/>
          <w:szCs w:val="28"/>
        </w:rPr>
        <w:t>ся на ГАК кафедры педагогики  28</w:t>
      </w:r>
      <w:r>
        <w:rPr>
          <w:rFonts w:ascii="Times New Roman" w:hAnsi="Times New Roman"/>
          <w:sz w:val="28"/>
          <w:szCs w:val="28"/>
        </w:rPr>
        <w:t xml:space="preserve"> июня 2012 г. аудитория 233, 2 учебный корпус</w:t>
      </w:r>
    </w:p>
    <w:p w:rsidR="00777902" w:rsidRDefault="00777902" w:rsidP="007779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90B4B" w:rsidRPr="00777902" w:rsidRDefault="00777902" w:rsidP="007779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магистратурой  _______________________________ Г. В. Павленк</w:t>
      </w:r>
      <w:r w:rsidR="00D33142">
        <w:rPr>
          <w:rFonts w:ascii="Times New Roman" w:hAnsi="Times New Roman"/>
          <w:sz w:val="28"/>
          <w:szCs w:val="28"/>
        </w:rPr>
        <w:t>о</w:t>
      </w:r>
    </w:p>
    <w:p w:rsidR="00D90B4B" w:rsidRDefault="00D90B4B" w:rsidP="007779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4240D" w:rsidRDefault="00F4240D" w:rsidP="007C12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755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75"/>
        <w:gridCol w:w="7088"/>
        <w:gridCol w:w="2091"/>
      </w:tblGrid>
      <w:tr w:rsidR="008B396A" w:rsidTr="0082564E">
        <w:tc>
          <w:tcPr>
            <w:tcW w:w="7763" w:type="dxa"/>
            <w:gridSpan w:val="2"/>
          </w:tcPr>
          <w:p w:rsidR="008B396A" w:rsidRDefault="008B396A" w:rsidP="007C12B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396A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091" w:type="dxa"/>
          </w:tcPr>
          <w:p w:rsidR="008B396A" w:rsidRPr="008B396A" w:rsidRDefault="008B396A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96A">
              <w:rPr>
                <w:rFonts w:ascii="Times New Roman" w:hAnsi="Times New Roman"/>
                <w:sz w:val="28"/>
                <w:szCs w:val="28"/>
              </w:rPr>
              <w:t>4-9</w:t>
            </w:r>
          </w:p>
        </w:tc>
      </w:tr>
      <w:tr w:rsidR="008B396A" w:rsidTr="0082564E">
        <w:tc>
          <w:tcPr>
            <w:tcW w:w="7763" w:type="dxa"/>
            <w:gridSpan w:val="2"/>
          </w:tcPr>
          <w:p w:rsidR="008B396A" w:rsidRPr="008B396A" w:rsidRDefault="008B396A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96A">
              <w:rPr>
                <w:rFonts w:ascii="Times New Roman" w:hAnsi="Times New Roman"/>
                <w:sz w:val="28"/>
                <w:szCs w:val="28"/>
              </w:rPr>
              <w:t>Глава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Теоретическое обоснование программы развития общеобразовательного учреждения «Школа правовой культуры »</w:t>
            </w:r>
          </w:p>
        </w:tc>
        <w:tc>
          <w:tcPr>
            <w:tcW w:w="2091" w:type="dxa"/>
          </w:tcPr>
          <w:p w:rsidR="00062777" w:rsidRDefault="00062777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564E" w:rsidRDefault="0082564E" w:rsidP="000627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396A" w:rsidRPr="008B396A" w:rsidRDefault="008B396A" w:rsidP="000627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96A">
              <w:rPr>
                <w:rFonts w:ascii="Times New Roman" w:hAnsi="Times New Roman"/>
                <w:sz w:val="28"/>
                <w:szCs w:val="28"/>
              </w:rPr>
              <w:t>10-41</w:t>
            </w:r>
          </w:p>
        </w:tc>
      </w:tr>
      <w:tr w:rsidR="008B396A" w:rsidTr="0082564E">
        <w:tc>
          <w:tcPr>
            <w:tcW w:w="675" w:type="dxa"/>
          </w:tcPr>
          <w:p w:rsidR="008B396A" w:rsidRPr="008B396A" w:rsidRDefault="008B396A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8B396A" w:rsidRPr="008B396A" w:rsidRDefault="008B396A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«правовая культура» и его педагогическая интерпретация</w:t>
            </w:r>
          </w:p>
        </w:tc>
        <w:tc>
          <w:tcPr>
            <w:tcW w:w="2091" w:type="dxa"/>
          </w:tcPr>
          <w:p w:rsidR="00062777" w:rsidRDefault="00062777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396A" w:rsidRPr="008B396A" w:rsidRDefault="008B396A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</w:tr>
      <w:tr w:rsidR="008B396A" w:rsidTr="0082564E">
        <w:tc>
          <w:tcPr>
            <w:tcW w:w="675" w:type="dxa"/>
          </w:tcPr>
          <w:p w:rsidR="008B396A" w:rsidRPr="008B396A" w:rsidRDefault="008B396A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088" w:type="dxa"/>
          </w:tcPr>
          <w:p w:rsidR="008B396A" w:rsidRPr="008B396A" w:rsidRDefault="008B396A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Аспекты формирования правовой культуры</w:t>
            </w:r>
            <w:r w:rsidR="00961989">
              <w:rPr>
                <w:rFonts w:ascii="Times New Roman" w:hAnsi="Times New Roman"/>
                <w:sz w:val="28"/>
                <w:szCs w:val="28"/>
              </w:rPr>
              <w:t xml:space="preserve">  в образовательном процессе школы</w:t>
            </w:r>
          </w:p>
        </w:tc>
        <w:tc>
          <w:tcPr>
            <w:tcW w:w="2091" w:type="dxa"/>
          </w:tcPr>
          <w:p w:rsidR="00062777" w:rsidRDefault="00062777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396A" w:rsidRPr="008B396A" w:rsidRDefault="009754A8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961989">
              <w:rPr>
                <w:rFonts w:ascii="Times New Roman" w:hAnsi="Times New Roman"/>
                <w:sz w:val="28"/>
                <w:szCs w:val="28"/>
              </w:rPr>
              <w:t>-32</w:t>
            </w:r>
          </w:p>
        </w:tc>
      </w:tr>
      <w:tr w:rsidR="00961989" w:rsidTr="0082564E">
        <w:tc>
          <w:tcPr>
            <w:tcW w:w="675" w:type="dxa"/>
          </w:tcPr>
          <w:p w:rsidR="00961989" w:rsidRDefault="00961989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088" w:type="dxa"/>
          </w:tcPr>
          <w:p w:rsidR="00961989" w:rsidRDefault="00961989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 образовательного процесса по формированию правовой культуры школьников</w:t>
            </w:r>
          </w:p>
        </w:tc>
        <w:tc>
          <w:tcPr>
            <w:tcW w:w="2091" w:type="dxa"/>
          </w:tcPr>
          <w:p w:rsidR="00062777" w:rsidRDefault="00062777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989" w:rsidRDefault="00961989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33-41</w:t>
            </w:r>
          </w:p>
        </w:tc>
      </w:tr>
      <w:tr w:rsidR="00961989" w:rsidTr="0082564E">
        <w:tc>
          <w:tcPr>
            <w:tcW w:w="7763" w:type="dxa"/>
            <w:gridSpan w:val="2"/>
          </w:tcPr>
          <w:p w:rsidR="00961989" w:rsidRDefault="00961989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2. Программа развития общеобразовательного учреждения «Школа правовой культуры »</w:t>
            </w:r>
          </w:p>
        </w:tc>
        <w:tc>
          <w:tcPr>
            <w:tcW w:w="2091" w:type="dxa"/>
          </w:tcPr>
          <w:p w:rsidR="00062777" w:rsidRDefault="00062777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989" w:rsidRDefault="00961989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42-68</w:t>
            </w:r>
          </w:p>
        </w:tc>
      </w:tr>
      <w:tr w:rsidR="00961989" w:rsidTr="0082564E">
        <w:tc>
          <w:tcPr>
            <w:tcW w:w="675" w:type="dxa"/>
          </w:tcPr>
          <w:p w:rsidR="00961989" w:rsidRDefault="00961989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088" w:type="dxa"/>
          </w:tcPr>
          <w:p w:rsidR="00961989" w:rsidRDefault="00961989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Структура, содержание и механизмы реализации программы</w:t>
            </w:r>
          </w:p>
        </w:tc>
        <w:tc>
          <w:tcPr>
            <w:tcW w:w="2091" w:type="dxa"/>
          </w:tcPr>
          <w:p w:rsidR="00062777" w:rsidRDefault="00062777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989" w:rsidRDefault="00961989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42-45</w:t>
            </w:r>
          </w:p>
        </w:tc>
      </w:tr>
      <w:tr w:rsidR="00961989" w:rsidTr="0082564E">
        <w:tc>
          <w:tcPr>
            <w:tcW w:w="675" w:type="dxa"/>
          </w:tcPr>
          <w:p w:rsidR="00961989" w:rsidRDefault="00961989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088" w:type="dxa"/>
          </w:tcPr>
          <w:p w:rsidR="00961989" w:rsidRDefault="00961989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текущего состояния образовательного процесса школы</w:t>
            </w:r>
          </w:p>
        </w:tc>
        <w:tc>
          <w:tcPr>
            <w:tcW w:w="2091" w:type="dxa"/>
          </w:tcPr>
          <w:p w:rsidR="00062777" w:rsidRDefault="00062777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989" w:rsidRDefault="00961989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46-58</w:t>
            </w:r>
          </w:p>
        </w:tc>
      </w:tr>
      <w:tr w:rsidR="00961989" w:rsidTr="0082564E">
        <w:tc>
          <w:tcPr>
            <w:tcW w:w="675" w:type="dxa"/>
          </w:tcPr>
          <w:p w:rsidR="00961989" w:rsidRDefault="00961989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088" w:type="dxa"/>
          </w:tcPr>
          <w:p w:rsidR="00961989" w:rsidRDefault="00961989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Приоритеты и цели программы развития школы</w:t>
            </w:r>
          </w:p>
        </w:tc>
        <w:tc>
          <w:tcPr>
            <w:tcW w:w="2091" w:type="dxa"/>
          </w:tcPr>
          <w:p w:rsidR="00961989" w:rsidRDefault="00961989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59-66</w:t>
            </w:r>
          </w:p>
        </w:tc>
      </w:tr>
      <w:tr w:rsidR="00961989" w:rsidTr="0082564E">
        <w:tc>
          <w:tcPr>
            <w:tcW w:w="675" w:type="dxa"/>
          </w:tcPr>
          <w:p w:rsidR="00961989" w:rsidRDefault="00961989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088" w:type="dxa"/>
          </w:tcPr>
          <w:p w:rsidR="00961989" w:rsidRDefault="00961989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реализации программы развития школы на 2012-2013 учебный год</w:t>
            </w:r>
          </w:p>
        </w:tc>
        <w:tc>
          <w:tcPr>
            <w:tcW w:w="2091" w:type="dxa"/>
          </w:tcPr>
          <w:p w:rsidR="00062777" w:rsidRDefault="00062777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989" w:rsidRDefault="00062777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67-68</w:t>
            </w:r>
          </w:p>
        </w:tc>
      </w:tr>
      <w:tr w:rsidR="00961989" w:rsidTr="0082564E">
        <w:tc>
          <w:tcPr>
            <w:tcW w:w="7763" w:type="dxa"/>
            <w:gridSpan w:val="2"/>
          </w:tcPr>
          <w:p w:rsidR="00961989" w:rsidRDefault="00961989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2091" w:type="dxa"/>
          </w:tcPr>
          <w:p w:rsidR="00961989" w:rsidRDefault="009754A8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69-71</w:t>
            </w:r>
          </w:p>
        </w:tc>
      </w:tr>
      <w:tr w:rsidR="00961989" w:rsidTr="0082564E">
        <w:tc>
          <w:tcPr>
            <w:tcW w:w="7763" w:type="dxa"/>
            <w:gridSpan w:val="2"/>
          </w:tcPr>
          <w:p w:rsidR="00961989" w:rsidRDefault="00961989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2091" w:type="dxa"/>
          </w:tcPr>
          <w:p w:rsidR="00961989" w:rsidRDefault="00961989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3192E">
              <w:rPr>
                <w:rFonts w:ascii="Times New Roman" w:hAnsi="Times New Roman"/>
                <w:sz w:val="28"/>
                <w:szCs w:val="28"/>
              </w:rPr>
              <w:t>2-75</w:t>
            </w:r>
          </w:p>
        </w:tc>
      </w:tr>
      <w:tr w:rsidR="00961989" w:rsidTr="0082564E">
        <w:tc>
          <w:tcPr>
            <w:tcW w:w="7763" w:type="dxa"/>
            <w:gridSpan w:val="2"/>
          </w:tcPr>
          <w:p w:rsidR="00961989" w:rsidRDefault="00961989" w:rsidP="007C12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2091" w:type="dxa"/>
          </w:tcPr>
          <w:p w:rsidR="00961989" w:rsidRDefault="00961989" w:rsidP="007C12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62D" w:rsidRDefault="00EC262D" w:rsidP="007C12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62D" w:rsidRDefault="00EC262D" w:rsidP="007C12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62D" w:rsidRDefault="00EC262D" w:rsidP="007C12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4022" w:rsidRDefault="004D4022" w:rsidP="00135598">
      <w:pPr>
        <w:pStyle w:val="a3"/>
        <w:spacing w:before="0" w:beforeAutospacing="0" w:after="0" w:afterAutospacing="0" w:line="360" w:lineRule="auto"/>
        <w:contextualSpacing/>
        <w:jc w:val="both"/>
        <w:rPr>
          <w:rFonts w:eastAsiaTheme="minorEastAsia" w:cstheme="minorBidi"/>
          <w:b/>
          <w:sz w:val="28"/>
          <w:szCs w:val="28"/>
        </w:rPr>
      </w:pPr>
    </w:p>
    <w:p w:rsidR="00135598" w:rsidRDefault="00135598" w:rsidP="00135598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4D4022" w:rsidRDefault="004D4022" w:rsidP="00F4240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1E5B64" w:rsidRDefault="001E5B64" w:rsidP="00D3231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75277" w:rsidRDefault="00D75277" w:rsidP="00D752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DA3503" w:rsidRDefault="00D75277" w:rsidP="00D752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Вступая в жизнь, молодым людям  необходимо быть психологически и практически готовыми к происходящим в обществе изменениям с одной стороны, а с другой – к возрастающей социальной ответственности и самостоятельности поведения в границах нравственных и правовых норм. В настоящее время у большей части современной российской молодежи наблюдается уровень правовой культуры, не соответствующий требованиям времени. </w:t>
      </w:r>
    </w:p>
    <w:p w:rsidR="00D75277" w:rsidRDefault="00D75277" w:rsidP="00D752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данной проблемы видится в целенаправленном повышении уровня правовой культуры молодежи, что будет способствовать формированию социально-активной личности, способной грамотно строить взаимоотношения с обществом, государством, другими людьми. Актуальность данной темы определяется особой доминирующей ролью правовой культуры в процессе социализации личности. В современном обществе правовая культура выступает важнейшим компонентом общей культуры человека. В концепции модернизации в качестве главного результата образования рассматривается готовность и способность молодых людей, оканчивающих школу, нести личную </w:t>
      </w:r>
      <w:proofErr w:type="gramStart"/>
      <w:r>
        <w:rPr>
          <w:rFonts w:ascii="Times New Roman" w:hAnsi="Times New Roman"/>
          <w:sz w:val="28"/>
          <w:szCs w:val="28"/>
        </w:rPr>
        <w:t>ответственность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за собственное благополучие, так и за благополучие общества. Важными целями образования должны стать формирование высокого уровня правовой культуры, знание основополагающих правовых норм и умение использовать возможности правовой системы государства, умение отстаивать свои права. </w:t>
      </w:r>
    </w:p>
    <w:p w:rsidR="00450DCD" w:rsidRDefault="00450DCD" w:rsidP="00450D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Являясь одним из основных институтов социализации личности, </w:t>
      </w:r>
      <w:r w:rsidR="003813E4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 играет особую роль и в процессе формирования правовой культуры школьника, целенаправленно формируя полноценного члена общества, способного ориентироваться в правовой среде и действовать с полным осознанием ответственности за свои решения и действия. Усвоение правовых знаний становится эффективнее, если они изучаются вместе с реалиями жизни. Сейчас, когда общество захлестнула волна преступности, особенно важно своевременное приведение в действие такого </w:t>
      </w:r>
      <w:r>
        <w:rPr>
          <w:rFonts w:ascii="Times New Roman" w:hAnsi="Times New Roman"/>
          <w:sz w:val="28"/>
          <w:szCs w:val="28"/>
        </w:rPr>
        <w:lastRenderedPageBreak/>
        <w:t xml:space="preserve">средства профилактики правонарушений и преступлений как формирование законопослушных граждан, </w:t>
      </w:r>
      <w:proofErr w:type="spellStart"/>
      <w:r>
        <w:rPr>
          <w:rFonts w:ascii="Times New Roman" w:hAnsi="Times New Roman"/>
          <w:sz w:val="28"/>
          <w:szCs w:val="28"/>
        </w:rPr>
        <w:t>уделение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особого внимания умению добывать правовую информацию и пользоваться ею, а это, значит, мыслить, принимать решения, результативно и бесконфликтно разрешать жизненные проблемы, что приспосабливает учащегося к самостоятельному и автономному существованию после школ</w:t>
      </w:r>
      <w:r w:rsidRPr="00B742CA">
        <w:rPr>
          <w:rFonts w:ascii="Times New Roman" w:hAnsi="Times New Roman"/>
          <w:sz w:val="28"/>
          <w:szCs w:val="28"/>
        </w:rPr>
        <w:t>ы</w:t>
      </w:r>
      <w:r w:rsidR="00B742CA">
        <w:rPr>
          <w:rStyle w:val="af2"/>
          <w:rFonts w:ascii="Times New Roman" w:hAnsi="Times New Roman"/>
          <w:sz w:val="28"/>
          <w:szCs w:val="28"/>
        </w:rPr>
        <w:footnoteReference w:id="2"/>
      </w:r>
      <w:r w:rsidRPr="00B742CA">
        <w:rPr>
          <w:rFonts w:ascii="Times New Roman" w:hAnsi="Times New Roman"/>
          <w:sz w:val="28"/>
          <w:szCs w:val="28"/>
        </w:rPr>
        <w:t>.</w:t>
      </w:r>
    </w:p>
    <w:p w:rsidR="00D75277" w:rsidRDefault="00D75277" w:rsidP="00D752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практика настоятельно диктует необходимость создания системы правового образования школьников, нацеленной на формирование демократической правовой культуры, основанной на усвоении нравственно-правовых ценностей и принципов, отказе от позитивистского подхода и приоритетов законопослушности, преодолении правового нигилизма. </w:t>
      </w:r>
    </w:p>
    <w:p w:rsidR="00D75277" w:rsidRDefault="005702CB" w:rsidP="00D752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формирования правовой культуры</w:t>
      </w:r>
      <w:r w:rsidR="00D75277">
        <w:rPr>
          <w:rFonts w:ascii="Times New Roman" w:hAnsi="Times New Roman"/>
          <w:sz w:val="28"/>
          <w:szCs w:val="28"/>
        </w:rPr>
        <w:t xml:space="preserve"> речь идет о воспитании личности, характера ребенка. Недостаточно сказать ребенку, что он обязан уважать права человека. Необходима специальная тренировка, закрепляющая эти принципы в его сознании, чтобы в дальнейшем он мог использовать их независимо от своего образования и социального положения.</w:t>
      </w:r>
    </w:p>
    <w:p w:rsidR="00C264BA" w:rsidRDefault="00D75277" w:rsidP="00C264B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общественной жизни зачастую поведенческая правовая культура молодого человека не согласуется с правовыми предписаниями общества и государства.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Проведенная Ф.Э.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Шереги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сегментация по характеру восприятия гражданами своих правовых обязательств в возрасте до 25 лет показала, что «законопослушных» (те</w:t>
      </w:r>
      <w:r w:rsidR="005C0AE9"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>, кто склонен соблюдать закон в любых условиях, независимо от того, справедлив он или нет) - 18%;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конвенционалистов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(те</w:t>
      </w:r>
      <w:r w:rsidR="002546D5"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>, кто личное соблюдение законов ставит в зависимость от их соблюдения представителями государственных органов власти) - 48%;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«моралистов» (при следовании закону они соотносят свое поведение с принципами справедливости) - 21%; «эгоистов» (те</w:t>
      </w:r>
      <w:r w:rsidR="00E9697C"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>, кто личные интересы ставит выше закона</w:t>
      </w:r>
      <w:r w:rsidR="005C5927">
        <w:rPr>
          <w:rFonts w:ascii="Times New Roman" w:eastAsia="Times New Roman" w:hAnsi="Times New Roman"/>
          <w:sz w:val="28"/>
          <w:szCs w:val="28"/>
        </w:rPr>
        <w:t>) - 4%; «неопределившихся» - 9%</w:t>
      </w:r>
      <w:r w:rsidR="005C5927">
        <w:rPr>
          <w:rStyle w:val="af2"/>
          <w:rFonts w:ascii="Times New Roman" w:eastAsia="Times New Roman" w:hAnsi="Times New Roman"/>
          <w:sz w:val="28"/>
          <w:szCs w:val="28"/>
        </w:rPr>
        <w:footnoteReference w:id="3"/>
      </w:r>
      <w:r>
        <w:rPr>
          <w:rFonts w:ascii="Times New Roman" w:eastAsia="Times New Roman" w:hAnsi="Times New Roman"/>
          <w:sz w:val="28"/>
          <w:szCs w:val="28"/>
        </w:rPr>
        <w:t xml:space="preserve">. Приведенные данные говорят о неблагоприятной тенденции развития гражданского общества и правового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государства в России, что актуализирует потребность в целенаправленном воздействии на молодежь.  </w:t>
      </w:r>
    </w:p>
    <w:p w:rsidR="00D75277" w:rsidRDefault="00D75277" w:rsidP="00C264B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Анализ научных работ (Г.Г.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Гадамера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Ж.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Дерриды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П.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Рикера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где специально поднимались вопросы интерпретации права и юридических норм; публикации Р. Берта, М.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Be</w:t>
      </w:r>
      <w:proofErr w:type="gramEnd"/>
      <w:r>
        <w:rPr>
          <w:rFonts w:ascii="Times New Roman" w:eastAsia="Times New Roman" w:hAnsi="Times New Roman"/>
          <w:sz w:val="28"/>
          <w:szCs w:val="28"/>
        </w:rPr>
        <w:t>ббера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посвященные теме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обусловленности правового сознания; труды отечественных исследователей В.В. Иванова, Ю.М. Лотмана, В.Н.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Топорова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показывает, что вопросы правового воспитания учащихся средних общеобразовательных школ достаточно широко и всесторонне исследованы</w:t>
      </w:r>
      <w:r w:rsidR="00A309C3">
        <w:rPr>
          <w:rStyle w:val="af2"/>
          <w:rFonts w:ascii="Times New Roman" w:eastAsia="Times New Roman" w:hAnsi="Times New Roman"/>
          <w:sz w:val="28"/>
          <w:szCs w:val="28"/>
        </w:rPr>
        <w:footnoteReference w:id="4"/>
      </w:r>
      <w:r>
        <w:rPr>
          <w:rFonts w:ascii="Times New Roman" w:eastAsia="Times New Roman" w:hAnsi="Times New Roman"/>
          <w:sz w:val="28"/>
          <w:szCs w:val="28"/>
        </w:rPr>
        <w:t xml:space="preserve">. Вместе с тем, проблема формирования правовой культуры учащихся в целостном педагогическом процессе школы не была предметом специального изучения. </w:t>
      </w:r>
    </w:p>
    <w:p w:rsidR="00D75277" w:rsidRDefault="00D75277" w:rsidP="00D752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Существуют прикладные исследования по молодежной проблематике </w:t>
      </w:r>
      <w:r w:rsidR="00593950">
        <w:rPr>
          <w:rFonts w:ascii="Times New Roman" w:eastAsia="Times New Roman" w:hAnsi="Times New Roman"/>
          <w:sz w:val="28"/>
          <w:szCs w:val="28"/>
        </w:rPr>
        <w:t xml:space="preserve">С.С. Алексеева, Я. </w:t>
      </w:r>
      <w:proofErr w:type="spellStart"/>
      <w:r w:rsidR="00593950">
        <w:rPr>
          <w:rFonts w:ascii="Times New Roman" w:eastAsia="Times New Roman" w:hAnsi="Times New Roman"/>
          <w:sz w:val="28"/>
          <w:szCs w:val="28"/>
        </w:rPr>
        <w:t>Алстеда</w:t>
      </w:r>
      <w:proofErr w:type="spellEnd"/>
      <w:r w:rsidR="00593950">
        <w:rPr>
          <w:rFonts w:ascii="Times New Roman" w:eastAsia="Times New Roman" w:hAnsi="Times New Roman"/>
          <w:sz w:val="28"/>
          <w:szCs w:val="28"/>
        </w:rPr>
        <w:t>, В.П.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Беспаленко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Э.П.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Ващилина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Р.Н.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Галиахметовой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О.Б.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Даутовой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В. Добрыниной, Н.Ю. Евпловой, Т.Н. Ивановой, Г.Р.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Ишкильдиной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Т.Н.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Клочковой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А.И. Ковалевой, Г.В. Куприяновой, Т.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Кухтевич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Е.А. Певцовой, однако в них проблемы формирования правовой культуры и ее составляющих специально не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рассматриваются. </w:t>
      </w:r>
    </w:p>
    <w:p w:rsidR="00D75277" w:rsidRDefault="00D75277" w:rsidP="00D752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Есть работы по проблеме формирования правовой культуры в системе дошкольного,  общего, дополнительного (повышение квалификации) образования  (И.А.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Крыгина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В. В. Мищенко, Е. И. Пахомов), однако специфика правовой культуры и правового поведения отдельных групп учащейся молодежи в них не исследуется. </w:t>
      </w:r>
    </w:p>
    <w:p w:rsidR="00D75277" w:rsidRDefault="00D75277" w:rsidP="00EA022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анализ научной литературы и практики по формированию правовой культуры у подрастающего поколения позволил нам выявить следующие противоречия:</w:t>
      </w:r>
    </w:p>
    <w:p w:rsidR="00D75277" w:rsidRDefault="00D75277" w:rsidP="00D75277">
      <w:pPr>
        <w:spacing w:after="0" w:line="360" w:lineRule="auto"/>
        <w:ind w:firstLine="708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- между потребностью современного общества в гражданах с высоким уровнем правовой культуры и низкой результативностью процесса правового образования;</w:t>
      </w:r>
    </w:p>
    <w:p w:rsidR="00D75277" w:rsidRDefault="00FB7297" w:rsidP="00201DBF">
      <w:pPr>
        <w:spacing w:after="0" w:line="360" w:lineRule="auto"/>
        <w:ind w:firstLine="708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– между развитой теоретической</w:t>
      </w:r>
      <w:r w:rsidR="00D75277">
        <w:rPr>
          <w:rStyle w:val="FontStyle45"/>
          <w:sz w:val="28"/>
          <w:szCs w:val="28"/>
        </w:rPr>
        <w:t xml:space="preserve"> базой по правовому образованию и недостаточной практической разработанностью проблемы формирования правовой культуры </w:t>
      </w:r>
      <w:proofErr w:type="gramStart"/>
      <w:r w:rsidR="00D75277">
        <w:rPr>
          <w:rStyle w:val="FontStyle45"/>
          <w:sz w:val="28"/>
          <w:szCs w:val="28"/>
        </w:rPr>
        <w:t>обучающихся</w:t>
      </w:r>
      <w:proofErr w:type="gramEnd"/>
      <w:r w:rsidR="00D75277">
        <w:rPr>
          <w:rStyle w:val="FontStyle45"/>
          <w:sz w:val="28"/>
          <w:szCs w:val="28"/>
        </w:rPr>
        <w:t xml:space="preserve"> в целостном </w:t>
      </w:r>
      <w:r w:rsidR="00C46755">
        <w:rPr>
          <w:rStyle w:val="FontStyle45"/>
          <w:sz w:val="28"/>
          <w:szCs w:val="28"/>
        </w:rPr>
        <w:t>педагоги</w:t>
      </w:r>
      <w:r w:rsidR="00D75277">
        <w:rPr>
          <w:rStyle w:val="FontStyle45"/>
          <w:sz w:val="28"/>
          <w:szCs w:val="28"/>
        </w:rPr>
        <w:t>ческом процессе школы;</w:t>
      </w:r>
    </w:p>
    <w:p w:rsidR="00D75277" w:rsidRPr="00D75277" w:rsidRDefault="00D75277" w:rsidP="00D752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5"/>
          <w:sz w:val="28"/>
          <w:szCs w:val="28"/>
        </w:rPr>
        <w:t>– между необходимостью обновления инфраструктуры школы</w:t>
      </w:r>
      <w:r w:rsidR="00B40484">
        <w:rPr>
          <w:rStyle w:val="FontStyle45"/>
          <w:sz w:val="28"/>
          <w:szCs w:val="28"/>
        </w:rPr>
        <w:t xml:space="preserve"> в рамках создания </w:t>
      </w:r>
      <w:proofErr w:type="gramStart"/>
      <w:r w:rsidR="00B40484">
        <w:rPr>
          <w:rStyle w:val="FontStyle45"/>
          <w:sz w:val="28"/>
          <w:szCs w:val="28"/>
        </w:rPr>
        <w:t>условий</w:t>
      </w:r>
      <w:proofErr w:type="gramEnd"/>
      <w:r w:rsidR="00B40484">
        <w:rPr>
          <w:rStyle w:val="FontStyle45"/>
          <w:sz w:val="28"/>
          <w:szCs w:val="28"/>
        </w:rPr>
        <w:t xml:space="preserve"> по формированию правовой культуры обучающихся</w:t>
      </w:r>
      <w:r>
        <w:rPr>
          <w:rStyle w:val="FontStyle45"/>
          <w:sz w:val="28"/>
          <w:szCs w:val="28"/>
        </w:rPr>
        <w:t xml:space="preserve"> и отсутствием комплексной системы мер по ее обновлению</w:t>
      </w:r>
      <w:r w:rsidR="00FF27A7">
        <w:rPr>
          <w:rStyle w:val="FontStyle45"/>
          <w:sz w:val="28"/>
          <w:szCs w:val="28"/>
        </w:rPr>
        <w:t>.</w:t>
      </w:r>
    </w:p>
    <w:p w:rsidR="00D75277" w:rsidRDefault="00D75277" w:rsidP="00D752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На основе обобщения данных противоречий мы сформулировали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проблему, заключающуюся </w:t>
      </w:r>
      <w:r>
        <w:rPr>
          <w:rFonts w:ascii="Times New Roman" w:eastAsia="Times New Roman" w:hAnsi="Times New Roman"/>
          <w:sz w:val="28"/>
          <w:szCs w:val="28"/>
        </w:rPr>
        <w:t xml:space="preserve"> в необходимости изучения формирования пра</w:t>
      </w:r>
      <w:r w:rsidR="00E92869">
        <w:rPr>
          <w:rFonts w:ascii="Times New Roman" w:eastAsia="Times New Roman" w:hAnsi="Times New Roman"/>
          <w:sz w:val="28"/>
          <w:szCs w:val="28"/>
        </w:rPr>
        <w:t>вовой культуры школьника</w:t>
      </w:r>
      <w:r>
        <w:rPr>
          <w:rFonts w:ascii="Times New Roman" w:eastAsia="Times New Roman" w:hAnsi="Times New Roman"/>
          <w:sz w:val="28"/>
          <w:szCs w:val="28"/>
        </w:rPr>
        <w:t xml:space="preserve"> и особенностей интерпретации правовых норм под влиянием образовательного процесса и, с точки зрения практического аспекта, о необходимости включения в содержание образования и образовательный процесс в целом компонентов правовой культуры, которые важно смоделировать в программе развития школы.</w:t>
      </w:r>
      <w:proofErr w:type="gramEnd"/>
    </w:p>
    <w:p w:rsidR="00D75277" w:rsidRDefault="00D75277" w:rsidP="00D75277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Обозначенные актуальность, противоречия и проблема позволили нам определить тему диссертационного исследования на соискание степени </w:t>
      </w:r>
      <w:r w:rsidR="003313BA">
        <w:rPr>
          <w:rFonts w:ascii="Times New Roman" w:eastAsia="Times New Roman" w:hAnsi="Times New Roman"/>
          <w:sz w:val="28"/>
          <w:szCs w:val="28"/>
        </w:rPr>
        <w:t>магистра педагогики</w:t>
      </w:r>
      <w:r>
        <w:rPr>
          <w:rFonts w:ascii="Times New Roman" w:eastAsia="Times New Roman" w:hAnsi="Times New Roman"/>
          <w:sz w:val="28"/>
          <w:szCs w:val="28"/>
        </w:rPr>
        <w:t>: 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Формирование правовой культуры </w:t>
      </w:r>
      <w:r w:rsidR="001E19DC">
        <w:rPr>
          <w:rFonts w:ascii="Times New Roman" w:eastAsia="Times New Roman" w:hAnsi="Times New Roman"/>
          <w:b/>
          <w:sz w:val="28"/>
          <w:szCs w:val="28"/>
        </w:rPr>
        <w:t>обучающи</w:t>
      </w:r>
      <w:r>
        <w:rPr>
          <w:rFonts w:ascii="Times New Roman" w:eastAsia="Times New Roman" w:hAnsi="Times New Roman"/>
          <w:b/>
          <w:sz w:val="28"/>
          <w:szCs w:val="28"/>
        </w:rPr>
        <w:t>хся</w:t>
      </w:r>
      <w:r w:rsidR="001E19DC">
        <w:rPr>
          <w:rFonts w:ascii="Times New Roman" w:eastAsia="Times New Roman" w:hAnsi="Times New Roman"/>
          <w:b/>
          <w:sz w:val="28"/>
          <w:szCs w:val="28"/>
        </w:rPr>
        <w:t xml:space="preserve">в </w:t>
      </w:r>
      <w:proofErr w:type="gramStart"/>
      <w:r w:rsidR="001E19DC">
        <w:rPr>
          <w:rFonts w:ascii="Times New Roman" w:eastAsia="Times New Roman" w:hAnsi="Times New Roman"/>
          <w:b/>
          <w:sz w:val="28"/>
          <w:szCs w:val="28"/>
        </w:rPr>
        <w:t>образовательном</w:t>
      </w:r>
      <w:proofErr w:type="gramEnd"/>
      <w:r w:rsidR="001E19DC">
        <w:rPr>
          <w:rFonts w:ascii="Times New Roman" w:eastAsia="Times New Roman" w:hAnsi="Times New Roman"/>
          <w:b/>
          <w:sz w:val="28"/>
          <w:szCs w:val="28"/>
        </w:rPr>
        <w:t xml:space="preserve"> процессе</w:t>
      </w:r>
      <w:r>
        <w:rPr>
          <w:rFonts w:ascii="Times New Roman" w:eastAsia="Times New Roman" w:hAnsi="Times New Roman"/>
          <w:b/>
          <w:sz w:val="28"/>
          <w:szCs w:val="28"/>
        </w:rPr>
        <w:t>школы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D75277" w:rsidRDefault="00D75277" w:rsidP="00D75277">
      <w:pPr>
        <w:spacing w:after="0" w:line="360" w:lineRule="auto"/>
        <w:ind w:firstLine="709"/>
        <w:jc w:val="both"/>
        <w:rPr>
          <w:rStyle w:val="FontStyle45"/>
          <w:sz w:val="28"/>
          <w:szCs w:val="28"/>
        </w:rPr>
      </w:pPr>
      <w:r>
        <w:rPr>
          <w:rStyle w:val="FontStyle45"/>
          <w:b/>
          <w:sz w:val="28"/>
          <w:szCs w:val="28"/>
        </w:rPr>
        <w:t xml:space="preserve">Цель </w:t>
      </w:r>
      <w:r>
        <w:rPr>
          <w:rStyle w:val="FontStyle45"/>
          <w:sz w:val="28"/>
          <w:szCs w:val="28"/>
        </w:rPr>
        <w:t>диссертационно</w:t>
      </w:r>
      <w:r w:rsidR="003313BA">
        <w:rPr>
          <w:rStyle w:val="FontStyle45"/>
          <w:sz w:val="28"/>
          <w:szCs w:val="28"/>
        </w:rPr>
        <w:t>й работы: разработка и обоснование организационно-педагогических условий формирования</w:t>
      </w:r>
      <w:r w:rsidR="00803768">
        <w:rPr>
          <w:rStyle w:val="FontStyle45"/>
          <w:sz w:val="28"/>
          <w:szCs w:val="28"/>
        </w:rPr>
        <w:t xml:space="preserve"> </w:t>
      </w:r>
      <w:r w:rsidR="00F53D59">
        <w:rPr>
          <w:rStyle w:val="FontStyle45"/>
          <w:sz w:val="28"/>
          <w:szCs w:val="28"/>
        </w:rPr>
        <w:t>правовой культуры школьников</w:t>
      </w:r>
      <w:r w:rsidR="003313BA">
        <w:rPr>
          <w:rStyle w:val="FontStyle45"/>
          <w:sz w:val="28"/>
          <w:szCs w:val="28"/>
        </w:rPr>
        <w:t>.</w:t>
      </w:r>
    </w:p>
    <w:p w:rsidR="00D75277" w:rsidRDefault="00D75277" w:rsidP="00D75277">
      <w:pPr>
        <w:spacing w:after="0" w:line="360" w:lineRule="auto"/>
        <w:ind w:firstLine="708"/>
        <w:jc w:val="both"/>
        <w:rPr>
          <w:rStyle w:val="FontStyle45"/>
          <w:b/>
          <w:sz w:val="28"/>
          <w:szCs w:val="28"/>
        </w:rPr>
      </w:pPr>
      <w:r>
        <w:rPr>
          <w:rStyle w:val="FontStyle45"/>
          <w:b/>
          <w:sz w:val="28"/>
          <w:szCs w:val="28"/>
        </w:rPr>
        <w:t>Задачи:</w:t>
      </w:r>
    </w:p>
    <w:p w:rsidR="00675E00" w:rsidRDefault="00675E00" w:rsidP="00675E00">
      <w:pPr>
        <w:pStyle w:val="a4"/>
        <w:numPr>
          <w:ilvl w:val="0"/>
          <w:numId w:val="32"/>
        </w:numPr>
        <w:spacing w:after="0" w:line="360" w:lineRule="auto"/>
        <w:jc w:val="both"/>
        <w:rPr>
          <w:rStyle w:val="FontStyle45"/>
          <w:sz w:val="28"/>
          <w:szCs w:val="28"/>
        </w:rPr>
      </w:pPr>
      <w:r w:rsidRPr="00675E00">
        <w:rPr>
          <w:rStyle w:val="FontStyle45"/>
          <w:sz w:val="28"/>
          <w:szCs w:val="28"/>
        </w:rPr>
        <w:t>На основе</w:t>
      </w:r>
      <w:r>
        <w:rPr>
          <w:rStyle w:val="FontStyle45"/>
          <w:sz w:val="28"/>
          <w:szCs w:val="28"/>
        </w:rPr>
        <w:t xml:space="preserve"> изучения научной литературы о феномене «правовая культура», а также анализе современных требований к выпускнику общеобразовательного учреждения сформулировать основное понятие исследования – </w:t>
      </w:r>
      <w:r w:rsidR="005918D9">
        <w:rPr>
          <w:rStyle w:val="FontStyle45"/>
          <w:sz w:val="28"/>
          <w:szCs w:val="28"/>
        </w:rPr>
        <w:t>«</w:t>
      </w:r>
      <w:r>
        <w:rPr>
          <w:rStyle w:val="FontStyle45"/>
          <w:sz w:val="28"/>
          <w:szCs w:val="28"/>
        </w:rPr>
        <w:t>пр</w:t>
      </w:r>
      <w:r w:rsidR="00A54992">
        <w:rPr>
          <w:rStyle w:val="FontStyle45"/>
          <w:sz w:val="28"/>
          <w:szCs w:val="28"/>
        </w:rPr>
        <w:t>а</w:t>
      </w:r>
      <w:r>
        <w:rPr>
          <w:rStyle w:val="FontStyle45"/>
          <w:sz w:val="28"/>
          <w:szCs w:val="28"/>
        </w:rPr>
        <w:t xml:space="preserve">вовая культура </w:t>
      </w:r>
      <w:r w:rsidR="00A54992">
        <w:rPr>
          <w:rStyle w:val="FontStyle45"/>
          <w:sz w:val="28"/>
          <w:szCs w:val="28"/>
        </w:rPr>
        <w:t>обучающихся школы</w:t>
      </w:r>
      <w:r w:rsidR="005918D9">
        <w:rPr>
          <w:rStyle w:val="FontStyle45"/>
          <w:sz w:val="28"/>
          <w:szCs w:val="28"/>
        </w:rPr>
        <w:t>»</w:t>
      </w:r>
      <w:r w:rsidR="00A54992">
        <w:rPr>
          <w:rStyle w:val="FontStyle45"/>
          <w:sz w:val="28"/>
          <w:szCs w:val="28"/>
        </w:rPr>
        <w:t>.</w:t>
      </w:r>
    </w:p>
    <w:p w:rsidR="00A54992" w:rsidRDefault="00A54992" w:rsidP="00675E00">
      <w:pPr>
        <w:pStyle w:val="a4"/>
        <w:numPr>
          <w:ilvl w:val="0"/>
          <w:numId w:val="32"/>
        </w:numPr>
        <w:spacing w:after="0" w:line="360" w:lineRule="auto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Выя</w:t>
      </w:r>
      <w:r w:rsidR="00DD1C23">
        <w:rPr>
          <w:rStyle w:val="FontStyle45"/>
          <w:sz w:val="28"/>
          <w:szCs w:val="28"/>
        </w:rPr>
        <w:t>вить и проанализировать аспектыформирования</w:t>
      </w:r>
      <w:r>
        <w:rPr>
          <w:rStyle w:val="FontStyle45"/>
          <w:sz w:val="28"/>
          <w:szCs w:val="28"/>
        </w:rPr>
        <w:t xml:space="preserve"> правовой культуры </w:t>
      </w:r>
      <w:proofErr w:type="gramStart"/>
      <w:r>
        <w:rPr>
          <w:rStyle w:val="FontStyle45"/>
          <w:sz w:val="28"/>
          <w:szCs w:val="28"/>
        </w:rPr>
        <w:t>обучающихся</w:t>
      </w:r>
      <w:proofErr w:type="gramEnd"/>
      <w:r>
        <w:rPr>
          <w:rStyle w:val="FontStyle45"/>
          <w:sz w:val="28"/>
          <w:szCs w:val="28"/>
        </w:rPr>
        <w:t xml:space="preserve"> в образовательном процессе школы.</w:t>
      </w:r>
    </w:p>
    <w:p w:rsidR="00863117" w:rsidRDefault="00863117" w:rsidP="00675E00">
      <w:pPr>
        <w:pStyle w:val="a4"/>
        <w:numPr>
          <w:ilvl w:val="0"/>
          <w:numId w:val="32"/>
        </w:numPr>
        <w:spacing w:after="0" w:line="360" w:lineRule="auto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Определить направления, механизмы достижения результатов по формированию</w:t>
      </w:r>
      <w:r w:rsidR="00AC1E66">
        <w:rPr>
          <w:rStyle w:val="FontStyle45"/>
          <w:sz w:val="28"/>
          <w:szCs w:val="28"/>
        </w:rPr>
        <w:t xml:space="preserve"> правовой культуры </w:t>
      </w:r>
      <w:r w:rsidR="005918D9">
        <w:rPr>
          <w:rStyle w:val="FontStyle45"/>
          <w:sz w:val="28"/>
          <w:szCs w:val="28"/>
        </w:rPr>
        <w:t xml:space="preserve"> обучающихся</w:t>
      </w:r>
      <w:r>
        <w:rPr>
          <w:rStyle w:val="FontStyle45"/>
          <w:sz w:val="28"/>
          <w:szCs w:val="28"/>
        </w:rPr>
        <w:t>.</w:t>
      </w:r>
    </w:p>
    <w:p w:rsidR="0096399E" w:rsidRDefault="0096399E" w:rsidP="00675E00">
      <w:pPr>
        <w:pStyle w:val="a4"/>
        <w:numPr>
          <w:ilvl w:val="0"/>
          <w:numId w:val="32"/>
        </w:numPr>
        <w:spacing w:after="0" w:line="360" w:lineRule="auto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Обосновать программу развития общеобразовательного учреждения</w:t>
      </w:r>
      <w:r w:rsidR="005918D9">
        <w:rPr>
          <w:rStyle w:val="FontStyle45"/>
          <w:sz w:val="28"/>
          <w:szCs w:val="28"/>
        </w:rPr>
        <w:t xml:space="preserve">, отражающую необходимые организационно-педагогические условия формирования правовой культуры. </w:t>
      </w:r>
    </w:p>
    <w:p w:rsidR="00D75277" w:rsidRDefault="00D75277" w:rsidP="00D75277">
      <w:pPr>
        <w:spacing w:after="0" w:line="360" w:lineRule="auto"/>
        <w:ind w:firstLine="708"/>
        <w:jc w:val="both"/>
        <w:rPr>
          <w:rStyle w:val="FontStyle45"/>
          <w:sz w:val="28"/>
          <w:szCs w:val="28"/>
        </w:rPr>
      </w:pPr>
      <w:r>
        <w:rPr>
          <w:rStyle w:val="FontStyle45"/>
          <w:b/>
          <w:sz w:val="28"/>
          <w:szCs w:val="28"/>
        </w:rPr>
        <w:t xml:space="preserve">Объект: </w:t>
      </w:r>
      <w:r w:rsidR="00E14EBE" w:rsidRPr="00E14EBE">
        <w:rPr>
          <w:rStyle w:val="FontStyle45"/>
          <w:sz w:val="28"/>
          <w:szCs w:val="28"/>
        </w:rPr>
        <w:t>процесс формирования</w:t>
      </w:r>
      <w:r w:rsidR="00E14EBE">
        <w:rPr>
          <w:rStyle w:val="FontStyle45"/>
          <w:sz w:val="28"/>
          <w:szCs w:val="28"/>
        </w:rPr>
        <w:t>правовой культурышкольников</w:t>
      </w:r>
      <w:r w:rsidR="006E1F65">
        <w:rPr>
          <w:rStyle w:val="FontStyle45"/>
          <w:sz w:val="28"/>
          <w:szCs w:val="28"/>
        </w:rPr>
        <w:t xml:space="preserve">в </w:t>
      </w:r>
      <w:r w:rsidR="00E14EBE">
        <w:rPr>
          <w:rStyle w:val="FontStyle45"/>
          <w:sz w:val="28"/>
          <w:szCs w:val="28"/>
        </w:rPr>
        <w:t>обще</w:t>
      </w:r>
      <w:r>
        <w:rPr>
          <w:rStyle w:val="FontStyle45"/>
          <w:sz w:val="28"/>
          <w:szCs w:val="28"/>
        </w:rPr>
        <w:t>образова</w:t>
      </w:r>
      <w:r w:rsidR="00E14EBE">
        <w:rPr>
          <w:rStyle w:val="FontStyle45"/>
          <w:sz w:val="28"/>
          <w:szCs w:val="28"/>
        </w:rPr>
        <w:t>тельном учреждении</w:t>
      </w:r>
      <w:r>
        <w:rPr>
          <w:rStyle w:val="FontStyle45"/>
          <w:sz w:val="28"/>
          <w:szCs w:val="28"/>
        </w:rPr>
        <w:t>.</w:t>
      </w:r>
    </w:p>
    <w:p w:rsidR="004522E4" w:rsidRDefault="00D75277" w:rsidP="00E14EBE">
      <w:pPr>
        <w:spacing w:after="0" w:line="360" w:lineRule="auto"/>
        <w:ind w:firstLine="708"/>
        <w:jc w:val="both"/>
        <w:rPr>
          <w:rStyle w:val="FontStyle45"/>
          <w:sz w:val="28"/>
          <w:szCs w:val="28"/>
        </w:rPr>
      </w:pPr>
      <w:r>
        <w:rPr>
          <w:rStyle w:val="FontStyle45"/>
          <w:b/>
          <w:sz w:val="28"/>
          <w:szCs w:val="28"/>
        </w:rPr>
        <w:t>Предмет</w:t>
      </w:r>
      <w:r>
        <w:rPr>
          <w:rStyle w:val="FontStyle45"/>
          <w:sz w:val="28"/>
          <w:szCs w:val="28"/>
        </w:rPr>
        <w:t>:</w:t>
      </w:r>
      <w:r w:rsidR="00E14EBE">
        <w:rPr>
          <w:rStyle w:val="FontStyle45"/>
          <w:sz w:val="28"/>
          <w:szCs w:val="28"/>
        </w:rPr>
        <w:t xml:space="preserve">организационно-педагогические условия </w:t>
      </w:r>
      <w:r w:rsidR="00E14EBE" w:rsidRPr="00E14EBE">
        <w:rPr>
          <w:rStyle w:val="FontStyle45"/>
          <w:sz w:val="28"/>
          <w:szCs w:val="28"/>
        </w:rPr>
        <w:t>процесс</w:t>
      </w:r>
      <w:r w:rsidR="00E14EBE">
        <w:rPr>
          <w:rStyle w:val="FontStyle45"/>
          <w:sz w:val="28"/>
          <w:szCs w:val="28"/>
        </w:rPr>
        <w:t>а</w:t>
      </w:r>
      <w:r w:rsidR="00E14EBE" w:rsidRPr="00E14EBE">
        <w:rPr>
          <w:rStyle w:val="FontStyle45"/>
          <w:sz w:val="28"/>
          <w:szCs w:val="28"/>
        </w:rPr>
        <w:t>формирования</w:t>
      </w:r>
      <w:r w:rsidR="00E14EBE">
        <w:rPr>
          <w:rStyle w:val="FontStyle45"/>
          <w:sz w:val="28"/>
          <w:szCs w:val="28"/>
        </w:rPr>
        <w:t xml:space="preserve">правовой культуры школьников </w:t>
      </w:r>
      <w:r w:rsidR="00AC7861">
        <w:rPr>
          <w:rStyle w:val="FontStyle45"/>
          <w:sz w:val="28"/>
          <w:szCs w:val="28"/>
        </w:rPr>
        <w:t xml:space="preserve">в </w:t>
      </w:r>
      <w:r w:rsidR="00E14EBE">
        <w:rPr>
          <w:rStyle w:val="FontStyle45"/>
          <w:sz w:val="28"/>
          <w:szCs w:val="28"/>
        </w:rPr>
        <w:t>образовательном учреждении.</w:t>
      </w:r>
    </w:p>
    <w:p w:rsidR="00695858" w:rsidRDefault="00D75277" w:rsidP="00695858">
      <w:pPr>
        <w:spacing w:after="0" w:line="360" w:lineRule="auto"/>
        <w:ind w:firstLine="708"/>
        <w:jc w:val="both"/>
        <w:rPr>
          <w:rStyle w:val="FontStyle45"/>
          <w:sz w:val="28"/>
          <w:szCs w:val="28"/>
        </w:rPr>
      </w:pPr>
      <w:r>
        <w:rPr>
          <w:rStyle w:val="FontStyle45"/>
          <w:b/>
          <w:sz w:val="28"/>
          <w:szCs w:val="28"/>
        </w:rPr>
        <w:t>Гипотеза</w:t>
      </w:r>
      <w:r>
        <w:rPr>
          <w:rStyle w:val="FontStyle45"/>
          <w:sz w:val="28"/>
          <w:szCs w:val="28"/>
        </w:rPr>
        <w:t xml:space="preserve">: </w:t>
      </w:r>
      <w:r w:rsidR="003655A5">
        <w:rPr>
          <w:rStyle w:val="FontStyle45"/>
          <w:sz w:val="28"/>
          <w:szCs w:val="28"/>
        </w:rPr>
        <w:t>правовая культура школьников - это интегративное качество, которое может формироваться</w:t>
      </w:r>
      <w:r w:rsidR="00FB3A0B">
        <w:rPr>
          <w:rStyle w:val="FontStyle45"/>
          <w:sz w:val="28"/>
          <w:szCs w:val="28"/>
        </w:rPr>
        <w:t xml:space="preserve"> в образовательном процессе школы</w:t>
      </w:r>
      <w:r w:rsidR="003655A5">
        <w:rPr>
          <w:rStyle w:val="FontStyle45"/>
          <w:sz w:val="28"/>
          <w:szCs w:val="28"/>
        </w:rPr>
        <w:t xml:space="preserve">, </w:t>
      </w:r>
      <w:r>
        <w:rPr>
          <w:rStyle w:val="FontStyle45"/>
          <w:sz w:val="28"/>
          <w:szCs w:val="28"/>
        </w:rPr>
        <w:t xml:space="preserve">если </w:t>
      </w:r>
    </w:p>
    <w:p w:rsidR="003655A5" w:rsidRDefault="003655A5" w:rsidP="00695858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55A5">
        <w:rPr>
          <w:rFonts w:ascii="Times New Roman" w:eastAsia="Times New Roman" w:hAnsi="Times New Roman"/>
          <w:sz w:val="28"/>
          <w:szCs w:val="28"/>
        </w:rPr>
        <w:t xml:space="preserve">работа будет строиться </w:t>
      </w:r>
      <w:r>
        <w:rPr>
          <w:rFonts w:ascii="Times New Roman" w:eastAsia="Times New Roman" w:hAnsi="Times New Roman"/>
          <w:sz w:val="28"/>
          <w:szCs w:val="28"/>
        </w:rPr>
        <w:t xml:space="preserve">с учетом проблем и возможностей </w:t>
      </w:r>
      <w:r w:rsidRPr="003655A5">
        <w:rPr>
          <w:rFonts w:ascii="Times New Roman" w:eastAsia="Times New Roman" w:hAnsi="Times New Roman"/>
          <w:sz w:val="28"/>
          <w:szCs w:val="28"/>
        </w:rPr>
        <w:t>школы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95858" w:rsidRPr="003655A5" w:rsidRDefault="00297F1A" w:rsidP="00695858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55A5">
        <w:rPr>
          <w:rFonts w:ascii="Times New Roman" w:eastAsia="Times New Roman" w:hAnsi="Times New Roman"/>
          <w:sz w:val="28"/>
          <w:szCs w:val="28"/>
        </w:rPr>
        <w:t>правовое воспитание</w:t>
      </w:r>
      <w:r w:rsidR="00695858" w:rsidRPr="003655A5">
        <w:rPr>
          <w:rFonts w:ascii="Times New Roman" w:eastAsia="Times New Roman" w:hAnsi="Times New Roman"/>
          <w:sz w:val="28"/>
          <w:szCs w:val="28"/>
        </w:rPr>
        <w:t xml:space="preserve"> учащихся </w:t>
      </w:r>
      <w:r w:rsidRPr="003655A5">
        <w:rPr>
          <w:rFonts w:ascii="Times New Roman" w:eastAsia="Times New Roman" w:hAnsi="Times New Roman"/>
          <w:sz w:val="28"/>
          <w:szCs w:val="28"/>
        </w:rPr>
        <w:t xml:space="preserve">будет осуществляться </w:t>
      </w:r>
      <w:r w:rsidR="00695858" w:rsidRPr="003655A5">
        <w:rPr>
          <w:rFonts w:ascii="Times New Roman" w:eastAsia="Times New Roman" w:hAnsi="Times New Roman"/>
          <w:sz w:val="28"/>
          <w:szCs w:val="28"/>
        </w:rPr>
        <w:t xml:space="preserve">в учебном и </w:t>
      </w:r>
      <w:proofErr w:type="spellStart"/>
      <w:r w:rsidR="00695858" w:rsidRPr="003655A5">
        <w:rPr>
          <w:rFonts w:ascii="Times New Roman" w:eastAsia="Times New Roman" w:hAnsi="Times New Roman"/>
          <w:sz w:val="28"/>
          <w:szCs w:val="28"/>
        </w:rPr>
        <w:t>внеучебном</w:t>
      </w:r>
      <w:proofErr w:type="spellEnd"/>
      <w:r w:rsidR="00695858" w:rsidRPr="003655A5">
        <w:rPr>
          <w:rFonts w:ascii="Times New Roman" w:eastAsia="Times New Roman" w:hAnsi="Times New Roman"/>
          <w:sz w:val="28"/>
          <w:szCs w:val="28"/>
        </w:rPr>
        <w:t xml:space="preserve"> процессе</w:t>
      </w:r>
      <w:r w:rsidR="00887102">
        <w:rPr>
          <w:rFonts w:ascii="Times New Roman" w:eastAsia="Times New Roman" w:hAnsi="Times New Roman"/>
          <w:sz w:val="28"/>
          <w:szCs w:val="28"/>
        </w:rPr>
        <w:t>, дифференцированно, по этапам и ступеням образования</w:t>
      </w:r>
      <w:r w:rsidR="00695858" w:rsidRPr="003655A5">
        <w:rPr>
          <w:rFonts w:ascii="Times New Roman" w:eastAsia="Times New Roman" w:hAnsi="Times New Roman"/>
          <w:sz w:val="28"/>
          <w:szCs w:val="28"/>
        </w:rPr>
        <w:t>;</w:t>
      </w:r>
    </w:p>
    <w:p w:rsidR="00297F1A" w:rsidRPr="00297F1A" w:rsidRDefault="00297F1A" w:rsidP="00297F1A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правовой культур</w:t>
      </w:r>
      <w:r w:rsidR="00887102">
        <w:rPr>
          <w:rFonts w:ascii="Times New Roman" w:eastAsia="Times New Roman" w:hAnsi="Times New Roman"/>
          <w:sz w:val="28"/>
          <w:szCs w:val="28"/>
        </w:rPr>
        <w:t xml:space="preserve">ы учащихся будет обеспечиваться </w:t>
      </w:r>
      <w:r>
        <w:rPr>
          <w:rFonts w:ascii="Times New Roman" w:eastAsia="Times New Roman" w:hAnsi="Times New Roman"/>
          <w:sz w:val="28"/>
          <w:szCs w:val="28"/>
        </w:rPr>
        <w:t>программой развития «Школа правовой культуры»</w:t>
      </w:r>
    </w:p>
    <w:p w:rsidR="00D75277" w:rsidRDefault="00D75277" w:rsidP="00D75277">
      <w:pPr>
        <w:spacing w:after="0" w:line="360" w:lineRule="auto"/>
        <w:ind w:firstLine="708"/>
        <w:jc w:val="both"/>
        <w:rPr>
          <w:rStyle w:val="FontStyle45"/>
          <w:sz w:val="28"/>
          <w:szCs w:val="28"/>
        </w:rPr>
      </w:pPr>
      <w:r>
        <w:rPr>
          <w:rStyle w:val="FontStyle45"/>
          <w:b/>
          <w:sz w:val="28"/>
          <w:szCs w:val="28"/>
        </w:rPr>
        <w:t>Методы</w:t>
      </w:r>
      <w:r>
        <w:rPr>
          <w:rStyle w:val="FontStyle45"/>
          <w:sz w:val="28"/>
          <w:szCs w:val="28"/>
        </w:rPr>
        <w:t xml:space="preserve"> исследования: </w:t>
      </w:r>
    </w:p>
    <w:p w:rsidR="00D75277" w:rsidRDefault="00D75277" w:rsidP="00D75277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Теоретический и сопоставительный анализ психологической, педагогической, юридической, философской, социологической, методической литературы по проблеме исследования; </w:t>
      </w:r>
    </w:p>
    <w:p w:rsidR="00D75277" w:rsidRDefault="00D75277" w:rsidP="00D75277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эмпирический анализ данных, демонстрирующий необходимость формирования субъектами-участниками образовательного процесса правовой культуры; </w:t>
      </w:r>
    </w:p>
    <w:p w:rsidR="00D75277" w:rsidRDefault="00D75277" w:rsidP="00D75277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Style w:val="FontStyle4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систематизация и обобщение педагогических и психологических фактов;</w:t>
      </w:r>
    </w:p>
    <w:p w:rsidR="00D75277" w:rsidRDefault="00D75277" w:rsidP="00D75277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проектирование и моделированиепрограммы развития учреждения «Школа правовой культуры». </w:t>
      </w:r>
    </w:p>
    <w:p w:rsidR="00D75277" w:rsidRDefault="00D75277" w:rsidP="00D75277">
      <w:pPr>
        <w:spacing w:after="0" w:line="360" w:lineRule="auto"/>
        <w:ind w:firstLine="708"/>
        <w:jc w:val="both"/>
        <w:rPr>
          <w:rStyle w:val="FontStyle45"/>
          <w:sz w:val="28"/>
          <w:szCs w:val="28"/>
        </w:rPr>
      </w:pPr>
      <w:r>
        <w:rPr>
          <w:rStyle w:val="FontStyle45"/>
          <w:b/>
          <w:sz w:val="28"/>
          <w:szCs w:val="28"/>
        </w:rPr>
        <w:t>Теоретическая значимость</w:t>
      </w:r>
      <w:r>
        <w:rPr>
          <w:rStyle w:val="FontStyle45"/>
          <w:sz w:val="28"/>
          <w:szCs w:val="28"/>
        </w:rPr>
        <w:t xml:space="preserve"> работы: </w:t>
      </w:r>
    </w:p>
    <w:p w:rsidR="00D75277" w:rsidRDefault="00D75277" w:rsidP="00D75277">
      <w:pPr>
        <w:spacing w:after="0" w:line="360" w:lineRule="auto"/>
        <w:ind w:firstLine="708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- обоснованное теоретическим путем значение правовой культуры для жизнедеятельности человека и необходимость присвоения ее еще в процессе обучения в школе; </w:t>
      </w:r>
    </w:p>
    <w:p w:rsidR="00D75277" w:rsidRDefault="00D75277" w:rsidP="00D75277">
      <w:pPr>
        <w:spacing w:after="0" w:line="360" w:lineRule="auto"/>
        <w:ind w:firstLine="708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 xml:space="preserve">- определены компоненты, критерии правовой культуры у обучающихся и педагогов школы; </w:t>
      </w:r>
    </w:p>
    <w:p w:rsidR="00D75277" w:rsidRDefault="00D75277" w:rsidP="00D75277">
      <w:pPr>
        <w:spacing w:after="0" w:line="360" w:lineRule="auto"/>
        <w:ind w:firstLine="708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- сформулированы направления работы по формированию правовой культуры школьников через обогащение содержания образования.  </w:t>
      </w:r>
    </w:p>
    <w:p w:rsidR="00D75277" w:rsidRDefault="00D75277" w:rsidP="00D75277">
      <w:pPr>
        <w:spacing w:after="0" w:line="360" w:lineRule="auto"/>
        <w:ind w:firstLine="708"/>
        <w:jc w:val="both"/>
        <w:rPr>
          <w:rStyle w:val="FontStyle45"/>
          <w:sz w:val="28"/>
          <w:szCs w:val="28"/>
        </w:rPr>
      </w:pPr>
      <w:r>
        <w:rPr>
          <w:rStyle w:val="FontStyle45"/>
          <w:b/>
          <w:sz w:val="28"/>
          <w:szCs w:val="28"/>
        </w:rPr>
        <w:t>Практическая значимость</w:t>
      </w:r>
      <w:r>
        <w:rPr>
          <w:rStyle w:val="FontStyle45"/>
          <w:sz w:val="28"/>
          <w:szCs w:val="28"/>
        </w:rPr>
        <w:t xml:space="preserve">: разработана программа развития </w:t>
      </w:r>
      <w:r w:rsidR="0027501E">
        <w:rPr>
          <w:rStyle w:val="FontStyle45"/>
          <w:sz w:val="28"/>
          <w:szCs w:val="28"/>
        </w:rPr>
        <w:t>обще</w:t>
      </w:r>
      <w:r>
        <w:rPr>
          <w:rStyle w:val="FontStyle45"/>
          <w:sz w:val="28"/>
          <w:szCs w:val="28"/>
        </w:rPr>
        <w:t>образовательного учреждения «Школа правовой культуры».</w:t>
      </w:r>
    </w:p>
    <w:p w:rsidR="00D75277" w:rsidRDefault="00D75277" w:rsidP="00D21A81">
      <w:pPr>
        <w:spacing w:after="0" w:line="360" w:lineRule="auto"/>
        <w:ind w:firstLine="708"/>
        <w:jc w:val="both"/>
        <w:rPr>
          <w:rStyle w:val="FontStyle45"/>
          <w:sz w:val="28"/>
          <w:szCs w:val="28"/>
        </w:rPr>
      </w:pPr>
      <w:r>
        <w:rPr>
          <w:rStyle w:val="FontStyle45"/>
          <w:b/>
          <w:sz w:val="28"/>
          <w:szCs w:val="28"/>
        </w:rPr>
        <w:t>База исследования</w:t>
      </w:r>
      <w:r>
        <w:rPr>
          <w:rStyle w:val="FontStyle45"/>
          <w:sz w:val="28"/>
          <w:szCs w:val="28"/>
        </w:rPr>
        <w:t>: МБОУ СОШ № 26 г. Хабаровска.</w:t>
      </w:r>
    </w:p>
    <w:p w:rsidR="008E0EFC" w:rsidRDefault="00D21A81" w:rsidP="008E0EFC">
      <w:pPr>
        <w:spacing w:after="0" w:line="360" w:lineRule="auto"/>
        <w:ind w:firstLine="708"/>
        <w:contextualSpacing/>
        <w:rPr>
          <w:b/>
          <w:sz w:val="28"/>
          <w:szCs w:val="28"/>
        </w:rPr>
      </w:pPr>
      <w:r w:rsidRPr="00D21A81">
        <w:rPr>
          <w:b/>
          <w:sz w:val="28"/>
          <w:szCs w:val="28"/>
        </w:rPr>
        <w:t>Основные положения, выносимые на защиту:</w:t>
      </w:r>
    </w:p>
    <w:p w:rsidR="0088317E" w:rsidRPr="008E0EFC" w:rsidRDefault="008E0EFC" w:rsidP="008E0EFC">
      <w:pPr>
        <w:spacing w:after="0" w:line="360" w:lineRule="auto"/>
        <w:contextualSpacing/>
        <w:jc w:val="both"/>
        <w:rPr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C070C">
        <w:rPr>
          <w:rFonts w:ascii="Times New Roman" w:eastAsia="Times New Roman" w:hAnsi="Times New Roman"/>
          <w:sz w:val="28"/>
          <w:szCs w:val="28"/>
        </w:rPr>
        <w:t>п</w:t>
      </w:r>
      <w:r w:rsidR="0088317E">
        <w:rPr>
          <w:rFonts w:ascii="Times New Roman" w:eastAsia="Times New Roman" w:hAnsi="Times New Roman"/>
          <w:sz w:val="28"/>
          <w:szCs w:val="28"/>
        </w:rPr>
        <w:t xml:space="preserve">равовая культура школьника -  это качество, формирующееся на основе имеющихся правовых знаний, представлений, взглядов, убеждений, интересов и идеалов, потребностей, мотивов, выражающееся в правовых отношениях учащегося к обществу, к коллективу, морально-волевых качеств, правовых умений, навыков и привычек и к другому человеку, к себе самому. </w:t>
      </w:r>
      <w:proofErr w:type="gramEnd"/>
    </w:p>
    <w:p w:rsidR="001A473F" w:rsidRPr="000B5405" w:rsidRDefault="006C070C" w:rsidP="008E0EFC">
      <w:p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473F" w:rsidRPr="00D21A81">
        <w:rPr>
          <w:sz w:val="28"/>
          <w:szCs w:val="28"/>
        </w:rPr>
        <w:t xml:space="preserve">содержание основных компонентов правовой культуры </w:t>
      </w:r>
      <w:r w:rsidR="001A473F">
        <w:rPr>
          <w:sz w:val="28"/>
          <w:szCs w:val="28"/>
        </w:rPr>
        <w:t>школьника</w:t>
      </w:r>
      <w:proofErr w:type="gramStart"/>
      <w:r w:rsidR="001A473F">
        <w:rPr>
          <w:sz w:val="28"/>
          <w:szCs w:val="28"/>
        </w:rPr>
        <w:t>:</w:t>
      </w:r>
      <w:r w:rsidR="001A473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1A473F">
        <w:rPr>
          <w:rFonts w:ascii="Times New Roman" w:eastAsia="Times New Roman" w:hAnsi="Times New Roman" w:cs="Times New Roman"/>
          <w:sz w:val="28"/>
          <w:szCs w:val="28"/>
        </w:rPr>
        <w:t>огнитивный</w:t>
      </w:r>
      <w:r w:rsidR="001A473F" w:rsidRPr="000B5405">
        <w:rPr>
          <w:sz w:val="28"/>
          <w:szCs w:val="28"/>
        </w:rPr>
        <w:t xml:space="preserve">(знание и понимание права, правовое мировоззрение); </w:t>
      </w:r>
      <w:r w:rsidR="001A473F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эмоционально-мотивационной </w:t>
      </w:r>
      <w:r w:rsidR="001A473F" w:rsidRPr="000B5405">
        <w:rPr>
          <w:sz w:val="28"/>
          <w:szCs w:val="28"/>
        </w:rPr>
        <w:t>(правовые це</w:t>
      </w:r>
      <w:r w:rsidR="001A473F">
        <w:rPr>
          <w:sz w:val="28"/>
          <w:szCs w:val="28"/>
        </w:rPr>
        <w:t xml:space="preserve">нности, правовая идеология, вера); </w:t>
      </w:r>
      <w:proofErr w:type="spellStart"/>
      <w:r w:rsidR="001A473F">
        <w:rPr>
          <w:sz w:val="28"/>
          <w:szCs w:val="28"/>
        </w:rPr>
        <w:t>деятельностный</w:t>
      </w:r>
      <w:proofErr w:type="spellEnd"/>
      <w:r w:rsidR="001A473F" w:rsidRPr="000B5405">
        <w:rPr>
          <w:sz w:val="28"/>
          <w:szCs w:val="28"/>
        </w:rPr>
        <w:t>(правовое поведение).</w:t>
      </w:r>
    </w:p>
    <w:p w:rsidR="00F430B5" w:rsidRDefault="006C070C" w:rsidP="00F430B5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430B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правовой культуры осуществляется  в целостном, специально организованном, систематическом, целенаправленном педагогическом процессе школы при взаимодействии субъектов в различных видах </w:t>
      </w:r>
      <w:proofErr w:type="spellStart"/>
      <w:r w:rsidR="00F430B5">
        <w:rPr>
          <w:rFonts w:ascii="Times New Roman" w:eastAsia="Times New Roman" w:hAnsi="Times New Roman" w:cs="Times New Roman"/>
          <w:sz w:val="28"/>
          <w:szCs w:val="28"/>
        </w:rPr>
        <w:t>правовоспитательной</w:t>
      </w:r>
      <w:proofErr w:type="spellEnd"/>
      <w:r w:rsidR="00F430B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правовых отношений.</w:t>
      </w:r>
    </w:p>
    <w:p w:rsidR="00403F5E" w:rsidRPr="00A107F2" w:rsidRDefault="00A107F2" w:rsidP="005D46D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21A81" w:rsidRPr="00D21A81">
        <w:rPr>
          <w:sz w:val="28"/>
          <w:szCs w:val="28"/>
        </w:rPr>
        <w:t>модель</w:t>
      </w:r>
      <w:r w:rsidR="005D46D9">
        <w:rPr>
          <w:sz w:val="28"/>
          <w:szCs w:val="28"/>
        </w:rPr>
        <w:t xml:space="preserve"> образовательного процесса по формированию </w:t>
      </w:r>
      <w:r w:rsidR="00D21A81" w:rsidRPr="00D21A81">
        <w:rPr>
          <w:sz w:val="28"/>
          <w:szCs w:val="28"/>
        </w:rPr>
        <w:t xml:space="preserve">правовой культуры </w:t>
      </w:r>
      <w:r w:rsidR="005D46D9">
        <w:rPr>
          <w:sz w:val="28"/>
          <w:szCs w:val="28"/>
        </w:rPr>
        <w:t>включает следующие компоненты: субъектный</w:t>
      </w:r>
      <w:r w:rsidR="00403F5E">
        <w:rPr>
          <w:sz w:val="28"/>
          <w:szCs w:val="28"/>
        </w:rPr>
        <w:t xml:space="preserve"> (учащиеся, родители учащихся, педагоги и сотрудники школы, партнеры школы)</w:t>
      </w:r>
      <w:r w:rsidR="005D46D9">
        <w:rPr>
          <w:sz w:val="28"/>
          <w:szCs w:val="28"/>
        </w:rPr>
        <w:t>, ценностно-ориентационный</w:t>
      </w:r>
      <w:r w:rsidR="00403F5E">
        <w:rPr>
          <w:sz w:val="28"/>
          <w:szCs w:val="28"/>
        </w:rPr>
        <w:t xml:space="preserve"> (ценности, цели, задачи)</w:t>
      </w:r>
      <w:r w:rsidR="005D46D9">
        <w:rPr>
          <w:sz w:val="28"/>
          <w:szCs w:val="28"/>
        </w:rPr>
        <w:t>, организационно-педагогический</w:t>
      </w:r>
      <w:r w:rsidR="00403F5E">
        <w:rPr>
          <w:sz w:val="28"/>
          <w:szCs w:val="28"/>
        </w:rPr>
        <w:t xml:space="preserve"> (методы, формы, средства)</w:t>
      </w:r>
      <w:r w:rsidR="005D46D9">
        <w:rPr>
          <w:sz w:val="28"/>
          <w:szCs w:val="28"/>
        </w:rPr>
        <w:t xml:space="preserve">, </w:t>
      </w:r>
      <w:proofErr w:type="spellStart"/>
      <w:r w:rsidR="005D46D9">
        <w:rPr>
          <w:sz w:val="28"/>
          <w:szCs w:val="28"/>
        </w:rPr>
        <w:t>диагностико-результативны</w:t>
      </w:r>
      <w:proofErr w:type="gramStart"/>
      <w:r w:rsidR="005D46D9">
        <w:rPr>
          <w:sz w:val="28"/>
          <w:szCs w:val="28"/>
        </w:rPr>
        <w:t>й</w:t>
      </w:r>
      <w:proofErr w:type="spellEnd"/>
      <w:r w:rsidR="00403F5E">
        <w:rPr>
          <w:sz w:val="28"/>
          <w:szCs w:val="28"/>
        </w:rPr>
        <w:t>(</w:t>
      </w:r>
      <w:proofErr w:type="gramEnd"/>
      <w:r w:rsidR="00403F5E">
        <w:rPr>
          <w:sz w:val="28"/>
          <w:szCs w:val="28"/>
        </w:rPr>
        <w:t>анализ, планирование, организация, контроль, оценка)</w:t>
      </w:r>
      <w:r w:rsidR="005D46D9">
        <w:rPr>
          <w:sz w:val="28"/>
          <w:szCs w:val="28"/>
        </w:rPr>
        <w:t>.</w:t>
      </w:r>
    </w:p>
    <w:p w:rsidR="006A503D" w:rsidRPr="001D2599" w:rsidRDefault="007D4377" w:rsidP="001D2599">
      <w:pPr>
        <w:spacing w:line="360" w:lineRule="auto"/>
        <w:ind w:firstLine="708"/>
        <w:jc w:val="both"/>
        <w:rPr>
          <w:sz w:val="28"/>
          <w:szCs w:val="28"/>
        </w:rPr>
      </w:pPr>
      <w:r w:rsidRPr="008E0EFC">
        <w:rPr>
          <w:sz w:val="28"/>
          <w:szCs w:val="28"/>
        </w:rPr>
        <w:t xml:space="preserve">Диссертация состоит из введения, двух глав, заключения, списка использованной литературы, включающего </w:t>
      </w:r>
      <w:r w:rsidR="00E62E7C">
        <w:rPr>
          <w:sz w:val="28"/>
          <w:szCs w:val="28"/>
        </w:rPr>
        <w:t>65 наименований</w:t>
      </w:r>
      <w:r w:rsidR="00311AE0">
        <w:rPr>
          <w:sz w:val="28"/>
          <w:szCs w:val="28"/>
        </w:rPr>
        <w:t>, 2</w:t>
      </w:r>
      <w:r w:rsidR="001D2599">
        <w:rPr>
          <w:sz w:val="28"/>
          <w:szCs w:val="28"/>
        </w:rPr>
        <w:t xml:space="preserve"> приложения</w:t>
      </w:r>
    </w:p>
    <w:p w:rsidR="00E34107" w:rsidRDefault="00E34107" w:rsidP="00E34107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DB0F11">
        <w:rPr>
          <w:b/>
          <w:sz w:val="28"/>
          <w:szCs w:val="28"/>
        </w:rPr>
        <w:lastRenderedPageBreak/>
        <w:t xml:space="preserve">ГЛАВА </w:t>
      </w:r>
      <w:r>
        <w:rPr>
          <w:b/>
          <w:sz w:val="28"/>
          <w:szCs w:val="28"/>
        </w:rPr>
        <w:t>1. Теоретические основания формирован</w:t>
      </w:r>
      <w:r w:rsidR="006A503D">
        <w:rPr>
          <w:b/>
          <w:sz w:val="28"/>
          <w:szCs w:val="28"/>
        </w:rPr>
        <w:t>ия правовой культуры школьников</w:t>
      </w:r>
    </w:p>
    <w:p w:rsidR="00E34107" w:rsidRDefault="001910A2" w:rsidP="000624D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34107" w:rsidRPr="00551FF2">
        <w:rPr>
          <w:b/>
          <w:sz w:val="28"/>
          <w:szCs w:val="28"/>
        </w:rPr>
        <w:t>Понятие «правовая культура» и его педагогическая интерпретация</w:t>
      </w:r>
    </w:p>
    <w:p w:rsidR="00E34107" w:rsidRDefault="00E34107" w:rsidP="000624D6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главе </w:t>
      </w:r>
      <w:r w:rsidRPr="00E34107">
        <w:rPr>
          <w:rFonts w:ascii="Times New Roman" w:hAnsi="Times New Roman"/>
          <w:sz w:val="28"/>
          <w:szCs w:val="28"/>
        </w:rPr>
        <w:t>сформулированы и представлены теоретико-методологические предпосылки</w:t>
      </w:r>
      <w:r w:rsidR="00310B1E">
        <w:rPr>
          <w:rFonts w:ascii="Times New Roman" w:hAnsi="Times New Roman"/>
          <w:sz w:val="28"/>
          <w:szCs w:val="28"/>
        </w:rPr>
        <w:t xml:space="preserve"> формирования правовой культуры обучающихся </w:t>
      </w:r>
      <w:r>
        <w:rPr>
          <w:rFonts w:ascii="Times New Roman" w:hAnsi="Times New Roman"/>
          <w:sz w:val="28"/>
          <w:szCs w:val="28"/>
        </w:rPr>
        <w:t xml:space="preserve">в условиях </w:t>
      </w:r>
      <w:r w:rsidR="00310B1E">
        <w:rPr>
          <w:rFonts w:ascii="Times New Roman" w:hAnsi="Times New Roman"/>
          <w:sz w:val="28"/>
          <w:szCs w:val="28"/>
        </w:rPr>
        <w:t>общеобразовательной</w:t>
      </w:r>
      <w:r w:rsidR="009D6E79">
        <w:rPr>
          <w:rFonts w:ascii="Times New Roman" w:hAnsi="Times New Roman"/>
          <w:sz w:val="28"/>
          <w:szCs w:val="28"/>
        </w:rPr>
        <w:t xml:space="preserve"> школы</w:t>
      </w:r>
      <w:proofErr w:type="gramStart"/>
      <w:r w:rsidRPr="00E341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 основе </w:t>
      </w:r>
      <w:r w:rsidRPr="00E34107">
        <w:rPr>
          <w:rFonts w:ascii="Times New Roman" w:hAnsi="Times New Roman"/>
          <w:sz w:val="28"/>
          <w:szCs w:val="28"/>
        </w:rPr>
        <w:t xml:space="preserve">теоретической базы исследования нами формулируются и уточняются основные понятия исследуемой </w:t>
      </w:r>
      <w:r>
        <w:rPr>
          <w:rFonts w:ascii="Times New Roman" w:hAnsi="Times New Roman"/>
          <w:sz w:val="28"/>
          <w:szCs w:val="28"/>
        </w:rPr>
        <w:t xml:space="preserve"> темы.</w:t>
      </w:r>
    </w:p>
    <w:p w:rsidR="00B71A92" w:rsidRDefault="000624D6" w:rsidP="00B71A92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Известно, что ф</w:t>
      </w:r>
      <w:r w:rsidR="00E34107" w:rsidRPr="00E34107">
        <w:rPr>
          <w:rFonts w:ascii="Times New Roman" w:hAnsi="Times New Roman"/>
          <w:sz w:val="28"/>
          <w:szCs w:val="28"/>
        </w:rPr>
        <w:t xml:space="preserve">еномен  правовой культуры активно обсуждается в </w:t>
      </w:r>
      <w:r w:rsidR="003851E3">
        <w:rPr>
          <w:rFonts w:ascii="Times New Roman" w:hAnsi="Times New Roman"/>
          <w:sz w:val="28"/>
          <w:szCs w:val="28"/>
        </w:rPr>
        <w:t>юридической</w:t>
      </w:r>
      <w:r w:rsidR="00E34107" w:rsidRPr="00E34107">
        <w:rPr>
          <w:rFonts w:ascii="Times New Roman" w:hAnsi="Times New Roman"/>
          <w:sz w:val="28"/>
          <w:szCs w:val="28"/>
        </w:rPr>
        <w:t xml:space="preserve"> и социологической науке. Для определения смыслового поля данного понятия необходимо  рассмотреть его составляющие. </w:t>
      </w:r>
      <w:proofErr w:type="gramStart"/>
      <w:r w:rsidR="00E34107" w:rsidRPr="00E34107">
        <w:rPr>
          <w:rFonts w:ascii="Times New Roman" w:hAnsi="Times New Roman"/>
          <w:sz w:val="28"/>
          <w:szCs w:val="28"/>
        </w:rPr>
        <w:t>Как показал анализ справочной литературы (большая советская энциклопедия, философский словарь, педагогическая энциклопедия, словарь по педагогике и психологии)</w:t>
      </w:r>
      <w:r w:rsidR="00C17CBE">
        <w:rPr>
          <w:rFonts w:ascii="Times New Roman" w:hAnsi="Times New Roman"/>
          <w:sz w:val="28"/>
          <w:szCs w:val="28"/>
        </w:rPr>
        <w:t xml:space="preserve">, </w:t>
      </w:r>
      <w:r w:rsidR="00E34107" w:rsidRPr="00E34107">
        <w:rPr>
          <w:rFonts w:ascii="Times New Roman" w:hAnsi="Times New Roman"/>
          <w:sz w:val="28"/>
          <w:szCs w:val="28"/>
        </w:rPr>
        <w:t xml:space="preserve"> выражение  «правовая культура» имеет как </w:t>
      </w:r>
      <w:proofErr w:type="spellStart"/>
      <w:r w:rsidR="00E34107" w:rsidRPr="00E34107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E34107" w:rsidRPr="00E3410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34107" w:rsidRPr="00E34107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="00E34107" w:rsidRPr="00E34107">
        <w:rPr>
          <w:rFonts w:ascii="Times New Roman" w:hAnsi="Times New Roman"/>
          <w:sz w:val="28"/>
          <w:szCs w:val="28"/>
        </w:rPr>
        <w:t xml:space="preserve"> первообразы, прообразы, так и понятия, определяющие единый семантический ряд (</w:t>
      </w:r>
      <w:r w:rsidR="00C17CBE">
        <w:rPr>
          <w:rFonts w:ascii="Times New Roman" w:hAnsi="Times New Roman"/>
          <w:spacing w:val="-4"/>
          <w:sz w:val="28"/>
          <w:szCs w:val="28"/>
        </w:rPr>
        <w:t xml:space="preserve">Е.А.  </w:t>
      </w:r>
      <w:proofErr w:type="spellStart"/>
      <w:r w:rsidR="00C17CBE">
        <w:rPr>
          <w:rFonts w:ascii="Times New Roman" w:hAnsi="Times New Roman"/>
          <w:spacing w:val="-4"/>
          <w:sz w:val="28"/>
          <w:szCs w:val="28"/>
        </w:rPr>
        <w:t>Аграновская</w:t>
      </w:r>
      <w:proofErr w:type="spellEnd"/>
      <w:r w:rsidR="00C17CBE">
        <w:rPr>
          <w:rFonts w:ascii="Times New Roman" w:hAnsi="Times New Roman"/>
          <w:spacing w:val="-4"/>
          <w:sz w:val="28"/>
          <w:szCs w:val="28"/>
        </w:rPr>
        <w:t>,  А.Б. Венгеров</w:t>
      </w:r>
      <w:r w:rsidR="00E34107" w:rsidRPr="00E34107">
        <w:rPr>
          <w:rFonts w:ascii="Times New Roman" w:hAnsi="Times New Roman"/>
          <w:spacing w:val="-4"/>
          <w:sz w:val="28"/>
          <w:szCs w:val="28"/>
        </w:rPr>
        <w:t>,</w:t>
      </w:r>
      <w:r w:rsidR="00C17CBE">
        <w:rPr>
          <w:rFonts w:ascii="Times New Roman" w:hAnsi="Times New Roman"/>
          <w:spacing w:val="-4"/>
          <w:sz w:val="28"/>
          <w:szCs w:val="28"/>
        </w:rPr>
        <w:t xml:space="preserve"> Е.А. </w:t>
      </w:r>
      <w:proofErr w:type="spellStart"/>
      <w:r w:rsidR="00C17CBE">
        <w:rPr>
          <w:rFonts w:ascii="Times New Roman" w:hAnsi="Times New Roman"/>
          <w:spacing w:val="-4"/>
          <w:sz w:val="28"/>
          <w:szCs w:val="28"/>
        </w:rPr>
        <w:t>Зорченко</w:t>
      </w:r>
      <w:proofErr w:type="spellEnd"/>
      <w:r w:rsidR="00C17CBE">
        <w:rPr>
          <w:rFonts w:ascii="Times New Roman" w:hAnsi="Times New Roman"/>
          <w:spacing w:val="-4"/>
          <w:sz w:val="28"/>
          <w:szCs w:val="28"/>
        </w:rPr>
        <w:t>, В.П. Сальников</w:t>
      </w:r>
      <w:r w:rsidR="00E34107" w:rsidRPr="00E34107">
        <w:rPr>
          <w:rFonts w:ascii="Times New Roman" w:hAnsi="Times New Roman"/>
          <w:spacing w:val="-4"/>
          <w:sz w:val="28"/>
          <w:szCs w:val="28"/>
        </w:rPr>
        <w:t xml:space="preserve">, А.П. </w:t>
      </w:r>
      <w:proofErr w:type="spellStart"/>
      <w:r w:rsidR="00E34107" w:rsidRPr="00E34107">
        <w:rPr>
          <w:rFonts w:ascii="Times New Roman" w:hAnsi="Times New Roman"/>
          <w:spacing w:val="-4"/>
          <w:sz w:val="28"/>
          <w:szCs w:val="28"/>
        </w:rPr>
        <w:t>Семитко</w:t>
      </w:r>
      <w:proofErr w:type="spellEnd"/>
      <w:r w:rsidR="00E34107" w:rsidRPr="00E34107">
        <w:rPr>
          <w:rFonts w:ascii="Times New Roman" w:hAnsi="Times New Roman"/>
          <w:spacing w:val="-4"/>
          <w:sz w:val="28"/>
          <w:szCs w:val="28"/>
        </w:rPr>
        <w:t>, А.К.Черненко)</w:t>
      </w:r>
      <w:r w:rsidR="00E34107" w:rsidRPr="00E3410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D1A9F" w:rsidRDefault="00E34107" w:rsidP="00A865E0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71A92">
        <w:rPr>
          <w:rFonts w:ascii="Times New Roman" w:hAnsi="Times New Roman"/>
          <w:sz w:val="28"/>
          <w:szCs w:val="28"/>
        </w:rPr>
        <w:t xml:space="preserve">Культура – это сложное междисциплинарное общеметодологическое понятие. По мнению Л. </w:t>
      </w:r>
      <w:proofErr w:type="spellStart"/>
      <w:r w:rsidRPr="00B71A92">
        <w:rPr>
          <w:rFonts w:ascii="Times New Roman" w:hAnsi="Times New Roman"/>
          <w:sz w:val="28"/>
          <w:szCs w:val="28"/>
        </w:rPr>
        <w:t>Кертмана</w:t>
      </w:r>
      <w:proofErr w:type="spellEnd"/>
      <w:r w:rsidRPr="00B71A92">
        <w:rPr>
          <w:rFonts w:ascii="Times New Roman" w:hAnsi="Times New Roman"/>
          <w:sz w:val="28"/>
          <w:szCs w:val="28"/>
        </w:rPr>
        <w:t xml:space="preserve">, в настоящее время насчитывается свыше пятисот дефиниций культуры. </w:t>
      </w:r>
      <w:proofErr w:type="gramStart"/>
      <w:r w:rsidRPr="00B71A92">
        <w:rPr>
          <w:rFonts w:ascii="Times New Roman" w:hAnsi="Times New Roman"/>
          <w:sz w:val="28"/>
          <w:szCs w:val="28"/>
        </w:rPr>
        <w:t>«Культура – исторически определенный уровень развития общества, творческих сил и способностей человека, выраженный в типах и формах организации жизни и деятельности людей, в их взаимоотношениях, а также в создаваемых ими материальных, нравственных и духовных ценностях»</w:t>
      </w:r>
      <w:r w:rsidR="003E2185">
        <w:rPr>
          <w:rStyle w:val="af2"/>
          <w:rFonts w:ascii="Times New Roman" w:hAnsi="Times New Roman"/>
          <w:sz w:val="28"/>
          <w:szCs w:val="28"/>
        </w:rPr>
        <w:footnoteReference w:id="5"/>
      </w:r>
      <w:r w:rsidRPr="00B71A92">
        <w:rPr>
          <w:rFonts w:ascii="Times New Roman" w:hAnsi="Times New Roman"/>
          <w:sz w:val="28"/>
          <w:szCs w:val="28"/>
        </w:rPr>
        <w:t>. В толковом словаре русского языка С.И. Ожегова и Н.Ю.</w:t>
      </w:r>
      <w:r w:rsidRPr="00B71A92">
        <w:rPr>
          <w:rFonts w:ascii="Times New Roman" w:hAnsi="Times New Roman"/>
          <w:sz w:val="28"/>
          <w:szCs w:val="28"/>
          <w:lang w:val="en-US"/>
        </w:rPr>
        <w:t> </w:t>
      </w:r>
      <w:r w:rsidRPr="00B71A92">
        <w:rPr>
          <w:rFonts w:ascii="Times New Roman" w:hAnsi="Times New Roman"/>
          <w:sz w:val="28"/>
          <w:szCs w:val="28"/>
        </w:rPr>
        <w:t>Шведовой культура определяется как «совокупность производственных, общественных и духовных достижений людей»</w:t>
      </w:r>
      <w:r w:rsidR="008F79E9">
        <w:rPr>
          <w:rStyle w:val="af2"/>
          <w:rFonts w:ascii="Times New Roman" w:hAnsi="Times New Roman"/>
          <w:sz w:val="28"/>
          <w:szCs w:val="28"/>
        </w:rPr>
        <w:footnoteReference w:id="6"/>
      </w:r>
      <w:r w:rsidRPr="00B71A92">
        <w:rPr>
          <w:rFonts w:ascii="Times New Roman" w:hAnsi="Times New Roman"/>
          <w:sz w:val="28"/>
          <w:szCs w:val="28"/>
        </w:rPr>
        <w:t>. По мнению Л.И.</w:t>
      </w:r>
      <w:proofErr w:type="gramEnd"/>
      <w:r w:rsidRPr="00B71A92">
        <w:rPr>
          <w:rFonts w:ascii="Times New Roman" w:hAnsi="Times New Roman"/>
          <w:sz w:val="28"/>
          <w:szCs w:val="28"/>
        </w:rPr>
        <w:t xml:space="preserve"> Михайловой, </w:t>
      </w:r>
      <w:r w:rsidRPr="00B71A92">
        <w:rPr>
          <w:rFonts w:ascii="Times New Roman" w:hAnsi="Times New Roman"/>
          <w:sz w:val="28"/>
          <w:szCs w:val="28"/>
        </w:rPr>
        <w:lastRenderedPageBreak/>
        <w:t xml:space="preserve">«культура, прежде всего, является системой ценностей, которую усваивает индивид и благодаря следованию которой он </w:t>
      </w:r>
      <w:r w:rsidR="008F18C9">
        <w:rPr>
          <w:rFonts w:ascii="Times New Roman" w:hAnsi="Times New Roman"/>
          <w:sz w:val="28"/>
          <w:szCs w:val="28"/>
        </w:rPr>
        <w:t>реализует себя в обществе</w:t>
      </w:r>
      <w:r w:rsidR="00F150F5">
        <w:rPr>
          <w:rFonts w:ascii="Times New Roman" w:hAnsi="Times New Roman"/>
          <w:sz w:val="28"/>
          <w:szCs w:val="28"/>
        </w:rPr>
        <w:t xml:space="preserve">».             </w:t>
      </w:r>
    </w:p>
    <w:p w:rsidR="00E34107" w:rsidRPr="008F18C9" w:rsidRDefault="005E2392" w:rsidP="00A865E0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F18C9">
        <w:rPr>
          <w:rFonts w:ascii="Times New Roman" w:hAnsi="Times New Roman"/>
          <w:sz w:val="28"/>
          <w:szCs w:val="28"/>
        </w:rPr>
        <w:t>Теоретическое исследование понятия</w:t>
      </w:r>
      <w:r w:rsidR="00E34107" w:rsidRPr="008F18C9">
        <w:rPr>
          <w:rFonts w:ascii="Times New Roman" w:hAnsi="Times New Roman"/>
          <w:sz w:val="28"/>
          <w:szCs w:val="28"/>
        </w:rPr>
        <w:t xml:space="preserve"> «культура» позво</w:t>
      </w:r>
      <w:r w:rsidRPr="008F18C9">
        <w:rPr>
          <w:rFonts w:ascii="Times New Roman" w:hAnsi="Times New Roman"/>
          <w:sz w:val="28"/>
          <w:szCs w:val="28"/>
        </w:rPr>
        <w:t xml:space="preserve">лило нам определить, </w:t>
      </w:r>
      <w:r w:rsidR="00D53190" w:rsidRPr="008F18C9">
        <w:rPr>
          <w:rFonts w:ascii="Times New Roman" w:hAnsi="Times New Roman"/>
          <w:sz w:val="28"/>
          <w:szCs w:val="28"/>
        </w:rPr>
        <w:t>что она</w:t>
      </w:r>
      <w:r w:rsidR="00E34107" w:rsidRPr="008F18C9">
        <w:rPr>
          <w:rFonts w:ascii="Times New Roman" w:hAnsi="Times New Roman"/>
          <w:sz w:val="28"/>
          <w:szCs w:val="28"/>
        </w:rPr>
        <w:t xml:space="preserve">понимается как материальные и нематериальные продукты человеческой деятельности, ценности, идеи, мнения, представления. Интерес в области конкретизации </w:t>
      </w:r>
      <w:r w:rsidR="00F55914">
        <w:rPr>
          <w:rFonts w:ascii="Times New Roman" w:hAnsi="Times New Roman"/>
          <w:sz w:val="28"/>
          <w:szCs w:val="28"/>
        </w:rPr>
        <w:t xml:space="preserve">правовой культуры </w:t>
      </w:r>
      <w:r w:rsidRPr="008F18C9">
        <w:rPr>
          <w:rFonts w:ascii="Times New Roman" w:hAnsi="Times New Roman"/>
          <w:sz w:val="28"/>
          <w:szCs w:val="28"/>
        </w:rPr>
        <w:t xml:space="preserve">расширил аналитический поиск. При </w:t>
      </w:r>
      <w:proofErr w:type="spellStart"/>
      <w:r w:rsidRPr="008F18C9">
        <w:rPr>
          <w:rFonts w:ascii="Times New Roman" w:hAnsi="Times New Roman"/>
          <w:sz w:val="28"/>
          <w:szCs w:val="28"/>
        </w:rPr>
        <w:t>этоммы</w:t>
      </w:r>
      <w:proofErr w:type="spellEnd"/>
      <w:r w:rsidRPr="008F18C9">
        <w:rPr>
          <w:rFonts w:ascii="Times New Roman" w:hAnsi="Times New Roman"/>
          <w:sz w:val="28"/>
          <w:szCs w:val="28"/>
        </w:rPr>
        <w:t xml:space="preserve"> обратили</w:t>
      </w:r>
      <w:r w:rsidR="00E34107" w:rsidRPr="008F18C9">
        <w:rPr>
          <w:rFonts w:ascii="Times New Roman" w:hAnsi="Times New Roman"/>
          <w:sz w:val="28"/>
          <w:szCs w:val="28"/>
        </w:rPr>
        <w:t xml:space="preserve"> особое внимание на соотношение философского, юридического и психолого-педагогического ансамбля сочетания культуры и права</w:t>
      </w:r>
      <w:r w:rsidRPr="008F18C9">
        <w:rPr>
          <w:rFonts w:ascii="Times New Roman" w:hAnsi="Times New Roman"/>
          <w:sz w:val="28"/>
          <w:szCs w:val="28"/>
        </w:rPr>
        <w:t xml:space="preserve">, которое  представлено </w:t>
      </w:r>
      <w:r w:rsidR="00E34107" w:rsidRPr="008F18C9">
        <w:rPr>
          <w:rFonts w:ascii="Times New Roman" w:hAnsi="Times New Roman"/>
          <w:sz w:val="28"/>
          <w:szCs w:val="28"/>
        </w:rPr>
        <w:t xml:space="preserve">Н.М. </w:t>
      </w:r>
      <w:proofErr w:type="spellStart"/>
      <w:r w:rsidR="00E34107" w:rsidRPr="008F18C9">
        <w:rPr>
          <w:rFonts w:ascii="Times New Roman" w:hAnsi="Times New Roman"/>
          <w:sz w:val="28"/>
          <w:szCs w:val="28"/>
        </w:rPr>
        <w:t>Кейзеровым</w:t>
      </w:r>
      <w:proofErr w:type="spellEnd"/>
      <w:r w:rsidR="00E34107" w:rsidRPr="008F18C9">
        <w:rPr>
          <w:rFonts w:ascii="Times New Roman" w:hAnsi="Times New Roman"/>
          <w:sz w:val="28"/>
          <w:szCs w:val="28"/>
        </w:rPr>
        <w:t xml:space="preserve">, В.Н. Кудрявцевым, В.Д. Попковым, Н.А. Придворовым, В.И. Ремневым, Ю.А. </w:t>
      </w:r>
      <w:proofErr w:type="spellStart"/>
      <w:r w:rsidR="00E34107" w:rsidRPr="008F18C9">
        <w:rPr>
          <w:rFonts w:ascii="Times New Roman" w:hAnsi="Times New Roman"/>
          <w:sz w:val="28"/>
          <w:szCs w:val="28"/>
        </w:rPr>
        <w:t>Розенбаумом</w:t>
      </w:r>
      <w:proofErr w:type="spellEnd"/>
      <w:r w:rsidR="00E34107" w:rsidRPr="008F18C9">
        <w:rPr>
          <w:rFonts w:ascii="Times New Roman" w:hAnsi="Times New Roman"/>
          <w:sz w:val="28"/>
          <w:szCs w:val="28"/>
        </w:rPr>
        <w:t>, Ф.Т. Селюковы</w:t>
      </w:r>
      <w:r w:rsidRPr="008F18C9">
        <w:rPr>
          <w:rFonts w:ascii="Times New Roman" w:hAnsi="Times New Roman"/>
          <w:sz w:val="28"/>
          <w:szCs w:val="28"/>
        </w:rPr>
        <w:t xml:space="preserve">м, А.П. </w:t>
      </w:r>
      <w:proofErr w:type="spellStart"/>
      <w:r w:rsidRPr="008F18C9">
        <w:rPr>
          <w:rFonts w:ascii="Times New Roman" w:hAnsi="Times New Roman"/>
          <w:sz w:val="28"/>
          <w:szCs w:val="28"/>
        </w:rPr>
        <w:t>Семитко</w:t>
      </w:r>
      <w:proofErr w:type="spellEnd"/>
      <w:r w:rsidRPr="008F18C9">
        <w:rPr>
          <w:rFonts w:ascii="Times New Roman" w:hAnsi="Times New Roman"/>
          <w:sz w:val="28"/>
          <w:szCs w:val="28"/>
        </w:rPr>
        <w:t xml:space="preserve">, В.М. </w:t>
      </w:r>
      <w:proofErr w:type="spellStart"/>
      <w:r w:rsidRPr="008F18C9">
        <w:rPr>
          <w:rFonts w:ascii="Times New Roman" w:hAnsi="Times New Roman"/>
          <w:sz w:val="28"/>
          <w:szCs w:val="28"/>
        </w:rPr>
        <w:t>Чхиквадзе</w:t>
      </w:r>
      <w:proofErr w:type="spellEnd"/>
      <w:r w:rsidR="00E34107" w:rsidRPr="008F18C9">
        <w:rPr>
          <w:rFonts w:ascii="Times New Roman" w:hAnsi="Times New Roman"/>
          <w:sz w:val="28"/>
          <w:szCs w:val="28"/>
        </w:rPr>
        <w:t>.</w:t>
      </w:r>
    </w:p>
    <w:p w:rsidR="00E34107" w:rsidRDefault="00E34107" w:rsidP="006A503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философских, социологических, юридических работах </w:t>
      </w:r>
      <w:r w:rsidRPr="00714F10">
        <w:rPr>
          <w:sz w:val="28"/>
          <w:szCs w:val="28"/>
        </w:rPr>
        <w:t>(</w:t>
      </w:r>
      <w:r w:rsidR="00EB02C3">
        <w:rPr>
          <w:sz w:val="28"/>
          <w:szCs w:val="28"/>
        </w:rPr>
        <w:t xml:space="preserve">М.П. </w:t>
      </w:r>
      <w:r w:rsidRPr="005E1831">
        <w:rPr>
          <w:sz w:val="28"/>
          <w:szCs w:val="28"/>
        </w:rPr>
        <w:t xml:space="preserve">Капустин, Б.А. </w:t>
      </w:r>
      <w:proofErr w:type="spellStart"/>
      <w:r w:rsidRPr="005E1831">
        <w:rPr>
          <w:sz w:val="28"/>
          <w:szCs w:val="28"/>
        </w:rPr>
        <w:t>Кистяковский</w:t>
      </w:r>
      <w:proofErr w:type="spellEnd"/>
      <w:r w:rsidRPr="005E1831">
        <w:rPr>
          <w:sz w:val="28"/>
          <w:szCs w:val="28"/>
        </w:rPr>
        <w:t xml:space="preserve">, М.М. Ковалевский, Н.М. Коркунов, Г.В. Михайловский, М. Муромцев, К.А. </w:t>
      </w:r>
      <w:proofErr w:type="spellStart"/>
      <w:r w:rsidRPr="005E1831">
        <w:rPr>
          <w:sz w:val="28"/>
          <w:szCs w:val="28"/>
        </w:rPr>
        <w:t>Неволин</w:t>
      </w:r>
      <w:proofErr w:type="spellEnd"/>
      <w:r w:rsidRPr="005E1831">
        <w:rPr>
          <w:sz w:val="28"/>
          <w:szCs w:val="28"/>
        </w:rPr>
        <w:t xml:space="preserve">, П.И. Новгородцев, Л.И. </w:t>
      </w:r>
      <w:proofErr w:type="spellStart"/>
      <w:r w:rsidRPr="005E1831">
        <w:rPr>
          <w:sz w:val="28"/>
          <w:szCs w:val="28"/>
        </w:rPr>
        <w:t>Петражицкий</w:t>
      </w:r>
      <w:proofErr w:type="spellEnd"/>
      <w:r w:rsidRPr="005E1831">
        <w:rPr>
          <w:sz w:val="28"/>
          <w:szCs w:val="28"/>
        </w:rPr>
        <w:t>, Е.Н. Трубецкой, Н.Е. Чижов</w:t>
      </w:r>
      <w:r w:rsidRPr="00714F10">
        <w:rPr>
          <w:sz w:val="28"/>
          <w:szCs w:val="28"/>
        </w:rPr>
        <w:t>)</w:t>
      </w:r>
      <w:r>
        <w:rPr>
          <w:sz w:val="28"/>
          <w:szCs w:val="28"/>
        </w:rPr>
        <w:t xml:space="preserve"> объясняется процесс становления правового сознания, причины и условия его деформирования</w:t>
      </w:r>
      <w:r w:rsidR="00EB02C3">
        <w:rPr>
          <w:rStyle w:val="af2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E34107" w:rsidRPr="005E1831" w:rsidRDefault="00E34107" w:rsidP="000624D6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E1831">
        <w:rPr>
          <w:sz w:val="28"/>
          <w:szCs w:val="28"/>
        </w:rPr>
        <w:t>Понятие «правовая культура» вошло в науку в начал</w:t>
      </w:r>
      <w:r w:rsidR="00D12C82">
        <w:rPr>
          <w:sz w:val="28"/>
          <w:szCs w:val="28"/>
        </w:rPr>
        <w:t xml:space="preserve">е XX века. Высшей </w:t>
      </w:r>
      <w:r w:rsidRPr="005E1831">
        <w:rPr>
          <w:sz w:val="28"/>
          <w:szCs w:val="28"/>
        </w:rPr>
        <w:t>ступень</w:t>
      </w:r>
      <w:r w:rsidR="00D12C82">
        <w:rPr>
          <w:sz w:val="28"/>
          <w:szCs w:val="28"/>
        </w:rPr>
        <w:t xml:space="preserve">ю правовой культуры считается </w:t>
      </w:r>
      <w:r w:rsidRPr="005E1831">
        <w:rPr>
          <w:sz w:val="28"/>
          <w:szCs w:val="28"/>
        </w:rPr>
        <w:t>уровень безупречного социально-правового поведения, детерминированного не только внешними механизмами правового регулирования, но и внутренними этическими моти</w:t>
      </w:r>
      <w:r w:rsidR="00574934">
        <w:rPr>
          <w:sz w:val="28"/>
          <w:szCs w:val="28"/>
        </w:rPr>
        <w:t>вами, духовными установками</w:t>
      </w:r>
      <w:r w:rsidR="00574934">
        <w:rPr>
          <w:rStyle w:val="af2"/>
          <w:sz w:val="28"/>
          <w:szCs w:val="28"/>
        </w:rPr>
        <w:footnoteReference w:id="8"/>
      </w:r>
      <w:r w:rsidRPr="000624D6">
        <w:rPr>
          <w:sz w:val="28"/>
          <w:szCs w:val="28"/>
        </w:rPr>
        <w:t>.</w:t>
      </w:r>
    </w:p>
    <w:p w:rsidR="009A09FE" w:rsidRDefault="00E34107" w:rsidP="009A09FE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E1831">
        <w:rPr>
          <w:sz w:val="28"/>
          <w:szCs w:val="28"/>
        </w:rPr>
        <w:t xml:space="preserve">Представители правовой социологии </w:t>
      </w:r>
      <w:r w:rsidRPr="0096439E">
        <w:rPr>
          <w:sz w:val="28"/>
          <w:szCs w:val="28"/>
        </w:rPr>
        <w:t>(</w:t>
      </w:r>
      <w:r w:rsidRPr="0096439E">
        <w:rPr>
          <w:rFonts w:cs="Tahoma"/>
          <w:sz w:val="28"/>
          <w:szCs w:val="28"/>
        </w:rPr>
        <w:t>Ю.А. Агафонов, Э.П. </w:t>
      </w:r>
      <w:proofErr w:type="spellStart"/>
      <w:r w:rsidRPr="0096439E">
        <w:rPr>
          <w:rFonts w:cs="Tahoma"/>
          <w:sz w:val="28"/>
          <w:szCs w:val="28"/>
        </w:rPr>
        <w:t>Ващилин</w:t>
      </w:r>
      <w:proofErr w:type="spellEnd"/>
      <w:r w:rsidRPr="0096439E">
        <w:rPr>
          <w:rFonts w:cs="Tahoma"/>
          <w:sz w:val="28"/>
          <w:szCs w:val="28"/>
        </w:rPr>
        <w:t>, Ф.Э.</w:t>
      </w:r>
      <w:r w:rsidRPr="0096439E">
        <w:rPr>
          <w:rFonts w:cs="Tahoma"/>
          <w:sz w:val="28"/>
          <w:szCs w:val="28"/>
          <w:lang w:val="en-US"/>
        </w:rPr>
        <w:t> </w:t>
      </w:r>
      <w:proofErr w:type="spellStart"/>
      <w:r w:rsidRPr="0096439E">
        <w:rPr>
          <w:rFonts w:cs="Tahoma"/>
          <w:sz w:val="28"/>
          <w:szCs w:val="28"/>
        </w:rPr>
        <w:t>Шереги</w:t>
      </w:r>
      <w:proofErr w:type="spellEnd"/>
      <w:r w:rsidRPr="0096439E">
        <w:rPr>
          <w:sz w:val="28"/>
          <w:szCs w:val="28"/>
        </w:rPr>
        <w:t xml:space="preserve">) </w:t>
      </w:r>
      <w:r w:rsidRPr="005E1831">
        <w:rPr>
          <w:sz w:val="28"/>
          <w:szCs w:val="28"/>
        </w:rPr>
        <w:t xml:space="preserve">характеризуют общий уровень правовой культуры общества, </w:t>
      </w:r>
      <w:proofErr w:type="spellStart"/>
      <w:r w:rsidRPr="005E1831">
        <w:rPr>
          <w:sz w:val="28"/>
          <w:szCs w:val="28"/>
        </w:rPr>
        <w:t>правокультурность</w:t>
      </w:r>
      <w:proofErr w:type="spellEnd"/>
      <w:r w:rsidRPr="005E1831">
        <w:rPr>
          <w:sz w:val="28"/>
          <w:szCs w:val="28"/>
        </w:rPr>
        <w:t xml:space="preserve"> отдельных слоев</w:t>
      </w:r>
      <w:r>
        <w:rPr>
          <w:sz w:val="28"/>
          <w:szCs w:val="28"/>
        </w:rPr>
        <w:t xml:space="preserve"> общества; настроения по отношению к праву, к органам правопорядка, к соблюдению правовых норм в повседневной жизни.</w:t>
      </w:r>
    </w:p>
    <w:p w:rsidR="00D409C4" w:rsidRDefault="00D409C4" w:rsidP="00D409C4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Правовая культура является одной из основных составляющих культуры общества. Ей свойственны качества, характеризующие культуру как общественное явление. (</w:t>
      </w:r>
      <w:r>
        <w:rPr>
          <w:rFonts w:cs="Tahoma"/>
          <w:sz w:val="28"/>
          <w:szCs w:val="28"/>
        </w:rPr>
        <w:t xml:space="preserve">И.А. </w:t>
      </w:r>
      <w:proofErr w:type="spellStart"/>
      <w:r>
        <w:rPr>
          <w:rFonts w:cs="Tahoma"/>
          <w:sz w:val="28"/>
          <w:szCs w:val="28"/>
        </w:rPr>
        <w:t>Крыгина</w:t>
      </w:r>
      <w:proofErr w:type="spellEnd"/>
      <w:r>
        <w:rPr>
          <w:rFonts w:cs="Tahoma"/>
          <w:sz w:val="28"/>
          <w:szCs w:val="28"/>
        </w:rPr>
        <w:t>, В.В. Мищенко, Е.</w:t>
      </w:r>
      <w:r w:rsidRPr="00C11556">
        <w:rPr>
          <w:rFonts w:cs="Tahoma"/>
          <w:sz w:val="28"/>
          <w:szCs w:val="28"/>
        </w:rPr>
        <w:t>И. Пахомов</w:t>
      </w:r>
      <w:r>
        <w:rPr>
          <w:sz w:val="28"/>
          <w:szCs w:val="28"/>
        </w:rPr>
        <w:t>)</w:t>
      </w:r>
      <w:r w:rsidRPr="00C11556">
        <w:rPr>
          <w:sz w:val="28"/>
          <w:szCs w:val="28"/>
        </w:rPr>
        <w:t>.</w:t>
      </w:r>
    </w:p>
    <w:p w:rsidR="00E34107" w:rsidRPr="00B86DD2" w:rsidRDefault="00E34107" w:rsidP="000624D6">
      <w:pPr>
        <w:pStyle w:val="a3"/>
        <w:spacing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психологических механизмов формирования и функционирования правосознания,</w:t>
      </w:r>
      <w:r w:rsidR="005E2392">
        <w:rPr>
          <w:sz w:val="28"/>
          <w:szCs w:val="28"/>
        </w:rPr>
        <w:t xml:space="preserve"> определение </w:t>
      </w:r>
      <w:r>
        <w:rPr>
          <w:sz w:val="28"/>
          <w:szCs w:val="28"/>
        </w:rPr>
        <w:t xml:space="preserve"> влияния деформаций правосознания на поведение личности представлено в работах по юридической психологии с содержанием молодежной тематики </w:t>
      </w:r>
      <w:r w:rsidR="005E2392">
        <w:rPr>
          <w:sz w:val="28"/>
          <w:szCs w:val="28"/>
        </w:rPr>
        <w:t>(</w:t>
      </w:r>
      <w:r>
        <w:rPr>
          <w:rFonts w:cs="Tahoma"/>
          <w:sz w:val="28"/>
          <w:szCs w:val="28"/>
        </w:rPr>
        <w:t>С.</w:t>
      </w:r>
      <w:r w:rsidRPr="00B86DD2">
        <w:rPr>
          <w:rFonts w:cs="Tahoma"/>
          <w:sz w:val="28"/>
          <w:szCs w:val="28"/>
        </w:rPr>
        <w:t xml:space="preserve">С. Алексеева, </w:t>
      </w:r>
      <w:r>
        <w:rPr>
          <w:rFonts w:cs="Tahoma"/>
          <w:sz w:val="28"/>
          <w:szCs w:val="28"/>
        </w:rPr>
        <w:t>Я. </w:t>
      </w:r>
      <w:proofErr w:type="spellStart"/>
      <w:r>
        <w:rPr>
          <w:rFonts w:cs="Tahoma"/>
          <w:sz w:val="28"/>
          <w:szCs w:val="28"/>
        </w:rPr>
        <w:t>Алстеда</w:t>
      </w:r>
      <w:proofErr w:type="spellEnd"/>
      <w:r>
        <w:rPr>
          <w:rFonts w:cs="Tahoma"/>
          <w:sz w:val="28"/>
          <w:szCs w:val="28"/>
        </w:rPr>
        <w:t>, П.</w:t>
      </w:r>
      <w:r w:rsidRPr="00B86DD2">
        <w:rPr>
          <w:rFonts w:cs="Tahoma"/>
          <w:sz w:val="28"/>
          <w:szCs w:val="28"/>
        </w:rPr>
        <w:t>Н.</w:t>
      </w:r>
      <w:r>
        <w:rPr>
          <w:rFonts w:cs="Tahoma"/>
          <w:sz w:val="28"/>
          <w:szCs w:val="28"/>
        </w:rPr>
        <w:t> </w:t>
      </w:r>
      <w:proofErr w:type="spellStart"/>
      <w:r>
        <w:rPr>
          <w:rFonts w:cs="Tahoma"/>
          <w:sz w:val="28"/>
          <w:szCs w:val="28"/>
        </w:rPr>
        <w:t>Беспаленко</w:t>
      </w:r>
      <w:proofErr w:type="spellEnd"/>
      <w:r>
        <w:rPr>
          <w:rFonts w:cs="Tahoma"/>
          <w:sz w:val="28"/>
          <w:szCs w:val="28"/>
        </w:rPr>
        <w:t xml:space="preserve">, Э.П. </w:t>
      </w:r>
      <w:proofErr w:type="spellStart"/>
      <w:r>
        <w:rPr>
          <w:rFonts w:cs="Tahoma"/>
          <w:sz w:val="28"/>
          <w:szCs w:val="28"/>
        </w:rPr>
        <w:t>Ващилина</w:t>
      </w:r>
      <w:proofErr w:type="spellEnd"/>
      <w:r>
        <w:rPr>
          <w:rFonts w:cs="Tahoma"/>
          <w:sz w:val="28"/>
          <w:szCs w:val="28"/>
        </w:rPr>
        <w:t>, Р.</w:t>
      </w:r>
      <w:r w:rsidRPr="00B86DD2">
        <w:rPr>
          <w:rFonts w:cs="Tahoma"/>
          <w:sz w:val="28"/>
          <w:szCs w:val="28"/>
        </w:rPr>
        <w:t xml:space="preserve">Н. </w:t>
      </w:r>
      <w:proofErr w:type="spellStart"/>
      <w:r w:rsidRPr="00B86DD2">
        <w:rPr>
          <w:rFonts w:cs="Tahoma"/>
          <w:sz w:val="28"/>
          <w:szCs w:val="28"/>
        </w:rPr>
        <w:t>Галиахметовой</w:t>
      </w:r>
      <w:proofErr w:type="spellEnd"/>
      <w:r w:rsidRPr="00B86DD2">
        <w:rPr>
          <w:rFonts w:cs="Tahoma"/>
          <w:sz w:val="28"/>
          <w:szCs w:val="28"/>
        </w:rPr>
        <w:t xml:space="preserve">, О.Б. </w:t>
      </w:r>
      <w:proofErr w:type="spellStart"/>
      <w:r w:rsidRPr="00B86DD2">
        <w:rPr>
          <w:rFonts w:cs="Tahoma"/>
          <w:sz w:val="28"/>
          <w:szCs w:val="28"/>
        </w:rPr>
        <w:t>Даутовой</w:t>
      </w:r>
      <w:proofErr w:type="spellEnd"/>
      <w:r w:rsidRPr="00B86DD2">
        <w:rPr>
          <w:rFonts w:cs="Tahoma"/>
          <w:sz w:val="28"/>
          <w:szCs w:val="28"/>
        </w:rPr>
        <w:t>, В.</w:t>
      </w:r>
      <w:r>
        <w:rPr>
          <w:rFonts w:cs="Tahoma"/>
          <w:sz w:val="28"/>
          <w:szCs w:val="28"/>
        </w:rPr>
        <w:t xml:space="preserve"> Добрыниной, Н.Ю. Евпловой, Т.Н. Ивановой, Г.Р. </w:t>
      </w:r>
      <w:proofErr w:type="spellStart"/>
      <w:r>
        <w:rPr>
          <w:rFonts w:cs="Tahoma"/>
          <w:sz w:val="28"/>
          <w:szCs w:val="28"/>
        </w:rPr>
        <w:t>Ишкильдиной</w:t>
      </w:r>
      <w:proofErr w:type="gramStart"/>
      <w:r>
        <w:rPr>
          <w:rFonts w:cs="Tahoma"/>
          <w:sz w:val="28"/>
          <w:szCs w:val="28"/>
        </w:rPr>
        <w:t>,Т</w:t>
      </w:r>
      <w:proofErr w:type="gramEnd"/>
      <w:r>
        <w:rPr>
          <w:rFonts w:cs="Tahoma"/>
          <w:sz w:val="28"/>
          <w:szCs w:val="28"/>
        </w:rPr>
        <w:t>.</w:t>
      </w:r>
      <w:r w:rsidRPr="00B86DD2">
        <w:rPr>
          <w:rFonts w:cs="Tahoma"/>
          <w:sz w:val="28"/>
          <w:szCs w:val="28"/>
        </w:rPr>
        <w:t>Н</w:t>
      </w:r>
      <w:proofErr w:type="spellEnd"/>
      <w:r w:rsidRPr="00B86DD2">
        <w:rPr>
          <w:rFonts w:cs="Tahoma"/>
          <w:sz w:val="28"/>
          <w:szCs w:val="28"/>
        </w:rPr>
        <w:t>.</w:t>
      </w:r>
      <w:r>
        <w:rPr>
          <w:rFonts w:cs="Tahoma"/>
          <w:sz w:val="28"/>
          <w:szCs w:val="28"/>
        </w:rPr>
        <w:t> </w:t>
      </w:r>
      <w:proofErr w:type="spellStart"/>
      <w:r>
        <w:rPr>
          <w:rFonts w:cs="Tahoma"/>
          <w:sz w:val="28"/>
          <w:szCs w:val="28"/>
        </w:rPr>
        <w:t>Клочковой</w:t>
      </w:r>
      <w:proofErr w:type="spellEnd"/>
      <w:r>
        <w:rPr>
          <w:rFonts w:cs="Tahoma"/>
          <w:sz w:val="28"/>
          <w:szCs w:val="28"/>
        </w:rPr>
        <w:t>, А.И. Ковалевой, Г.В.</w:t>
      </w:r>
      <w:proofErr w:type="gramStart"/>
      <w:r>
        <w:rPr>
          <w:rFonts w:cs="Tahoma"/>
          <w:sz w:val="28"/>
          <w:szCs w:val="28"/>
        </w:rPr>
        <w:t xml:space="preserve">Куприяновой, Т. </w:t>
      </w:r>
      <w:proofErr w:type="spellStart"/>
      <w:r>
        <w:rPr>
          <w:rFonts w:cs="Tahoma"/>
          <w:sz w:val="28"/>
          <w:szCs w:val="28"/>
        </w:rPr>
        <w:t>Кухтевич</w:t>
      </w:r>
      <w:proofErr w:type="spellEnd"/>
      <w:r>
        <w:rPr>
          <w:rFonts w:cs="Tahoma"/>
          <w:sz w:val="28"/>
          <w:szCs w:val="28"/>
        </w:rPr>
        <w:t>, Е.</w:t>
      </w:r>
      <w:r w:rsidRPr="00B86DD2">
        <w:rPr>
          <w:rFonts w:cs="Tahoma"/>
          <w:sz w:val="28"/>
          <w:szCs w:val="28"/>
        </w:rPr>
        <w:t>А.</w:t>
      </w:r>
      <w:r>
        <w:rPr>
          <w:rFonts w:cs="Tahoma"/>
          <w:sz w:val="28"/>
          <w:szCs w:val="28"/>
        </w:rPr>
        <w:t> </w:t>
      </w:r>
      <w:r w:rsidRPr="00B86DD2">
        <w:rPr>
          <w:rFonts w:cs="Tahoma"/>
          <w:sz w:val="28"/>
          <w:szCs w:val="28"/>
        </w:rPr>
        <w:t>Певцовой</w:t>
      </w:r>
      <w:r w:rsidR="005E2392">
        <w:rPr>
          <w:rFonts w:cs="Tahoma"/>
          <w:sz w:val="28"/>
          <w:szCs w:val="28"/>
        </w:rPr>
        <w:t>)</w:t>
      </w:r>
      <w:r w:rsidRPr="00B86DD2">
        <w:rPr>
          <w:sz w:val="28"/>
          <w:szCs w:val="28"/>
        </w:rPr>
        <w:t>.</w:t>
      </w:r>
      <w:proofErr w:type="gramEnd"/>
    </w:p>
    <w:p w:rsidR="00E34107" w:rsidRPr="0096439E" w:rsidRDefault="00E34107" w:rsidP="00E34107">
      <w:pPr>
        <w:pStyle w:val="a3"/>
        <w:spacing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педагогических и психологических исследованиях </w:t>
      </w:r>
      <w:r w:rsidRPr="00C84775">
        <w:rPr>
          <w:sz w:val="28"/>
          <w:szCs w:val="28"/>
        </w:rPr>
        <w:t>(</w:t>
      </w:r>
      <w:r w:rsidRPr="00C84775">
        <w:rPr>
          <w:rFonts w:cs="Tahoma"/>
          <w:sz w:val="28"/>
          <w:szCs w:val="28"/>
        </w:rPr>
        <w:t>Я. </w:t>
      </w:r>
      <w:proofErr w:type="spellStart"/>
      <w:r w:rsidRPr="00C84775">
        <w:rPr>
          <w:rFonts w:cs="Tahoma"/>
          <w:sz w:val="28"/>
          <w:szCs w:val="28"/>
        </w:rPr>
        <w:t>Алстед</w:t>
      </w:r>
      <w:proofErr w:type="spellEnd"/>
      <w:r w:rsidRPr="00C84775">
        <w:rPr>
          <w:rFonts w:cs="Tahoma"/>
          <w:sz w:val="28"/>
          <w:szCs w:val="28"/>
        </w:rPr>
        <w:t xml:space="preserve">, </w:t>
      </w:r>
      <w:r w:rsidRPr="00C84775">
        <w:rPr>
          <w:sz w:val="28"/>
          <w:szCs w:val="28"/>
        </w:rPr>
        <w:t>Л.И. </w:t>
      </w:r>
      <w:proofErr w:type="spellStart"/>
      <w:r w:rsidRPr="00C84775">
        <w:rPr>
          <w:rFonts w:cs="Tahoma"/>
          <w:sz w:val="28"/>
          <w:szCs w:val="28"/>
        </w:rPr>
        <w:t>Петражицкий</w:t>
      </w:r>
      <w:proofErr w:type="spellEnd"/>
      <w:r w:rsidRPr="00C84775">
        <w:rPr>
          <w:rFonts w:cs="Tahoma"/>
          <w:sz w:val="28"/>
          <w:szCs w:val="28"/>
        </w:rPr>
        <w:t>, С.В. Христофоров</w:t>
      </w:r>
      <w:r w:rsidRPr="00C84775">
        <w:rPr>
          <w:sz w:val="28"/>
          <w:szCs w:val="28"/>
        </w:rPr>
        <w:t>) конкретизируется содержание структурных</w:t>
      </w:r>
      <w:r>
        <w:rPr>
          <w:sz w:val="28"/>
          <w:szCs w:val="28"/>
        </w:rPr>
        <w:t xml:space="preserve"> компонентов правовой культуры личности, определяются цели, задачи, содержание, формы, методы и средства педагогической деятельности по правовому воспитанию, методы оценки и критерии правовой воспитанности.</w:t>
      </w:r>
    </w:p>
    <w:p w:rsidR="005E2392" w:rsidRDefault="00E34107" w:rsidP="00E34107">
      <w:pPr>
        <w:pStyle w:val="a3"/>
        <w:spacing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z w:val="28"/>
          <w:szCs w:val="28"/>
        </w:rPr>
        <w:t xml:space="preserve"> область изучения соотношения права и культуры рассматривает правовую культуру как интегративное </w:t>
      </w:r>
      <w:hyperlink r:id="rId8" w:history="1">
        <w:r w:rsidRPr="00FD1872">
          <w:rPr>
            <w:sz w:val="28"/>
            <w:szCs w:val="28"/>
          </w:rPr>
          <w:t>понятие</w:t>
        </w:r>
      </w:hyperlink>
      <w:r w:rsidRPr="00FB0859">
        <w:rPr>
          <w:sz w:val="28"/>
          <w:szCs w:val="28"/>
        </w:rPr>
        <w:t>,</w:t>
      </w:r>
      <w:r>
        <w:rPr>
          <w:sz w:val="28"/>
          <w:szCs w:val="28"/>
        </w:rPr>
        <w:t xml:space="preserve"> разделяя правовую культуру общества и правовую культуру отдельной личности. Такое деление позволяет нам сделать вывод о необходимости и возможности привнесения в содержание образования школы феномена правовой культуры. </w:t>
      </w:r>
    </w:p>
    <w:p w:rsidR="00E34107" w:rsidRDefault="00E34107" w:rsidP="00E34107">
      <w:pPr>
        <w:pStyle w:val="a3"/>
        <w:spacing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Конкретизируем научно-теоретический ансамбль «правовая культура общества» и «правовая культура личности». </w:t>
      </w:r>
    </w:p>
    <w:p w:rsidR="00C74E4C" w:rsidRPr="00C74E4C" w:rsidRDefault="00C74E4C" w:rsidP="00E34107">
      <w:pPr>
        <w:pStyle w:val="a3"/>
        <w:spacing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Правовая культура общества - это</w:t>
      </w:r>
      <w:r w:rsidRPr="00C74E4C">
        <w:rPr>
          <w:sz w:val="28"/>
          <w:szCs w:val="28"/>
        </w:rPr>
        <w:t xml:space="preserve"> разновидность общей культуры, представляющая собой систему ценностей, достигнутых человечеством в области права и относящихся к правовой реальности данного общества: уровню правосознания, режиму законности и правопорядка, состояния законодательства, состояния юридической практики и др. Высокий уровень правовой культуры является показателем правового прогресса. Культура общества является результатом социально-правовой активности отдельных </w:t>
      </w:r>
      <w:r w:rsidRPr="00C74E4C">
        <w:rPr>
          <w:sz w:val="28"/>
          <w:szCs w:val="28"/>
        </w:rPr>
        <w:lastRenderedPageBreak/>
        <w:t>личностей, коллективов и других субъектов права; она выступает отправным моментом, базой для такого рода активности и в целом для правовой культуры личности</w:t>
      </w:r>
      <w:r w:rsidR="003A6700">
        <w:rPr>
          <w:sz w:val="28"/>
          <w:szCs w:val="28"/>
        </w:rPr>
        <w:t>.</w:t>
      </w:r>
    </w:p>
    <w:p w:rsidR="00F94228" w:rsidRDefault="00E34107" w:rsidP="00F94228">
      <w:pPr>
        <w:pStyle w:val="a3"/>
        <w:spacing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культура </w:t>
      </w:r>
      <w:r w:rsidRPr="00B71A92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характеризует качественное состояние правовой жизни социума: уровень развития законодательной базы; наличие системы законодательных, исполнительных и правоохранительных органов; степень исполнения требований правовых норм во всех сферах жизнедеятельности общества; отношение общества к законам, к их соблюдению, к поддержанию </w:t>
      </w:r>
      <w:r w:rsidR="00F94228">
        <w:rPr>
          <w:sz w:val="28"/>
          <w:szCs w:val="28"/>
        </w:rPr>
        <w:t xml:space="preserve">правопорядка и т.д. </w:t>
      </w:r>
    </w:p>
    <w:p w:rsidR="00F94228" w:rsidRDefault="00E34107" w:rsidP="00F94228">
      <w:pPr>
        <w:pStyle w:val="a3"/>
        <w:spacing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Обращенность</w:t>
      </w:r>
      <w:r w:rsidR="003A6700">
        <w:rPr>
          <w:sz w:val="28"/>
          <w:szCs w:val="28"/>
        </w:rPr>
        <w:t xml:space="preserve"> многих специалистов: ученых и практиков, исследователей в области прикладной юриспруденции, педагогики и психологии (В.А. </w:t>
      </w:r>
      <w:proofErr w:type="spellStart"/>
      <w:r w:rsidR="003A6700" w:rsidRPr="009E144B">
        <w:rPr>
          <w:sz w:val="28"/>
          <w:szCs w:val="28"/>
        </w:rPr>
        <w:t>Беловолов</w:t>
      </w:r>
      <w:proofErr w:type="spellEnd"/>
      <w:r w:rsidR="003A6700" w:rsidRPr="009E144B">
        <w:rPr>
          <w:sz w:val="28"/>
          <w:szCs w:val="28"/>
        </w:rPr>
        <w:t xml:space="preserve">, А.Б. Венгеров, Е.А. </w:t>
      </w:r>
      <w:proofErr w:type="spellStart"/>
      <w:r w:rsidR="003A6700" w:rsidRPr="009E144B">
        <w:rPr>
          <w:sz w:val="28"/>
          <w:szCs w:val="28"/>
        </w:rPr>
        <w:t>Аграновская</w:t>
      </w:r>
      <w:proofErr w:type="spellEnd"/>
      <w:r w:rsidR="003A6700" w:rsidRPr="009E144B">
        <w:rPr>
          <w:sz w:val="28"/>
          <w:szCs w:val="28"/>
        </w:rPr>
        <w:t xml:space="preserve">, Е.А. </w:t>
      </w:r>
      <w:proofErr w:type="spellStart"/>
      <w:r w:rsidR="003A6700" w:rsidRPr="009E144B">
        <w:rPr>
          <w:sz w:val="28"/>
          <w:szCs w:val="28"/>
        </w:rPr>
        <w:t>Зорченко</w:t>
      </w:r>
      <w:proofErr w:type="spellEnd"/>
      <w:r w:rsidR="003A6700" w:rsidRPr="009E144B">
        <w:rPr>
          <w:sz w:val="28"/>
          <w:szCs w:val="28"/>
        </w:rPr>
        <w:t>, А.Д.</w:t>
      </w:r>
      <w:r w:rsidR="003A6700">
        <w:rPr>
          <w:sz w:val="28"/>
          <w:szCs w:val="28"/>
        </w:rPr>
        <w:t> </w:t>
      </w:r>
      <w:r w:rsidR="003A6700" w:rsidRPr="009E144B">
        <w:rPr>
          <w:sz w:val="28"/>
          <w:szCs w:val="28"/>
        </w:rPr>
        <w:t>Лопуха, П.С. Самыгин, Е.А. Зубок, А.К. Черненко)</w:t>
      </w:r>
      <w:r w:rsidR="00C17CB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к изучению сущности понятия «правовая культура личности» позволяет понять, что соотношение понятий «правовая культура общества»  и «</w:t>
      </w:r>
      <w:r w:rsidR="00C17CBE">
        <w:rPr>
          <w:sz w:val="28"/>
          <w:szCs w:val="28"/>
        </w:rPr>
        <w:t>правовая культура личности» имее</w:t>
      </w:r>
      <w:r>
        <w:rPr>
          <w:sz w:val="28"/>
          <w:szCs w:val="28"/>
        </w:rPr>
        <w:t>т семантическое единство</w:t>
      </w:r>
      <w:proofErr w:type="gramEnd"/>
      <w:r>
        <w:rPr>
          <w:sz w:val="28"/>
          <w:szCs w:val="28"/>
        </w:rPr>
        <w:t xml:space="preserve"> в основании образовательного пространства (процесса</w:t>
      </w:r>
      <w:r w:rsidRPr="008C3DE3">
        <w:rPr>
          <w:sz w:val="28"/>
          <w:szCs w:val="28"/>
        </w:rPr>
        <w:t xml:space="preserve">). Так, </w:t>
      </w:r>
      <w:r w:rsidRPr="00F5581C">
        <w:rPr>
          <w:sz w:val="28"/>
          <w:szCs w:val="28"/>
        </w:rPr>
        <w:t>правовая культура личности</w:t>
      </w:r>
      <w:r w:rsidRPr="008C3DE3">
        <w:rPr>
          <w:sz w:val="28"/>
          <w:szCs w:val="28"/>
        </w:rPr>
        <w:t>обозначается как «совокупность духовно-практических способностей, позволяющих ей выстраивать цивилизованные, отвечающие морально-правовым критериям отношения с другими индивидами, структурами гражданского общества и государственными институтами»</w:t>
      </w:r>
      <w:r w:rsidR="00145050">
        <w:rPr>
          <w:sz w:val="28"/>
          <w:szCs w:val="28"/>
        </w:rPr>
        <w:t>.</w:t>
      </w:r>
      <w:r w:rsidR="008C3DE3">
        <w:rPr>
          <w:rStyle w:val="af2"/>
          <w:sz w:val="28"/>
          <w:szCs w:val="28"/>
        </w:rPr>
        <w:footnoteReference w:id="9"/>
      </w:r>
      <w:r w:rsidRPr="006F5E31">
        <w:rPr>
          <w:sz w:val="28"/>
          <w:szCs w:val="28"/>
        </w:rPr>
        <w:t xml:space="preserve">Позиция </w:t>
      </w:r>
      <w:r w:rsidR="001C5643">
        <w:rPr>
          <w:rFonts w:cs="Tahoma"/>
          <w:sz w:val="28"/>
          <w:szCs w:val="28"/>
        </w:rPr>
        <w:t>Н.Ю. Евпловой</w:t>
      </w:r>
      <w:r>
        <w:rPr>
          <w:sz w:val="28"/>
          <w:szCs w:val="28"/>
        </w:rPr>
        <w:t xml:space="preserve"> не расходится с мнением предыдущего автора: «</w:t>
      </w:r>
      <w:r w:rsidRPr="00BF1547">
        <w:rPr>
          <w:bCs/>
          <w:sz w:val="28"/>
          <w:szCs w:val="28"/>
        </w:rPr>
        <w:t>Правовая культура личности</w:t>
      </w:r>
      <w:r w:rsidRPr="00986BAD">
        <w:rPr>
          <w:b/>
          <w:bCs/>
          <w:sz w:val="28"/>
          <w:szCs w:val="28"/>
        </w:rPr>
        <w:t xml:space="preserve"> - </w:t>
      </w:r>
      <w:r w:rsidRPr="00986BAD">
        <w:rPr>
          <w:sz w:val="28"/>
          <w:szCs w:val="28"/>
        </w:rPr>
        <w:t>это обусловленные правовой культурой общества степень и характер прогрессивно-правового развития личности, обеспечивающие ее правомерную деятельность</w:t>
      </w:r>
      <w:r>
        <w:rPr>
          <w:sz w:val="28"/>
          <w:szCs w:val="28"/>
        </w:rPr>
        <w:t>»</w:t>
      </w:r>
      <w:r w:rsidR="001C5643">
        <w:rPr>
          <w:rStyle w:val="af2"/>
          <w:sz w:val="28"/>
          <w:szCs w:val="28"/>
        </w:rPr>
        <w:footnoteReference w:id="10"/>
      </w:r>
      <w:r w:rsidR="001C5643">
        <w:rPr>
          <w:sz w:val="28"/>
          <w:szCs w:val="28"/>
        </w:rPr>
        <w:t>.</w:t>
      </w:r>
    </w:p>
    <w:p w:rsidR="00033C53" w:rsidRDefault="00AB2A7C" w:rsidP="00033C53">
      <w:pPr>
        <w:pStyle w:val="a3"/>
        <w:spacing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AB2A7C">
        <w:rPr>
          <w:sz w:val="28"/>
          <w:szCs w:val="28"/>
        </w:rPr>
        <w:t>Правовая кул</w:t>
      </w:r>
      <w:r>
        <w:rPr>
          <w:sz w:val="28"/>
          <w:szCs w:val="28"/>
        </w:rPr>
        <w:t xml:space="preserve">ьтура личности предполагает </w:t>
      </w:r>
      <w:r w:rsidRPr="00AB2A7C">
        <w:rPr>
          <w:sz w:val="28"/>
          <w:szCs w:val="28"/>
        </w:rPr>
        <w:t>наличие правовых зна</w:t>
      </w:r>
      <w:r>
        <w:rPr>
          <w:sz w:val="28"/>
          <w:szCs w:val="28"/>
        </w:rPr>
        <w:t xml:space="preserve">ний, правовой информации, </w:t>
      </w:r>
      <w:r w:rsidRPr="00AB2A7C">
        <w:rPr>
          <w:sz w:val="28"/>
          <w:szCs w:val="28"/>
        </w:rPr>
        <w:t xml:space="preserve"> превращение накопленной информации и правовых знаний в правовые убеждения, п</w:t>
      </w:r>
      <w:r>
        <w:rPr>
          <w:sz w:val="28"/>
          <w:szCs w:val="28"/>
        </w:rPr>
        <w:t xml:space="preserve">ривычки правомерного поведения, </w:t>
      </w:r>
      <w:r w:rsidRPr="00AB2A7C">
        <w:rPr>
          <w:sz w:val="28"/>
          <w:szCs w:val="28"/>
        </w:rPr>
        <w:t xml:space="preserve">готовность </w:t>
      </w:r>
      <w:r w:rsidRPr="00AB2A7C">
        <w:rPr>
          <w:sz w:val="28"/>
          <w:szCs w:val="28"/>
        </w:rPr>
        <w:lastRenderedPageBreak/>
        <w:t>действовать, руководствуясь этими правовыми знаниями и правовыми убеждениями, т.е. поступать правомерно - в соответствии с законом: использовать свои права, исполнять обязанности, соблюдать запреты, а также уметь отстаивать свои права в случае их нарушения</w:t>
      </w:r>
      <w:r>
        <w:rPr>
          <w:sz w:val="28"/>
          <w:szCs w:val="28"/>
        </w:rPr>
        <w:t>.</w:t>
      </w:r>
      <w:proofErr w:type="gramEnd"/>
    </w:p>
    <w:p w:rsidR="00FA0CA0" w:rsidRPr="00FA0CA0" w:rsidRDefault="00FA0CA0" w:rsidP="00FA0CA0">
      <w:pPr>
        <w:pStyle w:val="a3"/>
        <w:spacing w:after="0" w:line="360" w:lineRule="auto"/>
        <w:ind w:firstLine="708"/>
        <w:contextualSpacing/>
        <w:jc w:val="both"/>
        <w:rPr>
          <w:sz w:val="28"/>
          <w:szCs w:val="28"/>
        </w:rPr>
      </w:pPr>
      <w:r w:rsidRPr="00FA0CA0">
        <w:rPr>
          <w:sz w:val="28"/>
          <w:szCs w:val="28"/>
        </w:rPr>
        <w:t>Правовая культура складывается из ряда взаимосвязанных элементов:</w:t>
      </w:r>
      <w:r>
        <w:rPr>
          <w:sz w:val="28"/>
          <w:szCs w:val="28"/>
        </w:rPr>
        <w:t xml:space="preserve"> уровня </w:t>
      </w:r>
      <w:r w:rsidRPr="00FA0CA0">
        <w:rPr>
          <w:sz w:val="28"/>
          <w:szCs w:val="28"/>
        </w:rPr>
        <w:t>правосознания и правовой активности граждан</w:t>
      </w:r>
      <w:r>
        <w:rPr>
          <w:sz w:val="28"/>
          <w:szCs w:val="28"/>
        </w:rPr>
        <w:t>.</w:t>
      </w:r>
    </w:p>
    <w:p w:rsidR="00FA0CA0" w:rsidRDefault="00FA0CA0" w:rsidP="00FA0CA0">
      <w:pPr>
        <w:pStyle w:val="a3"/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правосознания </w:t>
      </w:r>
      <w:r w:rsidRPr="00FA0CA0">
        <w:rPr>
          <w:sz w:val="28"/>
          <w:szCs w:val="28"/>
        </w:rPr>
        <w:t xml:space="preserve"> выражается в степени освоения (выражения знания и понимания) права гражданами, </w:t>
      </w:r>
      <w:r>
        <w:rPr>
          <w:sz w:val="28"/>
          <w:szCs w:val="28"/>
        </w:rPr>
        <w:t xml:space="preserve">в </w:t>
      </w:r>
      <w:r w:rsidRPr="00FA0CA0">
        <w:rPr>
          <w:sz w:val="28"/>
          <w:szCs w:val="28"/>
        </w:rPr>
        <w:t>направленности на соблюдение запретов, использование прав, исполнение обяза</w:t>
      </w:r>
      <w:r>
        <w:rPr>
          <w:sz w:val="28"/>
          <w:szCs w:val="28"/>
        </w:rPr>
        <w:t>нностей. Каждый субъект призван</w:t>
      </w:r>
      <w:r w:rsidRPr="00FA0CA0">
        <w:rPr>
          <w:sz w:val="28"/>
          <w:szCs w:val="28"/>
        </w:rPr>
        <w:t xml:space="preserve"> осмыслить, что право представляет собой ценность в сфере общественных отношений; знать право, понимать его смысл, уметь истолковать те или иные положения закона, выяснить его цель, определить сферу действия; уметь применять в практической </w:t>
      </w:r>
      <w:proofErr w:type="gramStart"/>
      <w:r w:rsidRPr="00FA0CA0">
        <w:rPr>
          <w:sz w:val="28"/>
          <w:szCs w:val="28"/>
        </w:rPr>
        <w:t>деятельности</w:t>
      </w:r>
      <w:proofErr w:type="gramEnd"/>
      <w:r w:rsidRPr="00FA0CA0">
        <w:rPr>
          <w:sz w:val="28"/>
          <w:szCs w:val="28"/>
        </w:rPr>
        <w:t xml:space="preserve"> добытые правовые знания, использовать закон для защиты своих прав, свобод и законных интересов; уметь вести себя в сл</w:t>
      </w:r>
      <w:r>
        <w:rPr>
          <w:sz w:val="28"/>
          <w:szCs w:val="28"/>
        </w:rPr>
        <w:t>ожных правовых ситуациях и т.д.</w:t>
      </w:r>
    </w:p>
    <w:p w:rsidR="00602A81" w:rsidRDefault="00FA0CA0" w:rsidP="00FA0CA0">
      <w:pPr>
        <w:pStyle w:val="a3"/>
        <w:spacing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="00435526" w:rsidRPr="00986BAD">
        <w:rPr>
          <w:sz w:val="28"/>
          <w:szCs w:val="28"/>
        </w:rPr>
        <w:t>труктура правовой культуры личности весьма многогранна.</w:t>
      </w:r>
      <w:r w:rsidR="009834A3">
        <w:rPr>
          <w:sz w:val="28"/>
          <w:szCs w:val="28"/>
        </w:rPr>
        <w:t xml:space="preserve"> В ней можно выделить три группы элементов, рассматриваемых в неразрывном единстве: идейно-теоретические представления, позитивн</w:t>
      </w:r>
      <w:r w:rsidR="004E638A">
        <w:rPr>
          <w:sz w:val="28"/>
          <w:szCs w:val="28"/>
        </w:rPr>
        <w:t>ые правовые чувства и творческую</w:t>
      </w:r>
      <w:r w:rsidR="009834A3">
        <w:rPr>
          <w:sz w:val="28"/>
          <w:szCs w:val="28"/>
        </w:rPr>
        <w:t xml:space="preserve"> деятельность индивида в прав</w:t>
      </w:r>
      <w:r w:rsidR="004E638A">
        <w:rPr>
          <w:sz w:val="28"/>
          <w:szCs w:val="28"/>
        </w:rPr>
        <w:t xml:space="preserve">овой сфере.  </w:t>
      </w:r>
    </w:p>
    <w:p w:rsidR="009834A3" w:rsidRDefault="004E638A" w:rsidP="00FA0CA0">
      <w:pPr>
        <w:pStyle w:val="a3"/>
        <w:spacing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Компонентами правовой культуры личности </w:t>
      </w:r>
      <w:r w:rsidR="009834A3">
        <w:rPr>
          <w:sz w:val="28"/>
          <w:szCs w:val="28"/>
        </w:rPr>
        <w:t xml:space="preserve"> являются следующие</w:t>
      </w:r>
      <w:r w:rsidR="00F94228">
        <w:rPr>
          <w:rStyle w:val="af2"/>
          <w:sz w:val="28"/>
          <w:szCs w:val="28"/>
        </w:rPr>
        <w:footnoteReference w:id="11"/>
      </w:r>
      <w:r w:rsidR="009834A3">
        <w:rPr>
          <w:sz w:val="28"/>
          <w:szCs w:val="28"/>
        </w:rPr>
        <w:t>:</w:t>
      </w:r>
    </w:p>
    <w:p w:rsidR="009834A3" w:rsidRDefault="003851E3" w:rsidP="00EB3232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правовое </w:t>
      </w:r>
      <w:r w:rsidR="004E638A">
        <w:rPr>
          <w:rFonts w:ascii="Times New Roman" w:hAnsi="Times New Roman"/>
          <w:sz w:val="28"/>
          <w:szCs w:val="28"/>
        </w:rPr>
        <w:t>поведение</w:t>
      </w:r>
      <w:r>
        <w:rPr>
          <w:rFonts w:ascii="Times New Roman" w:hAnsi="Times New Roman"/>
          <w:sz w:val="28"/>
          <w:szCs w:val="28"/>
        </w:rPr>
        <w:t>,</w:t>
      </w:r>
    </w:p>
    <w:p w:rsidR="003851E3" w:rsidRDefault="003851E3" w:rsidP="00EB3232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ее отношение к праву и другим правовым явлениям,</w:t>
      </w:r>
    </w:p>
    <w:p w:rsidR="003851E3" w:rsidRDefault="003851E3" w:rsidP="00EB3232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их ценности, уважение к правам другого человека,</w:t>
      </w:r>
    </w:p>
    <w:p w:rsidR="003851E3" w:rsidRDefault="003851E3" w:rsidP="00EB3232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привычка правомерного поведения,</w:t>
      </w:r>
    </w:p>
    <w:p w:rsidR="003851E3" w:rsidRDefault="003851E3" w:rsidP="00EB3232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социально-правовая активность.</w:t>
      </w:r>
    </w:p>
    <w:p w:rsidR="00831E31" w:rsidRPr="003851E3" w:rsidRDefault="00C17CBE" w:rsidP="00EB323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правовая культура является показателем степени и характера правового развити</w:t>
      </w:r>
      <w:r w:rsidR="004E638A">
        <w:rPr>
          <w:rFonts w:ascii="Times New Roman" w:hAnsi="Times New Roman"/>
          <w:sz w:val="28"/>
          <w:szCs w:val="28"/>
        </w:rPr>
        <w:t>я отдельной личности, включающим</w:t>
      </w:r>
      <w:r>
        <w:rPr>
          <w:rFonts w:ascii="Times New Roman" w:hAnsi="Times New Roman"/>
          <w:sz w:val="28"/>
          <w:szCs w:val="28"/>
        </w:rPr>
        <w:t xml:space="preserve"> ее правовые идеологические установки, правовое сознание, добровольное исполнение правовых предписаний в процессе жизнедеятельности.</w:t>
      </w:r>
    </w:p>
    <w:p w:rsidR="00E34107" w:rsidRDefault="004E638A" w:rsidP="00EB323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Правовую  культуру личности мы будем представл</w:t>
      </w:r>
      <w:r w:rsidR="00830D1E">
        <w:rPr>
          <w:rFonts w:ascii="Times New Roman" w:hAnsi="Times New Roman"/>
          <w:sz w:val="28"/>
          <w:szCs w:val="28"/>
        </w:rPr>
        <w:t>ять   как осознание и принятие норм права, как безупречное правовое</w:t>
      </w:r>
      <w:r>
        <w:rPr>
          <w:rFonts w:ascii="Times New Roman" w:hAnsi="Times New Roman"/>
          <w:sz w:val="28"/>
          <w:szCs w:val="28"/>
        </w:rPr>
        <w:t xml:space="preserve"> поведение</w:t>
      </w:r>
      <w:r w:rsidR="00E34107" w:rsidRPr="00CA4936">
        <w:rPr>
          <w:rFonts w:ascii="Times New Roman" w:hAnsi="Times New Roman"/>
          <w:sz w:val="28"/>
          <w:szCs w:val="28"/>
        </w:rPr>
        <w:t>, дете</w:t>
      </w:r>
      <w:r>
        <w:rPr>
          <w:rFonts w:ascii="Times New Roman" w:hAnsi="Times New Roman"/>
          <w:sz w:val="28"/>
          <w:szCs w:val="28"/>
        </w:rPr>
        <w:t>рминированное</w:t>
      </w:r>
      <w:r w:rsidR="00E34107" w:rsidRPr="00CA4936">
        <w:rPr>
          <w:rFonts w:ascii="Times New Roman" w:hAnsi="Times New Roman"/>
          <w:sz w:val="28"/>
          <w:szCs w:val="28"/>
        </w:rPr>
        <w:t xml:space="preserve"> не только внешними механизмами правового регулирования, но и внутренними этическими мотивами, духовными установками. </w:t>
      </w:r>
      <w:r w:rsidR="00165285">
        <w:rPr>
          <w:rFonts w:ascii="Times New Roman" w:hAnsi="Times New Roman"/>
          <w:sz w:val="28"/>
          <w:szCs w:val="28"/>
        </w:rPr>
        <w:t>Данное качество  немыслимо</w:t>
      </w:r>
      <w:r w:rsidR="00E34107" w:rsidRPr="00CA4936">
        <w:rPr>
          <w:rFonts w:ascii="Times New Roman" w:hAnsi="Times New Roman"/>
          <w:sz w:val="28"/>
          <w:szCs w:val="28"/>
        </w:rPr>
        <w:t xml:space="preserve"> без человека и его деятельности, без правовой направленности этой деятельности и правового мышления</w:t>
      </w:r>
      <w:r w:rsidR="00E34107">
        <w:rPr>
          <w:rFonts w:ascii="Times New Roman" w:hAnsi="Times New Roman"/>
          <w:sz w:val="28"/>
          <w:szCs w:val="28"/>
        </w:rPr>
        <w:t xml:space="preserve">. </w:t>
      </w:r>
    </w:p>
    <w:p w:rsidR="00A40B38" w:rsidRPr="00543277" w:rsidRDefault="00A40B38" w:rsidP="00A40B38">
      <w:pPr>
        <w:spacing w:after="0" w:line="360" w:lineRule="auto"/>
        <w:ind w:firstLine="426"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543277">
        <w:rPr>
          <w:rFonts w:ascii="Times New Roman" w:eastAsia="Times New Roman" w:hAnsi="Times New Roman" w:cs="Tahoma"/>
          <w:sz w:val="28"/>
          <w:szCs w:val="28"/>
        </w:rPr>
        <w:t>К факторам,  которые влияют на формиро</w:t>
      </w:r>
      <w:r>
        <w:rPr>
          <w:rFonts w:ascii="Times New Roman" w:eastAsia="Times New Roman" w:hAnsi="Times New Roman" w:cs="Tahoma"/>
          <w:sz w:val="28"/>
          <w:szCs w:val="28"/>
        </w:rPr>
        <w:t>вание правовой культуры личности</w:t>
      </w:r>
      <w:r w:rsidRPr="00543277">
        <w:rPr>
          <w:rFonts w:ascii="Times New Roman" w:eastAsia="Times New Roman" w:hAnsi="Times New Roman" w:cs="Tahoma"/>
          <w:sz w:val="28"/>
          <w:szCs w:val="28"/>
        </w:rPr>
        <w:t>, можно отнести следующие:</w:t>
      </w:r>
    </w:p>
    <w:p w:rsidR="00A40B38" w:rsidRDefault="00A40B38" w:rsidP="00A40B38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8C3C7B">
        <w:rPr>
          <w:rFonts w:ascii="Times New Roman" w:eastAsia="Times New Roman" w:hAnsi="Times New Roman" w:cs="Tahoma"/>
          <w:sz w:val="28"/>
          <w:szCs w:val="28"/>
        </w:rPr>
        <w:t>Психологические: осознание своей принадлежности к данному народу, нации, государству;</w:t>
      </w:r>
    </w:p>
    <w:p w:rsidR="00A40B38" w:rsidRPr="008C3C7B" w:rsidRDefault="00602A81" w:rsidP="00A40B38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</w:rPr>
      </w:pPr>
      <w:proofErr w:type="gramStart"/>
      <w:r>
        <w:rPr>
          <w:rFonts w:ascii="Times New Roman" w:eastAsia="Times New Roman" w:hAnsi="Times New Roman" w:cs="Tahoma"/>
          <w:sz w:val="28"/>
          <w:szCs w:val="28"/>
        </w:rPr>
        <w:t xml:space="preserve">Юридические: </w:t>
      </w:r>
      <w:r w:rsidR="00A40B38" w:rsidRPr="008C3C7B">
        <w:rPr>
          <w:rFonts w:ascii="Times New Roman" w:eastAsia="Times New Roman" w:hAnsi="Times New Roman" w:cs="Tahoma"/>
          <w:sz w:val="28"/>
          <w:szCs w:val="28"/>
        </w:rPr>
        <w:t>осуществление государственно-правовой принадлежности индивида;</w:t>
      </w:r>
      <w:proofErr w:type="gramEnd"/>
    </w:p>
    <w:p w:rsidR="00A40B38" w:rsidRPr="008C3C7B" w:rsidRDefault="00A40B38" w:rsidP="00A40B38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8C3C7B">
        <w:rPr>
          <w:rFonts w:ascii="Times New Roman" w:eastAsia="Times New Roman" w:hAnsi="Times New Roman" w:cs="Tahoma"/>
          <w:sz w:val="28"/>
          <w:szCs w:val="28"/>
        </w:rPr>
        <w:t>Экономические: либерализация собственности, свобода предпринимательства и т.д., все, что оказывает эффективное стимулирующее воздействие на правовую активность гражданина, нацеливая на экономическую самостоятельность в будущем;</w:t>
      </w:r>
    </w:p>
    <w:p w:rsidR="00A40B38" w:rsidRPr="008C3C7B" w:rsidRDefault="00A40B38" w:rsidP="00A40B38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8C3C7B">
        <w:rPr>
          <w:rFonts w:ascii="Times New Roman" w:eastAsia="Times New Roman" w:hAnsi="Times New Roman" w:cs="Tahoma"/>
          <w:sz w:val="28"/>
          <w:szCs w:val="28"/>
        </w:rPr>
        <w:t>Политические: демократизация общества, народовластие, что обеспечивает рост социальной активности индивида, наиболее полноценное использование и</w:t>
      </w:r>
      <w:r>
        <w:rPr>
          <w:rFonts w:ascii="Times New Roman" w:eastAsia="Times New Roman" w:hAnsi="Times New Roman" w:cs="Tahoma"/>
          <w:sz w:val="28"/>
          <w:szCs w:val="28"/>
        </w:rPr>
        <w:t>м конституционных прав и свобод;</w:t>
      </w:r>
    </w:p>
    <w:p w:rsidR="00A40B38" w:rsidRPr="008C3C7B" w:rsidRDefault="00A40B38" w:rsidP="00A40B38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8C3C7B">
        <w:rPr>
          <w:rFonts w:ascii="Times New Roman" w:eastAsia="Times New Roman" w:hAnsi="Times New Roman" w:cs="Tahoma"/>
          <w:sz w:val="28"/>
          <w:szCs w:val="28"/>
        </w:rPr>
        <w:t>Социальные: уважение человека со стороны государства, признание приоритета его прав и свобод,  социальная справедливость;</w:t>
      </w:r>
    </w:p>
    <w:p w:rsidR="00A40B38" w:rsidRPr="00602A81" w:rsidRDefault="00A40B38" w:rsidP="00602A81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8C3C7B">
        <w:rPr>
          <w:rFonts w:ascii="Times New Roman" w:eastAsia="Times New Roman" w:hAnsi="Times New Roman" w:cs="Tahoma"/>
          <w:sz w:val="28"/>
          <w:szCs w:val="28"/>
        </w:rPr>
        <w:t>Духовные: рост образованности индивида, его культуры, повышение его нравственного потенциала.</w:t>
      </w:r>
    </w:p>
    <w:p w:rsidR="00E34107" w:rsidRDefault="00E34107" w:rsidP="00EB32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86BAD">
        <w:rPr>
          <w:rFonts w:ascii="Times New Roman" w:hAnsi="Times New Roman"/>
          <w:sz w:val="28"/>
          <w:szCs w:val="28"/>
        </w:rPr>
        <w:t>равовая культура личности предполагает е</w:t>
      </w:r>
      <w:r>
        <w:rPr>
          <w:rFonts w:ascii="Times New Roman" w:hAnsi="Times New Roman"/>
          <w:sz w:val="28"/>
          <w:szCs w:val="28"/>
        </w:rPr>
        <w:t>е правовое сознание в действии, которое справедливо накапливается лишь в целенаправле</w:t>
      </w:r>
      <w:r w:rsidR="00C17CBE">
        <w:rPr>
          <w:rFonts w:ascii="Times New Roman" w:hAnsi="Times New Roman"/>
          <w:sz w:val="28"/>
          <w:szCs w:val="28"/>
        </w:rPr>
        <w:t>нно организованном пространстве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00DC" w:rsidRDefault="00B21CBF" w:rsidP="00DF0F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="00A050FD">
        <w:rPr>
          <w:rFonts w:ascii="Times New Roman" w:eastAsia="Times New Roman" w:hAnsi="Times New Roman" w:cs="Times New Roman"/>
          <w:sz w:val="28"/>
          <w:szCs w:val="28"/>
        </w:rPr>
        <w:t xml:space="preserve">молодых людей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жизни в гражданском обществе </w:t>
      </w:r>
      <w:r w:rsidRPr="00B21CBF">
        <w:rPr>
          <w:rFonts w:ascii="Times New Roman" w:eastAsia="Times New Roman" w:hAnsi="Times New Roman" w:cs="Times New Roman"/>
          <w:sz w:val="28"/>
          <w:szCs w:val="28"/>
        </w:rPr>
        <w:t xml:space="preserve"> и само его существование станут реальностью, если образовательный процесс организовать так, чтобы за годы учебы ученики не только получили знания о своих правах, свободах и обязанностях. Важно, чтобы они научились уважать </w:t>
      </w:r>
      <w:r w:rsidRPr="00B21CBF">
        <w:rPr>
          <w:rFonts w:ascii="Times New Roman" w:eastAsia="Times New Roman" w:hAnsi="Times New Roman" w:cs="Times New Roman"/>
          <w:sz w:val="28"/>
          <w:szCs w:val="28"/>
        </w:rPr>
        <w:lastRenderedPageBreak/>
        <w:t>права и свободы личности, проявлять национальную и религиозную терпимость, уважительное отношение к языкам, традициям и культуре других народов. Смысл образования состоит в том, чтобы воспитать не только хорошо информированных людей, но и нравственных, ответственных, добропоряд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очных </w:t>
      </w:r>
      <w:r w:rsidRPr="00B21CBF">
        <w:rPr>
          <w:rFonts w:ascii="Times New Roman" w:eastAsia="Times New Roman" w:hAnsi="Times New Roman" w:cs="Times New Roman"/>
          <w:sz w:val="28"/>
          <w:szCs w:val="28"/>
        </w:rPr>
        <w:t>граждан.(</w:t>
      </w:r>
      <w:r w:rsidRPr="00B21CBF">
        <w:rPr>
          <w:rFonts w:ascii="Times New Roman" w:hAnsi="Times New Roman"/>
          <w:sz w:val="28"/>
          <w:szCs w:val="28"/>
        </w:rPr>
        <w:t xml:space="preserve">Краевский В.В. Роль гуманитарных наук в </w:t>
      </w:r>
      <w:proofErr w:type="spellStart"/>
      <w:r w:rsidRPr="00B21CBF">
        <w:rPr>
          <w:rFonts w:ascii="Times New Roman" w:hAnsi="Times New Roman"/>
          <w:sz w:val="28"/>
          <w:szCs w:val="28"/>
        </w:rPr>
        <w:t>развитии</w:t>
      </w:r>
      <w:r w:rsidR="008400DC">
        <w:rPr>
          <w:rFonts w:ascii="Times New Roman" w:hAnsi="Times New Roman"/>
          <w:sz w:val="28"/>
          <w:szCs w:val="28"/>
        </w:rPr>
        <w:t>общества</w:t>
      </w:r>
      <w:proofErr w:type="spellEnd"/>
      <w:r w:rsidR="008400DC">
        <w:rPr>
          <w:rFonts w:ascii="Times New Roman" w:hAnsi="Times New Roman"/>
          <w:sz w:val="28"/>
          <w:szCs w:val="28"/>
        </w:rPr>
        <w:t>).</w:t>
      </w:r>
    </w:p>
    <w:p w:rsidR="00011031" w:rsidRDefault="00B56404" w:rsidP="00011031">
      <w:pPr>
        <w:tabs>
          <w:tab w:val="left" w:pos="126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«З</w:t>
      </w:r>
      <w:r w:rsidR="0011446C">
        <w:rPr>
          <w:rFonts w:ascii="Times New Roman" w:hAnsi="Times New Roman"/>
          <w:sz w:val="28"/>
          <w:szCs w:val="28"/>
        </w:rPr>
        <w:t>акону об образовании</w:t>
      </w:r>
      <w:r>
        <w:rPr>
          <w:rFonts w:ascii="Times New Roman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F42517">
        <w:rPr>
          <w:rFonts w:ascii="Times New Roman" w:hAnsi="Times New Roman"/>
          <w:sz w:val="28"/>
          <w:szCs w:val="28"/>
        </w:rPr>
        <w:t>бучающийся</w:t>
      </w:r>
      <w:proofErr w:type="gramEnd"/>
      <w:r w:rsidRPr="00F4251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F42517">
        <w:rPr>
          <w:rFonts w:ascii="Times New Roman" w:hAnsi="Times New Roman"/>
          <w:sz w:val="28"/>
          <w:szCs w:val="28"/>
        </w:rPr>
        <w:t>лицо, зачисленное в установленном порядке в организацию, осуществляющ</w:t>
      </w:r>
      <w:r>
        <w:rPr>
          <w:rFonts w:ascii="Times New Roman" w:hAnsi="Times New Roman"/>
          <w:sz w:val="28"/>
          <w:szCs w:val="28"/>
        </w:rPr>
        <w:t>ую образовательную деятельность. В данной работе подобучающимися мы будем подразумевать школьников без учета их возрастных особенностей. Это дети 7-1</w:t>
      </w:r>
      <w:r w:rsidR="0011446C">
        <w:rPr>
          <w:rFonts w:ascii="Times New Roman" w:hAnsi="Times New Roman"/>
          <w:sz w:val="28"/>
          <w:szCs w:val="28"/>
        </w:rPr>
        <w:t>5 лет, посещающие школу, являющиеся субъектами образовательного процесса.</w:t>
      </w:r>
    </w:p>
    <w:p w:rsidR="00267799" w:rsidRDefault="00267799" w:rsidP="0026779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BAD">
        <w:rPr>
          <w:rFonts w:ascii="Times New Roman" w:hAnsi="Times New Roman"/>
          <w:sz w:val="28"/>
          <w:szCs w:val="28"/>
        </w:rPr>
        <w:t>Как отмечают отечественные исследовател</w:t>
      </w:r>
      <w:proofErr w:type="gramStart"/>
      <w:r w:rsidRPr="00986BAD">
        <w:rPr>
          <w:rFonts w:ascii="Times New Roman" w:hAnsi="Times New Roman"/>
          <w:sz w:val="28"/>
          <w:szCs w:val="28"/>
        </w:rPr>
        <w:t>и(</w:t>
      </w:r>
      <w:proofErr w:type="gramEnd"/>
      <w:r w:rsidRPr="00986BAD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986BAD">
        <w:rPr>
          <w:rFonts w:ascii="Times New Roman" w:hAnsi="Times New Roman"/>
          <w:sz w:val="28"/>
          <w:szCs w:val="28"/>
        </w:rPr>
        <w:t>Ганеева,А.И</w:t>
      </w:r>
      <w:proofErr w:type="spellEnd"/>
      <w:r w:rsidRPr="00986B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86BAD">
        <w:rPr>
          <w:rFonts w:ascii="Times New Roman" w:hAnsi="Times New Roman"/>
          <w:sz w:val="28"/>
          <w:szCs w:val="28"/>
        </w:rPr>
        <w:t>Сорокина, А.Б.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Фирстов</w:t>
      </w:r>
      <w:proofErr w:type="spellEnd"/>
      <w:r w:rsidRPr="00986BAD">
        <w:rPr>
          <w:rFonts w:ascii="Times New Roman" w:hAnsi="Times New Roman"/>
          <w:sz w:val="28"/>
          <w:szCs w:val="28"/>
        </w:rPr>
        <w:t>), правосознание – это особый вид интеллектуально-познавательной и практически-преобразующей деятельности индивидов и их групп, ядро которого образуют базовые когнитивные возможности, обусловливающие понимание того, что такое право, закон, власть и определяющие специфику анализа и оценки различных видов правового поведения (противоправного и правомерного)</w:t>
      </w:r>
      <w:r>
        <w:rPr>
          <w:rFonts w:ascii="Times New Roman" w:hAnsi="Times New Roman"/>
          <w:sz w:val="28"/>
          <w:szCs w:val="28"/>
        </w:rPr>
        <w:t>.</w:t>
      </w:r>
    </w:p>
    <w:p w:rsidR="00B01686" w:rsidRDefault="00B01686" w:rsidP="00B0168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Целост</w:t>
      </w:r>
      <w:r w:rsidR="008824C9">
        <w:rPr>
          <w:rFonts w:ascii="Times New Roman" w:eastAsia="Times New Roman" w:hAnsi="Times New Roman"/>
          <w:sz w:val="28"/>
          <w:szCs w:val="28"/>
        </w:rPr>
        <w:t>ность правовой культуры об</w:t>
      </w:r>
      <w:r>
        <w:rPr>
          <w:rFonts w:ascii="Times New Roman" w:eastAsia="Times New Roman" w:hAnsi="Times New Roman"/>
          <w:sz w:val="28"/>
          <w:szCs w:val="28"/>
        </w:rPr>
        <w:t>уча</w:t>
      </w:r>
      <w:r w:rsidR="00AB26FD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щегося как единства правового сознания и поведения обеспечивается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благодаря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развитой морально-волевой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Правовые отношения личности</w:t>
      </w:r>
      <w:r w:rsidR="00B70291">
        <w:rPr>
          <w:rFonts w:ascii="Times New Roman" w:eastAsia="Times New Roman" w:hAnsi="Times New Roman"/>
          <w:sz w:val="28"/>
          <w:szCs w:val="28"/>
        </w:rPr>
        <w:t xml:space="preserve"> школьника </w:t>
      </w:r>
      <w:r>
        <w:rPr>
          <w:rFonts w:ascii="Times New Roman" w:eastAsia="Times New Roman" w:hAnsi="Times New Roman"/>
          <w:sz w:val="28"/>
          <w:szCs w:val="28"/>
        </w:rPr>
        <w:t xml:space="preserve"> могут быть полярными (позитивными и негативными) или индифферентными; направленными на общество и коллектив или эгоистичными; устойчивыми и неустойчивыми; активными и пассивными.</w:t>
      </w:r>
    </w:p>
    <w:p w:rsidR="000B5405" w:rsidRPr="000B5405" w:rsidRDefault="008824C9" w:rsidP="000B5405">
      <w:pP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Разработанная </w:t>
      </w:r>
      <w:r w:rsidR="00286D47">
        <w:rPr>
          <w:sz w:val="28"/>
          <w:szCs w:val="28"/>
        </w:rPr>
        <w:t xml:space="preserve">нами </w:t>
      </w:r>
      <w:r w:rsidR="000B5405" w:rsidRPr="000B5405">
        <w:rPr>
          <w:sz w:val="28"/>
          <w:szCs w:val="28"/>
        </w:rPr>
        <w:t>м</w:t>
      </w:r>
      <w:r>
        <w:rPr>
          <w:sz w:val="28"/>
          <w:szCs w:val="28"/>
        </w:rPr>
        <w:t>одель правовой культуры школьника</w:t>
      </w:r>
      <w:r w:rsidR="000B5405" w:rsidRPr="000B5405">
        <w:rPr>
          <w:sz w:val="28"/>
          <w:szCs w:val="28"/>
        </w:rPr>
        <w:t xml:space="preserve"> включает, по нашему мнению, совокупность элементов, характеризующих степень и характер его правового развития, определенный уровень правосознания, реализующегося в </w:t>
      </w:r>
      <w:proofErr w:type="spellStart"/>
      <w:r w:rsidR="000B5405" w:rsidRPr="000B5405">
        <w:rPr>
          <w:sz w:val="28"/>
          <w:szCs w:val="28"/>
        </w:rPr>
        <w:t>правопослушной</w:t>
      </w:r>
      <w:proofErr w:type="spellEnd"/>
      <w:r w:rsidR="000B5405" w:rsidRPr="000B5405">
        <w:rPr>
          <w:sz w:val="28"/>
          <w:szCs w:val="28"/>
        </w:rPr>
        <w:t xml:space="preserve"> профессиональной деятельности и повседневной жизни.</w:t>
      </w:r>
    </w:p>
    <w:p w:rsidR="000B5405" w:rsidRPr="000B5405" w:rsidRDefault="000B5405" w:rsidP="000B5405">
      <w:pP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 w:rsidRPr="000B5405">
        <w:rPr>
          <w:sz w:val="28"/>
          <w:szCs w:val="28"/>
        </w:rPr>
        <w:lastRenderedPageBreak/>
        <w:t>Они представлены правовой идеологией, мировоззрением, ценностями, сознанием, психологией, поведением. Указанные элементы представляют в разработанной нами модели правовой культуры ее основные компоненты по функциональным сферам.</w:t>
      </w:r>
      <w:r w:rsidR="008824C9">
        <w:rPr>
          <w:sz w:val="28"/>
          <w:szCs w:val="28"/>
        </w:rPr>
        <w:t xml:space="preserve"> Так, правовую культуру личности</w:t>
      </w:r>
      <w:r w:rsidRPr="000B5405">
        <w:rPr>
          <w:sz w:val="28"/>
          <w:szCs w:val="28"/>
        </w:rPr>
        <w:t xml:space="preserve"> можно представить как органическое единство следующих компонентов: </w:t>
      </w:r>
      <w:r w:rsidR="00C852ED">
        <w:rPr>
          <w:rFonts w:ascii="Times New Roman" w:eastAsia="Times New Roman" w:hAnsi="Times New Roman" w:cs="Times New Roman"/>
          <w:sz w:val="28"/>
          <w:szCs w:val="28"/>
        </w:rPr>
        <w:t xml:space="preserve">когнитивного </w:t>
      </w:r>
      <w:r w:rsidRPr="000B5405">
        <w:rPr>
          <w:sz w:val="28"/>
          <w:szCs w:val="28"/>
        </w:rPr>
        <w:t xml:space="preserve">(знание и понимание права, правовое мировоззрение); </w:t>
      </w:r>
      <w:r w:rsidR="00C852ED">
        <w:rPr>
          <w:rFonts w:ascii="Times New Roman" w:eastAsia="Times New Roman" w:hAnsi="Times New Roman" w:cs="Times New Roman"/>
          <w:sz w:val="28"/>
          <w:szCs w:val="28"/>
        </w:rPr>
        <w:t>эмоционально-мотивационног</w:t>
      </w:r>
      <w:proofErr w:type="gramStart"/>
      <w:r w:rsidR="00C852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5405">
        <w:rPr>
          <w:sz w:val="28"/>
          <w:szCs w:val="28"/>
        </w:rPr>
        <w:t>(</w:t>
      </w:r>
      <w:proofErr w:type="gramEnd"/>
      <w:r w:rsidRPr="000B5405">
        <w:rPr>
          <w:sz w:val="28"/>
          <w:szCs w:val="28"/>
        </w:rPr>
        <w:t>правовые це</w:t>
      </w:r>
      <w:r w:rsidR="008824C9">
        <w:rPr>
          <w:sz w:val="28"/>
          <w:szCs w:val="28"/>
        </w:rPr>
        <w:t>нности, правовая идеология, вера)</w:t>
      </w:r>
      <w:r w:rsidR="00EA29F2">
        <w:rPr>
          <w:sz w:val="28"/>
          <w:szCs w:val="28"/>
        </w:rPr>
        <w:t xml:space="preserve">; </w:t>
      </w:r>
      <w:r w:rsidR="008824C9" w:rsidRPr="000B5405">
        <w:rPr>
          <w:sz w:val="28"/>
          <w:szCs w:val="28"/>
        </w:rPr>
        <w:t>деятельностного</w:t>
      </w:r>
      <w:r w:rsidRPr="000B5405">
        <w:rPr>
          <w:sz w:val="28"/>
          <w:szCs w:val="28"/>
        </w:rPr>
        <w:t>(правовое поведение).</w:t>
      </w:r>
    </w:p>
    <w:p w:rsidR="00171A01" w:rsidRDefault="00B01686" w:rsidP="00171A01">
      <w:pPr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правовой культуры возможно лишь в прямом взаимодействии субъектов-участников образовательного процесса. А это говорит о необходимости обозначения компонентов правовой культуры, отражающих</w:t>
      </w:r>
      <w:r w:rsidR="00E76991">
        <w:rPr>
          <w:rFonts w:ascii="Times New Roman" w:eastAsia="Times New Roman" w:hAnsi="Times New Roman"/>
          <w:sz w:val="28"/>
          <w:szCs w:val="28"/>
        </w:rPr>
        <w:t xml:space="preserve">ся в </w:t>
      </w:r>
      <w:proofErr w:type="gramStart"/>
      <w:r w:rsidR="00E76991">
        <w:rPr>
          <w:rFonts w:ascii="Times New Roman" w:eastAsia="Times New Roman" w:hAnsi="Times New Roman"/>
          <w:sz w:val="28"/>
          <w:szCs w:val="28"/>
        </w:rPr>
        <w:t>показателях</w:t>
      </w:r>
      <w:proofErr w:type="gramEnd"/>
      <w:r w:rsidR="00E76991">
        <w:rPr>
          <w:rFonts w:ascii="Times New Roman" w:eastAsia="Times New Roman" w:hAnsi="Times New Roman"/>
          <w:sz w:val="28"/>
          <w:szCs w:val="28"/>
        </w:rPr>
        <w:t xml:space="preserve"> как у школьника</w:t>
      </w:r>
      <w:r w:rsidR="00716955">
        <w:rPr>
          <w:rFonts w:ascii="Times New Roman" w:eastAsia="Times New Roman" w:hAnsi="Times New Roman"/>
          <w:sz w:val="28"/>
          <w:szCs w:val="28"/>
        </w:rPr>
        <w:t>, так и у педагога (таблица 1</w:t>
      </w:r>
      <w:r>
        <w:rPr>
          <w:rFonts w:ascii="Times New Roman" w:eastAsia="Times New Roman" w:hAnsi="Times New Roman"/>
          <w:sz w:val="28"/>
          <w:szCs w:val="28"/>
        </w:rPr>
        <w:t>). Наполнение таблицы нам позволило определить теоретический анализ понятийного аппарата ключевых терминов темы исслед</w:t>
      </w:r>
      <w:r w:rsidR="005F6956">
        <w:rPr>
          <w:rFonts w:ascii="Times New Roman" w:eastAsia="Times New Roman" w:hAnsi="Times New Roman"/>
          <w:sz w:val="28"/>
          <w:szCs w:val="28"/>
        </w:rPr>
        <w:t xml:space="preserve">ования на основании </w:t>
      </w:r>
      <w:r>
        <w:rPr>
          <w:rFonts w:ascii="Times New Roman" w:eastAsia="Times New Roman" w:hAnsi="Times New Roman"/>
          <w:sz w:val="28"/>
          <w:szCs w:val="28"/>
        </w:rPr>
        <w:t xml:space="preserve"> вышеизложенного  материала  и выводов специалистов, занимающихся вопросами правового воспитания и правовой культуры в области юриспруденции</w:t>
      </w:r>
      <w:r w:rsidR="00A6551B">
        <w:rPr>
          <w:rStyle w:val="af2"/>
          <w:rFonts w:ascii="Times New Roman" w:eastAsia="Times New Roman" w:hAnsi="Times New Roman"/>
          <w:sz w:val="28"/>
          <w:szCs w:val="28"/>
        </w:rPr>
        <w:footnoteReference w:id="12"/>
      </w:r>
      <w:r w:rsidRPr="006F5E31">
        <w:rPr>
          <w:rFonts w:ascii="Times New Roman" w:eastAsia="Times New Roman" w:hAnsi="Times New Roman"/>
          <w:sz w:val="28"/>
          <w:szCs w:val="28"/>
        </w:rPr>
        <w:t>.</w:t>
      </w:r>
    </w:p>
    <w:p w:rsidR="00171A01" w:rsidRDefault="00171A01" w:rsidP="00171A01">
      <w:pPr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E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05431" w:rsidRPr="00605431">
        <w:rPr>
          <w:rFonts w:ascii="Times New Roman" w:eastAsia="Times New Roman" w:hAnsi="Times New Roman" w:cs="Times New Roman"/>
          <w:iCs/>
          <w:sz w:val="28"/>
          <w:szCs w:val="28"/>
        </w:rPr>
        <w:t>модели</w:t>
      </w:r>
      <w:r w:rsidR="007E2F2F" w:rsidRPr="00605431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правовой культуры </w:t>
      </w:r>
      <w:r w:rsidRPr="00605431">
        <w:rPr>
          <w:rFonts w:ascii="Times New Roman" w:eastAsia="Times New Roman" w:hAnsi="Times New Roman" w:cs="Times New Roman"/>
          <w:iCs/>
          <w:sz w:val="28"/>
          <w:szCs w:val="28"/>
        </w:rPr>
        <w:t xml:space="preserve"> школьника</w:t>
      </w:r>
      <w:r w:rsidR="00605431">
        <w:rPr>
          <w:rFonts w:ascii="Times New Roman" w:eastAsia="Times New Roman" w:hAnsi="Times New Roman" w:cs="Times New Roman"/>
          <w:sz w:val="28"/>
          <w:szCs w:val="28"/>
        </w:rPr>
        <w:t xml:space="preserve">и педагога </w:t>
      </w:r>
      <w:r w:rsidRPr="00660E52">
        <w:rPr>
          <w:rFonts w:ascii="Times New Roman" w:eastAsia="Times New Roman" w:hAnsi="Times New Roman" w:cs="Times New Roman"/>
          <w:sz w:val="28"/>
          <w:szCs w:val="28"/>
        </w:rPr>
        <w:t xml:space="preserve">нами выделены находящиеся в тесном взаимодействии когнитивный, эмоционально-мотивационный и </w:t>
      </w:r>
      <w:proofErr w:type="spellStart"/>
      <w:r w:rsidRPr="00660E52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660E52">
        <w:rPr>
          <w:rFonts w:ascii="Times New Roman" w:eastAsia="Times New Roman" w:hAnsi="Times New Roman" w:cs="Times New Roman"/>
          <w:sz w:val="28"/>
          <w:szCs w:val="28"/>
        </w:rPr>
        <w:t xml:space="preserve"> компоненты. Целостность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овой культуры личности школьника</w:t>
      </w:r>
      <w:r w:rsidRPr="00660E52">
        <w:rPr>
          <w:rFonts w:ascii="Times New Roman" w:eastAsia="Times New Roman" w:hAnsi="Times New Roman" w:cs="Times New Roman"/>
          <w:sz w:val="28"/>
          <w:szCs w:val="28"/>
        </w:rPr>
        <w:t xml:space="preserve"> как единства правового сознания и поведения обеспечивается </w:t>
      </w:r>
      <w:proofErr w:type="gramStart"/>
      <w:r w:rsidRPr="00660E52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proofErr w:type="gramEnd"/>
      <w:r w:rsidRPr="00660E52">
        <w:rPr>
          <w:rFonts w:ascii="Times New Roman" w:eastAsia="Times New Roman" w:hAnsi="Times New Roman" w:cs="Times New Roman"/>
          <w:sz w:val="28"/>
          <w:szCs w:val="28"/>
        </w:rPr>
        <w:t xml:space="preserve"> развитой морально-волевой </w:t>
      </w:r>
      <w:proofErr w:type="spellStart"/>
      <w:r w:rsidRPr="00660E52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660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1A01" w:rsidRPr="00710B88" w:rsidRDefault="00171A01" w:rsidP="00171A01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1A01" w:rsidRPr="00710B88" w:rsidSect="0082564E"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01686" w:rsidRPr="00267799" w:rsidRDefault="00F269F4" w:rsidP="00F269F4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Таблица 1</w:t>
      </w:r>
    </w:p>
    <w:p w:rsidR="00B01686" w:rsidRPr="005E7665" w:rsidRDefault="00E76991" w:rsidP="00B01686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Модель правовой культуры школьника и педагога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088"/>
        <w:gridCol w:w="3402"/>
        <w:gridCol w:w="2835"/>
      </w:tblGrid>
      <w:tr w:rsidR="00B01686" w:rsidRPr="005E7665" w:rsidTr="005D59E0">
        <w:tc>
          <w:tcPr>
            <w:tcW w:w="1384" w:type="dxa"/>
            <w:vMerge w:val="restart"/>
          </w:tcPr>
          <w:p w:rsidR="00B01686" w:rsidRPr="005062E9" w:rsidRDefault="00B01686" w:rsidP="005D59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2E9">
              <w:rPr>
                <w:rFonts w:ascii="Times New Roman" w:hAnsi="Times New Roman"/>
                <w:b/>
                <w:sz w:val="24"/>
                <w:szCs w:val="24"/>
              </w:rPr>
              <w:t>Компоненты правовой культуры</w:t>
            </w:r>
          </w:p>
        </w:tc>
        <w:tc>
          <w:tcPr>
            <w:tcW w:w="7088" w:type="dxa"/>
            <w:vMerge w:val="restart"/>
          </w:tcPr>
          <w:p w:rsidR="00B01686" w:rsidRPr="005062E9" w:rsidRDefault="00B01686" w:rsidP="005D59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2E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237" w:type="dxa"/>
            <w:gridSpan w:val="2"/>
          </w:tcPr>
          <w:p w:rsidR="00B01686" w:rsidRPr="005062E9" w:rsidRDefault="00B01686" w:rsidP="005D59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2E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B01686" w:rsidRPr="005E7665" w:rsidTr="005D59E0">
        <w:tc>
          <w:tcPr>
            <w:tcW w:w="1384" w:type="dxa"/>
            <w:vMerge/>
          </w:tcPr>
          <w:p w:rsidR="00B01686" w:rsidRPr="005062E9" w:rsidRDefault="00B01686" w:rsidP="005D59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B01686" w:rsidRPr="005062E9" w:rsidRDefault="00B01686" w:rsidP="005D59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01686" w:rsidRPr="005062E9" w:rsidRDefault="00B01686" w:rsidP="005D59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2E9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</w:tcPr>
          <w:p w:rsidR="00B01686" w:rsidRPr="005062E9" w:rsidRDefault="00E76991" w:rsidP="005D59E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Школьники</w:t>
            </w:r>
          </w:p>
        </w:tc>
      </w:tr>
      <w:tr w:rsidR="00B01686" w:rsidRPr="005E7665" w:rsidTr="005D59E0">
        <w:tc>
          <w:tcPr>
            <w:tcW w:w="1384" w:type="dxa"/>
          </w:tcPr>
          <w:p w:rsidR="000D5D01" w:rsidRDefault="000D5D01" w:rsidP="005D59E0">
            <w:pPr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Когни</w:t>
            </w:r>
            <w:proofErr w:type="spellEnd"/>
            <w:r w:rsidR="0011211D">
              <w:rPr>
                <w:sz w:val="24"/>
                <w:szCs w:val="24"/>
              </w:rPr>
              <w:t>-</w:t>
            </w:r>
          </w:p>
          <w:p w:rsidR="00B01686" w:rsidRPr="005E7665" w:rsidRDefault="000D5D01" w:rsidP="005D59E0">
            <w:pPr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7088" w:type="dxa"/>
            <w:vAlign w:val="center"/>
          </w:tcPr>
          <w:p w:rsidR="00B01686" w:rsidRPr="005E7665" w:rsidRDefault="00B01686" w:rsidP="005D59E0">
            <w:pPr>
              <w:pStyle w:val="a3"/>
              <w:spacing w:before="0" w:beforeAutospacing="0" w:after="0" w:afterAutospacing="0" w:line="360" w:lineRule="auto"/>
              <w:contextualSpacing/>
              <w:jc w:val="both"/>
            </w:pPr>
            <w:r w:rsidRPr="005E7665">
              <w:t>знание нормативно-правовых документов;</w:t>
            </w:r>
          </w:p>
          <w:p w:rsidR="00B01686" w:rsidRPr="005E7665" w:rsidRDefault="00B01686" w:rsidP="005D59E0">
            <w:pPr>
              <w:pStyle w:val="a3"/>
              <w:spacing w:before="0" w:beforeAutospacing="0" w:after="0" w:afterAutospacing="0" w:line="360" w:lineRule="auto"/>
              <w:contextualSpacing/>
              <w:jc w:val="both"/>
            </w:pPr>
            <w:r w:rsidRPr="005E7665">
              <w:t>-знания из области административного, уголовного, гражданского права</w:t>
            </w:r>
          </w:p>
          <w:p w:rsidR="00B01686" w:rsidRPr="005E7665" w:rsidRDefault="00B01686" w:rsidP="005D59E0">
            <w:pPr>
              <w:pStyle w:val="a3"/>
              <w:spacing w:before="0" w:beforeAutospacing="0" w:after="0" w:afterAutospacing="0" w:line="360" w:lineRule="auto"/>
              <w:contextualSpacing/>
              <w:jc w:val="both"/>
            </w:pPr>
            <w:r w:rsidRPr="005E7665">
              <w:t>-знание возможностей, процедуры и требований юридической защиты своих законных прав и интересов.</w:t>
            </w:r>
          </w:p>
        </w:tc>
        <w:tc>
          <w:tcPr>
            <w:tcW w:w="3402" w:type="dxa"/>
            <w:vAlign w:val="center"/>
          </w:tcPr>
          <w:p w:rsidR="00B01686" w:rsidRPr="005E7665" w:rsidRDefault="00B01686" w:rsidP="005D59E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E7665">
              <w:rPr>
                <w:rFonts w:ascii="Times New Roman" w:hAnsi="Times New Roman"/>
                <w:spacing w:val="-1"/>
                <w:sz w:val="24"/>
                <w:szCs w:val="24"/>
              </w:rPr>
              <w:t>правильность применения зна</w:t>
            </w:r>
            <w:r w:rsidRPr="005E766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ний, их взаимосвязь и перенос (применение знаний в различных ситуациях).</w:t>
            </w:r>
          </w:p>
          <w:p w:rsidR="00B01686" w:rsidRPr="005E7665" w:rsidRDefault="00B01686" w:rsidP="005D59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86" w:rsidRPr="005E7665" w:rsidRDefault="00B01686" w:rsidP="005D59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65">
              <w:rPr>
                <w:rFonts w:ascii="Times New Roman" w:eastAsia="Times New Roman" w:hAnsi="Times New Roman"/>
                <w:sz w:val="24"/>
                <w:szCs w:val="24"/>
              </w:rPr>
              <w:t>объем и глубина усвоения правовых знаний и представлений</w:t>
            </w:r>
          </w:p>
        </w:tc>
      </w:tr>
      <w:tr w:rsidR="00B01686" w:rsidRPr="005E7665" w:rsidTr="005D59E0">
        <w:tc>
          <w:tcPr>
            <w:tcW w:w="1384" w:type="dxa"/>
          </w:tcPr>
          <w:p w:rsidR="000D5D01" w:rsidRDefault="00B01686" w:rsidP="005D59E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Эмоцио</w:t>
            </w:r>
            <w:proofErr w:type="spellEnd"/>
            <w:r w:rsidR="0011211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1686" w:rsidRPr="005E7665" w:rsidRDefault="00B01686" w:rsidP="005D59E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нально-психологи</w:t>
            </w:r>
            <w:r w:rsidR="001121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7088" w:type="dxa"/>
          </w:tcPr>
          <w:p w:rsidR="00B01686" w:rsidRPr="005E7665" w:rsidRDefault="00B01686" w:rsidP="005D59E0">
            <w:pPr>
              <w:pStyle w:val="a3"/>
              <w:spacing w:before="0" w:beforeAutospacing="0" w:after="0" w:afterAutospacing="0" w:line="360" w:lineRule="auto"/>
              <w:contextualSpacing/>
              <w:jc w:val="both"/>
            </w:pPr>
            <w:r w:rsidRPr="005E7665">
              <w:t>наличие правовых взглядов и убеждений, позволяющих адекватно понимать правовую сферу общества, задачи и значимость правовых аспектов в своей деятельности, корректно интерпретировать права и обязанности, понимать их границы, правовую ответственность и необходимость осуществлять свою деятельность без нарушения законов.</w:t>
            </w:r>
          </w:p>
          <w:p w:rsidR="00B01686" w:rsidRPr="005E7665" w:rsidRDefault="00B01686" w:rsidP="005D59E0">
            <w:pPr>
              <w:pStyle w:val="a3"/>
              <w:spacing w:before="0" w:beforeAutospacing="0" w:after="0" w:afterAutospacing="0" w:line="360" w:lineRule="auto"/>
              <w:contextualSpacing/>
              <w:jc w:val="both"/>
            </w:pPr>
            <w:r w:rsidRPr="005E7665">
              <w:t>признание требований закона, уважение к нему как к высшим ценностям, нормативно утверждающим мораль и защищающим права и свободы человека,  устойчивая  мотивация осуществлять свою деятельность без правонарушений, а также активная жизненная позиция.</w:t>
            </w:r>
          </w:p>
        </w:tc>
        <w:tc>
          <w:tcPr>
            <w:tcW w:w="3402" w:type="dxa"/>
          </w:tcPr>
          <w:p w:rsidR="00B01686" w:rsidRPr="005E7665" w:rsidRDefault="00B01686" w:rsidP="005D59E0">
            <w:pPr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B01686" w:rsidRPr="005E7665" w:rsidRDefault="00B01686" w:rsidP="005D59E0">
            <w:pPr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B01686" w:rsidRPr="005E7665" w:rsidRDefault="00B01686" w:rsidP="005D59E0">
            <w:pPr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B01686" w:rsidRPr="005E7665" w:rsidRDefault="00B01686" w:rsidP="005D59E0">
            <w:pPr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B01686" w:rsidRPr="005E7665" w:rsidRDefault="00B01686" w:rsidP="005D59E0">
            <w:pPr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B01686" w:rsidRPr="005E7665" w:rsidRDefault="00B01686" w:rsidP="005D59E0">
            <w:pPr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1686" w:rsidRPr="005E7665" w:rsidRDefault="00B01686" w:rsidP="005D59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665">
              <w:rPr>
                <w:rFonts w:ascii="Times New Roman" w:eastAsia="Times New Roman" w:hAnsi="Times New Roman"/>
                <w:sz w:val="24"/>
                <w:szCs w:val="24"/>
              </w:rPr>
              <w:t>– отношение к праву, к деятельности правоохранительных органов;</w:t>
            </w:r>
          </w:p>
          <w:p w:rsidR="00B01686" w:rsidRPr="005E7665" w:rsidRDefault="00B01686" w:rsidP="005D59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665">
              <w:rPr>
                <w:rFonts w:ascii="Times New Roman" w:eastAsia="Times New Roman" w:hAnsi="Times New Roman"/>
                <w:sz w:val="24"/>
                <w:szCs w:val="24"/>
              </w:rPr>
              <w:t>– отношение к нарушениям правовых норм и правонарушителям;</w:t>
            </w:r>
          </w:p>
          <w:p w:rsidR="00B01686" w:rsidRPr="005E7665" w:rsidRDefault="00B01686" w:rsidP="005D59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665">
              <w:rPr>
                <w:rFonts w:ascii="Times New Roman" w:eastAsia="Times New Roman" w:hAnsi="Times New Roman"/>
                <w:sz w:val="24"/>
                <w:szCs w:val="24"/>
              </w:rPr>
              <w:t>– правовые идеалы учащегося;</w:t>
            </w:r>
          </w:p>
        </w:tc>
      </w:tr>
      <w:tr w:rsidR="00B01686" w:rsidRPr="005E7665" w:rsidTr="005D59E0">
        <w:trPr>
          <w:trHeight w:val="3425"/>
        </w:trPr>
        <w:tc>
          <w:tcPr>
            <w:tcW w:w="1384" w:type="dxa"/>
          </w:tcPr>
          <w:p w:rsidR="00B01686" w:rsidRPr="005E7665" w:rsidRDefault="00B01686" w:rsidP="005D59E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665">
              <w:rPr>
                <w:rFonts w:ascii="Times New Roman" w:hAnsi="Times New Roman"/>
                <w:sz w:val="24"/>
                <w:szCs w:val="24"/>
              </w:rPr>
              <w:lastRenderedPageBreak/>
              <w:t>Мотива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7665">
              <w:rPr>
                <w:rFonts w:ascii="Times New Roman" w:hAnsi="Times New Roman"/>
                <w:sz w:val="24"/>
                <w:szCs w:val="24"/>
              </w:rPr>
              <w:t>ционно-ценност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7665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088" w:type="dxa"/>
          </w:tcPr>
          <w:p w:rsidR="00B01686" w:rsidRPr="005E7665" w:rsidRDefault="00B01686" w:rsidP="005D59E0">
            <w:pPr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r w:rsidRPr="005E7665">
              <w:rPr>
                <w:rFonts w:ascii="Times New Roman" w:hAnsi="Times New Roman"/>
                <w:spacing w:val="-1"/>
                <w:sz w:val="24"/>
                <w:szCs w:val="24"/>
              </w:rPr>
              <w:t>наличие установки на целенаправленную деятельность по правовому обучению, правовому воспитанию и правовому самовоспитанию, основанную на гуманном отношении и личностной готовности  к данному виду деятельности.</w:t>
            </w:r>
          </w:p>
        </w:tc>
        <w:tc>
          <w:tcPr>
            <w:tcW w:w="3402" w:type="dxa"/>
          </w:tcPr>
          <w:p w:rsidR="00B01686" w:rsidRPr="00710B88" w:rsidRDefault="00B01686" w:rsidP="005D59E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E7665">
              <w:rPr>
                <w:rFonts w:ascii="Times New Roman" w:hAnsi="Times New Roman"/>
                <w:spacing w:val="-1"/>
                <w:sz w:val="24"/>
                <w:szCs w:val="24"/>
              </w:rPr>
              <w:t>положительный эмоциональный настрой на деятельность, отвечающую требованиям закона, стремление углубить знания по вопросам права, совершенствовать личностные качества и умения.</w:t>
            </w:r>
          </w:p>
        </w:tc>
        <w:tc>
          <w:tcPr>
            <w:tcW w:w="2835" w:type="dxa"/>
          </w:tcPr>
          <w:p w:rsidR="00B01686" w:rsidRPr="005E7665" w:rsidRDefault="00B01686" w:rsidP="005D59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665">
              <w:rPr>
                <w:rFonts w:ascii="Times New Roman" w:eastAsia="Times New Roman" w:hAnsi="Times New Roman"/>
                <w:sz w:val="24"/>
                <w:szCs w:val="24"/>
              </w:rPr>
              <w:t>правовые идеалы учащегося;</w:t>
            </w:r>
          </w:p>
          <w:p w:rsidR="00B01686" w:rsidRPr="005E7665" w:rsidRDefault="00B01686" w:rsidP="005D59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65">
              <w:rPr>
                <w:rFonts w:ascii="Times New Roman" w:eastAsia="Times New Roman" w:hAnsi="Times New Roman"/>
                <w:sz w:val="24"/>
                <w:szCs w:val="24"/>
              </w:rPr>
              <w:t>– убежденность в правильности своей правовой позиции</w:t>
            </w:r>
          </w:p>
        </w:tc>
      </w:tr>
      <w:tr w:rsidR="00B01686" w:rsidRPr="005E7665" w:rsidTr="005D59E0">
        <w:tc>
          <w:tcPr>
            <w:tcW w:w="1384" w:type="dxa"/>
          </w:tcPr>
          <w:p w:rsidR="00B01686" w:rsidRPr="005E7665" w:rsidRDefault="00B01686" w:rsidP="005D59E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Поведен-ческий</w:t>
            </w:r>
            <w:proofErr w:type="spellEnd"/>
            <w:proofErr w:type="gramEnd"/>
          </w:p>
          <w:p w:rsidR="00B01686" w:rsidRPr="005E7665" w:rsidRDefault="00B01686" w:rsidP="005D59E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01686" w:rsidRPr="005E7665" w:rsidRDefault="00B01686" w:rsidP="005D59E0">
            <w:pPr>
              <w:pStyle w:val="a3"/>
              <w:spacing w:before="0" w:beforeAutospacing="0" w:after="0" w:afterAutospacing="0" w:line="360" w:lineRule="auto"/>
              <w:contextualSpacing/>
              <w:jc w:val="both"/>
            </w:pPr>
            <w:r w:rsidRPr="005E7665">
              <w:t>уровень развития правового сознания, наличие сформированных личностных качеств, обеспечивающих правомерное поведение; мотивы к самостоятельному формированию правовой культуры, постоянная работа над собой, а также  потребность к непрерывному совершенствованию своей правовой компетентности и культуры.</w:t>
            </w:r>
          </w:p>
        </w:tc>
        <w:tc>
          <w:tcPr>
            <w:tcW w:w="3402" w:type="dxa"/>
          </w:tcPr>
          <w:p w:rsidR="00B01686" w:rsidRPr="005E7665" w:rsidRDefault="00B01686" w:rsidP="005D59E0">
            <w:pPr>
              <w:shd w:val="clear" w:color="auto" w:fill="FFFFFF"/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r w:rsidRPr="005E7665">
              <w:rPr>
                <w:rFonts w:ascii="Times New Roman" w:hAnsi="Times New Roman"/>
                <w:spacing w:val="-1"/>
                <w:sz w:val="24"/>
                <w:szCs w:val="24"/>
              </w:rPr>
              <w:t>эффективное применение полу</w:t>
            </w:r>
            <w:r w:rsidRPr="005E766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ченных правовых знаний и умений, целесообразность, четкость, точность, своевремен</w:t>
            </w:r>
            <w:r w:rsidRPr="005E766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ность выполнения обязанностей, владение правовыми уме</w:t>
            </w:r>
            <w:r w:rsidRPr="005E766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ниями, необходимыми для реализации  школьного образования, творческий подход к их реализации.</w:t>
            </w:r>
          </w:p>
        </w:tc>
        <w:tc>
          <w:tcPr>
            <w:tcW w:w="2835" w:type="dxa"/>
          </w:tcPr>
          <w:p w:rsidR="00B01686" w:rsidRPr="005E7665" w:rsidRDefault="00B01686" w:rsidP="005D59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665">
              <w:rPr>
                <w:rFonts w:ascii="Times New Roman" w:eastAsia="Times New Roman" w:hAnsi="Times New Roman"/>
                <w:sz w:val="24"/>
                <w:szCs w:val="24"/>
              </w:rPr>
              <w:t>– правовое поведение;</w:t>
            </w:r>
          </w:p>
          <w:p w:rsidR="00B01686" w:rsidRPr="005E7665" w:rsidRDefault="00B01686" w:rsidP="005D59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65">
              <w:rPr>
                <w:rFonts w:ascii="Times New Roman" w:eastAsia="Times New Roman" w:hAnsi="Times New Roman"/>
                <w:sz w:val="24"/>
                <w:szCs w:val="24"/>
              </w:rPr>
              <w:t>– правовая активность</w:t>
            </w:r>
          </w:p>
        </w:tc>
      </w:tr>
    </w:tbl>
    <w:p w:rsidR="00B01686" w:rsidRDefault="00B01686" w:rsidP="00B0168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  <w:sectPr w:rsidR="00B01686" w:rsidSect="00710B88">
          <w:footerReference w:type="defaul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22E4" w:rsidRDefault="008922E4" w:rsidP="008922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lastRenderedPageBreak/>
        <w:t xml:space="preserve">На основании  вышесказанного можно сделать вывод, </w:t>
      </w:r>
      <w:r>
        <w:rPr>
          <w:rFonts w:ascii="Times New Roman" w:eastAsia="Times New Roman" w:hAnsi="Times New Roman"/>
          <w:iCs/>
          <w:sz w:val="28"/>
          <w:szCs w:val="28"/>
        </w:rPr>
        <w:t>что составляющими правовой культуры</w:t>
      </w:r>
      <w:r w:rsidR="00EF183A" w:rsidRPr="00B71A92">
        <w:rPr>
          <w:rFonts w:ascii="Times New Roman" w:eastAsia="Times New Roman" w:hAnsi="Times New Roman"/>
          <w:iCs/>
          <w:sz w:val="28"/>
          <w:szCs w:val="28"/>
        </w:rPr>
        <w:t xml:space="preserve"> школьника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являются</w:t>
      </w:r>
      <w:r w:rsidR="00EF7CB9">
        <w:rPr>
          <w:rFonts w:ascii="Times New Roman" w:eastAsia="Times New Roman" w:hAnsi="Times New Roman"/>
          <w:iCs/>
          <w:sz w:val="28"/>
          <w:szCs w:val="28"/>
        </w:rPr>
        <w:t xml:space="preserve"> находящиеся в единстве</w:t>
      </w:r>
      <w:r w:rsidR="000D5712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когнитивный, эмоционально-</w:t>
      </w:r>
      <w:r w:rsidR="009E709B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психологический, </w:t>
      </w:r>
      <w:r w:rsidR="000D5712">
        <w:rPr>
          <w:rFonts w:ascii="Times New Roman" w:eastAsia="Times New Roman" w:hAnsi="Times New Roman" w:cs="Times New Roman"/>
          <w:sz w:val="28"/>
          <w:szCs w:val="28"/>
        </w:rPr>
        <w:t>мотивационно</w:t>
      </w:r>
      <w:r w:rsidR="009E709B">
        <w:rPr>
          <w:rFonts w:ascii="Times New Roman" w:eastAsia="Times New Roman" w:hAnsi="Times New Roman" w:cs="Times New Roman"/>
          <w:sz w:val="28"/>
          <w:szCs w:val="28"/>
        </w:rPr>
        <w:t>-ценностный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709B">
        <w:rPr>
          <w:rFonts w:ascii="Times New Roman" w:eastAsia="Times New Roman" w:hAnsi="Times New Roman" w:cs="Times New Roman"/>
          <w:sz w:val="28"/>
          <w:szCs w:val="28"/>
        </w:rPr>
        <w:t xml:space="preserve">поведенческий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компоненты.</w:t>
      </w:r>
    </w:p>
    <w:p w:rsidR="00EF183A" w:rsidRPr="008922E4" w:rsidRDefault="008922E4" w:rsidP="008922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Правовая культура школьника - </w:t>
      </w:r>
      <w:r w:rsidR="00EF183A">
        <w:rPr>
          <w:rFonts w:ascii="Times New Roman" w:eastAsia="Times New Roman" w:hAnsi="Times New Roman"/>
          <w:sz w:val="28"/>
          <w:szCs w:val="28"/>
        </w:rPr>
        <w:t xml:space="preserve"> это</w:t>
      </w:r>
      <w:r w:rsidR="003C6A47">
        <w:rPr>
          <w:rFonts w:ascii="Times New Roman" w:eastAsia="Times New Roman" w:hAnsi="Times New Roman"/>
          <w:sz w:val="28"/>
          <w:szCs w:val="28"/>
        </w:rPr>
        <w:t xml:space="preserve"> качество, формирующее</w:t>
      </w:r>
      <w:r w:rsidR="00EF183A">
        <w:rPr>
          <w:rFonts w:ascii="Times New Roman" w:eastAsia="Times New Roman" w:hAnsi="Times New Roman"/>
          <w:sz w:val="28"/>
          <w:szCs w:val="28"/>
        </w:rPr>
        <w:t>ся на основе имеющихся правовых знаний, представлений, взглядов, убеждений, интересов и идеалов, потребностей, мотивов, вы</w:t>
      </w:r>
      <w:r w:rsidR="00605431">
        <w:rPr>
          <w:rFonts w:ascii="Times New Roman" w:eastAsia="Times New Roman" w:hAnsi="Times New Roman"/>
          <w:sz w:val="28"/>
          <w:szCs w:val="28"/>
        </w:rPr>
        <w:t>ражающее</w:t>
      </w:r>
      <w:r w:rsidR="00EF183A">
        <w:rPr>
          <w:rFonts w:ascii="Times New Roman" w:eastAsia="Times New Roman" w:hAnsi="Times New Roman"/>
          <w:sz w:val="28"/>
          <w:szCs w:val="28"/>
        </w:rPr>
        <w:t xml:space="preserve">ся в правовых отношениях учащегося к обществу, к коллективу, морально-волевых качеств, правовых умений, навыков и привычек и к другому человеку, к себе самому. </w:t>
      </w:r>
      <w:proofErr w:type="gramEnd"/>
    </w:p>
    <w:p w:rsidR="00500014" w:rsidRPr="00986BAD" w:rsidRDefault="00500014" w:rsidP="0050001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Комплексными проявлениями </w:t>
      </w:r>
      <w:r w:rsidRPr="00986BAD">
        <w:rPr>
          <w:rFonts w:ascii="Times New Roman" w:eastAsia="Times New Roman" w:hAnsi="Times New Roman" w:cs="Tahoma"/>
          <w:sz w:val="28"/>
          <w:szCs w:val="28"/>
        </w:rPr>
        <w:t xml:space="preserve"> правовой культуры учащегося </w:t>
      </w:r>
      <w:r>
        <w:rPr>
          <w:rFonts w:ascii="Times New Roman" w:eastAsia="Times New Roman" w:hAnsi="Times New Roman" w:cs="Tahoma"/>
          <w:sz w:val="28"/>
          <w:szCs w:val="28"/>
        </w:rPr>
        <w:t xml:space="preserve">мы </w:t>
      </w:r>
      <w:r w:rsidR="008922E4">
        <w:rPr>
          <w:rFonts w:ascii="Times New Roman" w:eastAsia="Times New Roman" w:hAnsi="Times New Roman" w:cs="Tahoma"/>
          <w:sz w:val="28"/>
          <w:szCs w:val="28"/>
        </w:rPr>
        <w:t>будем называть</w:t>
      </w:r>
      <w:r w:rsidRPr="00986BAD">
        <w:rPr>
          <w:rFonts w:ascii="Times New Roman" w:eastAsia="Times New Roman" w:hAnsi="Times New Roman" w:cs="Tahoma"/>
          <w:sz w:val="28"/>
          <w:szCs w:val="28"/>
        </w:rPr>
        <w:t>следующие:</w:t>
      </w:r>
    </w:p>
    <w:p w:rsidR="00500014" w:rsidRPr="00986BAD" w:rsidRDefault="00500014" w:rsidP="00500014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86BAD">
        <w:rPr>
          <w:rFonts w:ascii="Times New Roman" w:eastAsia="Times New Roman" w:hAnsi="Times New Roman" w:cs="Tahoma"/>
          <w:sz w:val="28"/>
          <w:szCs w:val="28"/>
        </w:rPr>
        <w:t xml:space="preserve">систематизированные научные знания о праве, законодательстве Российской Федерации, о реально существующем в обществе правопорядке, мерах его укрепления и способах охраны; </w:t>
      </w:r>
    </w:p>
    <w:p w:rsidR="00500014" w:rsidRPr="00986BAD" w:rsidRDefault="00500014" w:rsidP="00500014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86BAD">
        <w:rPr>
          <w:rFonts w:ascii="Times New Roman" w:eastAsia="Times New Roman" w:hAnsi="Times New Roman" w:cs="Tahoma"/>
          <w:sz w:val="28"/>
          <w:szCs w:val="28"/>
        </w:rPr>
        <w:t xml:space="preserve"> соблюдение правопорядка, установка на законопослушное поведение и активное неприятие нарушений правопорядка; </w:t>
      </w:r>
    </w:p>
    <w:p w:rsidR="00500014" w:rsidRPr="00500014" w:rsidRDefault="00500014" w:rsidP="00500014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86BAD">
        <w:rPr>
          <w:rFonts w:ascii="Times New Roman" w:eastAsia="Times New Roman" w:hAnsi="Times New Roman" w:cs="Tahoma"/>
          <w:sz w:val="28"/>
          <w:szCs w:val="28"/>
        </w:rPr>
        <w:t>социа</w:t>
      </w:r>
      <w:r>
        <w:rPr>
          <w:rFonts w:ascii="Times New Roman" w:eastAsia="Times New Roman" w:hAnsi="Times New Roman" w:cs="Tahoma"/>
          <w:sz w:val="28"/>
          <w:szCs w:val="28"/>
        </w:rPr>
        <w:t>льно полезное поведение</w:t>
      </w:r>
      <w:r w:rsidRPr="00986BAD">
        <w:rPr>
          <w:rFonts w:ascii="Times New Roman" w:eastAsia="Times New Roman" w:hAnsi="Times New Roman" w:cs="Tahoma"/>
          <w:sz w:val="28"/>
          <w:szCs w:val="28"/>
        </w:rPr>
        <w:t xml:space="preserve">, проявляющееся в осознанном правомерном поведении, умелой реализации своих прав и свобод, ответственном отношении к выполнению обязанностей гражданина России, готовности в различных ситуациях действовать юридически грамотно. </w:t>
      </w:r>
    </w:p>
    <w:p w:rsidR="0055343C" w:rsidRDefault="0055343C" w:rsidP="005534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BAD">
        <w:rPr>
          <w:rFonts w:ascii="Times New Roman" w:eastAsia="Times New Roman" w:hAnsi="Times New Roman" w:cs="Tahoma"/>
          <w:sz w:val="28"/>
          <w:szCs w:val="28"/>
        </w:rPr>
        <w:t>Выпускник нашей школы должен обладать такими качествами</w:t>
      </w:r>
      <w:r w:rsidR="008628FC">
        <w:rPr>
          <w:rFonts w:ascii="Times New Roman" w:eastAsia="Times New Roman" w:hAnsi="Times New Roman" w:cs="Tahoma"/>
          <w:sz w:val="28"/>
          <w:szCs w:val="28"/>
        </w:rPr>
        <w:t>,</w:t>
      </w:r>
      <w:r w:rsidRPr="00986BAD">
        <w:rPr>
          <w:rFonts w:ascii="Times New Roman" w:eastAsia="Times New Roman" w:hAnsi="Times New Roman" w:cs="Tahoma"/>
          <w:sz w:val="28"/>
          <w:szCs w:val="28"/>
        </w:rPr>
        <w:t xml:space="preserve"> как </w:t>
      </w:r>
      <w:proofErr w:type="spellStart"/>
      <w:r w:rsidRPr="00986BAD">
        <w:rPr>
          <w:rFonts w:ascii="Times New Roman" w:eastAsia="Times New Roman" w:hAnsi="Times New Roman" w:cs="Tahoma"/>
          <w:sz w:val="28"/>
          <w:szCs w:val="28"/>
        </w:rPr>
        <w:t>законоуважение</w:t>
      </w:r>
      <w:proofErr w:type="spellEnd"/>
      <w:r w:rsidRPr="00986BAD">
        <w:rPr>
          <w:rFonts w:ascii="Times New Roman" w:eastAsia="Times New Roman" w:hAnsi="Times New Roman" w:cs="Tahoma"/>
          <w:sz w:val="28"/>
          <w:szCs w:val="28"/>
        </w:rPr>
        <w:t>, толерантность, убежденность в неотъемлемости прав, в неразрывности прав и обязанностей, уважение к правам, своим и чужим, умение</w:t>
      </w:r>
      <w:r w:rsidR="00804099">
        <w:rPr>
          <w:rFonts w:ascii="Times New Roman" w:eastAsia="Times New Roman" w:hAnsi="Times New Roman" w:cs="Tahoma"/>
          <w:sz w:val="28"/>
          <w:szCs w:val="28"/>
        </w:rPr>
        <w:t xml:space="preserve">м </w:t>
      </w:r>
      <w:r w:rsidRPr="00986BAD">
        <w:rPr>
          <w:rFonts w:ascii="Times New Roman" w:eastAsia="Times New Roman" w:hAnsi="Times New Roman" w:cs="Tahoma"/>
          <w:sz w:val="28"/>
          <w:szCs w:val="28"/>
        </w:rPr>
        <w:t xml:space="preserve"> ориентироваться в правовом поле.</w:t>
      </w:r>
    </w:p>
    <w:p w:rsidR="00806F1F" w:rsidRDefault="00806F1F" w:rsidP="00EA23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8FC" w:rsidRDefault="008628FC" w:rsidP="00EA23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8FC" w:rsidRDefault="008628FC" w:rsidP="00EA23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F1F" w:rsidRDefault="00806F1F" w:rsidP="008977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2700" w:rsidRDefault="00422700" w:rsidP="008977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28FC" w:rsidRDefault="00881C25" w:rsidP="008628FC">
      <w:pPr>
        <w:pStyle w:val="1"/>
        <w:contextualSpacing/>
      </w:pPr>
      <w:r>
        <w:lastRenderedPageBreak/>
        <w:t>Аспекты</w:t>
      </w:r>
      <w:r w:rsidR="000D5712">
        <w:t xml:space="preserve"> </w:t>
      </w:r>
      <w:r w:rsidR="00882BB2" w:rsidRPr="00E123C3">
        <w:t>формирования</w:t>
      </w:r>
      <w:r w:rsidR="00DF0F58" w:rsidRPr="00E123C3">
        <w:t xml:space="preserve"> правовой культур</w:t>
      </w:r>
      <w:r w:rsidR="00D817A1" w:rsidRPr="00E123C3">
        <w:t xml:space="preserve">ы в образовательном процессе </w:t>
      </w:r>
      <w:r w:rsidR="00703959" w:rsidRPr="00E123C3">
        <w:t xml:space="preserve"> школы</w:t>
      </w:r>
    </w:p>
    <w:p w:rsidR="008B6AF9" w:rsidRDefault="008628FC" w:rsidP="00422700">
      <w:pPr>
        <w:spacing w:before="100" w:beforeAutospacing="1" w:after="0" w:line="360" w:lineRule="auto"/>
        <w:ind w:firstLine="360"/>
        <w:contextualSpacing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Анализ литературы</w:t>
      </w:r>
      <w:r w:rsidR="00A96376">
        <w:rPr>
          <w:rFonts w:ascii="Times New Roman" w:hAnsi="Times New Roman"/>
          <w:sz w:val="28"/>
          <w:szCs w:val="28"/>
        </w:rPr>
        <w:t xml:space="preserve">, где рассматриваются </w:t>
      </w:r>
      <w:r w:rsidR="00A96376">
        <w:rPr>
          <w:sz w:val="28"/>
          <w:szCs w:val="28"/>
        </w:rPr>
        <w:t xml:space="preserve"> механизмы формирования и функционирования правосознания,   влияние деформаций правосознания на поведение личности (</w:t>
      </w:r>
      <w:r w:rsidR="00A96376">
        <w:rPr>
          <w:rFonts w:cs="Tahoma"/>
          <w:sz w:val="28"/>
          <w:szCs w:val="28"/>
        </w:rPr>
        <w:t>С.</w:t>
      </w:r>
      <w:r w:rsidR="00A96376" w:rsidRPr="00B86DD2">
        <w:rPr>
          <w:rFonts w:cs="Tahoma"/>
          <w:sz w:val="28"/>
          <w:szCs w:val="28"/>
        </w:rPr>
        <w:t xml:space="preserve">С. Алексеева, </w:t>
      </w:r>
      <w:r w:rsidR="00722E51">
        <w:rPr>
          <w:rFonts w:cs="Tahoma"/>
          <w:sz w:val="28"/>
          <w:szCs w:val="28"/>
        </w:rPr>
        <w:t>Я. </w:t>
      </w:r>
      <w:proofErr w:type="spellStart"/>
      <w:r w:rsidR="00722E51">
        <w:rPr>
          <w:rFonts w:cs="Tahoma"/>
          <w:sz w:val="28"/>
          <w:szCs w:val="28"/>
        </w:rPr>
        <w:t>Алстед</w:t>
      </w:r>
      <w:proofErr w:type="spellEnd"/>
      <w:r w:rsidR="00722E51">
        <w:rPr>
          <w:rFonts w:cs="Tahoma"/>
          <w:sz w:val="28"/>
          <w:szCs w:val="28"/>
        </w:rPr>
        <w:t>, В</w:t>
      </w:r>
      <w:r w:rsidR="00A96376" w:rsidRPr="00B86DD2">
        <w:rPr>
          <w:rFonts w:cs="Tahoma"/>
          <w:sz w:val="28"/>
          <w:szCs w:val="28"/>
        </w:rPr>
        <w:t>.</w:t>
      </w:r>
      <w:r w:rsidR="00722E51">
        <w:rPr>
          <w:rFonts w:cs="Tahoma"/>
          <w:sz w:val="28"/>
          <w:szCs w:val="28"/>
        </w:rPr>
        <w:t>П.</w:t>
      </w:r>
      <w:r w:rsidR="00A96376">
        <w:rPr>
          <w:rFonts w:cs="Tahoma"/>
          <w:sz w:val="28"/>
          <w:szCs w:val="28"/>
        </w:rPr>
        <w:t> </w:t>
      </w:r>
      <w:proofErr w:type="spellStart"/>
      <w:r w:rsidR="00A96376">
        <w:rPr>
          <w:rFonts w:cs="Tahoma"/>
          <w:sz w:val="28"/>
          <w:szCs w:val="28"/>
        </w:rPr>
        <w:t>Беспаленко</w:t>
      </w:r>
      <w:proofErr w:type="spellEnd"/>
      <w:r w:rsidR="00A96376">
        <w:rPr>
          <w:rFonts w:cs="Tahoma"/>
          <w:sz w:val="28"/>
          <w:szCs w:val="28"/>
        </w:rPr>
        <w:t xml:space="preserve">, Э.П. </w:t>
      </w:r>
      <w:proofErr w:type="spellStart"/>
      <w:r w:rsidR="00A96376">
        <w:rPr>
          <w:rFonts w:cs="Tahoma"/>
          <w:sz w:val="28"/>
          <w:szCs w:val="28"/>
        </w:rPr>
        <w:t>Ващилина</w:t>
      </w:r>
      <w:proofErr w:type="spellEnd"/>
      <w:r w:rsidR="00A96376">
        <w:rPr>
          <w:rFonts w:cs="Tahoma"/>
          <w:sz w:val="28"/>
          <w:szCs w:val="28"/>
        </w:rPr>
        <w:t>, Р.</w:t>
      </w:r>
      <w:r w:rsidR="00A96376" w:rsidRPr="00B86DD2">
        <w:rPr>
          <w:rFonts w:cs="Tahoma"/>
          <w:sz w:val="28"/>
          <w:szCs w:val="28"/>
        </w:rPr>
        <w:t xml:space="preserve">Н. </w:t>
      </w:r>
      <w:proofErr w:type="spellStart"/>
      <w:r w:rsidR="00A96376">
        <w:rPr>
          <w:rFonts w:cs="Tahoma"/>
          <w:sz w:val="28"/>
          <w:szCs w:val="28"/>
        </w:rPr>
        <w:t>Галиахметова</w:t>
      </w:r>
      <w:proofErr w:type="spellEnd"/>
      <w:r w:rsidR="00A96376">
        <w:rPr>
          <w:rFonts w:cs="Tahoma"/>
          <w:sz w:val="28"/>
          <w:szCs w:val="28"/>
        </w:rPr>
        <w:t xml:space="preserve">, О.Б. </w:t>
      </w:r>
      <w:proofErr w:type="spellStart"/>
      <w:r w:rsidR="00A96376">
        <w:rPr>
          <w:rFonts w:cs="Tahoma"/>
          <w:sz w:val="28"/>
          <w:szCs w:val="28"/>
        </w:rPr>
        <w:t>Даутова</w:t>
      </w:r>
      <w:proofErr w:type="spellEnd"/>
      <w:r w:rsidR="00A96376" w:rsidRPr="00B86DD2">
        <w:rPr>
          <w:rFonts w:cs="Tahoma"/>
          <w:sz w:val="28"/>
          <w:szCs w:val="28"/>
        </w:rPr>
        <w:t>, В.</w:t>
      </w:r>
      <w:r w:rsidR="00A96376">
        <w:rPr>
          <w:rFonts w:cs="Tahoma"/>
          <w:sz w:val="28"/>
          <w:szCs w:val="28"/>
        </w:rPr>
        <w:t xml:space="preserve"> Добрынина, Н.Ю. Евплова, Т.Н. Иванова, Г.Р. </w:t>
      </w:r>
      <w:proofErr w:type="spellStart"/>
      <w:r w:rsidR="00A96376">
        <w:rPr>
          <w:rFonts w:cs="Tahoma"/>
          <w:sz w:val="28"/>
          <w:szCs w:val="28"/>
        </w:rPr>
        <w:t>Ишкильдина</w:t>
      </w:r>
      <w:proofErr w:type="spellEnd"/>
      <w:r w:rsidR="00A96376">
        <w:rPr>
          <w:rFonts w:cs="Tahoma"/>
          <w:sz w:val="28"/>
          <w:szCs w:val="28"/>
        </w:rPr>
        <w:t>, Т.</w:t>
      </w:r>
      <w:r w:rsidR="00A96376" w:rsidRPr="00B86DD2">
        <w:rPr>
          <w:rFonts w:cs="Tahoma"/>
          <w:sz w:val="28"/>
          <w:szCs w:val="28"/>
        </w:rPr>
        <w:t>Н.</w:t>
      </w:r>
      <w:r w:rsidR="00A96376">
        <w:rPr>
          <w:rFonts w:cs="Tahoma"/>
          <w:sz w:val="28"/>
          <w:szCs w:val="28"/>
        </w:rPr>
        <w:t> </w:t>
      </w:r>
      <w:proofErr w:type="spellStart"/>
      <w:r w:rsidR="00A96376">
        <w:rPr>
          <w:rFonts w:cs="Tahoma"/>
          <w:sz w:val="28"/>
          <w:szCs w:val="28"/>
        </w:rPr>
        <w:t>Клочкова</w:t>
      </w:r>
      <w:proofErr w:type="spellEnd"/>
      <w:r w:rsidR="00A96376">
        <w:rPr>
          <w:rFonts w:cs="Tahoma"/>
          <w:sz w:val="28"/>
          <w:szCs w:val="28"/>
        </w:rPr>
        <w:t xml:space="preserve">, А.И. Ковалева, Г.В.Куприянова, Т. </w:t>
      </w:r>
      <w:proofErr w:type="spellStart"/>
      <w:r w:rsidR="00A96376">
        <w:rPr>
          <w:rFonts w:cs="Tahoma"/>
          <w:sz w:val="28"/>
          <w:szCs w:val="28"/>
        </w:rPr>
        <w:t>Кухтевич</w:t>
      </w:r>
      <w:proofErr w:type="spellEnd"/>
      <w:r w:rsidR="00A96376">
        <w:rPr>
          <w:rFonts w:cs="Tahoma"/>
          <w:sz w:val="28"/>
          <w:szCs w:val="28"/>
        </w:rPr>
        <w:t>, Е.</w:t>
      </w:r>
      <w:r w:rsidR="00A96376" w:rsidRPr="00B86DD2">
        <w:rPr>
          <w:rFonts w:cs="Tahoma"/>
          <w:sz w:val="28"/>
          <w:szCs w:val="28"/>
        </w:rPr>
        <w:t>А.</w:t>
      </w:r>
      <w:r w:rsidR="00A96376">
        <w:rPr>
          <w:rFonts w:cs="Tahoma"/>
          <w:sz w:val="28"/>
          <w:szCs w:val="28"/>
        </w:rPr>
        <w:t> Певцова)</w:t>
      </w:r>
      <w:r>
        <w:rPr>
          <w:rFonts w:ascii="Times New Roman" w:hAnsi="Times New Roman"/>
          <w:sz w:val="28"/>
          <w:szCs w:val="28"/>
        </w:rPr>
        <w:t xml:space="preserve"> позволил нам убедиться</w:t>
      </w:r>
      <w:proofErr w:type="gramEnd"/>
      <w:r>
        <w:rPr>
          <w:rFonts w:ascii="Times New Roman" w:hAnsi="Times New Roman"/>
          <w:sz w:val="28"/>
          <w:szCs w:val="28"/>
        </w:rPr>
        <w:t>, что рассмотрение вопроса о правовой культуре школьников  обозначается в четырех основных аспектах: психологическом, социологическом, профилактическом и воспитательном (как части образовательного)</w:t>
      </w:r>
      <w:r w:rsidR="00A47204">
        <w:rPr>
          <w:rStyle w:val="af2"/>
          <w:rFonts w:ascii="Times New Roman" w:hAnsi="Times New Roman"/>
          <w:sz w:val="28"/>
          <w:szCs w:val="28"/>
        </w:rPr>
        <w:footnoteReference w:id="13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628FC" w:rsidRPr="008B6AF9" w:rsidRDefault="008628FC" w:rsidP="004052B6">
      <w:pPr>
        <w:spacing w:before="100" w:beforeAutospacing="1"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выявились направления, в результате реализации которых обозначится эффективное образовательное пространство с включенной в него методологией, теорией и практикой правовой культуры. Таковыми направлениями стали </w:t>
      </w:r>
      <w:proofErr w:type="gramStart"/>
      <w:r>
        <w:rPr>
          <w:rFonts w:ascii="Times New Roman" w:hAnsi="Times New Roman"/>
          <w:sz w:val="28"/>
          <w:szCs w:val="28"/>
        </w:rPr>
        <w:t>содержательное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E6416F">
        <w:rPr>
          <w:rFonts w:ascii="Times New Roman" w:hAnsi="Times New Roman"/>
          <w:sz w:val="28"/>
          <w:szCs w:val="28"/>
        </w:rPr>
        <w:t>организационное, личностное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628FC" w:rsidRDefault="008628FC" w:rsidP="004052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Психологический аспект</w:t>
      </w:r>
      <w:r>
        <w:rPr>
          <w:rFonts w:ascii="Times New Roman" w:hAnsi="Times New Roman"/>
          <w:sz w:val="28"/>
          <w:szCs w:val="28"/>
        </w:rPr>
        <w:t>.</w:t>
      </w:r>
    </w:p>
    <w:p w:rsidR="008628FC" w:rsidRDefault="008628FC" w:rsidP="0089775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Большой эмпирический и теоретический материал в области возрастной психологии, возрастной педагогики позволяет сделать вывод,  что возрастные особенности  сказываются на поведении подростков. </w:t>
      </w:r>
    </w:p>
    <w:p w:rsidR="008628FC" w:rsidRDefault="008628FC" w:rsidP="004052B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к 10-12 годам у подростка на основе восприятия формируются суждения по принципу "что такое хорошо и что такое плохо". Данные суждения формируются на основе мнения близких, из детской литературы, кино- и видеофильмов,  значимых для подростка бытовых (житейских) ситуаций.</w:t>
      </w:r>
    </w:p>
    <w:p w:rsidR="008628FC" w:rsidRDefault="008628FC" w:rsidP="008628F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14-16 годам на основе суждений у подростков возникают убеждения,  что для него «хорошо» и что для него и окружающих «плохо». В зависимости от собственных представлений у подростка формируется шкала </w:t>
      </w:r>
      <w:r>
        <w:rPr>
          <w:rFonts w:ascii="Times New Roman" w:hAnsi="Times New Roman"/>
          <w:sz w:val="28"/>
          <w:szCs w:val="28"/>
        </w:rPr>
        <w:lastRenderedPageBreak/>
        <w:t xml:space="preserve">социальных ценностей и предпочтений, в соответствии с которыми складываются круг друзей, стиль поведения, внешний облик. 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суждений и убеждений к 18-20 возникает мировоззрение. Система взглядов, воззрений на природу и общество в значительной степени определяют жизненный путь молодого человека. 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Социологический аспект</w:t>
      </w:r>
      <w:r>
        <w:rPr>
          <w:rFonts w:ascii="Times New Roman" w:hAnsi="Times New Roman"/>
          <w:sz w:val="28"/>
          <w:szCs w:val="28"/>
        </w:rPr>
        <w:t>.</w:t>
      </w:r>
    </w:p>
    <w:p w:rsidR="008B6AF9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Научные знания выступают как часть, сторона, подтверждение диалектического взгляда на мир. Рассматривая научное мировоззрение как способ осмысления, понимания и оценки объективной реальности, мы обнаруживаем, что оно представляет собой связь между различными знаниями, идеями, понятиями, образующими определенную научную картину мира. В качестве элементов этой системы выступают взгляды, представления, принципы, направленные на выяснение отношения человека к миру, на определение человеком своего места и окружающей его социальной и природной среде. Но окружающая человека действительность чрезвычайно многообразна, как многообразны и те отношения, в которых человек находится с миром. И поскольку в своей практической и познавательной деятельности человек соотносит себя с какой-то определенной стороной действительности, мир выступает перед ним как бы в разных своих проекциях. Соответственно этому и сам человек, как бы проецируя себя на разные стороны мира, выделяет или различает в себе качественно определенные стороны, познает себя в различных аспектах</w:t>
      </w:r>
      <w:r w:rsidR="008B6AF9">
        <w:rPr>
          <w:rStyle w:val="af2"/>
          <w:rFonts w:ascii="Times New Roman" w:hAnsi="Times New Roman"/>
          <w:sz w:val="28"/>
          <w:szCs w:val="28"/>
        </w:rPr>
        <w:footnoteReference w:id="14"/>
      </w:r>
      <w:r w:rsidR="00156C1C">
        <w:rPr>
          <w:rFonts w:ascii="Times New Roman" w:hAnsi="Times New Roman"/>
          <w:sz w:val="28"/>
          <w:szCs w:val="28"/>
        </w:rPr>
        <w:t>.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Конец XX – начало XXI века характеризуется эпохой глобальных перемен в России. В связи с этим активно идет процесс изучения вопросов правовой культуры – одного из наиболее важных структурных элементов общества. Наличие правовой </w:t>
      </w:r>
      <w:proofErr w:type="gramStart"/>
      <w:r>
        <w:rPr>
          <w:rFonts w:ascii="Times New Roman" w:hAnsi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как общества, так и отдельной личности служит гарантом эффективности проводимых политических и экономических реформ. Уровень правовой культуры завтрашнего российского общества зависит от того, насколько она сформирована у </w:t>
      </w:r>
      <w:r>
        <w:rPr>
          <w:rFonts w:ascii="Times New Roman" w:hAnsi="Times New Roman"/>
          <w:sz w:val="28"/>
          <w:szCs w:val="28"/>
        </w:rPr>
        <w:lastRenderedPageBreak/>
        <w:t>сегодняшних школьников. Правовая культура формируется в процессе правовой социализации и правового образования.</w:t>
      </w:r>
    </w:p>
    <w:p w:rsidR="004F0FB9" w:rsidRDefault="008628FC" w:rsidP="00B008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правовой социализацией исследователи (Е.А. Певцова, Г.К. </w:t>
      </w:r>
      <w:proofErr w:type="spellStart"/>
      <w:r>
        <w:rPr>
          <w:rFonts w:ascii="Times New Roman" w:hAnsi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/>
          <w:sz w:val="28"/>
          <w:szCs w:val="28"/>
        </w:rPr>
        <w:t>Аграновская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Н.П. Вербицкий и др.) понимают естественный процесс вхождения каждого гражданина страны в правовое пространство своего государства. Она неизбежно осуществляется при участии индивида в </w:t>
      </w:r>
      <w:r w:rsidR="008B6AF9">
        <w:rPr>
          <w:rFonts w:ascii="Times New Roman" w:hAnsi="Times New Roman"/>
          <w:sz w:val="28"/>
          <w:szCs w:val="28"/>
        </w:rPr>
        <w:t xml:space="preserve">различных правовых ситуациях </w:t>
      </w:r>
      <w:r w:rsidR="008B6AF9">
        <w:rPr>
          <w:rStyle w:val="af2"/>
          <w:rFonts w:ascii="Times New Roman" w:hAnsi="Times New Roman"/>
          <w:sz w:val="28"/>
          <w:szCs w:val="28"/>
        </w:rPr>
        <w:footnoteReference w:id="15"/>
      </w:r>
      <w:r>
        <w:rPr>
          <w:rFonts w:ascii="Times New Roman" w:hAnsi="Times New Roman"/>
          <w:sz w:val="28"/>
          <w:szCs w:val="28"/>
        </w:rPr>
        <w:t>.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Исторический и социальный характер процесса социализации обусловлен переходом индивида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инстинктивно-трудовой к социально-трудовой деятельности. При этом социализация осуществляется в процессе деятельности, общения индивидов, их включенности в одно или несколько социальных образований в цел</w:t>
      </w:r>
      <w:r w:rsidR="005E4581">
        <w:rPr>
          <w:rFonts w:ascii="Times New Roman" w:hAnsi="Times New Roman"/>
          <w:sz w:val="28"/>
          <w:szCs w:val="28"/>
        </w:rPr>
        <w:t>ях самовыражение личности</w:t>
      </w:r>
      <w:r w:rsidR="005E4581">
        <w:rPr>
          <w:rStyle w:val="af2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hAnsi="Times New Roman"/>
          <w:sz w:val="28"/>
          <w:szCs w:val="28"/>
        </w:rPr>
        <w:t>.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в процессе социализации выступает в качестве объекта и субъекта, она складывается как из формирования индивидуального, так и усвоения социального опыта.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Правовая социализация представляет одну из важнейших частей общей социализации индивида и представляет специфическое проявление ее общих законов в сфере формирования и развития индивидуального политического, правового сознания и правовой культуры.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Социализация личности – процесс непрерывный. При формировании правовой культуры нельзя недооценивать значение правильного формирования общей иерархии ценностей личности и места правовых мотивов в этой системе. Исследования показывают, что в ряде случаев преступления и иные правонарушения совершаются в результате общей дефектности ценностных ориентаций лица. Вот почему формирование правовой культуры личности всегда должно сочетаться и дополняться воспитанием эстетической, нравственной, политической и экономической культуры.</w:t>
      </w:r>
    </w:p>
    <w:p w:rsidR="004F0FB9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Важнейшей задачей правовой социализации является превращение идейных ценностей, полученных в процессе правового воспитания и обучения, в убеждения и реальные поступки. Вместе с тем психолого-педагогические исследования конца 90-х годов (В.М. </w:t>
      </w:r>
      <w:proofErr w:type="spellStart"/>
      <w:r>
        <w:rPr>
          <w:rFonts w:ascii="Times New Roman" w:hAnsi="Times New Roman"/>
          <w:sz w:val="28"/>
          <w:szCs w:val="28"/>
        </w:rPr>
        <w:t>Елин</w:t>
      </w:r>
      <w:proofErr w:type="spellEnd"/>
      <w:r>
        <w:rPr>
          <w:rFonts w:ascii="Times New Roman" w:hAnsi="Times New Roman"/>
          <w:sz w:val="28"/>
          <w:szCs w:val="28"/>
        </w:rPr>
        <w:t>, Н.М. Савченко, С.Н. Головин, Е.В. Ярошенко) показали, что достичь в младшем и среднем школьном возрасте развитого правового созна</w:t>
      </w:r>
      <w:r w:rsidR="004F0FB9">
        <w:rPr>
          <w:rFonts w:ascii="Times New Roman" w:hAnsi="Times New Roman"/>
          <w:sz w:val="28"/>
          <w:szCs w:val="28"/>
        </w:rPr>
        <w:t>ния не представляется возможным</w:t>
      </w:r>
      <w:r w:rsidRPr="000A49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Общество как феномен современной культуры во всех его проявлениях становится предметом осмысления старшего подростка. Острое желание утвердиться, переизбыток энергии и потенциальной конфликтности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 самим собой, социальная ориентация позволяют акцентировать его внимание на духовных проблемах. Входя в общество, старший подросток еще не имеет яркой индивидуальности, не до конца осознает себя как личность, а проблемы ему приходится решать новые, взрослые – выбор между правдой и ложью, между добром и злом. Работа с ним в этот период – помощь в жизненном самоопределении – и является основным этапом школьной социализации личности</w:t>
      </w:r>
      <w:r w:rsidR="00785B27">
        <w:rPr>
          <w:rFonts w:ascii="Times New Roman" w:hAnsi="Times New Roman"/>
          <w:sz w:val="28"/>
          <w:szCs w:val="28"/>
        </w:rPr>
        <w:t>.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Профилактический аспект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6F6F" w:rsidRDefault="008628FC" w:rsidP="005A0A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это «трудный» возраст, и в первую очередь старшие подростки «трудны» для самих себя, потому что они уже не дети, но еще и не юноши и находятся в противоречивом напряжении, боясь показаться недостаточно взрослыми и одновременно не имея достаточного опыта для самостоятельности. Поэтому работа с подростком в этот период включает в себя скрытую помощь: анализируя социальные проблемы, педагог инициирует самостоятельное осмысление подростком себя среди других. </w:t>
      </w:r>
    </w:p>
    <w:p w:rsidR="008628FC" w:rsidRDefault="008628FC" w:rsidP="00146F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оптимальные формы работы по правовой социализации подростков должны отвечать следующим требованиям: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позволять переживать ситуации реализации своих прав или препятствий и затруднений в пользовании своими правами;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заставлять задумываться над проблемами прав человека в отношениях между людьми, а также между гражданином и государством;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приводить к необходимости сформулировать свое собственное (а не социально желательное) мнение и свободно его высказать;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общаться друг с другом, решать конфликты, возникающие вследствие противоречий между правами и интересами отдельных людей в обществе;</w:t>
      </w:r>
    </w:p>
    <w:p w:rsidR="0066110D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атмосферу равноправия и уважения, без которой говорить о правах человека просто бессмысленно</w:t>
      </w:r>
      <w:r w:rsidR="00AD7E08">
        <w:rPr>
          <w:rStyle w:val="af2"/>
          <w:rFonts w:ascii="Times New Roman" w:hAnsi="Times New Roman"/>
          <w:sz w:val="28"/>
          <w:szCs w:val="28"/>
        </w:rPr>
        <w:footnoteReference w:id="17"/>
      </w:r>
      <w:r>
        <w:rPr>
          <w:rFonts w:ascii="Times New Roman" w:hAnsi="Times New Roman"/>
          <w:sz w:val="28"/>
          <w:szCs w:val="28"/>
        </w:rPr>
        <w:t>.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подростковой преступности тревожит родителей, педагогов, юристов, общественность. Вот почему социальная профилактика этого явления должна занимать ведущее место в деятельности различных государственных и общественных организаций.</w:t>
      </w:r>
    </w:p>
    <w:p w:rsidR="0066110D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особое внимание в профилактической работе должно уделяться формированию правовой культуры подростков. Давно подсчитано, что предупреждением правонарушений несовершеннолетних на конкретном территориальном уровне и непосредственно занимаются 40 различных государственных органов, учреждений, предприятий, общественных формирований; отдельные должностные лица и граждане. Столь впечатляющие большие показатели численности участников воспитательно-профилактической деятельности</w:t>
      </w:r>
      <w:r w:rsidR="00156C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первый взгляд</w:t>
      </w:r>
      <w:r w:rsidR="00156C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дают основание предполагать высокую обеспеченность необходимым потенциалом. Однако отсутствие сколько-нибудь заметных сдвигов в состоянии и динамике правонарушений заставляет не спешить с этим выводом. Очевидно, что выход из создавшегося положения совершенно иной</w:t>
      </w:r>
      <w:r w:rsidR="00CD1E63">
        <w:rPr>
          <w:rStyle w:val="af2"/>
          <w:rFonts w:ascii="Times New Roman" w:hAnsi="Times New Roman"/>
          <w:sz w:val="28"/>
          <w:szCs w:val="28"/>
        </w:rPr>
        <w:footnoteReference w:id="18"/>
      </w:r>
      <w:r w:rsidRPr="0066110D">
        <w:rPr>
          <w:rFonts w:ascii="Times New Roman" w:hAnsi="Times New Roman"/>
          <w:b/>
          <w:sz w:val="28"/>
          <w:szCs w:val="28"/>
        </w:rPr>
        <w:t>.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Будучи одновременно и областью науки, и областью практической деятельности, право предоставляет уникальные возможности для решения современных педагогических задач, позволяет ученику не только приобрести знания о различных сферах общественной жизни, но и развить особые способности и практические навыки социального действия. </w:t>
      </w:r>
    </w:p>
    <w:p w:rsidR="008628FC" w:rsidRDefault="00016F01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F01">
        <w:rPr>
          <w:rFonts w:ascii="Times New Roman" w:hAnsi="Times New Roman"/>
          <w:sz w:val="28"/>
          <w:szCs w:val="28"/>
        </w:rPr>
        <w:lastRenderedPageBreak/>
        <w:t xml:space="preserve">Особого внимания в рамках </w:t>
      </w:r>
      <w:proofErr w:type="gramStart"/>
      <w:r w:rsidRPr="00016F01">
        <w:rPr>
          <w:rFonts w:ascii="Times New Roman" w:hAnsi="Times New Roman"/>
          <w:sz w:val="28"/>
          <w:szCs w:val="28"/>
        </w:rPr>
        <w:t>раскрытия аспектов формирования правовой культуры школьников</w:t>
      </w:r>
      <w:proofErr w:type="gramEnd"/>
      <w:r w:rsidRPr="00016F01">
        <w:rPr>
          <w:rFonts w:ascii="Times New Roman" w:hAnsi="Times New Roman"/>
          <w:sz w:val="28"/>
          <w:szCs w:val="28"/>
        </w:rPr>
        <w:t xml:space="preserve"> заслуживает л</w:t>
      </w:r>
      <w:r w:rsidR="00156C1C" w:rsidRPr="00016F01">
        <w:rPr>
          <w:rFonts w:ascii="Times New Roman" w:hAnsi="Times New Roman"/>
          <w:sz w:val="28"/>
          <w:szCs w:val="28"/>
        </w:rPr>
        <w:t>ичностное</w:t>
      </w:r>
      <w:r w:rsidR="008628FC" w:rsidRPr="00016F01">
        <w:rPr>
          <w:rFonts w:ascii="Times New Roman" w:hAnsi="Times New Roman"/>
          <w:sz w:val="28"/>
          <w:szCs w:val="28"/>
        </w:rPr>
        <w:t xml:space="preserve"> направление</w:t>
      </w:r>
      <w:r w:rsidRPr="00016F01">
        <w:rPr>
          <w:rFonts w:ascii="Times New Roman" w:hAnsi="Times New Roman"/>
          <w:sz w:val="28"/>
          <w:szCs w:val="28"/>
        </w:rPr>
        <w:t>, которое</w:t>
      </w:r>
      <w:r w:rsidR="008628FC">
        <w:rPr>
          <w:rFonts w:ascii="Times New Roman" w:hAnsi="Times New Roman"/>
          <w:sz w:val="28"/>
          <w:szCs w:val="28"/>
        </w:rPr>
        <w:t xml:space="preserve"> раскрывается через обобщение внешних и внутренних связей, интеграции условий и мнений, мировоззрения и убеждения. В мировоззрении проявляется единство </w:t>
      </w:r>
      <w:proofErr w:type="gramStart"/>
      <w:r w:rsidR="008628FC">
        <w:rPr>
          <w:rFonts w:ascii="Times New Roman" w:hAnsi="Times New Roman"/>
          <w:sz w:val="28"/>
          <w:szCs w:val="28"/>
        </w:rPr>
        <w:t>внешнего</w:t>
      </w:r>
      <w:proofErr w:type="gramEnd"/>
      <w:r w:rsidR="008628FC">
        <w:rPr>
          <w:rFonts w:ascii="Times New Roman" w:hAnsi="Times New Roman"/>
          <w:sz w:val="28"/>
          <w:szCs w:val="28"/>
        </w:rPr>
        <w:t xml:space="preserve"> и внутреннего, объективного и субъективного. Субъективная сторона мировоззрения состоит в том, что у человека формируется не только целостный взгляд на мир, но и обобщенное представление о самом себе, складывающееся в понимании и переживании своего "Я", своей индивидуальности, своей личности.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человека, достигшего того уровня развития, когда его можно назвать личностью, все свойства и качества приобретают определенную структуру, логическим центром и основанием которой становится мировоззрение. Соединяя в себе сложную совокупность ценностных отношений человека к окружающей действительности, научное мировоззрение интегрирует все свойства и качества личности, объединяет их в единое целое, определяет социальную ориентацию, личностную позицию, тип гражданского поведения и деятельности. Благодаря этому формируются мировоззренческие убеждения.</w:t>
      </w:r>
    </w:p>
    <w:p w:rsidR="00BC673B" w:rsidRDefault="008628FC" w:rsidP="00BC67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Убеждения, как и знания, есть субъективное отражение объективной реальности, результат усвоения коллективного и индивидуального опыта людей. Как и знание, сознание отдельного человека существует только в связи с сознанием обществе</w:t>
      </w:r>
      <w:r w:rsidR="00785B27">
        <w:rPr>
          <w:rFonts w:ascii="Times New Roman" w:hAnsi="Times New Roman"/>
          <w:sz w:val="28"/>
          <w:szCs w:val="28"/>
        </w:rPr>
        <w:t xml:space="preserve">нным. Отдельные люди усваивают </w:t>
      </w:r>
      <w:r>
        <w:rPr>
          <w:rFonts w:ascii="Times New Roman" w:hAnsi="Times New Roman"/>
          <w:sz w:val="28"/>
          <w:szCs w:val="28"/>
        </w:rPr>
        <w:t>"</w:t>
      </w:r>
      <w:r w:rsidR="00785B27">
        <w:rPr>
          <w:rFonts w:ascii="Times New Roman" w:hAnsi="Times New Roman"/>
          <w:sz w:val="28"/>
          <w:szCs w:val="28"/>
        </w:rPr>
        <w:t>присваивают"</w:t>
      </w:r>
      <w:r>
        <w:rPr>
          <w:rFonts w:ascii="Times New Roman" w:hAnsi="Times New Roman"/>
          <w:sz w:val="28"/>
          <w:szCs w:val="28"/>
        </w:rPr>
        <w:t xml:space="preserve"> знания, накопленные обществом в ходе его истории, в процессе развития общественной практики.</w:t>
      </w:r>
    </w:p>
    <w:p w:rsidR="00EF171A" w:rsidRDefault="00F6358E" w:rsidP="00BC67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</w:t>
      </w:r>
      <w:r w:rsidR="008628FC">
        <w:rPr>
          <w:rFonts w:ascii="Times New Roman" w:hAnsi="Times New Roman"/>
          <w:sz w:val="28"/>
          <w:szCs w:val="28"/>
        </w:rPr>
        <w:t>, воздействие на личность осуществляется</w:t>
      </w:r>
      <w:r>
        <w:rPr>
          <w:rFonts w:ascii="Times New Roman" w:hAnsi="Times New Roman"/>
          <w:sz w:val="28"/>
          <w:szCs w:val="28"/>
        </w:rPr>
        <w:t>,</w:t>
      </w:r>
      <w:r w:rsidR="008628FC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="008628FC">
        <w:rPr>
          <w:rFonts w:ascii="Times New Roman" w:hAnsi="Times New Roman"/>
          <w:sz w:val="28"/>
          <w:szCs w:val="28"/>
        </w:rPr>
        <w:t xml:space="preserve"> в процессе утверждения в ее сознании научного знания о природе и обществе. Но сознание не определяется только знаниями и через знания.</w:t>
      </w:r>
    </w:p>
    <w:p w:rsidR="0066110D" w:rsidRDefault="008628FC" w:rsidP="00BC67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Знания должны </w:t>
      </w:r>
      <w:r w:rsidR="00BC673B">
        <w:rPr>
          <w:rFonts w:ascii="Times New Roman" w:hAnsi="Times New Roman"/>
          <w:sz w:val="28"/>
          <w:szCs w:val="28"/>
        </w:rPr>
        <w:t xml:space="preserve">быть   </w:t>
      </w:r>
      <w:r>
        <w:rPr>
          <w:rFonts w:ascii="Times New Roman" w:hAnsi="Times New Roman"/>
          <w:sz w:val="28"/>
          <w:szCs w:val="28"/>
        </w:rPr>
        <w:t>актуальны для человека, т.е. приобрести для него субъективный, личностный смысл</w:t>
      </w:r>
      <w:r w:rsidR="005A6CEF">
        <w:rPr>
          <w:rStyle w:val="af2"/>
          <w:rFonts w:ascii="Times New Roman" w:hAnsi="Times New Roman"/>
          <w:sz w:val="28"/>
          <w:szCs w:val="28"/>
        </w:rPr>
        <w:footnoteReference w:id="19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628FC" w:rsidRDefault="00E149FA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628FC">
        <w:rPr>
          <w:rFonts w:ascii="Times New Roman" w:hAnsi="Times New Roman"/>
          <w:sz w:val="28"/>
          <w:szCs w:val="28"/>
        </w:rPr>
        <w:t xml:space="preserve">нализ процесса правового воспитания подростков требует учета и негативных факторов, оказывающих влияние на личность. Главная задача при этом – нейтрализация негативных моментов в целях обеспечения благоприятных условий правовой социализации. </w:t>
      </w:r>
      <w:proofErr w:type="spellStart"/>
      <w:r w:rsidR="008628FC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="008628FC">
        <w:rPr>
          <w:rFonts w:ascii="Times New Roman" w:hAnsi="Times New Roman"/>
          <w:sz w:val="28"/>
          <w:szCs w:val="28"/>
        </w:rPr>
        <w:t xml:space="preserve"> нашего общества, его подлинная демократизация, преодоление отчуждения человека от собственности и от власти – надежные инструменты формирования правовой личности, социального возрождения общества.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особенности несовершеннолетних не ограничиваются особенностями формирования суждений, убеждений, мировоззрений или характером взаимодействия жизненных установок и ценностных ориентаций. Важно и то, что в школьном возрасте действуют на уровне физиологического рефле</w:t>
      </w:r>
      <w:r w:rsidR="002B6BA8">
        <w:rPr>
          <w:rFonts w:ascii="Times New Roman" w:hAnsi="Times New Roman"/>
          <w:sz w:val="28"/>
          <w:szCs w:val="28"/>
        </w:rPr>
        <w:t>кса такие поведенческие реакции</w:t>
      </w:r>
      <w:r w:rsidR="00D51D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тяготение к обществу себе подобных, подражание, чем и объясняются многие, порой огорчающие взрослых  поступки несовершеннолетних. Это естественные для его возраста поступки. Но в них имеется потенциальная возможность встречи с негативными формами поведения.</w:t>
      </w:r>
    </w:p>
    <w:p w:rsidR="008628FC" w:rsidRDefault="008628FC" w:rsidP="008628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Молодым свойственен и поисковый рефлекс. Старшеклассники неосознанно, но постоянно определяют,  что можно, а что нельзя. Только среда и ситуация дают ему сигнал, что можно, а где предел. Еще более важен рефлекс, которому даже трудно подобрать название, но который, бесспорно, существует, - это возрастное стремление к авантюре, к приключениям и к потребности испытать "замирание духа". Например, подросток знает, что бросать камни в окна электрички нельзя, но бросает. Часто в таком поведении подростков наблюдается не только хулиганство, но и стремление испытать приключение. Если среда не ответила быстрым возмездием, то установка "искать приключения" подобным образом закрепится.</w:t>
      </w:r>
    </w:p>
    <w:p w:rsidR="008628FC" w:rsidRDefault="008628FC" w:rsidP="008628FC">
      <w:pPr>
        <w:tabs>
          <w:tab w:val="left" w:pos="126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рассматривая вопрос о формировании  правовой культуры школьников, необходимо учитывать   психологический,  социологический, профилактический и воспитательный аспекты.</w:t>
      </w:r>
    </w:p>
    <w:p w:rsidR="008628FC" w:rsidRPr="00156C1C" w:rsidRDefault="008628FC" w:rsidP="00156C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Основными   направлениями, в результате реализации которых обозначится эффективное образовательное пространство с включенной в него методологией, теорией и практикой правовой культуры должны  стать, по нашему мнению, содержате</w:t>
      </w:r>
      <w:r w:rsidR="00156C1C">
        <w:rPr>
          <w:rFonts w:ascii="Times New Roman" w:hAnsi="Times New Roman"/>
          <w:sz w:val="28"/>
          <w:szCs w:val="28"/>
        </w:rPr>
        <w:t xml:space="preserve">льное, организационное, личностное.  </w:t>
      </w:r>
    </w:p>
    <w:p w:rsidR="007C6051" w:rsidRDefault="000C4E80" w:rsidP="00703959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направления являются  компонентами </w:t>
      </w:r>
      <w:r w:rsidR="007C6051">
        <w:rPr>
          <w:sz w:val="28"/>
          <w:szCs w:val="28"/>
        </w:rPr>
        <w:t xml:space="preserve"> правового образования и правового воспитания, которы</w:t>
      </w:r>
      <w:r w:rsidR="006070A7">
        <w:rPr>
          <w:sz w:val="28"/>
          <w:szCs w:val="28"/>
        </w:rPr>
        <w:t>е</w:t>
      </w:r>
      <w:r>
        <w:rPr>
          <w:sz w:val="28"/>
          <w:szCs w:val="28"/>
        </w:rPr>
        <w:t>, в свою очередь,</w:t>
      </w:r>
      <w:r w:rsidR="006070A7">
        <w:rPr>
          <w:sz w:val="28"/>
          <w:szCs w:val="28"/>
        </w:rPr>
        <w:t xml:space="preserve"> выступаю</w:t>
      </w:r>
      <w:r w:rsidR="00156C1C">
        <w:rPr>
          <w:sz w:val="28"/>
          <w:szCs w:val="28"/>
        </w:rPr>
        <w:t>т в качестве основных механизмов</w:t>
      </w:r>
      <w:r w:rsidR="007C6051">
        <w:rPr>
          <w:sz w:val="28"/>
          <w:szCs w:val="28"/>
        </w:rPr>
        <w:t xml:space="preserve"> формирования правовой культуры личности</w:t>
      </w:r>
      <w:r w:rsidR="00703959">
        <w:rPr>
          <w:rFonts w:ascii="Times New Roman" w:hAnsi="Times New Roman"/>
          <w:sz w:val="28"/>
          <w:szCs w:val="28"/>
        </w:rPr>
        <w:t>в образовательном процессе школы</w:t>
      </w:r>
      <w:r w:rsidR="007C6051">
        <w:rPr>
          <w:sz w:val="28"/>
          <w:szCs w:val="28"/>
        </w:rPr>
        <w:t>.</w:t>
      </w:r>
    </w:p>
    <w:p w:rsidR="00DF0F58" w:rsidRDefault="00DF0F58" w:rsidP="00F6719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качестве отправной точки аналитического исследования сущности правовой культуры в логике рассуждений основной проблемы диссертации об обогащении содержания образовательного процесса компонентами правовой культуры мы обратились к соотношению двух категорий «право» и «социализация». Последняя является эффективным качес</w:t>
      </w:r>
      <w:r w:rsidR="00E53362">
        <w:rPr>
          <w:rFonts w:ascii="Times New Roman" w:eastAsia="Times New Roman" w:hAnsi="Times New Roman"/>
          <w:sz w:val="28"/>
          <w:szCs w:val="28"/>
        </w:rPr>
        <w:t xml:space="preserve">твенным результатом воспитания, </w:t>
      </w:r>
      <w:r>
        <w:rPr>
          <w:rFonts w:ascii="Times New Roman" w:eastAsia="Times New Roman" w:hAnsi="Times New Roman"/>
          <w:sz w:val="28"/>
          <w:szCs w:val="28"/>
        </w:rPr>
        <w:t>одного из аспектов образования</w:t>
      </w:r>
      <w:r w:rsidR="00272143">
        <w:rPr>
          <w:rStyle w:val="af2"/>
          <w:rFonts w:ascii="Times New Roman" w:eastAsia="Times New Roman" w:hAnsi="Times New Roman"/>
          <w:sz w:val="28"/>
          <w:szCs w:val="28"/>
        </w:rPr>
        <w:footnoteReference w:id="20"/>
      </w:r>
      <w:r w:rsidR="00E5336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А ф</w:t>
      </w:r>
      <w:r w:rsidRPr="00FD251B">
        <w:rPr>
          <w:rFonts w:ascii="Times New Roman" w:eastAsia="Times New Roman" w:hAnsi="Times New Roman"/>
          <w:sz w:val="28"/>
          <w:szCs w:val="28"/>
        </w:rPr>
        <w:t xml:space="preserve">ормирование правовой культуры личности происходит в процессе правовой социализации, суть которой заключается в усвоении личностью правовых ценностей, превращении их в нормы своей жизни и поведения, в личные качества и особенности психологии. </w:t>
      </w:r>
      <w:proofErr w:type="gramStart"/>
      <w:r w:rsidRPr="00FD251B">
        <w:rPr>
          <w:rFonts w:ascii="Times New Roman" w:eastAsia="Times New Roman" w:hAnsi="Times New Roman"/>
          <w:sz w:val="28"/>
          <w:szCs w:val="28"/>
        </w:rPr>
        <w:t xml:space="preserve">На </w:t>
      </w:r>
      <w:hyperlink r:id="rId12" w:history="1">
        <w:r w:rsidRPr="00FD251B">
          <w:rPr>
            <w:rFonts w:ascii="Times New Roman" w:hAnsi="Times New Roman"/>
            <w:sz w:val="28"/>
            <w:szCs w:val="28"/>
          </w:rPr>
          <w:t>данный</w:t>
        </w:r>
      </w:hyperlink>
      <w:r w:rsidRPr="00FD251B">
        <w:rPr>
          <w:rFonts w:ascii="Times New Roman" w:eastAsia="Times New Roman" w:hAnsi="Times New Roman"/>
          <w:sz w:val="28"/>
          <w:szCs w:val="28"/>
        </w:rPr>
        <w:t xml:space="preserve"> процесс оказывают влияние внутренние (биологические – наследственность, темперамент, характер, соматические заболевания) и внешние (социальные – государственный строй, политические, экономические и социальные отношения, правовая культура общества, ближайшее окружение и др.) факторы, а также потребности самой лично</w:t>
      </w:r>
      <w:r w:rsidR="00E53362">
        <w:rPr>
          <w:rFonts w:ascii="Times New Roman" w:eastAsia="Times New Roman" w:hAnsi="Times New Roman"/>
          <w:sz w:val="28"/>
          <w:szCs w:val="28"/>
        </w:rPr>
        <w:t>сти</w:t>
      </w:r>
      <w:r w:rsidRPr="00FD251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End"/>
    </w:p>
    <w:p w:rsidR="00DF0F58" w:rsidRDefault="00DF0F58" w:rsidP="00DF0F5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D251B">
        <w:rPr>
          <w:rFonts w:ascii="Times New Roman" w:eastAsia="Times New Roman" w:hAnsi="Times New Roman"/>
          <w:sz w:val="28"/>
          <w:szCs w:val="28"/>
        </w:rPr>
        <w:t xml:space="preserve">Правовая </w:t>
      </w:r>
      <w:hyperlink r:id="rId13" w:history="1">
        <w:r w:rsidRPr="00D57692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социализация</w:t>
        </w:r>
      </w:hyperlink>
      <w:r w:rsidRPr="00FD251B">
        <w:rPr>
          <w:rFonts w:ascii="Times New Roman" w:eastAsia="Times New Roman" w:hAnsi="Times New Roman"/>
          <w:sz w:val="28"/>
          <w:szCs w:val="28"/>
        </w:rPr>
        <w:t xml:space="preserve"> может быть стихийной и организованной. Специально организованный систематический процесс формирования </w:t>
      </w:r>
      <w:r w:rsidRPr="00FD251B">
        <w:rPr>
          <w:rFonts w:ascii="Times New Roman" w:eastAsia="Times New Roman" w:hAnsi="Times New Roman"/>
          <w:sz w:val="28"/>
          <w:szCs w:val="28"/>
        </w:rPr>
        <w:lastRenderedPageBreak/>
        <w:t>правовой культуры личности называется правовым воспитанием. Одна из ведущих ролей в правовом воспитании личности принадлежит общеобразовательной школе.</w:t>
      </w:r>
    </w:p>
    <w:p w:rsidR="00DF0F58" w:rsidRPr="0050635B" w:rsidRDefault="00DF0F58" w:rsidP="008C3C7B">
      <w:pPr>
        <w:widowControl w:val="0"/>
        <w:shd w:val="clear" w:color="auto" w:fill="FFFFFF"/>
        <w:spacing w:after="0" w:line="360" w:lineRule="auto"/>
        <w:ind w:firstLine="708"/>
        <w:contextualSpacing/>
        <w:jc w:val="both"/>
        <w:rPr>
          <w:sz w:val="28"/>
          <w:szCs w:val="28"/>
        </w:rPr>
      </w:pPr>
      <w:r w:rsidRPr="00FD251B">
        <w:rPr>
          <w:rFonts w:ascii="Times New Roman" w:eastAsia="Times New Roman" w:hAnsi="Times New Roman"/>
          <w:sz w:val="28"/>
          <w:szCs w:val="28"/>
        </w:rPr>
        <w:t xml:space="preserve">Необходимо отметить </w:t>
      </w:r>
      <w:r>
        <w:rPr>
          <w:rFonts w:ascii="Times New Roman" w:eastAsia="Times New Roman" w:hAnsi="Times New Roman"/>
          <w:sz w:val="28"/>
          <w:szCs w:val="28"/>
        </w:rPr>
        <w:t>наличие б</w:t>
      </w:r>
      <w:r w:rsidRPr="00FD251B">
        <w:rPr>
          <w:rFonts w:ascii="Times New Roman" w:eastAsia="Times New Roman" w:hAnsi="Times New Roman"/>
          <w:sz w:val="28"/>
          <w:szCs w:val="28"/>
        </w:rPr>
        <w:t>ольшо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FD251B">
        <w:rPr>
          <w:rFonts w:ascii="Times New Roman" w:eastAsia="Times New Roman" w:hAnsi="Times New Roman"/>
          <w:sz w:val="28"/>
          <w:szCs w:val="28"/>
        </w:rPr>
        <w:t xml:space="preserve"> количеств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D251B">
        <w:rPr>
          <w:rFonts w:ascii="Times New Roman" w:eastAsia="Times New Roman" w:hAnsi="Times New Roman"/>
          <w:sz w:val="28"/>
          <w:szCs w:val="28"/>
        </w:rPr>
        <w:t xml:space="preserve"> педагогических исследований по изучению различных аспектов правового воспитания учащихся</w:t>
      </w:r>
      <w:r w:rsidRPr="00C85049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 w:cs="Tahoma"/>
          <w:sz w:val="28"/>
          <w:szCs w:val="28"/>
        </w:rPr>
        <w:t>А.</w:t>
      </w:r>
      <w:r w:rsidRPr="00C85049">
        <w:rPr>
          <w:rFonts w:ascii="Times New Roman" w:eastAsia="Times New Roman" w:hAnsi="Times New Roman" w:cs="Tahoma"/>
          <w:sz w:val="28"/>
          <w:szCs w:val="28"/>
        </w:rPr>
        <w:t xml:space="preserve">В. Малько, Г.Н. </w:t>
      </w:r>
      <w:proofErr w:type="spellStart"/>
      <w:r w:rsidRPr="00C85049">
        <w:rPr>
          <w:rFonts w:ascii="Times New Roman" w:eastAsia="Times New Roman" w:hAnsi="Times New Roman" w:cs="Tahoma"/>
          <w:sz w:val="28"/>
          <w:szCs w:val="28"/>
        </w:rPr>
        <w:t>Манов</w:t>
      </w:r>
      <w:proofErr w:type="spellEnd"/>
      <w:r w:rsidRPr="00C85049">
        <w:rPr>
          <w:rFonts w:ascii="Times New Roman" w:eastAsia="Times New Roman" w:hAnsi="Times New Roman" w:cs="Tahoma"/>
          <w:sz w:val="28"/>
          <w:szCs w:val="28"/>
        </w:rPr>
        <w:t xml:space="preserve">, М.Н. Марченко, Н.И. </w:t>
      </w:r>
      <w:proofErr w:type="spellStart"/>
      <w:r w:rsidRPr="00C85049">
        <w:rPr>
          <w:rFonts w:ascii="Times New Roman" w:eastAsia="Times New Roman" w:hAnsi="Times New Roman" w:cs="Tahoma"/>
          <w:sz w:val="28"/>
          <w:szCs w:val="28"/>
        </w:rPr>
        <w:t>Матузов</w:t>
      </w:r>
      <w:proofErr w:type="spellEnd"/>
      <w:r w:rsidRPr="00C85049">
        <w:rPr>
          <w:rFonts w:ascii="Times New Roman" w:eastAsia="Times New Roman" w:hAnsi="Times New Roman"/>
          <w:sz w:val="28"/>
          <w:szCs w:val="28"/>
        </w:rPr>
        <w:t>),</w:t>
      </w:r>
      <w:r w:rsidRPr="00FD251B">
        <w:rPr>
          <w:rFonts w:ascii="Times New Roman" w:eastAsia="Times New Roman" w:hAnsi="Times New Roman"/>
          <w:sz w:val="28"/>
          <w:szCs w:val="28"/>
        </w:rPr>
        <w:t xml:space="preserve"> разработанных авторских концепций правового обучения и правового воспитания школьников</w:t>
      </w:r>
      <w:r w:rsidRPr="006D11FC">
        <w:rPr>
          <w:rFonts w:ascii="Times New Roman" w:eastAsia="Times New Roman" w:hAnsi="Times New Roman"/>
          <w:sz w:val="28"/>
          <w:szCs w:val="28"/>
        </w:rPr>
        <w:t>(</w:t>
      </w:r>
      <w:r w:rsidRPr="006D11FC">
        <w:rPr>
          <w:rFonts w:ascii="Times New Roman" w:eastAsia="Times New Roman" w:hAnsi="Times New Roman" w:cs="Tahoma"/>
          <w:sz w:val="28"/>
          <w:szCs w:val="28"/>
        </w:rPr>
        <w:t xml:space="preserve">Э.П. </w:t>
      </w:r>
      <w:proofErr w:type="spellStart"/>
      <w:r w:rsidRPr="006D11FC">
        <w:rPr>
          <w:rFonts w:ascii="Times New Roman" w:eastAsia="Times New Roman" w:hAnsi="Times New Roman" w:cs="Tahoma"/>
          <w:sz w:val="28"/>
          <w:szCs w:val="28"/>
        </w:rPr>
        <w:t>Ващилин</w:t>
      </w:r>
      <w:proofErr w:type="spellEnd"/>
      <w:r w:rsidRPr="006D11FC">
        <w:rPr>
          <w:rFonts w:ascii="Times New Roman" w:eastAsia="Times New Roman" w:hAnsi="Times New Roman" w:cs="Tahoma"/>
          <w:sz w:val="28"/>
          <w:szCs w:val="28"/>
        </w:rPr>
        <w:t xml:space="preserve">, Р.Н. </w:t>
      </w:r>
      <w:proofErr w:type="spellStart"/>
      <w:r w:rsidRPr="006D11FC">
        <w:rPr>
          <w:rFonts w:ascii="Times New Roman" w:eastAsia="Times New Roman" w:hAnsi="Times New Roman" w:cs="Tahoma"/>
          <w:sz w:val="28"/>
          <w:szCs w:val="28"/>
        </w:rPr>
        <w:t>Галиахметова</w:t>
      </w:r>
      <w:proofErr w:type="spellEnd"/>
      <w:r w:rsidRPr="006D11FC">
        <w:rPr>
          <w:rFonts w:ascii="Times New Roman" w:eastAsia="Times New Roman" w:hAnsi="Times New Roman" w:cs="Tahoma"/>
          <w:sz w:val="28"/>
          <w:szCs w:val="28"/>
        </w:rPr>
        <w:t>, В. Черкесов, А. Шаров, Ф.Э. </w:t>
      </w:r>
      <w:proofErr w:type="spellStart"/>
      <w:r w:rsidRPr="006D11FC">
        <w:rPr>
          <w:rFonts w:ascii="Times New Roman" w:eastAsia="Times New Roman" w:hAnsi="Times New Roman" w:cs="Tahoma"/>
          <w:sz w:val="28"/>
          <w:szCs w:val="28"/>
        </w:rPr>
        <w:t>Шерега</w:t>
      </w:r>
      <w:proofErr w:type="spellEnd"/>
      <w:r w:rsidRPr="006D11FC">
        <w:rPr>
          <w:rFonts w:ascii="Times New Roman" w:eastAsia="Times New Roman" w:hAnsi="Times New Roman" w:cs="Tahoma"/>
          <w:sz w:val="28"/>
          <w:szCs w:val="28"/>
        </w:rPr>
        <w:t>, Б. </w:t>
      </w:r>
      <w:proofErr w:type="spellStart"/>
      <w:r w:rsidRPr="006D11FC">
        <w:rPr>
          <w:rFonts w:ascii="Times New Roman" w:eastAsia="Times New Roman" w:hAnsi="Times New Roman" w:cs="Tahoma"/>
          <w:sz w:val="28"/>
          <w:szCs w:val="28"/>
        </w:rPr>
        <w:t>Ямшанов</w:t>
      </w:r>
      <w:proofErr w:type="spellEnd"/>
      <w:r w:rsidRPr="006D11FC">
        <w:rPr>
          <w:rFonts w:ascii="Times New Roman" w:eastAsia="Times New Roman" w:hAnsi="Times New Roman"/>
          <w:sz w:val="28"/>
          <w:szCs w:val="28"/>
        </w:rPr>
        <w:t xml:space="preserve">), </w:t>
      </w:r>
      <w:r w:rsidRPr="00FD251B">
        <w:rPr>
          <w:rFonts w:ascii="Times New Roman" w:eastAsia="Times New Roman" w:hAnsi="Times New Roman"/>
          <w:sz w:val="28"/>
          <w:szCs w:val="28"/>
        </w:rPr>
        <w:t>учебников, учебных и методических пособий</w:t>
      </w:r>
      <w:r w:rsidRPr="00F15C54">
        <w:rPr>
          <w:rFonts w:ascii="Times New Roman" w:eastAsia="Times New Roman" w:hAnsi="Times New Roman"/>
          <w:sz w:val="28"/>
          <w:szCs w:val="28"/>
        </w:rPr>
        <w:t>(</w:t>
      </w:r>
      <w:r w:rsidRPr="00F15C54">
        <w:rPr>
          <w:rFonts w:ascii="Times New Roman" w:eastAsia="Times New Roman" w:hAnsi="Times New Roman" w:cs="Tahoma"/>
          <w:sz w:val="28"/>
          <w:szCs w:val="28"/>
        </w:rPr>
        <w:t xml:space="preserve">для студентов, обучающихся на </w:t>
      </w:r>
      <w:proofErr w:type="spellStart"/>
      <w:r w:rsidRPr="00F15C54">
        <w:rPr>
          <w:rFonts w:ascii="Times New Roman" w:eastAsia="Times New Roman" w:hAnsi="Times New Roman" w:cs="Tahoma"/>
          <w:sz w:val="28"/>
          <w:szCs w:val="28"/>
        </w:rPr>
        <w:t>юридическихспециальностях</w:t>
      </w:r>
      <w:proofErr w:type="spellEnd"/>
      <w:r w:rsidRPr="00F15C54">
        <w:rPr>
          <w:rFonts w:ascii="Times New Roman" w:eastAsia="Times New Roman" w:hAnsi="Times New Roman" w:cs="Tahoma"/>
          <w:sz w:val="28"/>
          <w:szCs w:val="28"/>
        </w:rPr>
        <w:t xml:space="preserve"> (С.С.</w:t>
      </w:r>
      <w:r>
        <w:rPr>
          <w:rFonts w:ascii="Times New Roman" w:eastAsia="Times New Roman" w:hAnsi="Times New Roman" w:cs="Tahoma"/>
          <w:sz w:val="28"/>
          <w:szCs w:val="28"/>
        </w:rPr>
        <w:t xml:space="preserve"> Алексеев, Н.Н. </w:t>
      </w:r>
      <w:proofErr w:type="spellStart"/>
      <w:r>
        <w:rPr>
          <w:rFonts w:ascii="Times New Roman" w:eastAsia="Times New Roman" w:hAnsi="Times New Roman" w:cs="Tahoma"/>
          <w:sz w:val="28"/>
          <w:szCs w:val="28"/>
        </w:rPr>
        <w:t>Вопленко</w:t>
      </w:r>
      <w:proofErr w:type="spellEnd"/>
      <w:r>
        <w:rPr>
          <w:rFonts w:ascii="Times New Roman" w:eastAsia="Times New Roman" w:hAnsi="Times New Roman" w:cs="Tahoma"/>
          <w:sz w:val="28"/>
          <w:szCs w:val="28"/>
        </w:rPr>
        <w:t xml:space="preserve">, И.В. </w:t>
      </w:r>
      <w:proofErr w:type="spellStart"/>
      <w:r>
        <w:rPr>
          <w:rFonts w:ascii="Times New Roman" w:eastAsia="Times New Roman" w:hAnsi="Times New Roman" w:cs="Tahoma"/>
          <w:sz w:val="28"/>
          <w:szCs w:val="28"/>
        </w:rPr>
        <w:t>Крючкина</w:t>
      </w:r>
      <w:proofErr w:type="spellEnd"/>
      <w:r>
        <w:rPr>
          <w:rFonts w:ascii="Times New Roman" w:eastAsia="Times New Roman" w:hAnsi="Times New Roman" w:cs="Tahoma"/>
          <w:sz w:val="28"/>
          <w:szCs w:val="28"/>
        </w:rPr>
        <w:t xml:space="preserve"> и А.И. </w:t>
      </w:r>
      <w:proofErr w:type="spellStart"/>
      <w:r>
        <w:rPr>
          <w:rFonts w:ascii="Times New Roman" w:eastAsia="Times New Roman" w:hAnsi="Times New Roman" w:cs="Tahoma"/>
          <w:sz w:val="28"/>
          <w:szCs w:val="28"/>
        </w:rPr>
        <w:t>Лагунова</w:t>
      </w:r>
      <w:proofErr w:type="spellEnd"/>
      <w:r>
        <w:rPr>
          <w:rFonts w:ascii="Times New Roman" w:eastAsia="Times New Roman" w:hAnsi="Times New Roman" w:cs="Tahoma"/>
          <w:sz w:val="28"/>
          <w:szCs w:val="28"/>
        </w:rPr>
        <w:t>, Р.</w:t>
      </w:r>
      <w:r w:rsidRPr="00F15C54">
        <w:rPr>
          <w:rFonts w:ascii="Times New Roman" w:eastAsia="Times New Roman" w:hAnsi="Times New Roman" w:cs="Tahoma"/>
          <w:sz w:val="28"/>
          <w:szCs w:val="28"/>
        </w:rPr>
        <w:t>3.</w:t>
      </w:r>
      <w:r>
        <w:rPr>
          <w:rFonts w:ascii="Times New Roman" w:eastAsia="Times New Roman" w:hAnsi="Times New Roman" w:cs="Tahoma"/>
          <w:sz w:val="28"/>
          <w:szCs w:val="28"/>
        </w:rPr>
        <w:t> Лившиц, В.</w:t>
      </w:r>
      <w:r w:rsidRPr="00F15C54">
        <w:rPr>
          <w:rFonts w:ascii="Times New Roman" w:eastAsia="Times New Roman" w:hAnsi="Times New Roman" w:cs="Tahoma"/>
          <w:sz w:val="28"/>
          <w:szCs w:val="28"/>
        </w:rPr>
        <w:t>С. Нерсесянц)</w:t>
      </w:r>
      <w:proofErr w:type="gramStart"/>
      <w:r w:rsidRPr="00F15C54">
        <w:rPr>
          <w:rFonts w:ascii="Times New Roman" w:eastAsia="Times New Roman" w:hAnsi="Times New Roman"/>
          <w:sz w:val="28"/>
          <w:szCs w:val="28"/>
        </w:rPr>
        <w:t>.</w:t>
      </w:r>
      <w:r w:rsidRPr="00FD251B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FD251B">
        <w:rPr>
          <w:rFonts w:ascii="Times New Roman" w:eastAsia="Times New Roman" w:hAnsi="Times New Roman"/>
          <w:sz w:val="28"/>
          <w:szCs w:val="28"/>
        </w:rPr>
        <w:t>днако, по нашему мнению, недостаточно исследованной является проблема формирования правовой культуры учащихся в целостном педагогическом процессе школы</w:t>
      </w:r>
      <w:r w:rsidR="000E508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B0859">
        <w:rPr>
          <w:rFonts w:ascii="Times New Roman" w:eastAsia="Times New Roman" w:hAnsi="Times New Roman"/>
          <w:sz w:val="28"/>
          <w:szCs w:val="28"/>
        </w:rPr>
        <w:t>изучению сущности и закономерностей 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 которой посвятили свои труды С.</w:t>
      </w:r>
      <w:r w:rsidRPr="00DA2154">
        <w:rPr>
          <w:rFonts w:ascii="Times New Roman" w:eastAsia="Times New Roman" w:hAnsi="Times New Roman"/>
          <w:sz w:val="28"/>
          <w:szCs w:val="28"/>
        </w:rPr>
        <w:t>Т.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="00890E10" w:rsidRPr="00890E10">
        <w:fldChar w:fldCharType="begin"/>
      </w:r>
      <w:r w:rsidR="00541500">
        <w:instrText xml:space="preserve"> HYPERLINK "http://www.pandia.ru/110092/" </w:instrText>
      </w:r>
      <w:r w:rsidR="00890E10" w:rsidRPr="00890E10">
        <w:fldChar w:fldCharType="separate"/>
      </w:r>
      <w:r w:rsidRPr="00623FD4">
        <w:rPr>
          <w:rStyle w:val="a6"/>
          <w:rFonts w:ascii="Times New Roman" w:eastAsia="Times New Roman" w:hAnsi="Times New Roman"/>
          <w:color w:val="auto"/>
          <w:sz w:val="28"/>
          <w:szCs w:val="28"/>
          <w:u w:val="none"/>
        </w:rPr>
        <w:t>Шацкий</w:t>
      </w:r>
      <w:proofErr w:type="spellEnd"/>
      <w:r w:rsidR="00890E10">
        <w:rPr>
          <w:rStyle w:val="a6"/>
          <w:rFonts w:ascii="Times New Roman" w:eastAsia="Times New Roman" w:hAnsi="Times New Roman"/>
          <w:color w:val="auto"/>
          <w:sz w:val="28"/>
          <w:szCs w:val="28"/>
          <w:u w:val="none"/>
        </w:rPr>
        <w:fldChar w:fldCharType="end"/>
      </w:r>
      <w:r w:rsidRPr="00623FD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Н.К. Крупская, А.</w:t>
      </w:r>
      <w:r w:rsidRPr="00DA2154">
        <w:rPr>
          <w:rFonts w:ascii="Times New Roman" w:eastAsia="Times New Roman" w:hAnsi="Times New Roman"/>
          <w:sz w:val="28"/>
          <w:szCs w:val="28"/>
        </w:rPr>
        <w:t>С</w:t>
      </w:r>
      <w:r w:rsidRPr="00623FD4">
        <w:rPr>
          <w:rFonts w:ascii="Times New Roman" w:eastAsia="Times New Roman" w:hAnsi="Times New Roman"/>
          <w:sz w:val="28"/>
          <w:szCs w:val="28"/>
        </w:rPr>
        <w:t>. </w:t>
      </w:r>
      <w:hyperlink r:id="rId14" w:history="1">
        <w:r w:rsidRPr="00623FD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Макаренко</w:t>
        </w:r>
      </w:hyperlink>
      <w:r>
        <w:rPr>
          <w:rFonts w:ascii="Times New Roman" w:eastAsia="Times New Roman" w:hAnsi="Times New Roman"/>
          <w:sz w:val="28"/>
          <w:szCs w:val="28"/>
        </w:rPr>
        <w:t>, М.</w:t>
      </w:r>
      <w:r w:rsidRPr="00DA2154">
        <w:rPr>
          <w:rFonts w:ascii="Times New Roman" w:eastAsia="Times New Roman" w:hAnsi="Times New Roman"/>
          <w:sz w:val="28"/>
          <w:szCs w:val="28"/>
        </w:rPr>
        <w:t>А.</w:t>
      </w:r>
      <w:r>
        <w:rPr>
          <w:rFonts w:ascii="Times New Roman" w:eastAsia="Times New Roman" w:hAnsi="Times New Roman"/>
          <w:sz w:val="28"/>
          <w:szCs w:val="28"/>
        </w:rPr>
        <w:t> Данилов, Б.</w:t>
      </w:r>
      <w:r w:rsidRPr="00DA2154">
        <w:rPr>
          <w:rFonts w:ascii="Times New Roman" w:eastAsia="Times New Roman" w:hAnsi="Times New Roman"/>
          <w:sz w:val="28"/>
          <w:szCs w:val="28"/>
        </w:rPr>
        <w:t>Т.</w:t>
      </w:r>
      <w:r>
        <w:rPr>
          <w:rFonts w:ascii="Times New Roman" w:eastAsia="Times New Roman" w:hAnsi="Times New Roman"/>
          <w:sz w:val="28"/>
          <w:szCs w:val="28"/>
        </w:rPr>
        <w:t> </w:t>
      </w:r>
      <w:hyperlink r:id="rId15" w:history="1">
        <w:r w:rsidRPr="00623FD4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Лихачев</w:t>
        </w:r>
      </w:hyperlink>
      <w:r w:rsidRPr="00623FD4">
        <w:rPr>
          <w:rFonts w:ascii="Times New Roman" w:eastAsia="Times New Roman" w:hAnsi="Times New Roman"/>
          <w:sz w:val="28"/>
          <w:szCs w:val="28"/>
        </w:rPr>
        <w:t>,</w:t>
      </w:r>
      <w:r w:rsidRPr="00DA2154">
        <w:rPr>
          <w:rFonts w:ascii="Times New Roman" w:eastAsia="Times New Roman" w:hAnsi="Times New Roman"/>
          <w:sz w:val="28"/>
          <w:szCs w:val="28"/>
        </w:rPr>
        <w:t xml:space="preserve"> Ю.К.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A2154">
        <w:rPr>
          <w:rFonts w:ascii="Times New Roman" w:eastAsia="Times New Roman" w:hAnsi="Times New Roman"/>
          <w:sz w:val="28"/>
          <w:szCs w:val="28"/>
        </w:rPr>
        <w:t>Бабанский, В.М.</w:t>
      </w:r>
      <w:r>
        <w:rPr>
          <w:rFonts w:ascii="Times New Roman" w:eastAsia="Times New Roman" w:hAnsi="Times New Roman"/>
          <w:sz w:val="28"/>
          <w:szCs w:val="28"/>
        </w:rPr>
        <w:t> Коротов, Н.</w:t>
      </w:r>
      <w:r w:rsidRPr="00DA2154">
        <w:rPr>
          <w:rFonts w:ascii="Times New Roman" w:eastAsia="Times New Roman" w:hAnsi="Times New Roman"/>
          <w:sz w:val="28"/>
          <w:szCs w:val="28"/>
        </w:rPr>
        <w:t>Д.</w:t>
      </w:r>
      <w:r>
        <w:rPr>
          <w:rFonts w:ascii="Times New Roman" w:eastAsia="Times New Roman" w:hAnsi="Times New Roman"/>
          <w:sz w:val="28"/>
          <w:szCs w:val="28"/>
        </w:rPr>
        <w:t> Хмель, Н.</w:t>
      </w:r>
      <w:r w:rsidRPr="00DA2154">
        <w:rPr>
          <w:rFonts w:ascii="Times New Roman" w:eastAsia="Times New Roman" w:hAnsi="Times New Roman"/>
          <w:sz w:val="28"/>
          <w:szCs w:val="28"/>
        </w:rPr>
        <w:t>Н.</w:t>
      </w:r>
      <w:r>
        <w:rPr>
          <w:rFonts w:ascii="Times New Roman" w:eastAsia="Times New Roman" w:hAnsi="Times New Roman"/>
          <w:sz w:val="28"/>
          <w:szCs w:val="28"/>
        </w:rPr>
        <w:t> Хан, С.</w:t>
      </w:r>
      <w:r w:rsidRPr="00DA2154">
        <w:rPr>
          <w:rFonts w:ascii="Times New Roman" w:eastAsia="Times New Roman" w:hAnsi="Times New Roman"/>
          <w:sz w:val="28"/>
          <w:szCs w:val="28"/>
        </w:rPr>
        <w:t>Т.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A2154">
        <w:rPr>
          <w:rFonts w:ascii="Times New Roman" w:eastAsia="Times New Roman" w:hAnsi="Times New Roman"/>
          <w:sz w:val="28"/>
          <w:szCs w:val="28"/>
        </w:rPr>
        <w:t>Каргин).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Определить компоненты целостного педагогического процесса позволили нам работы </w:t>
      </w:r>
      <w:r w:rsidRPr="00FB0859">
        <w:rPr>
          <w:rFonts w:ascii="Times New Roman" w:eastAsia="Times New Roman" w:hAnsi="Times New Roman"/>
          <w:sz w:val="28"/>
          <w:szCs w:val="28"/>
        </w:rPr>
        <w:t>В.Е.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B0859">
        <w:rPr>
          <w:rFonts w:ascii="Times New Roman" w:eastAsia="Times New Roman" w:hAnsi="Times New Roman"/>
          <w:sz w:val="28"/>
          <w:szCs w:val="28"/>
        </w:rPr>
        <w:t>Гмурман, В.С.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B0859">
        <w:rPr>
          <w:rFonts w:ascii="Times New Roman" w:eastAsia="Times New Roman" w:hAnsi="Times New Roman"/>
          <w:sz w:val="28"/>
          <w:szCs w:val="28"/>
        </w:rPr>
        <w:t>Ильин</w:t>
      </w:r>
      <w:r w:rsidR="00BC6B5E">
        <w:rPr>
          <w:rFonts w:ascii="Times New Roman" w:eastAsia="Times New Roman" w:hAnsi="Times New Roman"/>
          <w:sz w:val="28"/>
          <w:szCs w:val="28"/>
        </w:rPr>
        <w:t>а</w:t>
      </w:r>
      <w:r w:rsidRPr="00FB0859">
        <w:rPr>
          <w:rFonts w:ascii="Times New Roman" w:eastAsia="Times New Roman" w:hAnsi="Times New Roman"/>
          <w:sz w:val="28"/>
          <w:szCs w:val="28"/>
        </w:rPr>
        <w:t>, Б.Т.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B0859">
        <w:rPr>
          <w:rFonts w:ascii="Times New Roman" w:eastAsia="Times New Roman" w:hAnsi="Times New Roman"/>
          <w:sz w:val="28"/>
          <w:szCs w:val="28"/>
        </w:rPr>
        <w:t>Лихачев</w:t>
      </w:r>
      <w:r w:rsidR="00BC6B5E">
        <w:rPr>
          <w:rFonts w:ascii="Times New Roman" w:eastAsia="Times New Roman" w:hAnsi="Times New Roman"/>
          <w:sz w:val="28"/>
          <w:szCs w:val="28"/>
        </w:rPr>
        <w:t>а</w:t>
      </w:r>
      <w:r w:rsidRPr="00FB0859">
        <w:rPr>
          <w:rFonts w:ascii="Times New Roman" w:eastAsia="Times New Roman" w:hAnsi="Times New Roman"/>
          <w:sz w:val="28"/>
          <w:szCs w:val="28"/>
        </w:rPr>
        <w:t>, А.М.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B0859">
        <w:rPr>
          <w:rFonts w:ascii="Times New Roman" w:eastAsia="Times New Roman" w:hAnsi="Times New Roman"/>
          <w:sz w:val="28"/>
          <w:szCs w:val="28"/>
        </w:rPr>
        <w:t>Столяренко, Н.Д.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B0859">
        <w:rPr>
          <w:rFonts w:ascii="Times New Roman" w:eastAsia="Times New Roman" w:hAnsi="Times New Roman"/>
          <w:sz w:val="28"/>
          <w:szCs w:val="28"/>
        </w:rPr>
        <w:t>Хмель).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обозначении как сущности целостного пе</w:t>
      </w:r>
      <w:r w:rsidR="00FC2B1C">
        <w:rPr>
          <w:rFonts w:ascii="Times New Roman" w:eastAsia="Times New Roman" w:hAnsi="Times New Roman"/>
          <w:sz w:val="28"/>
          <w:szCs w:val="28"/>
        </w:rPr>
        <w:t>дагогического процесса, так и его</w:t>
      </w:r>
      <w:r>
        <w:rPr>
          <w:rFonts w:ascii="Times New Roman" w:eastAsia="Times New Roman" w:hAnsi="Times New Roman"/>
          <w:sz w:val="28"/>
          <w:szCs w:val="28"/>
        </w:rPr>
        <w:t xml:space="preserve"> компонентов мы явно увидели наличие правовой культуры как качественного организационного (дисциплинарного) накопления или как правовой нормативности.   </w:t>
      </w:r>
    </w:p>
    <w:p w:rsidR="00DF0F58" w:rsidRDefault="00DF0F58" w:rsidP="00DF0F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FD251B">
        <w:rPr>
          <w:rFonts w:ascii="Times New Roman" w:hAnsi="Times New Roman"/>
          <w:sz w:val="28"/>
          <w:szCs w:val="28"/>
        </w:rPr>
        <w:t>Правовая нормативность</w:t>
      </w:r>
      <w:r>
        <w:rPr>
          <w:rFonts w:ascii="Times New Roman" w:hAnsi="Times New Roman"/>
          <w:sz w:val="28"/>
          <w:szCs w:val="28"/>
        </w:rPr>
        <w:t xml:space="preserve">, считает </w:t>
      </w:r>
      <w:r>
        <w:rPr>
          <w:rFonts w:ascii="Times New Roman" w:eastAsia="Times New Roman" w:hAnsi="Times New Roman" w:cs="Tahoma"/>
          <w:sz w:val="28"/>
          <w:szCs w:val="28"/>
        </w:rPr>
        <w:t>А.</w:t>
      </w:r>
      <w:r w:rsidRPr="006F5E31">
        <w:rPr>
          <w:rFonts w:ascii="Times New Roman" w:eastAsia="Times New Roman" w:hAnsi="Times New Roman" w:cs="Tahoma"/>
          <w:sz w:val="28"/>
          <w:szCs w:val="28"/>
        </w:rPr>
        <w:t>И.</w:t>
      </w:r>
      <w:r>
        <w:rPr>
          <w:rFonts w:ascii="Times New Roman" w:eastAsia="Times New Roman" w:hAnsi="Times New Roman" w:cs="Tahoma"/>
          <w:sz w:val="28"/>
          <w:szCs w:val="28"/>
        </w:rPr>
        <w:t> </w:t>
      </w:r>
      <w:r w:rsidRPr="006F5E31">
        <w:rPr>
          <w:rFonts w:ascii="Times New Roman" w:eastAsia="Times New Roman" w:hAnsi="Times New Roman" w:cs="Tahoma"/>
          <w:sz w:val="28"/>
          <w:szCs w:val="28"/>
        </w:rPr>
        <w:t>Ковалева</w:t>
      </w:r>
      <w:r w:rsidRPr="006F5E31">
        <w:rPr>
          <w:rFonts w:ascii="Times New Roman" w:hAnsi="Times New Roman"/>
          <w:sz w:val="28"/>
          <w:szCs w:val="28"/>
        </w:rPr>
        <w:t>,</w:t>
      </w:r>
      <w:r w:rsidRPr="00FD251B">
        <w:rPr>
          <w:rFonts w:ascii="Times New Roman" w:hAnsi="Times New Roman"/>
          <w:sz w:val="28"/>
          <w:szCs w:val="28"/>
        </w:rPr>
        <w:t xml:space="preserve">способна обретать различные формы в индивидуальном правосознании, и в этом одна из причин ее действенности, залог успешной адаптации универсальных императивных формул к личностным особенностям каждого человека. Среди всего разнообразия таких степеней можно выделить три основных. Во-первых, это самая нижняя ступень законопослушного поведения, предполагающая минимум правовой культуры, ниже которого уже располагается </w:t>
      </w:r>
      <w:r w:rsidRPr="00FD251B">
        <w:rPr>
          <w:rFonts w:ascii="Times New Roman" w:hAnsi="Times New Roman"/>
          <w:sz w:val="28"/>
          <w:szCs w:val="28"/>
        </w:rPr>
        <w:lastRenderedPageBreak/>
        <w:t>делинквентная область правонарушений. Второй уровень – это типовые среднеуровневые модели правового поведения, позволяющие субъектам взаимодействовать в таком режиме социального сотрудничества, когда они не пытаются нарушать юридически закрепленные договоренности и сопутствующие им моральные обязательства</w:t>
      </w:r>
      <w:r w:rsidRPr="00FD251B">
        <w:rPr>
          <w:rFonts w:ascii="Times New Roman" w:hAnsi="Times New Roman"/>
          <w:color w:val="C00000"/>
          <w:sz w:val="28"/>
          <w:szCs w:val="28"/>
        </w:rPr>
        <w:t>.</w:t>
      </w:r>
    </w:p>
    <w:p w:rsidR="00765A77" w:rsidRPr="00EB6267" w:rsidRDefault="00765A77" w:rsidP="00765A7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6267">
        <w:rPr>
          <w:rFonts w:ascii="Times New Roman" w:hAnsi="Times New Roman"/>
          <w:sz w:val="28"/>
          <w:szCs w:val="28"/>
        </w:rPr>
        <w:t xml:space="preserve">Формирование правовой культуры в школе направлено на решение ряда конкретных задач. К ним относятся: </w:t>
      </w:r>
    </w:p>
    <w:p w:rsidR="00765A77" w:rsidRPr="00EB6267" w:rsidRDefault="00765A77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6267">
        <w:rPr>
          <w:rFonts w:ascii="Times New Roman" w:hAnsi="Times New Roman"/>
          <w:sz w:val="28"/>
          <w:szCs w:val="28"/>
        </w:rPr>
        <w:t>вооружение учащихся системой правовых знаний, развитие умений и навыков сознательного, юридически правильного поведения в обществе;</w:t>
      </w:r>
    </w:p>
    <w:p w:rsidR="00765A77" w:rsidRPr="00EB6267" w:rsidRDefault="00765A77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6267">
        <w:rPr>
          <w:rFonts w:ascii="Times New Roman" w:hAnsi="Times New Roman"/>
          <w:sz w:val="28"/>
          <w:szCs w:val="28"/>
        </w:rPr>
        <w:t xml:space="preserve">воспитание уважения к правам, свободам, обязанностям личности в обществе; </w:t>
      </w:r>
    </w:p>
    <w:p w:rsidR="00765A77" w:rsidRDefault="00765A77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EB6267">
        <w:rPr>
          <w:rFonts w:ascii="Times New Roman" w:hAnsi="Times New Roman"/>
          <w:sz w:val="28"/>
          <w:szCs w:val="28"/>
        </w:rPr>
        <w:t xml:space="preserve"> воспитание чувства ответственности за свое поведение; </w:t>
      </w:r>
    </w:p>
    <w:p w:rsidR="00765A77" w:rsidRPr="00EB6267" w:rsidRDefault="00765A77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EB6267">
        <w:rPr>
          <w:rFonts w:ascii="Times New Roman" w:hAnsi="Times New Roman"/>
          <w:sz w:val="28"/>
          <w:szCs w:val="28"/>
        </w:rPr>
        <w:t xml:space="preserve">формирование внутренней потребности в защите законности правопорядка. </w:t>
      </w:r>
    </w:p>
    <w:p w:rsidR="00765A77" w:rsidRPr="00EB6267" w:rsidRDefault="00765A77" w:rsidP="00765A7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6267">
        <w:rPr>
          <w:rFonts w:ascii="Times New Roman" w:hAnsi="Times New Roman"/>
          <w:sz w:val="28"/>
          <w:szCs w:val="28"/>
        </w:rPr>
        <w:t xml:space="preserve">Формирование правовой </w:t>
      </w:r>
      <w:r>
        <w:rPr>
          <w:rFonts w:ascii="Times New Roman" w:hAnsi="Times New Roman"/>
          <w:sz w:val="28"/>
          <w:szCs w:val="28"/>
        </w:rPr>
        <w:t>культуры в образовательном</w:t>
      </w:r>
      <w:r w:rsidRPr="00EB6267">
        <w:rPr>
          <w:rFonts w:ascii="Times New Roman" w:hAnsi="Times New Roman"/>
          <w:sz w:val="28"/>
          <w:szCs w:val="28"/>
        </w:rPr>
        <w:t xml:space="preserve"> процессе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EB6267">
        <w:rPr>
          <w:rFonts w:ascii="Times New Roman" w:hAnsi="Times New Roman"/>
          <w:sz w:val="28"/>
          <w:szCs w:val="28"/>
        </w:rPr>
        <w:t xml:space="preserve">включает следующие этапы: </w:t>
      </w:r>
    </w:p>
    <w:p w:rsidR="00765A77" w:rsidRPr="00EB6267" w:rsidRDefault="00097C9D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Ц</w:t>
      </w:r>
      <w:r w:rsidR="00765A77" w:rsidRPr="00EB6267">
        <w:rPr>
          <w:rFonts w:ascii="Times New Roman" w:hAnsi="Times New Roman"/>
          <w:sz w:val="28"/>
          <w:szCs w:val="28"/>
        </w:rPr>
        <w:t xml:space="preserve">еленаправленное формирование правовых знаний и понятий; </w:t>
      </w:r>
    </w:p>
    <w:p w:rsidR="00765A77" w:rsidRPr="00EB6267" w:rsidRDefault="00097C9D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В</w:t>
      </w:r>
      <w:r w:rsidR="00765A77" w:rsidRPr="00EB6267">
        <w:rPr>
          <w:rFonts w:ascii="Times New Roman" w:hAnsi="Times New Roman"/>
          <w:sz w:val="28"/>
          <w:szCs w:val="28"/>
        </w:rPr>
        <w:t xml:space="preserve">ыработку правовых убеждений; </w:t>
      </w:r>
    </w:p>
    <w:p w:rsidR="00765A77" w:rsidRPr="00EB6267" w:rsidRDefault="00097C9D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</w:t>
      </w:r>
      <w:r w:rsidR="00765A77" w:rsidRPr="00EB6267">
        <w:rPr>
          <w:rFonts w:ascii="Times New Roman" w:hAnsi="Times New Roman"/>
          <w:sz w:val="28"/>
          <w:szCs w:val="28"/>
        </w:rPr>
        <w:t xml:space="preserve">ормирование этико-правовых установок; </w:t>
      </w:r>
    </w:p>
    <w:p w:rsidR="00765A77" w:rsidRPr="00EB6267" w:rsidRDefault="00097C9D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В</w:t>
      </w:r>
      <w:r w:rsidR="00765A77" w:rsidRPr="00EB6267">
        <w:rPr>
          <w:rFonts w:ascii="Times New Roman" w:hAnsi="Times New Roman"/>
          <w:sz w:val="28"/>
          <w:szCs w:val="28"/>
        </w:rPr>
        <w:t xml:space="preserve">оспитание правовых чувств; </w:t>
      </w:r>
    </w:p>
    <w:p w:rsidR="00765A77" w:rsidRPr="00EB6267" w:rsidRDefault="00097C9D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Ф</w:t>
      </w:r>
      <w:r w:rsidR="00765A77" w:rsidRPr="00EB6267">
        <w:rPr>
          <w:rFonts w:ascii="Times New Roman" w:hAnsi="Times New Roman"/>
          <w:sz w:val="28"/>
          <w:szCs w:val="28"/>
        </w:rPr>
        <w:t xml:space="preserve">ормирование опыта законопослушного поведения; </w:t>
      </w:r>
    </w:p>
    <w:p w:rsidR="00765A77" w:rsidRPr="00EB6267" w:rsidRDefault="00097C9D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</w:t>
      </w:r>
      <w:r w:rsidR="00765A77" w:rsidRPr="00EB6267">
        <w:rPr>
          <w:rFonts w:ascii="Times New Roman" w:hAnsi="Times New Roman"/>
          <w:sz w:val="28"/>
          <w:szCs w:val="28"/>
        </w:rPr>
        <w:t xml:space="preserve">ормирование активной социально-правовой позиции. </w:t>
      </w:r>
    </w:p>
    <w:p w:rsidR="00765A77" w:rsidRPr="00EB6267" w:rsidRDefault="00765A77" w:rsidP="00765A7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6267">
        <w:rPr>
          <w:rFonts w:ascii="Times New Roman" w:hAnsi="Times New Roman"/>
          <w:sz w:val="28"/>
          <w:szCs w:val="28"/>
        </w:rPr>
        <w:t>Технология эффективного формирования правовой культуры представляет целостную систему, включающую поэтапн</w:t>
      </w:r>
      <w:r>
        <w:rPr>
          <w:rFonts w:ascii="Times New Roman" w:hAnsi="Times New Roman"/>
          <w:sz w:val="28"/>
          <w:szCs w:val="28"/>
        </w:rPr>
        <w:t>ые взаимосвязанные действия:</w:t>
      </w:r>
    </w:p>
    <w:p w:rsidR="00765A77" w:rsidRPr="00EB6267" w:rsidRDefault="00097C9D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="00765A77" w:rsidRPr="00EB6267">
        <w:rPr>
          <w:rFonts w:ascii="Times New Roman" w:hAnsi="Times New Roman"/>
          <w:sz w:val="28"/>
          <w:szCs w:val="28"/>
        </w:rPr>
        <w:t xml:space="preserve">пределение целей и приоритетов процесса формирования правовой культуры; </w:t>
      </w:r>
    </w:p>
    <w:p w:rsidR="00765A77" w:rsidRPr="00EB6267" w:rsidRDefault="00097C9D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</w:t>
      </w:r>
      <w:r w:rsidR="00765A77" w:rsidRPr="00EB6267">
        <w:rPr>
          <w:rFonts w:ascii="Times New Roman" w:hAnsi="Times New Roman"/>
          <w:sz w:val="28"/>
          <w:szCs w:val="28"/>
        </w:rPr>
        <w:t xml:space="preserve">иагностика уровней правовой культуры; </w:t>
      </w:r>
    </w:p>
    <w:p w:rsidR="00765A77" w:rsidRPr="00EB6267" w:rsidRDefault="00097C9D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</w:t>
      </w:r>
      <w:r w:rsidR="00765A77" w:rsidRPr="00EB6267">
        <w:rPr>
          <w:rFonts w:ascii="Times New Roman" w:hAnsi="Times New Roman"/>
          <w:sz w:val="28"/>
          <w:szCs w:val="28"/>
        </w:rPr>
        <w:t xml:space="preserve">елеполагание; </w:t>
      </w:r>
    </w:p>
    <w:p w:rsidR="00765A77" w:rsidRPr="00EB6267" w:rsidRDefault="00097C9D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</w:t>
      </w:r>
      <w:r w:rsidR="00765A77" w:rsidRPr="00EB6267">
        <w:rPr>
          <w:rFonts w:ascii="Times New Roman" w:hAnsi="Times New Roman"/>
          <w:sz w:val="28"/>
          <w:szCs w:val="28"/>
        </w:rPr>
        <w:t xml:space="preserve">пределение педагогических условий успешного формирования правовой культуры; </w:t>
      </w:r>
    </w:p>
    <w:p w:rsidR="00765A77" w:rsidRPr="00EB6267" w:rsidRDefault="00097C9D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О</w:t>
      </w:r>
      <w:r w:rsidR="00765A77" w:rsidRPr="00EB6267">
        <w:rPr>
          <w:rFonts w:ascii="Times New Roman" w:hAnsi="Times New Roman"/>
          <w:sz w:val="28"/>
          <w:szCs w:val="28"/>
        </w:rPr>
        <w:t xml:space="preserve">рганизацию образовательного процесса, направленного на формирование правовой культуры, в соответствии с его основными этапами; </w:t>
      </w:r>
    </w:p>
    <w:p w:rsidR="00765A77" w:rsidRPr="00EB6267" w:rsidRDefault="00097C9D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</w:t>
      </w:r>
      <w:r w:rsidR="00765A77" w:rsidRPr="00EB6267">
        <w:rPr>
          <w:rFonts w:ascii="Times New Roman" w:hAnsi="Times New Roman"/>
          <w:sz w:val="28"/>
          <w:szCs w:val="28"/>
        </w:rPr>
        <w:t>оотнесение д</w:t>
      </w:r>
      <w:r w:rsidR="00DB7A63">
        <w:rPr>
          <w:rFonts w:ascii="Times New Roman" w:hAnsi="Times New Roman"/>
          <w:sz w:val="28"/>
          <w:szCs w:val="28"/>
        </w:rPr>
        <w:t>остигнутых показателей с ожида</w:t>
      </w:r>
      <w:r w:rsidR="00765A77" w:rsidRPr="00EB6267">
        <w:rPr>
          <w:rFonts w:ascii="Times New Roman" w:hAnsi="Times New Roman"/>
          <w:sz w:val="28"/>
          <w:szCs w:val="28"/>
        </w:rPr>
        <w:t>емыми</w:t>
      </w:r>
      <w:r w:rsidR="00DB7A63">
        <w:rPr>
          <w:rFonts w:ascii="Times New Roman" w:hAnsi="Times New Roman"/>
          <w:sz w:val="28"/>
          <w:szCs w:val="28"/>
        </w:rPr>
        <w:t xml:space="preserve"> результатами</w:t>
      </w:r>
      <w:r w:rsidR="00765A77" w:rsidRPr="00EB6267">
        <w:rPr>
          <w:rFonts w:ascii="Times New Roman" w:hAnsi="Times New Roman"/>
          <w:sz w:val="28"/>
          <w:szCs w:val="28"/>
        </w:rPr>
        <w:t xml:space="preserve">. </w:t>
      </w:r>
    </w:p>
    <w:p w:rsidR="00765A77" w:rsidRPr="00EB6267" w:rsidRDefault="00765A77" w:rsidP="00765A7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6267">
        <w:rPr>
          <w:rFonts w:ascii="Times New Roman" w:hAnsi="Times New Roman"/>
          <w:sz w:val="28"/>
          <w:szCs w:val="28"/>
        </w:rPr>
        <w:t xml:space="preserve">Успешность формирования правовой культуры обеспечивается соблюдением следующих педагогических условий: </w:t>
      </w:r>
    </w:p>
    <w:p w:rsidR="00765A77" w:rsidRPr="00097C9D" w:rsidRDefault="00765A77" w:rsidP="00097C9D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7C9D">
        <w:rPr>
          <w:rFonts w:ascii="Times New Roman" w:hAnsi="Times New Roman"/>
          <w:sz w:val="28"/>
          <w:szCs w:val="28"/>
        </w:rPr>
        <w:t xml:space="preserve">оптимальный отбор правовой информации и включение ее в содержание учебного материала; </w:t>
      </w:r>
    </w:p>
    <w:p w:rsidR="00765A77" w:rsidRPr="00097C9D" w:rsidRDefault="00765A77" w:rsidP="00097C9D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7C9D">
        <w:rPr>
          <w:rFonts w:ascii="Times New Roman" w:hAnsi="Times New Roman"/>
          <w:sz w:val="28"/>
          <w:szCs w:val="28"/>
        </w:rPr>
        <w:t xml:space="preserve">использование ситуаций, максимально приближенных к реальности; </w:t>
      </w:r>
    </w:p>
    <w:p w:rsidR="00765A77" w:rsidRPr="00097C9D" w:rsidRDefault="00765A77" w:rsidP="00097C9D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7C9D">
        <w:rPr>
          <w:rFonts w:ascii="Times New Roman" w:hAnsi="Times New Roman"/>
          <w:sz w:val="28"/>
          <w:szCs w:val="28"/>
        </w:rPr>
        <w:t xml:space="preserve">оптимизация воспитания у учащихся правовой ответственности и активной правовой позиции; </w:t>
      </w:r>
    </w:p>
    <w:p w:rsidR="00765A77" w:rsidRPr="00097C9D" w:rsidRDefault="00765A77" w:rsidP="00097C9D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7C9D">
        <w:rPr>
          <w:rFonts w:ascii="Times New Roman" w:hAnsi="Times New Roman"/>
          <w:sz w:val="28"/>
          <w:szCs w:val="28"/>
        </w:rPr>
        <w:t xml:space="preserve">повышение психолого-педагогической подготовки преподавательского состава. </w:t>
      </w:r>
    </w:p>
    <w:p w:rsidR="00765A77" w:rsidRPr="00EB6267" w:rsidRDefault="00765A77" w:rsidP="00765A7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6267">
        <w:rPr>
          <w:rFonts w:ascii="Times New Roman" w:hAnsi="Times New Roman"/>
          <w:sz w:val="28"/>
          <w:szCs w:val="28"/>
        </w:rPr>
        <w:t>Анализ формирования правовой ку</w:t>
      </w:r>
      <w:r>
        <w:rPr>
          <w:rFonts w:ascii="Times New Roman" w:hAnsi="Times New Roman"/>
          <w:sz w:val="28"/>
          <w:szCs w:val="28"/>
        </w:rPr>
        <w:t>льтуры учащихся школ</w:t>
      </w:r>
      <w:r w:rsidR="0008364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показал,</w:t>
      </w:r>
      <w:r w:rsidRPr="00EB6267">
        <w:rPr>
          <w:rFonts w:ascii="Times New Roman" w:hAnsi="Times New Roman"/>
          <w:sz w:val="28"/>
          <w:szCs w:val="28"/>
        </w:rPr>
        <w:t xml:space="preserve"> что такой важный компонент, как ее осознанность, формируется в процессе обучения учащихся критическому мышлению, которое, в свою очередь, контролируемо, обоснованно и целенаправленно. Человек с таким мышлением способен анализировать, оценивать и по возможности разрешать проблемы. </w:t>
      </w:r>
    </w:p>
    <w:p w:rsidR="00765A77" w:rsidRPr="00EB6267" w:rsidRDefault="00765A77" w:rsidP="00765A7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6267">
        <w:rPr>
          <w:rFonts w:ascii="Times New Roman" w:hAnsi="Times New Roman"/>
          <w:sz w:val="28"/>
          <w:szCs w:val="28"/>
        </w:rPr>
        <w:t>Это обеспечивает переход от преимущественно нерефлексивного использования знаний в жизнедеятельности человека (в том числе учебной и внеурочной) к осознанному овладению ими. Поэтому в школе необходимо вводить специальные курсы по формированию правовой культуры на уроках по праву. Кроме того, в соответствии с согласованным пониманием сущности гражданско-правового образования и правовой культуры, можно внести изменения содержания обучения в ряд учебных предметов (биология, немецкий язык, английский язык, русский язык, литература, история, обществознание):</w:t>
      </w:r>
    </w:p>
    <w:p w:rsidR="00765A77" w:rsidRPr="00EB6267" w:rsidRDefault="00765A77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6267">
        <w:rPr>
          <w:rFonts w:ascii="Times New Roman" w:hAnsi="Times New Roman"/>
          <w:sz w:val="28"/>
          <w:szCs w:val="28"/>
        </w:rPr>
        <w:t xml:space="preserve">изучение приемов анализа и оценки правильности определений и классификации тех или иных понятий, суждений, доказательств, вопросов и проблем, приемы описания своей деятельности и ее обоснования, </w:t>
      </w:r>
      <w:r w:rsidRPr="00EB6267">
        <w:rPr>
          <w:rFonts w:ascii="Times New Roman" w:hAnsi="Times New Roman"/>
          <w:sz w:val="28"/>
          <w:szCs w:val="28"/>
        </w:rPr>
        <w:lastRenderedPageBreak/>
        <w:t>включающие анализ собственной деятельности, сопоставление ее результата и способа с заданной нормой (теорией) и внесение корректив по приведению ее в соответствие с этой нормой;</w:t>
      </w:r>
    </w:p>
    <w:p w:rsidR="00765A77" w:rsidRPr="00765A77" w:rsidRDefault="00765A77" w:rsidP="00765A7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6267">
        <w:rPr>
          <w:rFonts w:ascii="Times New Roman" w:hAnsi="Times New Roman"/>
          <w:sz w:val="28"/>
          <w:szCs w:val="28"/>
        </w:rPr>
        <w:t xml:space="preserve">  некоторые дополнительные познавательные операции: принятие решений, вероятностные суждения (мнени</w:t>
      </w:r>
      <w:r>
        <w:rPr>
          <w:rFonts w:ascii="Times New Roman" w:hAnsi="Times New Roman"/>
          <w:sz w:val="28"/>
          <w:szCs w:val="28"/>
        </w:rPr>
        <w:t xml:space="preserve">я), проверка гипотез и </w:t>
      </w:r>
      <w:r w:rsidRPr="00EB6267">
        <w:rPr>
          <w:rFonts w:ascii="Times New Roman" w:hAnsi="Times New Roman"/>
          <w:sz w:val="28"/>
          <w:szCs w:val="28"/>
        </w:rPr>
        <w:t xml:space="preserve"> др. </w:t>
      </w:r>
    </w:p>
    <w:p w:rsidR="00422700" w:rsidRDefault="00422700" w:rsidP="00422700">
      <w:pPr>
        <w:spacing w:before="100" w:beforeAutospacing="1"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Таким образом, вышесказанное позволяет сделать вывод, </w:t>
      </w:r>
      <w:r>
        <w:rPr>
          <w:rFonts w:ascii="Times New Roman" w:hAnsi="Times New Roman"/>
          <w:sz w:val="28"/>
          <w:szCs w:val="28"/>
        </w:rPr>
        <w:t xml:space="preserve">рассмотрение вопроса о правовой культуре школьников  обозначается в четырех основных аспектах: психологическом, социологическом, профилактическом. </w:t>
      </w:r>
    </w:p>
    <w:p w:rsidR="00097C9D" w:rsidRDefault="00097C9D" w:rsidP="00097C9D">
      <w:pPr>
        <w:spacing w:before="100" w:beforeAutospacing="1"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Направлениями, в результате реализации которых обозначится эффективное образовательное пространство с включенной в него методологией, теорией и практикой правовой культуры должны  быть содержательное, организационное, личностное.  </w:t>
      </w:r>
    </w:p>
    <w:p w:rsidR="0066110D" w:rsidRDefault="00CC78FE" w:rsidP="004F7B5C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86BAD">
        <w:rPr>
          <w:rFonts w:ascii="Times New Roman" w:hAnsi="Times New Roman"/>
          <w:sz w:val="28"/>
          <w:szCs w:val="28"/>
        </w:rPr>
        <w:t>Функционирование процесса формирования правовой культуры во многом определяется ус</w:t>
      </w:r>
      <w:r>
        <w:rPr>
          <w:rFonts w:ascii="Times New Roman" w:hAnsi="Times New Roman"/>
          <w:sz w:val="28"/>
          <w:szCs w:val="28"/>
        </w:rPr>
        <w:t>ловиями, в которых он протекает, что побудило нас обратиться к ра</w:t>
      </w:r>
      <w:r w:rsidR="00DF04A8">
        <w:rPr>
          <w:rFonts w:ascii="Times New Roman" w:hAnsi="Times New Roman"/>
          <w:sz w:val="28"/>
          <w:szCs w:val="28"/>
        </w:rPr>
        <w:t xml:space="preserve">зработке структурных характеристик </w:t>
      </w:r>
      <w:r>
        <w:rPr>
          <w:rFonts w:ascii="Times New Roman" w:hAnsi="Times New Roman"/>
          <w:sz w:val="28"/>
          <w:szCs w:val="28"/>
        </w:rPr>
        <w:t xml:space="preserve"> образовательного процесса, в содержание которого включены компоненты правовой культуры.</w:t>
      </w:r>
    </w:p>
    <w:p w:rsidR="0066110D" w:rsidRDefault="0066110D" w:rsidP="006611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таковых позициях мы сформировали концептуальные организационные позиции в рамках формирования правовой культуры школьников, изложенные в последующих параграфах работы.</w:t>
      </w:r>
    </w:p>
    <w:p w:rsidR="0066110D" w:rsidRDefault="0066110D" w:rsidP="00CC78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0640C" w:rsidRPr="00CC78FE" w:rsidRDefault="00E0640C" w:rsidP="00CC78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  <w:sectPr w:rsidR="00E0640C" w:rsidRPr="00CC78FE" w:rsidSect="00160109">
          <w:footerReference w:type="default" r:id="rId16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54061" w:rsidRPr="003306D3" w:rsidRDefault="00654061" w:rsidP="003306D3">
      <w:pPr>
        <w:pStyle w:val="a4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06D3">
        <w:rPr>
          <w:rFonts w:ascii="Times New Roman" w:hAnsi="Times New Roman"/>
          <w:b/>
          <w:sz w:val="28"/>
          <w:szCs w:val="28"/>
        </w:rPr>
        <w:lastRenderedPageBreak/>
        <w:t>М</w:t>
      </w:r>
      <w:r w:rsidR="00710B88" w:rsidRPr="003306D3">
        <w:rPr>
          <w:rFonts w:ascii="Times New Roman" w:hAnsi="Times New Roman"/>
          <w:b/>
          <w:sz w:val="28"/>
          <w:szCs w:val="28"/>
        </w:rPr>
        <w:t>одель</w:t>
      </w:r>
      <w:r w:rsidR="002F6189" w:rsidRPr="003306D3">
        <w:rPr>
          <w:rFonts w:ascii="Times New Roman" w:hAnsi="Times New Roman"/>
          <w:b/>
          <w:sz w:val="28"/>
          <w:szCs w:val="28"/>
        </w:rPr>
        <w:t xml:space="preserve"> образовательного процесса по формированию правовой культуры </w:t>
      </w:r>
    </w:p>
    <w:p w:rsidR="00654061" w:rsidRDefault="00654061" w:rsidP="006540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раскрытия темы диссертации под образовательным</w:t>
      </w:r>
      <w:r w:rsidRPr="00267799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ом мы понимаем  целенаправленную  педагогическую</w:t>
      </w:r>
      <w:r w:rsidRPr="00267799">
        <w:rPr>
          <w:rFonts w:ascii="Times New Roman" w:hAnsi="Times New Roman"/>
          <w:sz w:val="28"/>
          <w:szCs w:val="28"/>
        </w:rPr>
        <w:t xml:space="preserve"> деятельность по формированию и развитию  у субъектов системы правовых знаний, умений и навыков правомерного поведения, общей и специальной правовой культуры.</w:t>
      </w:r>
    </w:p>
    <w:p w:rsidR="00654061" w:rsidRDefault="00654061" w:rsidP="0065406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67799">
        <w:rPr>
          <w:rFonts w:ascii="Times New Roman" w:hAnsi="Times New Roman"/>
          <w:sz w:val="28"/>
          <w:szCs w:val="28"/>
        </w:rPr>
        <w:t>В качестве системы, где протекает образовательный процесс, выступает школа.</w:t>
      </w:r>
    </w:p>
    <w:p w:rsidR="00654061" w:rsidRPr="00A51F59" w:rsidRDefault="00654061" w:rsidP="006540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Составляющими образовательного процесса школы являются воспитание и обучение.</w:t>
      </w:r>
    </w:p>
    <w:p w:rsidR="00654061" w:rsidRPr="004F7B5C" w:rsidRDefault="00654061" w:rsidP="00654061">
      <w:pPr>
        <w:tabs>
          <w:tab w:val="left" w:pos="1260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267799">
        <w:rPr>
          <w:rFonts w:ascii="Times New Roman" w:hAnsi="Times New Roman"/>
          <w:sz w:val="28"/>
          <w:szCs w:val="28"/>
        </w:rPr>
        <w:t>Воспитание – специально организуемая в системе образования деятельность, направленная на развитие личности, создание условий для самоопределения и социализации обучающегося на основе социокультурных и духовно-нравственных ценностей, принятых в обществе правил и норм поведения в интересах человек</w:t>
      </w:r>
      <w:r w:rsidR="00E26FFA">
        <w:rPr>
          <w:rFonts w:ascii="Times New Roman" w:hAnsi="Times New Roman"/>
          <w:sz w:val="28"/>
          <w:szCs w:val="28"/>
        </w:rPr>
        <w:t>а, семьи, общества, государства</w:t>
      </w:r>
      <w:r w:rsidR="00C915C7">
        <w:rPr>
          <w:rStyle w:val="af2"/>
          <w:rFonts w:ascii="Times New Roman" w:hAnsi="Times New Roman"/>
          <w:sz w:val="28"/>
          <w:szCs w:val="28"/>
        </w:rPr>
        <w:footnoteReference w:id="21"/>
      </w:r>
      <w:r w:rsidR="004F7B5C">
        <w:rPr>
          <w:rFonts w:ascii="Times New Roman" w:hAnsi="Times New Roman"/>
          <w:sz w:val="28"/>
          <w:szCs w:val="28"/>
        </w:rPr>
        <w:t>.</w:t>
      </w:r>
    </w:p>
    <w:p w:rsidR="00654061" w:rsidRDefault="00654061" w:rsidP="008306F3">
      <w:pPr>
        <w:tabs>
          <w:tab w:val="left" w:pos="126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7799">
        <w:rPr>
          <w:rFonts w:ascii="Times New Roman" w:hAnsi="Times New Roman"/>
          <w:sz w:val="28"/>
          <w:szCs w:val="28"/>
        </w:rPr>
        <w:t>Обучение – целенаправленный процесс организации учебной деятельности обучающихся по овладению знаниями, умениями, навыками, компетенциями, приобретению опыта деят</w:t>
      </w:r>
      <w:r w:rsidR="00E26FFA">
        <w:rPr>
          <w:rFonts w:ascii="Times New Roman" w:hAnsi="Times New Roman"/>
          <w:sz w:val="28"/>
          <w:szCs w:val="28"/>
        </w:rPr>
        <w:t>ельности, развитию способностей</w:t>
      </w:r>
      <w:r w:rsidR="004F7B5C">
        <w:rPr>
          <w:rFonts w:ascii="Times New Roman" w:hAnsi="Times New Roman"/>
          <w:sz w:val="28"/>
          <w:szCs w:val="28"/>
        </w:rPr>
        <w:t>.</w:t>
      </w:r>
    </w:p>
    <w:p w:rsidR="00C86908" w:rsidRPr="008306F3" w:rsidRDefault="00C86908" w:rsidP="00C8690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r w:rsidRPr="00A348AF">
        <w:rPr>
          <w:rFonts w:ascii="Times New Roman" w:hAnsi="Times New Roman"/>
          <w:sz w:val="28"/>
          <w:szCs w:val="28"/>
        </w:rPr>
        <w:t>Ю.В. Конаржевск</w:t>
      </w:r>
      <w:r>
        <w:rPr>
          <w:rFonts w:ascii="Times New Roman" w:hAnsi="Times New Roman"/>
          <w:sz w:val="28"/>
          <w:szCs w:val="28"/>
        </w:rPr>
        <w:t>ого</w:t>
      </w:r>
      <w:r w:rsidRPr="00A348AF">
        <w:rPr>
          <w:rFonts w:ascii="Times New Roman" w:hAnsi="Times New Roman"/>
          <w:sz w:val="28"/>
          <w:szCs w:val="28"/>
        </w:rPr>
        <w:t>, С.А. Маврин</w:t>
      </w:r>
      <w:r>
        <w:rPr>
          <w:rFonts w:ascii="Times New Roman" w:hAnsi="Times New Roman"/>
          <w:sz w:val="28"/>
          <w:szCs w:val="28"/>
        </w:rPr>
        <w:t>а</w:t>
      </w:r>
      <w:r w:rsidRPr="00A348AF">
        <w:rPr>
          <w:rFonts w:ascii="Times New Roman" w:hAnsi="Times New Roman"/>
          <w:sz w:val="28"/>
          <w:szCs w:val="28"/>
        </w:rPr>
        <w:t>, Н.А. Шмырев</w:t>
      </w:r>
      <w:r>
        <w:rPr>
          <w:rFonts w:ascii="Times New Roman" w:hAnsi="Times New Roman"/>
          <w:sz w:val="28"/>
          <w:szCs w:val="28"/>
        </w:rPr>
        <w:t>ой</w:t>
      </w:r>
      <w:r w:rsidRPr="00A348AF">
        <w:rPr>
          <w:rFonts w:ascii="Times New Roman" w:hAnsi="Times New Roman"/>
          <w:sz w:val="28"/>
          <w:szCs w:val="28"/>
        </w:rPr>
        <w:t>, Д.В.</w:t>
      </w:r>
      <w:r>
        <w:rPr>
          <w:rFonts w:ascii="Times New Roman" w:hAnsi="Times New Roman"/>
          <w:sz w:val="28"/>
          <w:szCs w:val="28"/>
        </w:rPr>
        <w:t> </w:t>
      </w:r>
      <w:r w:rsidRPr="00A348AF">
        <w:rPr>
          <w:rFonts w:ascii="Times New Roman" w:hAnsi="Times New Roman"/>
          <w:sz w:val="28"/>
          <w:szCs w:val="28"/>
        </w:rPr>
        <w:t>Чернилевск</w:t>
      </w:r>
      <w:r>
        <w:rPr>
          <w:rFonts w:ascii="Times New Roman" w:hAnsi="Times New Roman"/>
          <w:sz w:val="28"/>
          <w:szCs w:val="28"/>
        </w:rPr>
        <w:t>ого</w:t>
      </w:r>
      <w:r w:rsidRPr="00A348AF">
        <w:rPr>
          <w:rFonts w:ascii="Times New Roman" w:hAnsi="Times New Roman"/>
          <w:sz w:val="28"/>
          <w:szCs w:val="28"/>
        </w:rPr>
        <w:t>, Б.С. Гершунск</w:t>
      </w:r>
      <w:r>
        <w:rPr>
          <w:rFonts w:ascii="Times New Roman" w:hAnsi="Times New Roman"/>
          <w:sz w:val="28"/>
          <w:szCs w:val="28"/>
        </w:rPr>
        <w:t>ого позволили нам определить перенос относительно ф</w:t>
      </w:r>
      <w:r w:rsidRPr="00986BAD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я</w:t>
      </w:r>
      <w:r w:rsidRPr="00986BAD">
        <w:rPr>
          <w:rFonts w:ascii="Times New Roman" w:hAnsi="Times New Roman"/>
          <w:sz w:val="28"/>
          <w:szCs w:val="28"/>
        </w:rPr>
        <w:t xml:space="preserve"> правовой культуры личности</w:t>
      </w:r>
      <w:r>
        <w:rPr>
          <w:rFonts w:ascii="Times New Roman" w:hAnsi="Times New Roman"/>
          <w:sz w:val="28"/>
          <w:szCs w:val="28"/>
        </w:rPr>
        <w:t>, которое напрямую должно соотноситься с правовым</w:t>
      </w:r>
      <w:r w:rsidRPr="00986BAD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ем</w:t>
      </w:r>
      <w:r w:rsidRPr="00986BAD">
        <w:rPr>
          <w:rFonts w:ascii="Times New Roman" w:hAnsi="Times New Roman"/>
          <w:sz w:val="28"/>
          <w:szCs w:val="28"/>
        </w:rPr>
        <w:t>, правов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986BAD">
        <w:rPr>
          <w:rFonts w:ascii="Times New Roman" w:hAnsi="Times New Roman"/>
          <w:sz w:val="28"/>
          <w:szCs w:val="28"/>
        </w:rPr>
        <w:t>воспитани</w:t>
      </w:r>
      <w:r>
        <w:rPr>
          <w:rFonts w:ascii="Times New Roman" w:hAnsi="Times New Roman"/>
          <w:sz w:val="28"/>
          <w:szCs w:val="28"/>
        </w:rPr>
        <w:t>ем</w:t>
      </w:r>
      <w:r w:rsidRPr="00986BAD">
        <w:rPr>
          <w:rFonts w:ascii="Times New Roman" w:hAnsi="Times New Roman"/>
          <w:sz w:val="28"/>
          <w:szCs w:val="28"/>
        </w:rPr>
        <w:t xml:space="preserve"> и сопутствующего им правов</w:t>
      </w:r>
      <w:r>
        <w:rPr>
          <w:rFonts w:ascii="Times New Roman" w:hAnsi="Times New Roman"/>
          <w:sz w:val="28"/>
          <w:szCs w:val="28"/>
        </w:rPr>
        <w:t>ым</w:t>
      </w:r>
      <w:r w:rsidRPr="00986BAD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ем</w:t>
      </w:r>
      <w:r w:rsidRPr="00986BAD">
        <w:rPr>
          <w:rFonts w:ascii="Times New Roman" w:hAnsi="Times New Roman"/>
          <w:sz w:val="28"/>
          <w:szCs w:val="28"/>
        </w:rPr>
        <w:t xml:space="preserve"> личности. Его </w:t>
      </w:r>
      <w:r w:rsidRPr="00986BAD">
        <w:rPr>
          <w:rFonts w:ascii="Times New Roman" w:hAnsi="Times New Roman"/>
          <w:iCs/>
          <w:sz w:val="28"/>
          <w:szCs w:val="28"/>
        </w:rPr>
        <w:t xml:space="preserve">необходимо рассматривать как систематический и целенаправленный </w:t>
      </w:r>
      <w:r w:rsidRPr="005F1720">
        <w:rPr>
          <w:rFonts w:ascii="Times New Roman" w:hAnsi="Times New Roman"/>
          <w:iCs/>
          <w:sz w:val="28"/>
          <w:szCs w:val="28"/>
        </w:rPr>
        <w:t>процесс воздействия</w:t>
      </w:r>
      <w:r w:rsidRPr="00986BAD">
        <w:rPr>
          <w:rFonts w:ascii="Times New Roman" w:hAnsi="Times New Roman"/>
          <w:iCs/>
          <w:sz w:val="28"/>
          <w:szCs w:val="28"/>
        </w:rPr>
        <w:t xml:space="preserve"> на личность всеми формами, методами и средствами со</w:t>
      </w:r>
      <w:r w:rsidRPr="00986BAD">
        <w:rPr>
          <w:rFonts w:ascii="Times New Roman" w:hAnsi="Times New Roman"/>
          <w:iCs/>
          <w:sz w:val="28"/>
          <w:szCs w:val="28"/>
        </w:rPr>
        <w:softHyphen/>
        <w:t xml:space="preserve">временной педагогики по формированию у учащихся системы правовых </w:t>
      </w:r>
      <w:r w:rsidRPr="00986BAD">
        <w:rPr>
          <w:rFonts w:ascii="Times New Roman" w:hAnsi="Times New Roman"/>
          <w:iCs/>
          <w:sz w:val="28"/>
          <w:szCs w:val="28"/>
        </w:rPr>
        <w:lastRenderedPageBreak/>
        <w:t>знаний, умений и навыков правомерного поведения, а также развитие общей и специальной правовой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DF0F58" w:rsidRDefault="00DF0F58" w:rsidP="00A860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6BAD">
        <w:rPr>
          <w:rFonts w:ascii="Times New Roman" w:hAnsi="Times New Roman"/>
          <w:sz w:val="28"/>
          <w:szCs w:val="28"/>
        </w:rPr>
        <w:t xml:space="preserve">Исследуя особенности воздействия образовательного процесса на формирование правосознания, можно выделить важность создания </w:t>
      </w:r>
      <w:r w:rsidRPr="00514D0B">
        <w:rPr>
          <w:rFonts w:ascii="Times New Roman" w:hAnsi="Times New Roman"/>
          <w:sz w:val="28"/>
          <w:szCs w:val="28"/>
        </w:rPr>
        <w:t>целенаправленной системы  их формирования. В тоже время уровень развития правосознания в личностном и массовом аспектах оказывает заметное влияние на состояние правовой культуры личности учащегося школы.</w:t>
      </w:r>
    </w:p>
    <w:p w:rsidR="00F531B9" w:rsidRDefault="00F531B9" w:rsidP="00F531B9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56C1C">
        <w:rPr>
          <w:rFonts w:ascii="Times New Roman" w:eastAsia="Times New Roman" w:hAnsi="Times New Roman"/>
          <w:iCs/>
          <w:sz w:val="28"/>
          <w:szCs w:val="28"/>
        </w:rPr>
        <w:t>Правовое воспитание в целостном педагогическом процессе школы</w:t>
      </w:r>
      <w:r w:rsidRPr="00FB0859">
        <w:rPr>
          <w:rFonts w:ascii="Times New Roman" w:eastAsia="Times New Roman" w:hAnsi="Times New Roman"/>
          <w:sz w:val="28"/>
          <w:szCs w:val="28"/>
        </w:rPr>
        <w:t xml:space="preserve"> есть специально организованный, систематический, </w:t>
      </w:r>
      <w:hyperlink r:id="rId17" w:history="1">
        <w:r w:rsidRPr="00D57692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целенаправленный</w:t>
        </w:r>
      </w:hyperlink>
      <w:r w:rsidRPr="00FB0859">
        <w:rPr>
          <w:rFonts w:ascii="Times New Roman" w:eastAsia="Times New Roman" w:hAnsi="Times New Roman"/>
          <w:sz w:val="28"/>
          <w:szCs w:val="28"/>
        </w:rPr>
        <w:t xml:space="preserve"> процесс, в котором при взаимодействии субъектов в различных видах правовоспитательной деятельности и правовых отношений осуществляется формирование правовой культуры учащихся. Целостность педагогического процесса школы по формированию правовой культуры учащихся обеспечивается благодаря тесному взаимодействию его структурных компонентов: субъектного, ценностно-о</w:t>
      </w:r>
      <w:r w:rsidR="00FC59B5">
        <w:rPr>
          <w:rFonts w:ascii="Times New Roman" w:eastAsia="Times New Roman" w:hAnsi="Times New Roman"/>
          <w:sz w:val="28"/>
          <w:szCs w:val="28"/>
        </w:rPr>
        <w:t xml:space="preserve">риентационного, организационно-педагогического, </w:t>
      </w:r>
      <w:proofErr w:type="spellStart"/>
      <w:r w:rsidRPr="00FB0859">
        <w:rPr>
          <w:rFonts w:ascii="Times New Roman" w:eastAsia="Times New Roman" w:hAnsi="Times New Roman"/>
          <w:sz w:val="28"/>
          <w:szCs w:val="28"/>
        </w:rPr>
        <w:t>диагностико-результативного</w:t>
      </w:r>
      <w:proofErr w:type="spellEnd"/>
      <w:r w:rsidRPr="00FB0859">
        <w:rPr>
          <w:rFonts w:ascii="Times New Roman" w:eastAsia="Times New Roman" w:hAnsi="Times New Roman"/>
          <w:sz w:val="28"/>
          <w:szCs w:val="28"/>
        </w:rPr>
        <w:t>. Каждый из данных компонентов, выполняя специфические функции, служит достижению общей цели.</w:t>
      </w:r>
    </w:p>
    <w:p w:rsidR="00F531B9" w:rsidRDefault="00F531B9" w:rsidP="00F53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 w:rsidRPr="00156C1C">
        <w:rPr>
          <w:rFonts w:ascii="Times New Roman" w:hAnsi="Times New Roman"/>
          <w:sz w:val="28"/>
          <w:szCs w:val="28"/>
        </w:rPr>
        <w:t>правовым воспитанием</w:t>
      </w:r>
      <w:r>
        <w:rPr>
          <w:rFonts w:ascii="Times New Roman" w:hAnsi="Times New Roman"/>
          <w:sz w:val="28"/>
          <w:szCs w:val="28"/>
        </w:rPr>
        <w:t xml:space="preserve"> понимается система воспитательных и обучающих действий, направленных на формирование у обучающихся уважения к праву; собственных установок и представлений, опирающихся на современные правовые ценности общества; правовой культуры, основанной на фундаментальной правовой грамотности; компетенций, достаточных для защиты прав, свобод и интересов личности; практического опыта деятельности в социально-правовой сфере.</w:t>
      </w:r>
    </w:p>
    <w:p w:rsidR="00F531B9" w:rsidRDefault="00F531B9" w:rsidP="00F53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включает в себя ряд философских и личностных компонентов в составе и структуре его содержания. Одной из ведущих задач воспитания базовой культуры личности является формирование мировоззрения школьников. Мировоззрение представляет собой целостную </w:t>
      </w:r>
      <w:r>
        <w:rPr>
          <w:rFonts w:ascii="Times New Roman" w:hAnsi="Times New Roman"/>
          <w:sz w:val="28"/>
          <w:szCs w:val="28"/>
        </w:rPr>
        <w:lastRenderedPageBreak/>
        <w:t>систему научных, философских, социально-политических, нравственных, эстетических взглядов на мир (т.е. на природу, общество и мышление). Воплощая в себе достижения мировой цивилизации, научное мировоззрение вооружает человека научной картиной мира как системным отражением наиболее существенных сторон бытия и мышления, природы и общества</w:t>
      </w:r>
      <w:r>
        <w:rPr>
          <w:rStyle w:val="af2"/>
          <w:rFonts w:ascii="Times New Roman" w:hAnsi="Times New Roman"/>
          <w:sz w:val="28"/>
          <w:szCs w:val="28"/>
        </w:rPr>
        <w:footnoteReference w:id="22"/>
      </w:r>
      <w:r>
        <w:rPr>
          <w:rFonts w:ascii="Times New Roman" w:hAnsi="Times New Roman"/>
          <w:sz w:val="28"/>
          <w:szCs w:val="28"/>
        </w:rPr>
        <w:t>.</w:t>
      </w:r>
    </w:p>
    <w:p w:rsidR="00F531B9" w:rsidRPr="00514D0B" w:rsidRDefault="00F531B9" w:rsidP="0068242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86BAD">
        <w:rPr>
          <w:rFonts w:ascii="Times New Roman" w:hAnsi="Times New Roman"/>
          <w:sz w:val="28"/>
          <w:szCs w:val="28"/>
        </w:rPr>
        <w:t>Эффективность формирования правовой культуры личности предпо</w:t>
      </w:r>
      <w:r w:rsidRPr="00986BAD">
        <w:rPr>
          <w:rFonts w:ascii="Times New Roman" w:hAnsi="Times New Roman"/>
          <w:sz w:val="28"/>
          <w:szCs w:val="28"/>
        </w:rPr>
        <w:softHyphen/>
        <w:t>лагает ее активное участие в данном процессе.Правовое воспитание и обучение должны быть построены так, чтобы передаваемые правовые знания становились объектом ценностной ориентации личности. При этом важно не только превратить знание правовых норм в глубокие убеждения и правовые ценности человека, но и выработать устойчивую привычку</w:t>
      </w:r>
      <w:r>
        <w:rPr>
          <w:rStyle w:val="af2"/>
          <w:rFonts w:ascii="Times New Roman" w:hAnsi="Times New Roman"/>
          <w:sz w:val="28"/>
          <w:szCs w:val="28"/>
        </w:rPr>
        <w:footnoteReference w:id="23"/>
      </w:r>
      <w:r>
        <w:rPr>
          <w:rFonts w:ascii="Times New Roman" w:hAnsi="Times New Roman"/>
          <w:sz w:val="28"/>
          <w:szCs w:val="28"/>
        </w:rPr>
        <w:t>.</w:t>
      </w:r>
    </w:p>
    <w:p w:rsidR="00DF0F58" w:rsidRPr="00514D0B" w:rsidRDefault="00DF0F58" w:rsidP="00DF0F5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14D0B">
        <w:rPr>
          <w:rFonts w:ascii="Times New Roman" w:eastAsia="Times New Roman" w:hAnsi="Times New Roman"/>
          <w:sz w:val="28"/>
          <w:szCs w:val="28"/>
        </w:rPr>
        <w:t>Формирование правовой культуры учащихся осуществляется в рамках взаимосвязанной учебно-познавательной и внеучебной деятельности; в индивидуальной, групповой и коллективной формах. Из методов правового воспитания учащихся нами выделены</w:t>
      </w:r>
      <w:r w:rsidR="00431218">
        <w:rPr>
          <w:rFonts w:ascii="Times New Roman" w:eastAsia="Times New Roman" w:hAnsi="Times New Roman"/>
          <w:sz w:val="28"/>
          <w:szCs w:val="28"/>
        </w:rPr>
        <w:t xml:space="preserve"> следующие</w:t>
      </w:r>
      <w:r w:rsidRPr="00514D0B">
        <w:rPr>
          <w:rFonts w:ascii="Times New Roman" w:eastAsia="Times New Roman" w:hAnsi="Times New Roman"/>
          <w:sz w:val="28"/>
          <w:szCs w:val="28"/>
        </w:rPr>
        <w:t xml:space="preserve">: методы формирования правового сознания личности; методы организации деятельности и формирования опыта правомерного поведения; методы профилактики и перевоспитания; методы стимулирования поведения и деятельности. К средствам правового воспитания учащихся относятся учебные и учебно-методические пособия, наглядные и технические средства обучения и др. Важна правильная организация внутришкольного управления: руководство, четкое выполнение функциональных обязанностей, планирование и контроль деятельности, самоуправление. Для формирования правовой культуры учащихся огромное </w:t>
      </w:r>
      <w:hyperlink r:id="rId18" w:history="1">
        <w:r w:rsidRPr="00710B88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</w:rPr>
          <w:t>значение</w:t>
        </w:r>
      </w:hyperlink>
      <w:r w:rsidRPr="00514D0B">
        <w:rPr>
          <w:rFonts w:ascii="Times New Roman" w:eastAsia="Times New Roman" w:hAnsi="Times New Roman"/>
          <w:sz w:val="28"/>
          <w:szCs w:val="28"/>
        </w:rPr>
        <w:t xml:space="preserve"> имеют нравственно-правовые отношения, возникающие между субъектами в процессе правового воспитания.</w:t>
      </w:r>
    </w:p>
    <w:p w:rsidR="00DF0F58" w:rsidRPr="00514D0B" w:rsidRDefault="00DF0F58" w:rsidP="00DF0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14D0B">
        <w:rPr>
          <w:rFonts w:ascii="Times New Roman" w:eastAsia="Times New Roman" w:hAnsi="Times New Roman"/>
          <w:sz w:val="28"/>
          <w:szCs w:val="28"/>
        </w:rPr>
        <w:t>Правовое воспитание учащихся необходимо осуществлять с момента поступления ребенка в школу, через всю вертикаль обучения; и в учебно-</w:t>
      </w:r>
      <w:r w:rsidRPr="00514D0B">
        <w:rPr>
          <w:rFonts w:ascii="Times New Roman" w:eastAsia="Times New Roman" w:hAnsi="Times New Roman"/>
          <w:sz w:val="28"/>
          <w:szCs w:val="28"/>
        </w:rPr>
        <w:lastRenderedPageBreak/>
        <w:t xml:space="preserve">познавательной, и во внеучебной деятельности; при изучении любой школьной дисциплины, при организации любого вида деятельности и отношений. При этом должны учитываться возрастные психофизиологические и личные особенности школьников, исходный уровень их правовой и нравственно-волевой воспитанности, влияние на формирование правовой культуры личности внешних социальных, экономических, политических факторов, правовой культуры общества. Должны использоваться различные формы, методы, технологии и средства, способствующие формированию развитой правовой культуры учащихся. Большую помощь в правовом воспитании педагогическому коллективу школы должны </w:t>
      </w:r>
      <w:hyperlink r:id="rId19" w:history="1">
        <w:r w:rsidRPr="00514D0B">
          <w:rPr>
            <w:rFonts w:ascii="Times New Roman" w:eastAsia="Times New Roman" w:hAnsi="Times New Roman"/>
            <w:sz w:val="28"/>
            <w:szCs w:val="28"/>
          </w:rPr>
          <w:t>оказывать</w:t>
        </w:r>
      </w:hyperlink>
      <w:r w:rsidRPr="00514D0B">
        <w:rPr>
          <w:rFonts w:ascii="Times New Roman" w:eastAsia="Times New Roman" w:hAnsi="Times New Roman"/>
          <w:sz w:val="28"/>
          <w:szCs w:val="28"/>
        </w:rPr>
        <w:t xml:space="preserve"> родители учащихся, представители общественных и государственных организаций, другие лица, находящиеся во взаимодействии с общеобразовательным учреждением.</w:t>
      </w:r>
    </w:p>
    <w:p w:rsidR="00DF0F58" w:rsidRDefault="00DF0F58" w:rsidP="00DF0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14D0B">
        <w:rPr>
          <w:rFonts w:ascii="Times New Roman" w:eastAsia="Times New Roman" w:hAnsi="Times New Roman"/>
          <w:sz w:val="28"/>
          <w:szCs w:val="28"/>
        </w:rPr>
        <w:t>Достижению эффективности в правовоспитательной деятельности способствует созданное нравственно-правовое пространство школы. Это среда (единый школьный коллектив, благоприятный морально-психологический климат, развитая материально-предметная база), где каждый субъект правовоспитательного процесса не только прилагает усилия по формированию правовых знаний, умений и навыков, позитивных правовых чувств, убеждений, потребностей и мотивов, нравственно-волевых качеств учащихся, но и принимает активное участие в нравственно-правовых отношениях. Показателем высшего состояния нравственно-правового пространства является организация в школьной среде подлинного самоуправления.</w:t>
      </w:r>
    </w:p>
    <w:p w:rsidR="00DF0F58" w:rsidRPr="00986BAD" w:rsidRDefault="00DF0F58" w:rsidP="00DF0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6BAD">
        <w:rPr>
          <w:rFonts w:ascii="Times New Roman" w:eastAsia="Times New Roman" w:hAnsi="Times New Roman"/>
          <w:sz w:val="28"/>
          <w:szCs w:val="28"/>
        </w:rPr>
        <w:t xml:space="preserve">Результаты педагогической деятельности по формированию правовой культуры учащихся на любом этапе должны анализироваться, по мере необходимости могут вноситься коррективы и изменения. Для организации и осуществления мониторинга правовоспитательной деятельности педагогический коллектив должен иметь специальную подготовку, умело </w:t>
      </w:r>
      <w:r w:rsidRPr="00986BAD">
        <w:rPr>
          <w:rFonts w:ascii="Times New Roman" w:eastAsia="Times New Roman" w:hAnsi="Times New Roman"/>
          <w:sz w:val="28"/>
          <w:szCs w:val="28"/>
        </w:rPr>
        <w:lastRenderedPageBreak/>
        <w:t>применять психолого-педагогические, социологические методы и методы математической статистики, уметь анализировать и делать выводы.</w:t>
      </w:r>
    </w:p>
    <w:p w:rsidR="00DF0F58" w:rsidRDefault="00DF0F58" w:rsidP="00DF0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учетом обозначенных в предыдущих параграфах теоретических осн</w:t>
      </w:r>
      <w:r w:rsidR="00EE6684">
        <w:rPr>
          <w:rFonts w:ascii="Times New Roman" w:eastAsia="Times New Roman" w:hAnsi="Times New Roman"/>
          <w:sz w:val="28"/>
          <w:szCs w:val="28"/>
        </w:rPr>
        <w:t xml:space="preserve">ований и аналитических выводов  </w:t>
      </w:r>
      <w:r>
        <w:rPr>
          <w:rFonts w:ascii="Times New Roman" w:eastAsia="Times New Roman" w:hAnsi="Times New Roman"/>
          <w:sz w:val="28"/>
          <w:szCs w:val="28"/>
        </w:rPr>
        <w:t xml:space="preserve">перед автором диссертационной работы обозначилась задача: </w:t>
      </w:r>
      <w:r w:rsidRPr="00986BAD">
        <w:rPr>
          <w:rFonts w:ascii="Times New Roman" w:eastAsia="Times New Roman" w:hAnsi="Times New Roman"/>
          <w:sz w:val="28"/>
          <w:szCs w:val="28"/>
        </w:rPr>
        <w:t>смоделирова</w:t>
      </w:r>
      <w:r>
        <w:rPr>
          <w:rFonts w:ascii="Times New Roman" w:eastAsia="Times New Roman" w:hAnsi="Times New Roman"/>
          <w:sz w:val="28"/>
          <w:szCs w:val="28"/>
        </w:rPr>
        <w:t>ть</w:t>
      </w:r>
      <w:r w:rsidRPr="00986BAD">
        <w:rPr>
          <w:rFonts w:ascii="Times New Roman" w:eastAsia="Times New Roman" w:hAnsi="Times New Roman"/>
          <w:sz w:val="28"/>
          <w:szCs w:val="28"/>
        </w:rPr>
        <w:t xml:space="preserve"> целостный педагогический процесс школы по формиров</w:t>
      </w:r>
      <w:r>
        <w:rPr>
          <w:rFonts w:ascii="Times New Roman" w:eastAsia="Times New Roman" w:hAnsi="Times New Roman"/>
          <w:sz w:val="28"/>
          <w:szCs w:val="28"/>
        </w:rPr>
        <w:t>анию правовой культуры учащихся</w:t>
      </w:r>
      <w:r w:rsidRPr="00986BAD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F0F58" w:rsidRPr="004A1F8D" w:rsidRDefault="00DF0F58" w:rsidP="00DF0F58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Диссертационные р</w:t>
      </w:r>
      <w:r w:rsidRPr="00BE2491">
        <w:rPr>
          <w:rFonts w:ascii="Times New Roman" w:eastAsia="Times New Roman" w:hAnsi="Times New Roman"/>
          <w:iCs/>
          <w:sz w:val="28"/>
          <w:szCs w:val="28"/>
        </w:rPr>
        <w:t>аботы</w:t>
      </w:r>
      <w:r w:rsidRPr="00BE2491">
        <w:rPr>
          <w:rFonts w:ascii="Times New Roman" w:eastAsia="Times New Roman" w:hAnsi="Times New Roman" w:cs="Tahoma"/>
          <w:sz w:val="28"/>
          <w:szCs w:val="28"/>
        </w:rPr>
        <w:t>О.С. Демко</w:t>
      </w:r>
      <w:r>
        <w:rPr>
          <w:rFonts w:ascii="Times New Roman" w:eastAsia="Times New Roman" w:hAnsi="Times New Roman" w:cs="Tahoma"/>
          <w:sz w:val="28"/>
          <w:szCs w:val="28"/>
        </w:rPr>
        <w:t xml:space="preserve">, </w:t>
      </w:r>
      <w:r w:rsidRPr="00BE2491">
        <w:rPr>
          <w:rFonts w:ascii="Times New Roman" w:eastAsia="Times New Roman" w:hAnsi="Times New Roman" w:cs="Tahoma"/>
          <w:sz w:val="28"/>
          <w:szCs w:val="28"/>
        </w:rPr>
        <w:t>кандидат</w:t>
      </w:r>
      <w:r>
        <w:rPr>
          <w:rFonts w:ascii="Times New Roman" w:eastAsia="Times New Roman" w:hAnsi="Times New Roman" w:cs="Tahoma"/>
          <w:sz w:val="28"/>
          <w:szCs w:val="28"/>
        </w:rPr>
        <w:t>а</w:t>
      </w:r>
      <w:r w:rsidRPr="00BE2491">
        <w:rPr>
          <w:rFonts w:ascii="Times New Roman" w:eastAsia="Times New Roman" w:hAnsi="Times New Roman" w:cs="Tahoma"/>
          <w:sz w:val="28"/>
          <w:szCs w:val="28"/>
        </w:rPr>
        <w:t xml:space="preserve"> социологических наук</w:t>
      </w:r>
      <w:r>
        <w:rPr>
          <w:rFonts w:ascii="Times New Roman" w:eastAsia="Times New Roman" w:hAnsi="Times New Roman" w:cs="Tahoma"/>
          <w:sz w:val="28"/>
          <w:szCs w:val="28"/>
        </w:rPr>
        <w:t>; О.Н. </w:t>
      </w:r>
      <w:r w:rsidRPr="004A1F8D">
        <w:rPr>
          <w:rFonts w:ascii="Times New Roman" w:eastAsia="Times New Roman" w:hAnsi="Times New Roman" w:cs="Tahoma"/>
          <w:sz w:val="28"/>
          <w:szCs w:val="28"/>
        </w:rPr>
        <w:t>Репиной</w:t>
      </w:r>
      <w:r>
        <w:rPr>
          <w:rFonts w:ascii="Times New Roman" w:eastAsia="Times New Roman" w:hAnsi="Times New Roman" w:cs="Tahoma"/>
          <w:sz w:val="28"/>
          <w:szCs w:val="28"/>
        </w:rPr>
        <w:t xml:space="preserve">, кандидата педагогических наук, </w:t>
      </w:r>
      <w:r w:rsidRPr="00197A53">
        <w:rPr>
          <w:rFonts w:ascii="Times New Roman" w:eastAsia="Times New Roman" w:hAnsi="Times New Roman" w:cs="Tahoma"/>
          <w:sz w:val="28"/>
          <w:szCs w:val="28"/>
        </w:rPr>
        <w:t xml:space="preserve">Т.Н. Ловничевой, кандидата педагогических наук позволили нам обозначить </w:t>
      </w:r>
      <w:r w:rsidRPr="002B4D9E">
        <w:rPr>
          <w:rFonts w:ascii="Times New Roman" w:eastAsia="Times New Roman" w:hAnsi="Times New Roman" w:cs="Tahoma"/>
          <w:sz w:val="28"/>
          <w:szCs w:val="28"/>
        </w:rPr>
        <w:t>п</w:t>
      </w:r>
      <w:r w:rsidRPr="002B4D9E">
        <w:rPr>
          <w:rFonts w:ascii="Times New Roman" w:eastAsia="Times New Roman" w:hAnsi="Times New Roman"/>
          <w:iCs/>
          <w:sz w:val="28"/>
          <w:szCs w:val="28"/>
        </w:rPr>
        <w:t xml:space="preserve">едагогические условия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образовательного </w:t>
      </w:r>
      <w:r w:rsidRPr="00A272EA">
        <w:rPr>
          <w:rFonts w:ascii="Times New Roman" w:eastAsia="Times New Roman" w:hAnsi="Times New Roman"/>
          <w:iCs/>
          <w:sz w:val="28"/>
          <w:szCs w:val="28"/>
        </w:rPr>
        <w:t>процесса</w:t>
      </w:r>
      <w:r w:rsidRPr="00A272E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необходимые для </w:t>
      </w:r>
      <w:r w:rsidR="0055343C">
        <w:rPr>
          <w:rFonts w:ascii="Times New Roman" w:eastAsia="Times New Roman" w:hAnsi="Times New Roman"/>
          <w:sz w:val="28"/>
          <w:szCs w:val="28"/>
        </w:rPr>
        <w:t>эффективного формирования</w:t>
      </w:r>
      <w:r w:rsidRPr="00986BAD">
        <w:rPr>
          <w:rFonts w:ascii="Times New Roman" w:eastAsia="Times New Roman" w:hAnsi="Times New Roman"/>
          <w:sz w:val="28"/>
          <w:szCs w:val="28"/>
        </w:rPr>
        <w:t xml:space="preserve"> правовой культуры учащихся:</w:t>
      </w:r>
    </w:p>
    <w:p w:rsidR="00DF0F58" w:rsidRPr="00986BAD" w:rsidRDefault="00DF0F58" w:rsidP="00DF0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6BAD">
        <w:rPr>
          <w:rFonts w:ascii="Times New Roman" w:eastAsia="Times New Roman" w:hAnsi="Times New Roman"/>
          <w:sz w:val="28"/>
          <w:szCs w:val="28"/>
        </w:rPr>
        <w:t>– обеспечение готовности субъектов целостного педагогического процесса школы к правовому воспитанию учащихся;</w:t>
      </w:r>
    </w:p>
    <w:p w:rsidR="00DF0F58" w:rsidRPr="00986BAD" w:rsidRDefault="00DF0F58" w:rsidP="00DF0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6BAD">
        <w:rPr>
          <w:rFonts w:ascii="Times New Roman" w:eastAsia="Times New Roman" w:hAnsi="Times New Roman"/>
          <w:sz w:val="28"/>
          <w:szCs w:val="28"/>
        </w:rPr>
        <w:t>– планирование задач правового воспитания, соответствующих его целям;</w:t>
      </w:r>
    </w:p>
    <w:p w:rsidR="00DF0F58" w:rsidRPr="00986BAD" w:rsidRDefault="00DF0F58" w:rsidP="00DF0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6BAD">
        <w:rPr>
          <w:rFonts w:ascii="Times New Roman" w:eastAsia="Times New Roman" w:hAnsi="Times New Roman"/>
          <w:sz w:val="28"/>
          <w:szCs w:val="28"/>
        </w:rPr>
        <w:t>– осуществление правового воспитания учащихся в учебном и внеучебном процессе;</w:t>
      </w:r>
    </w:p>
    <w:p w:rsidR="00DF0F58" w:rsidRPr="00986BAD" w:rsidRDefault="00DF0F58" w:rsidP="00DF0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6BAD">
        <w:rPr>
          <w:rFonts w:ascii="Times New Roman" w:eastAsia="Times New Roman" w:hAnsi="Times New Roman"/>
          <w:sz w:val="28"/>
          <w:szCs w:val="28"/>
        </w:rPr>
        <w:t>– создание в учебном заведении особой нравственно-правовой среды;</w:t>
      </w:r>
    </w:p>
    <w:p w:rsidR="00DF0F58" w:rsidRPr="00986BAD" w:rsidRDefault="00DF0F58" w:rsidP="00DF0F5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6BAD">
        <w:rPr>
          <w:rFonts w:ascii="Times New Roman" w:eastAsia="Times New Roman" w:hAnsi="Times New Roman"/>
          <w:sz w:val="28"/>
          <w:szCs w:val="28"/>
        </w:rPr>
        <w:t>– организация мониторинга педагогической деятельности по формированию правовой культуры учащихся в целостном педагогическом процессе школе.</w:t>
      </w:r>
    </w:p>
    <w:p w:rsidR="002F6189" w:rsidRPr="002F6189" w:rsidRDefault="00DF0F58" w:rsidP="002F61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Обозначим, что под г</w:t>
      </w:r>
      <w:r w:rsidRPr="00986BAD">
        <w:rPr>
          <w:rFonts w:ascii="Times New Roman" w:eastAsia="Times New Roman" w:hAnsi="Times New Roman"/>
          <w:sz w:val="28"/>
          <w:szCs w:val="28"/>
        </w:rPr>
        <w:t>отовность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986BAD">
        <w:rPr>
          <w:rFonts w:ascii="Times New Roman" w:eastAsia="Times New Roman" w:hAnsi="Times New Roman"/>
          <w:sz w:val="28"/>
          <w:szCs w:val="28"/>
        </w:rPr>
        <w:t xml:space="preserve"> к правовому воспитанию учащихся </w:t>
      </w:r>
      <w:r>
        <w:rPr>
          <w:rFonts w:ascii="Times New Roman" w:eastAsia="Times New Roman" w:hAnsi="Times New Roman"/>
          <w:sz w:val="28"/>
          <w:szCs w:val="28"/>
        </w:rPr>
        <w:t xml:space="preserve">мы </w:t>
      </w:r>
      <w:r w:rsidRPr="00986BAD">
        <w:rPr>
          <w:rFonts w:ascii="Times New Roman" w:eastAsia="Times New Roman" w:hAnsi="Times New Roman"/>
          <w:sz w:val="28"/>
          <w:szCs w:val="28"/>
        </w:rPr>
        <w:t>предполагае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986BAD">
        <w:rPr>
          <w:rFonts w:ascii="Times New Roman" w:eastAsia="Times New Roman" w:hAnsi="Times New Roman"/>
          <w:sz w:val="28"/>
          <w:szCs w:val="28"/>
        </w:rPr>
        <w:t xml:space="preserve"> наличие у субъектов развитой правовой культуры, высокоразвитых моральных и волевых качеств, профессионализм, понимание целей и задач правового воспитания.</w:t>
      </w:r>
    </w:p>
    <w:p w:rsidR="002F6189" w:rsidRDefault="002F6189" w:rsidP="002F61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C20E3">
        <w:rPr>
          <w:rFonts w:ascii="Times New Roman" w:hAnsi="Times New Roman"/>
          <w:sz w:val="28"/>
          <w:szCs w:val="28"/>
        </w:rPr>
        <w:t>организационном направлении</w:t>
      </w:r>
      <w:r w:rsidR="001D1365" w:rsidRPr="00BC20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планируя мероприятия в рамках декады правовых знаний, необходимо обращать внимание на практическую направленность проводимых мероприятий. Наибольший интерес в этом направлении вызывает соответствие возраста школьников и предлагаемых им организационных форм работы. Так, по мнению специалистов теории и </w:t>
      </w:r>
      <w:r>
        <w:rPr>
          <w:rFonts w:ascii="Times New Roman" w:hAnsi="Times New Roman"/>
          <w:sz w:val="28"/>
          <w:szCs w:val="28"/>
        </w:rPr>
        <w:lastRenderedPageBreak/>
        <w:t>методики обучения детей на разных ступенях образования в классах начальной школы важны конкурсы, прикладные виды работ срезуль</w:t>
      </w:r>
      <w:r w:rsidR="000C1F6E">
        <w:rPr>
          <w:rFonts w:ascii="Times New Roman" w:hAnsi="Times New Roman"/>
          <w:sz w:val="28"/>
          <w:szCs w:val="28"/>
        </w:rPr>
        <w:t>татам</w:t>
      </w:r>
      <w:r w:rsidR="002B4D9E">
        <w:rPr>
          <w:rFonts w:ascii="Times New Roman" w:hAnsi="Times New Roman"/>
          <w:sz w:val="28"/>
          <w:szCs w:val="28"/>
        </w:rPr>
        <w:t>и</w:t>
      </w:r>
      <w:r w:rsidR="000C1F6E">
        <w:rPr>
          <w:rFonts w:ascii="Times New Roman" w:hAnsi="Times New Roman"/>
          <w:sz w:val="28"/>
          <w:szCs w:val="28"/>
        </w:rPr>
        <w:t xml:space="preserve"> труда. Примером являются к</w:t>
      </w:r>
      <w:r>
        <w:rPr>
          <w:rFonts w:ascii="Times New Roman" w:hAnsi="Times New Roman"/>
          <w:sz w:val="28"/>
          <w:szCs w:val="28"/>
        </w:rPr>
        <w:t>онкурсы рисунков учащихся 1-4-х классов, беседы, подготовленные младшими подростками (“Иллюстрируем Конвенцию ООН о правах ребенка”, “Конвенция ООН о правах ребенка</w:t>
      </w:r>
      <w:r w:rsidR="000C1F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.Что я </w:t>
      </w:r>
      <w:r w:rsidR="000C1F6E">
        <w:rPr>
          <w:rFonts w:ascii="Times New Roman" w:hAnsi="Times New Roman"/>
          <w:sz w:val="28"/>
          <w:szCs w:val="28"/>
        </w:rPr>
        <w:t>о ней знаю”</w:t>
      </w:r>
      <w:r>
        <w:rPr>
          <w:rFonts w:ascii="Times New Roman" w:hAnsi="Times New Roman"/>
          <w:sz w:val="28"/>
          <w:szCs w:val="28"/>
        </w:rPr>
        <w:t>), выступления аги</w:t>
      </w:r>
      <w:r w:rsidR="00DE640B">
        <w:rPr>
          <w:rFonts w:ascii="Times New Roman" w:hAnsi="Times New Roman"/>
          <w:sz w:val="28"/>
          <w:szCs w:val="28"/>
        </w:rPr>
        <w:t>тбригады (“Помощники ГИБДД”</w:t>
      </w:r>
      <w:r>
        <w:rPr>
          <w:rFonts w:ascii="Times New Roman" w:hAnsi="Times New Roman"/>
          <w:sz w:val="28"/>
          <w:szCs w:val="28"/>
        </w:rPr>
        <w:t xml:space="preserve">) учащихся 1-3-х классов. </w:t>
      </w:r>
    </w:p>
    <w:p w:rsidR="002F6189" w:rsidRDefault="002F6189" w:rsidP="002F61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среднего звена – заочные викторины (“Права </w:t>
      </w:r>
      <w:r w:rsidR="000C1F6E">
        <w:rPr>
          <w:rFonts w:ascii="Times New Roman" w:hAnsi="Times New Roman"/>
          <w:sz w:val="28"/>
          <w:szCs w:val="28"/>
        </w:rPr>
        <w:t>человека, что я о них знаю”</w:t>
      </w:r>
      <w:r>
        <w:rPr>
          <w:rFonts w:ascii="Times New Roman" w:hAnsi="Times New Roman"/>
          <w:sz w:val="28"/>
          <w:szCs w:val="28"/>
        </w:rPr>
        <w:t>), составление “Альманаха родительских наставлений и учительских нотаций”, а</w:t>
      </w:r>
      <w:r w:rsidR="00B8703C">
        <w:rPr>
          <w:rFonts w:ascii="Times New Roman" w:hAnsi="Times New Roman"/>
          <w:sz w:val="28"/>
          <w:szCs w:val="28"/>
        </w:rPr>
        <w:t>кции (“Ребенок – тоже человек!”</w:t>
      </w:r>
      <w:r>
        <w:rPr>
          <w:rFonts w:ascii="Times New Roman" w:hAnsi="Times New Roman"/>
          <w:sz w:val="28"/>
          <w:szCs w:val="28"/>
        </w:rPr>
        <w:t>Мнения учащихся по р</w:t>
      </w:r>
      <w:r w:rsidR="00DE640B">
        <w:rPr>
          <w:rFonts w:ascii="Times New Roman" w:hAnsi="Times New Roman"/>
          <w:sz w:val="28"/>
          <w:szCs w:val="28"/>
        </w:rPr>
        <w:t>азличным правовым ситуациям</w:t>
      </w:r>
      <w:r>
        <w:rPr>
          <w:rFonts w:ascii="Times New Roman" w:hAnsi="Times New Roman"/>
          <w:sz w:val="28"/>
          <w:szCs w:val="28"/>
        </w:rPr>
        <w:t>), социологические исследования (“Измерение температуры” соблюдени</w:t>
      </w:r>
      <w:r w:rsidR="000C1F6E">
        <w:rPr>
          <w:rFonts w:ascii="Times New Roman" w:hAnsi="Times New Roman"/>
          <w:sz w:val="28"/>
          <w:szCs w:val="28"/>
        </w:rPr>
        <w:t>е прав человека в школе</w:t>
      </w:r>
      <w:r w:rsidR="00E2486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), турниры правоведов (“С</w:t>
      </w:r>
      <w:r w:rsidR="00DE640B">
        <w:rPr>
          <w:rFonts w:ascii="Times New Roman" w:hAnsi="Times New Roman"/>
          <w:sz w:val="28"/>
          <w:szCs w:val="28"/>
        </w:rPr>
        <w:t>оздаем детскую республику!”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2F6189" w:rsidRPr="00DE640B" w:rsidRDefault="002F6189" w:rsidP="00DE64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старших подростков и старшеклассников – проекты (“Создаем иллюстрирован</w:t>
      </w:r>
      <w:r w:rsidR="000C1F6E">
        <w:rPr>
          <w:rFonts w:ascii="Times New Roman" w:hAnsi="Times New Roman"/>
          <w:sz w:val="28"/>
          <w:szCs w:val="28"/>
        </w:rPr>
        <w:t>ную книгу “Мы и наши права”</w:t>
      </w:r>
      <w:r>
        <w:rPr>
          <w:rFonts w:ascii="Times New Roman" w:hAnsi="Times New Roman"/>
          <w:sz w:val="28"/>
          <w:szCs w:val="28"/>
        </w:rPr>
        <w:t>), изготовление листовок (“Родители!Наш</w:t>
      </w:r>
      <w:r w:rsidR="000C1F6E">
        <w:rPr>
          <w:rFonts w:ascii="Times New Roman" w:hAnsi="Times New Roman"/>
          <w:sz w:val="28"/>
          <w:szCs w:val="28"/>
        </w:rPr>
        <w:t>е будущее – в ваших руках!”</w:t>
      </w:r>
      <w:r>
        <w:rPr>
          <w:rFonts w:ascii="Times New Roman" w:hAnsi="Times New Roman"/>
          <w:sz w:val="28"/>
          <w:szCs w:val="28"/>
        </w:rPr>
        <w:t>), распространение лучших листовок среди взрослых, юридические консультации (“Спросите у знатоков”), встречи с инспектором по делам несовершеннолетних и социальным педагогом, проведение организационно-деятельностных игр (“Национальные меха</w:t>
      </w:r>
      <w:r w:rsidR="004D0FA8">
        <w:rPr>
          <w:rFonts w:ascii="Times New Roman" w:hAnsi="Times New Roman"/>
          <w:sz w:val="28"/>
          <w:szCs w:val="28"/>
        </w:rPr>
        <w:t>низмы защиты прав человека”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2F6189" w:rsidRDefault="002F6189" w:rsidP="002F61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F38A3">
        <w:rPr>
          <w:rFonts w:ascii="Times New Roman" w:hAnsi="Times New Roman"/>
          <w:sz w:val="28"/>
          <w:szCs w:val="28"/>
        </w:rPr>
        <w:t>содержательном направлении</w:t>
      </w:r>
      <w:r>
        <w:rPr>
          <w:rFonts w:ascii="Times New Roman" w:hAnsi="Times New Roman"/>
          <w:sz w:val="28"/>
          <w:szCs w:val="28"/>
        </w:rPr>
        <w:t xml:space="preserve"> важно учитывать широкое оформление содержательных аспектов правовой культуры на уроках и во внеурочной деятельности. Система образовательных компонентов предполагает: </w:t>
      </w:r>
    </w:p>
    <w:p w:rsidR="002F6189" w:rsidRPr="002B4EF1" w:rsidRDefault="002F6189" w:rsidP="002B4EF1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EF1">
        <w:rPr>
          <w:rFonts w:ascii="Times New Roman" w:hAnsi="Times New Roman"/>
          <w:sz w:val="28"/>
          <w:szCs w:val="28"/>
        </w:rPr>
        <w:t>изучение основ правовых знаний с младшего школьного возраста;</w:t>
      </w:r>
    </w:p>
    <w:p w:rsidR="002F6189" w:rsidRPr="002B4EF1" w:rsidRDefault="002F6189" w:rsidP="002B4EF1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EF1">
        <w:rPr>
          <w:rFonts w:ascii="Times New Roman" w:hAnsi="Times New Roman"/>
          <w:sz w:val="28"/>
          <w:szCs w:val="28"/>
        </w:rPr>
        <w:t>тренинг социальных навыков обучающихся основной школы;</w:t>
      </w:r>
    </w:p>
    <w:p w:rsidR="002F6189" w:rsidRPr="002B4EF1" w:rsidRDefault="002F6189" w:rsidP="002B4EF1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EF1">
        <w:rPr>
          <w:rFonts w:ascii="Times New Roman" w:hAnsi="Times New Roman"/>
          <w:sz w:val="28"/>
          <w:szCs w:val="28"/>
        </w:rPr>
        <w:t>изучение курса “Право и экономика” в старшей школе;</w:t>
      </w:r>
    </w:p>
    <w:p w:rsidR="002F6189" w:rsidRPr="002B4EF1" w:rsidRDefault="002F6189" w:rsidP="002B4EF1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EF1">
        <w:rPr>
          <w:rFonts w:ascii="Times New Roman" w:hAnsi="Times New Roman"/>
          <w:sz w:val="28"/>
          <w:szCs w:val="28"/>
        </w:rPr>
        <w:t>тренинг личностного роста и профессионального самоопределения в 9-11-х классах;</w:t>
      </w:r>
    </w:p>
    <w:p w:rsidR="002F6189" w:rsidRDefault="002F6189" w:rsidP="002B4EF1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EF1">
        <w:rPr>
          <w:rFonts w:ascii="Times New Roman" w:hAnsi="Times New Roman"/>
          <w:sz w:val="28"/>
          <w:szCs w:val="28"/>
        </w:rPr>
        <w:t>факультативный курс “Основы потребительских знаний”;</w:t>
      </w:r>
    </w:p>
    <w:p w:rsidR="004D0FA8" w:rsidRPr="004D0FA8" w:rsidRDefault="004D0FA8" w:rsidP="004D0FA8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EF1">
        <w:rPr>
          <w:rFonts w:ascii="Times New Roman" w:hAnsi="Times New Roman"/>
          <w:sz w:val="28"/>
          <w:szCs w:val="28"/>
        </w:rPr>
        <w:lastRenderedPageBreak/>
        <w:t>факультатив</w:t>
      </w:r>
      <w:r>
        <w:rPr>
          <w:rFonts w:ascii="Times New Roman" w:hAnsi="Times New Roman"/>
          <w:sz w:val="28"/>
          <w:szCs w:val="28"/>
        </w:rPr>
        <w:t>ный курс “Основы избирательного  права</w:t>
      </w:r>
      <w:r w:rsidRPr="002B4EF1">
        <w:rPr>
          <w:rFonts w:ascii="Times New Roman" w:hAnsi="Times New Roman"/>
          <w:sz w:val="28"/>
          <w:szCs w:val="28"/>
        </w:rPr>
        <w:t>”;</w:t>
      </w:r>
    </w:p>
    <w:p w:rsidR="002F6189" w:rsidRPr="002B4EF1" w:rsidRDefault="002F6189" w:rsidP="002B4EF1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EF1">
        <w:rPr>
          <w:rFonts w:ascii="Times New Roman" w:hAnsi="Times New Roman"/>
          <w:sz w:val="28"/>
          <w:szCs w:val="28"/>
        </w:rPr>
        <w:t>интеграцию базового и дополнительного образования;</w:t>
      </w:r>
    </w:p>
    <w:p w:rsidR="002B4EF1" w:rsidRDefault="002F6189" w:rsidP="002B4EF1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EF1">
        <w:rPr>
          <w:rFonts w:ascii="Times New Roman" w:hAnsi="Times New Roman"/>
          <w:sz w:val="28"/>
          <w:szCs w:val="28"/>
        </w:rPr>
        <w:t xml:space="preserve">реализацию межпредметных связей. </w:t>
      </w:r>
    </w:p>
    <w:p w:rsidR="00E25E73" w:rsidRDefault="00792F05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систематизации  </w:t>
      </w:r>
      <w:r w:rsidRPr="00792F05">
        <w:rPr>
          <w:rFonts w:ascii="Times New Roman" w:hAnsi="Times New Roman"/>
          <w:sz w:val="28"/>
          <w:szCs w:val="28"/>
        </w:rPr>
        <w:t xml:space="preserve"> теоретического и практического опыта по ф</w:t>
      </w:r>
      <w:r w:rsidR="000403D4">
        <w:rPr>
          <w:rFonts w:ascii="Times New Roman" w:hAnsi="Times New Roman"/>
          <w:sz w:val="28"/>
          <w:szCs w:val="28"/>
        </w:rPr>
        <w:t>ормированию</w:t>
      </w:r>
      <w:r>
        <w:rPr>
          <w:rFonts w:ascii="Times New Roman" w:hAnsi="Times New Roman"/>
          <w:sz w:val="28"/>
          <w:szCs w:val="28"/>
        </w:rPr>
        <w:t xml:space="preserve"> правовой культуры,</w:t>
      </w:r>
      <w:r w:rsidR="000403D4">
        <w:rPr>
          <w:rFonts w:ascii="Times New Roman" w:hAnsi="Times New Roman"/>
          <w:sz w:val="28"/>
          <w:szCs w:val="28"/>
        </w:rPr>
        <w:t xml:space="preserve"> нами выстроена модель </w:t>
      </w:r>
      <w:r w:rsidR="00D434C5">
        <w:rPr>
          <w:rFonts w:ascii="Times New Roman" w:hAnsi="Times New Roman"/>
          <w:sz w:val="28"/>
          <w:szCs w:val="28"/>
        </w:rPr>
        <w:t xml:space="preserve"> образовательного процесса школы</w:t>
      </w:r>
      <w:r>
        <w:rPr>
          <w:rFonts w:ascii="Times New Roman" w:hAnsi="Times New Roman"/>
          <w:sz w:val="28"/>
          <w:szCs w:val="28"/>
        </w:rPr>
        <w:t>, направленного на формирование правовой культуры обучающихся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25E73">
        <w:rPr>
          <w:rFonts w:ascii="Times New Roman" w:hAnsi="Times New Roman"/>
          <w:sz w:val="28"/>
          <w:szCs w:val="28"/>
        </w:rPr>
        <w:t>(</w:t>
      </w:r>
      <w:proofErr w:type="gramEnd"/>
      <w:r w:rsidR="00E25E73">
        <w:rPr>
          <w:rFonts w:ascii="Times New Roman" w:hAnsi="Times New Roman"/>
          <w:sz w:val="28"/>
          <w:szCs w:val="28"/>
        </w:rPr>
        <w:t>Рис.</w:t>
      </w:r>
      <w:r w:rsidR="00B43549">
        <w:rPr>
          <w:rFonts w:ascii="Times New Roman" w:hAnsi="Times New Roman"/>
          <w:sz w:val="28"/>
          <w:szCs w:val="28"/>
        </w:rPr>
        <w:t>1</w:t>
      </w:r>
      <w:r w:rsidR="00E25E73">
        <w:rPr>
          <w:rFonts w:ascii="Times New Roman" w:hAnsi="Times New Roman"/>
          <w:sz w:val="28"/>
          <w:szCs w:val="28"/>
        </w:rPr>
        <w:t xml:space="preserve">) </w:t>
      </w: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A57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666" w:rsidRDefault="00A57666" w:rsidP="00A57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666" w:rsidRPr="00AB381C" w:rsidRDefault="00A57666" w:rsidP="00A57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9B5" w:rsidRDefault="00FC59B5" w:rsidP="00FC5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9B5" w:rsidRDefault="00FC59B5" w:rsidP="00FC5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666" w:rsidRPr="00AB381C" w:rsidRDefault="00A57666" w:rsidP="00A57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666" w:rsidRPr="00AB381C" w:rsidRDefault="00A57666" w:rsidP="00A57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666" w:rsidRDefault="00A57666" w:rsidP="00971F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EF1" w:rsidRPr="002B4EF1" w:rsidRDefault="002B4EF1" w:rsidP="002B4E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EF1">
        <w:rPr>
          <w:rStyle w:val="FontStyle45"/>
          <w:sz w:val="28"/>
          <w:szCs w:val="28"/>
        </w:rPr>
        <w:lastRenderedPageBreak/>
        <w:t>Таким образом, о</w:t>
      </w:r>
      <w:r w:rsidRPr="002B4EF1">
        <w:rPr>
          <w:rFonts w:ascii="Times New Roman" w:eastAsia="Times New Roman" w:hAnsi="Times New Roman" w:cs="Tahoma"/>
          <w:sz w:val="28"/>
          <w:szCs w:val="28"/>
        </w:rPr>
        <w:t xml:space="preserve">богащенное образовательное пространство школы компонентами правовой культуры позволит обеспечить освоение школьниками основ права, обогатиться правовой грамотностью, умением применять усвоенное в повседневной жизни, т.к. обозначенные знания будут сопровождать учеников в течение всего образовательного процесса, а также сопутствующим неотъемлемым процессом  развития личности, грамотной и компетентной. </w:t>
      </w:r>
    </w:p>
    <w:p w:rsidR="002F6189" w:rsidRDefault="002F6189" w:rsidP="002F618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F6189" w:rsidRDefault="002F6189" w:rsidP="002F618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E640B" w:rsidRDefault="00DE640B" w:rsidP="002F618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E640B" w:rsidRDefault="00DE640B" w:rsidP="002F618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F6189" w:rsidRDefault="002F6189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5E73" w:rsidRDefault="00E25E73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5E73" w:rsidRDefault="00E25E73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5E73" w:rsidRDefault="00E25E73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5E73" w:rsidRDefault="00E25E73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7666" w:rsidRDefault="00A57666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7666" w:rsidRDefault="00A57666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7666" w:rsidRDefault="00A57666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7666" w:rsidRDefault="00A57666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7666" w:rsidRDefault="00A57666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7666" w:rsidRDefault="00A57666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7666" w:rsidRDefault="00A57666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5E73" w:rsidRDefault="00E25E73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5E73" w:rsidRDefault="00E25E73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5E73" w:rsidRDefault="00E25E73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684A" w:rsidRDefault="0018684A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2802" w:rsidRDefault="005D2802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5E73" w:rsidRDefault="00E25E73" w:rsidP="00DB52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4022" w:rsidRPr="00C8037E" w:rsidRDefault="00D96F14" w:rsidP="00D96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4D4022" w:rsidRPr="00C803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A0F9B">
        <w:rPr>
          <w:rFonts w:ascii="Times New Roman" w:hAnsi="Times New Roman" w:cs="Times New Roman"/>
          <w:b/>
          <w:sz w:val="28"/>
          <w:szCs w:val="28"/>
        </w:rPr>
        <w:t>.  Программа</w:t>
      </w:r>
      <w:r w:rsidR="003E3C94">
        <w:rPr>
          <w:rFonts w:ascii="Times New Roman" w:hAnsi="Times New Roman" w:cs="Times New Roman"/>
          <w:b/>
          <w:sz w:val="28"/>
          <w:szCs w:val="28"/>
        </w:rPr>
        <w:t xml:space="preserve"> развития обще</w:t>
      </w:r>
      <w:r w:rsidR="004D4022" w:rsidRPr="00C8037E">
        <w:rPr>
          <w:rFonts w:ascii="Times New Roman" w:hAnsi="Times New Roman" w:cs="Times New Roman"/>
          <w:b/>
          <w:sz w:val="28"/>
          <w:szCs w:val="28"/>
        </w:rPr>
        <w:t>образовательного учреждения «Школа правовой культуры»</w:t>
      </w:r>
    </w:p>
    <w:p w:rsidR="004D4022" w:rsidRDefault="004D4022" w:rsidP="004D4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2EB">
        <w:rPr>
          <w:rFonts w:ascii="Times New Roman" w:hAnsi="Times New Roman" w:cs="Times New Roman"/>
          <w:b/>
          <w:sz w:val="28"/>
          <w:szCs w:val="28"/>
        </w:rPr>
        <w:t>2.1. Структура, содержание и механизмы реализации программы</w:t>
      </w:r>
    </w:p>
    <w:p w:rsidR="0010791B" w:rsidRDefault="0010791B" w:rsidP="0010791B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Президент Российской Федерации Д.А. Медведев в национальной образовательной инициативе «Наша новая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школа» сформулировал требования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современной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 xml:space="preserve"> школе.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>Модель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современной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должна соответствовать целям опережающего инновационного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экономики и социальной сферы, обеспечивать рост благосостояния страны и способствовать формированию человеческого потенциала. 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 </w:t>
      </w:r>
    </w:p>
    <w:p w:rsidR="0010791B" w:rsidRDefault="0010791B" w:rsidP="0010791B">
      <w:pPr>
        <w:pStyle w:val="12"/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Отличительная особенность новой модели образования состоит в том, что система образования, в первую очередь, должна ориентироваться на потребителей образовательных услуг, должна быть гибкой и полностью отвечать идее непрерывного образования. Образовательная система должна стать прозрачной и открытой для общества и иметь с ним хорошую обратную связь, обеспечивающую участие представителей общественных организаций в формировании гражданского заказа и контроле качества образования. </w:t>
      </w:r>
    </w:p>
    <w:p w:rsidR="0010791B" w:rsidRDefault="0010791B" w:rsidP="00502041">
      <w:pPr>
        <w:pStyle w:val="12"/>
        <w:spacing w:line="360" w:lineRule="auto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«Новое содержание образования призвано создать условия для эволюционной смены менталитета общества через школу и ориентировано на обеспечение самоопределения личности, создание условий для самореализации,  на развитие гражданского общества» (С.Е. Шишов, В.А. Кальней).</w:t>
      </w:r>
    </w:p>
    <w:p w:rsidR="00CA45F9" w:rsidRDefault="0010791B" w:rsidP="00CA45F9">
      <w:pPr>
        <w:pStyle w:val="11"/>
        <w:spacing w:line="360" w:lineRule="auto"/>
        <w:ind w:firstLine="708"/>
        <w:jc w:val="both"/>
        <w:rPr>
          <w:rFonts w:cs="Arial"/>
          <w:color w:val="000000"/>
          <w:sz w:val="28"/>
          <w:szCs w:val="28"/>
          <w:shd w:val="clear" w:color="auto" w:fill="FEF9F1"/>
        </w:rPr>
      </w:pPr>
      <w:r>
        <w:rPr>
          <w:rFonts w:cs="Arial"/>
          <w:color w:val="000000"/>
          <w:sz w:val="28"/>
          <w:szCs w:val="28"/>
          <w:shd w:val="clear" w:color="auto" w:fill="FEF9F1"/>
        </w:rPr>
        <w:t xml:space="preserve">Демократический тип управления и организации жизнедеятельности школы базируется на основных принципах и ценностях права как универсального регулятора человеческих отношений, является его продолжением. Именно от того, как директор и его заместители, педагоги и учащиеся понимают свои права и обязанности, насколько хорошо они знают законы и другие нормативные акты, регулирующие жизнедеятельность </w:t>
      </w:r>
      <w:r>
        <w:rPr>
          <w:rFonts w:cs="Arial"/>
          <w:color w:val="000000"/>
          <w:sz w:val="28"/>
          <w:szCs w:val="28"/>
          <w:shd w:val="clear" w:color="auto" w:fill="FEF9F1"/>
        </w:rPr>
        <w:lastRenderedPageBreak/>
        <w:t>школы, насколько они уважают право как общественный институт вообще и права друг друга, в частности, зависит эффективность демократических преобразований в школе.</w:t>
      </w:r>
    </w:p>
    <w:p w:rsidR="0010791B" w:rsidRPr="00CA45F9" w:rsidRDefault="00CA45F9" w:rsidP="00CA45F9">
      <w:pPr>
        <w:pStyle w:val="11"/>
        <w:spacing w:line="360" w:lineRule="auto"/>
        <w:ind w:firstLine="708"/>
        <w:jc w:val="both"/>
        <w:rPr>
          <w:rFonts w:cs="Arial"/>
          <w:color w:val="000000"/>
          <w:sz w:val="28"/>
          <w:szCs w:val="28"/>
          <w:shd w:val="clear" w:color="auto" w:fill="FEF9F1"/>
        </w:rPr>
      </w:pPr>
      <w:r>
        <w:rPr>
          <w:sz w:val="28"/>
          <w:szCs w:val="28"/>
        </w:rPr>
        <w:t>В условиях инновационного развития экономики и системы образова</w:t>
      </w:r>
      <w:r>
        <w:rPr>
          <w:sz w:val="28"/>
          <w:szCs w:val="28"/>
        </w:rPr>
        <w:softHyphen/>
        <w:t>ния Программа развития образовательного учреждения является документом об инновационном развитии школы, способным эффективно понижать неоп</w:t>
      </w:r>
      <w:r>
        <w:rPr>
          <w:sz w:val="28"/>
          <w:szCs w:val="28"/>
        </w:rPr>
        <w:softHyphen/>
        <w:t>ределенность будущего развития для различных субъектов образовательного процесса; инструментом управления образовательным учреждением, необхо</w:t>
      </w:r>
      <w:r>
        <w:rPr>
          <w:sz w:val="28"/>
          <w:szCs w:val="28"/>
        </w:rPr>
        <w:softHyphen/>
        <w:t>димым для привлечения управленческих, кадровых, финансовых ресурсов в решении значимой для образовательного процесса проблемы.</w:t>
      </w:r>
    </w:p>
    <w:p w:rsidR="004D4022" w:rsidRPr="00C368B7" w:rsidRDefault="004D4022" w:rsidP="00C368B7">
      <w:pPr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Программа</w:t>
      </w:r>
      <w:r w:rsidRPr="00A37546">
        <w:rPr>
          <w:rFonts w:ascii="Times New Roman" w:eastAsia="Times New Roman" w:hAnsi="Times New Roman" w:cs="Tahoma"/>
          <w:sz w:val="28"/>
          <w:szCs w:val="28"/>
        </w:rPr>
        <w:t xml:space="preserve"> развития муниципального бюджетног</w:t>
      </w:r>
      <w:r w:rsidR="00CD18C3">
        <w:rPr>
          <w:rFonts w:ascii="Times New Roman" w:eastAsia="Times New Roman" w:hAnsi="Times New Roman" w:cs="Tahoma"/>
          <w:sz w:val="28"/>
          <w:szCs w:val="28"/>
        </w:rPr>
        <w:t>о образовательного учреждения средней общеобразовательной школы № 26</w:t>
      </w:r>
      <w:r w:rsidRPr="00A37546">
        <w:rPr>
          <w:rFonts w:ascii="Times New Roman" w:eastAsia="Times New Roman" w:hAnsi="Times New Roman" w:cs="Tahoma"/>
          <w:sz w:val="28"/>
          <w:szCs w:val="28"/>
        </w:rPr>
        <w:t xml:space="preserve"> г. Хабаровска составлена в соответствии с</w:t>
      </w:r>
      <w:r>
        <w:rPr>
          <w:rFonts w:ascii="Times New Roman" w:eastAsia="Times New Roman" w:hAnsi="Times New Roman" w:cs="Tahoma"/>
          <w:sz w:val="28"/>
          <w:szCs w:val="28"/>
        </w:rPr>
        <w:t xml:space="preserve"> теоретическими положениями, представленными в описании концептуальных позиций, изложенных в главе 1 данной работы, в соответствии с проектом «Закона РФ «Об образовании»», </w:t>
      </w:r>
      <w:r w:rsidRPr="00A37546">
        <w:rPr>
          <w:rFonts w:ascii="Times New Roman" w:hAnsi="Times New Roman"/>
          <w:sz w:val="28"/>
          <w:szCs w:val="28"/>
        </w:rPr>
        <w:t>Концепцией долгосрочного социально-экономического развития Российской Федерации до 2020 года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A37546">
        <w:rPr>
          <w:rFonts w:ascii="Times New Roman" w:hAnsi="Times New Roman"/>
          <w:sz w:val="28"/>
          <w:szCs w:val="28"/>
        </w:rPr>
        <w:t>предложениями</w:t>
      </w:r>
      <w:r>
        <w:rPr>
          <w:rFonts w:ascii="Times New Roman" w:hAnsi="Times New Roman"/>
          <w:sz w:val="28"/>
          <w:szCs w:val="28"/>
        </w:rPr>
        <w:t xml:space="preserve"> федеральной целевой программы развития образования на 2013-2015 годы. </w:t>
      </w:r>
    </w:p>
    <w:p w:rsidR="004D4022" w:rsidRDefault="004D4022" w:rsidP="004D40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 направление в области преобразования школы, заложенное в названии  программы, было неоднократно обсуждено на педагогических советах коллектива школы.  Проведены семинары-совещания на предмет выбора темы, содержания и целевых ориентиров в построении деятельности школы на ближайшие 3 учебных года (2013-2016), где большинством мнений педагогами был сделан выбор в счет области «Правовая культура».   </w:t>
      </w:r>
    </w:p>
    <w:p w:rsidR="000827B1" w:rsidRDefault="004D4022" w:rsidP="00CA4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всего сказанного,  составлен ПАСПОРТ программы развития образовательного учреждения (МБОУ СОШ № 26 г. Хабаро</w:t>
      </w:r>
      <w:r w:rsidR="00CA45F9">
        <w:rPr>
          <w:rFonts w:ascii="Times New Roman" w:hAnsi="Times New Roman"/>
          <w:sz w:val="28"/>
          <w:szCs w:val="28"/>
        </w:rPr>
        <w:t>вска) «Школа правовой культуры»</w:t>
      </w:r>
    </w:p>
    <w:p w:rsidR="000827B1" w:rsidRDefault="000827B1" w:rsidP="004D40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A3F" w:rsidRDefault="008D1A3F" w:rsidP="004D40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022" w:rsidRPr="007023DE" w:rsidRDefault="00026887" w:rsidP="007023D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2"/>
        <w:gridCol w:w="7361"/>
      </w:tblGrid>
      <w:tr w:rsidR="0065194E" w:rsidRPr="00FA4A29" w:rsidTr="00FC2E79">
        <w:tc>
          <w:tcPr>
            <w:tcW w:w="2562" w:type="dxa"/>
          </w:tcPr>
          <w:p w:rsidR="0065194E" w:rsidRDefault="0065194E" w:rsidP="007023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FA4A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сполнитель </w:t>
            </w:r>
            <w:r w:rsidRPr="00FA4A2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5194E" w:rsidRPr="00FA4A29" w:rsidRDefault="0065194E" w:rsidP="006D671E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1" w:type="dxa"/>
          </w:tcPr>
          <w:p w:rsidR="0065194E" w:rsidRPr="00FA4A29" w:rsidRDefault="0065194E" w:rsidP="006D671B">
            <w:pPr>
              <w:pStyle w:val="ConsPlusNonformat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 26 г. Хабаровска.</w:t>
            </w:r>
          </w:p>
        </w:tc>
      </w:tr>
      <w:tr w:rsidR="0065194E" w:rsidRPr="00FA4A29" w:rsidTr="00FC2E79">
        <w:tc>
          <w:tcPr>
            <w:tcW w:w="2562" w:type="dxa"/>
          </w:tcPr>
          <w:p w:rsidR="0065194E" w:rsidRPr="00FA4A29" w:rsidRDefault="0065194E" w:rsidP="006D671B">
            <w:pPr>
              <w:pStyle w:val="ConsPlusNonformat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A29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Pr="00FA4A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361" w:type="dxa"/>
          </w:tcPr>
          <w:p w:rsidR="0065194E" w:rsidRPr="00FA4A29" w:rsidRDefault="0065194E" w:rsidP="00CB67E9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правосудия, ДВГГУ, ДВЮИ  МВД  РФ.</w:t>
            </w:r>
          </w:p>
        </w:tc>
      </w:tr>
      <w:tr w:rsidR="006A1C9F" w:rsidRPr="00FA4A29" w:rsidTr="00FC2E79">
        <w:tc>
          <w:tcPr>
            <w:tcW w:w="2562" w:type="dxa"/>
          </w:tcPr>
          <w:p w:rsidR="006D671B" w:rsidRPr="00212071" w:rsidRDefault="006D671B" w:rsidP="006D671B">
            <w:pPr>
              <w:pStyle w:val="ConsPlusNonformat"/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71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Законодательная база </w:t>
            </w:r>
          </w:p>
          <w:p w:rsidR="006A1C9F" w:rsidRPr="00FA4A29" w:rsidRDefault="006D671B" w:rsidP="006D671B">
            <w:pPr>
              <w:pStyle w:val="ConsPlusNonformat"/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71">
              <w:rPr>
                <w:rFonts w:ascii="Times New Roman" w:hAnsi="Times New Roman" w:cs="Times New Roman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7361" w:type="dxa"/>
          </w:tcPr>
          <w:p w:rsidR="006D671B" w:rsidRPr="00DF5C91" w:rsidRDefault="006D671B" w:rsidP="00212071">
            <w:pPr>
              <w:pStyle w:val="13"/>
              <w:rPr>
                <w:rFonts w:asciiTheme="minorHAnsi" w:hAnsiTheme="minorHAnsi" w:cstheme="minorHAnsi"/>
              </w:rPr>
            </w:pPr>
            <w:r w:rsidRPr="00212071">
              <w:t xml:space="preserve">-  </w:t>
            </w:r>
            <w:r w:rsidRPr="00DF5C91">
              <w:t>Закон  РФ «Об образовании»;</w:t>
            </w:r>
          </w:p>
          <w:p w:rsidR="006D671B" w:rsidRPr="00DF5C91" w:rsidRDefault="006D671B" w:rsidP="00435673">
            <w:pPr>
              <w:pStyle w:val="13"/>
              <w:rPr>
                <w:rFonts w:asciiTheme="minorHAnsi" w:hAnsiTheme="minorHAnsi" w:cstheme="minorHAnsi"/>
              </w:rPr>
            </w:pPr>
            <w:r w:rsidRPr="00DF5C91">
              <w:rPr>
                <w:rFonts w:asciiTheme="minorHAnsi" w:hAnsiTheme="minorHAnsi" w:cstheme="minorHAnsi"/>
              </w:rPr>
              <w:t>-</w:t>
            </w:r>
            <w:r w:rsidRPr="00DF5C91">
              <w:rPr>
                <w:color w:val="000000" w:themeColor="text1"/>
              </w:rPr>
              <w:t>Типовое</w:t>
            </w:r>
            <w:r w:rsidR="00F345FD">
              <w:rPr>
                <w:color w:val="000000" w:themeColor="text1"/>
              </w:rPr>
              <w:t xml:space="preserve"> </w:t>
            </w:r>
            <w:r w:rsidRPr="00DF5C91">
              <w:t>положение об общеобразовательном учреждении, утвержденное постановлением Правительства Российской Федерации от 19.03.2001г. № 196;</w:t>
            </w:r>
          </w:p>
          <w:p w:rsidR="006D671B" w:rsidRPr="00DF5C91" w:rsidRDefault="006D671B" w:rsidP="00435673">
            <w:pPr>
              <w:pStyle w:val="13"/>
            </w:pPr>
            <w:r w:rsidRPr="00DF5C91">
              <w:t>- Концепция профильного обучения на старшей ступени общего образования  (Приказ от 18.07.2002г. № 2783 Минобразования РФ);</w:t>
            </w:r>
          </w:p>
          <w:p w:rsidR="006D671B" w:rsidRPr="00DF5C91" w:rsidRDefault="006D671B" w:rsidP="00435673">
            <w:pPr>
              <w:pStyle w:val="13"/>
            </w:pPr>
            <w:r w:rsidRPr="00DF5C91">
              <w:t>- Концепция Федеральной целевой программы развития образования на 2010-2015 годы;</w:t>
            </w:r>
          </w:p>
          <w:p w:rsidR="006D671B" w:rsidRPr="00DF5C91" w:rsidRDefault="006D671B" w:rsidP="00435673">
            <w:pPr>
              <w:pStyle w:val="13"/>
            </w:pPr>
            <w:r w:rsidRPr="00DF5C91">
              <w:t>- Федеральный базисный учебный план 2004 года;</w:t>
            </w:r>
          </w:p>
          <w:p w:rsidR="006D671B" w:rsidRPr="00DF5C91" w:rsidRDefault="006D671B" w:rsidP="00435673">
            <w:pPr>
              <w:pStyle w:val="13"/>
            </w:pPr>
            <w:r w:rsidRPr="00DF5C91">
              <w:t>- Санитарно-эпидемиологические правила и нормативы СанПин 2.4.2.1178-02;</w:t>
            </w:r>
          </w:p>
          <w:p w:rsidR="006A1C9F" w:rsidRPr="00DF5C91" w:rsidRDefault="00235BFF" w:rsidP="00435673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91">
              <w:rPr>
                <w:rFonts w:ascii="Times New Roman" w:hAnsi="Times New Roman" w:cs="Times New Roman"/>
                <w:sz w:val="28"/>
                <w:szCs w:val="28"/>
              </w:rPr>
              <w:t xml:space="preserve">- Устав школы </w:t>
            </w:r>
            <w:r w:rsidR="00576E51" w:rsidRPr="00DF5C91">
              <w:rPr>
                <w:rFonts w:ascii="Times New Roman" w:hAnsi="Times New Roman" w:cs="Times New Roman"/>
                <w:sz w:val="28"/>
                <w:szCs w:val="28"/>
              </w:rPr>
              <w:t>(с изменениями в новой редакции от 08.09.2011 г.)</w:t>
            </w:r>
          </w:p>
          <w:p w:rsidR="006D671B" w:rsidRPr="006D671B" w:rsidRDefault="006D671B" w:rsidP="006D671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94E" w:rsidRPr="00FA4A29" w:rsidTr="00E00096">
        <w:trPr>
          <w:trHeight w:val="817"/>
        </w:trPr>
        <w:tc>
          <w:tcPr>
            <w:tcW w:w="2562" w:type="dxa"/>
          </w:tcPr>
          <w:p w:rsidR="0065194E" w:rsidRPr="00212071" w:rsidRDefault="0065194E" w:rsidP="006D671E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071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361" w:type="dxa"/>
          </w:tcPr>
          <w:p w:rsidR="0065194E" w:rsidRPr="00212071" w:rsidRDefault="0065194E" w:rsidP="00642B5F">
            <w:pPr>
              <w:spacing w:after="0" w:line="240" w:lineRule="auto"/>
              <w:jc w:val="both"/>
              <w:rPr>
                <w:rStyle w:val="FontStyle45"/>
                <w:rFonts w:asciiTheme="minorHAnsi" w:hAnsiTheme="minorHAnsi" w:cstheme="minorHAnsi"/>
                <w:sz w:val="28"/>
                <w:szCs w:val="28"/>
              </w:rPr>
            </w:pPr>
            <w:r w:rsidRPr="00212071">
              <w:rPr>
                <w:rStyle w:val="FontStyle45"/>
                <w:rFonts w:asciiTheme="minorHAnsi" w:hAnsiTheme="minorHAnsi" w:cstheme="minorHAnsi"/>
                <w:sz w:val="28"/>
                <w:szCs w:val="28"/>
              </w:rPr>
              <w:t xml:space="preserve"> создание  условий для формирования правовой культуры обучающихся</w:t>
            </w:r>
            <w:r w:rsidR="000A07FB">
              <w:rPr>
                <w:rStyle w:val="FontStyle45"/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65194E" w:rsidRPr="00FA4A29" w:rsidRDefault="0065194E" w:rsidP="0064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71B" w:rsidRPr="00FA4A29" w:rsidTr="00E00096">
        <w:trPr>
          <w:trHeight w:val="817"/>
        </w:trPr>
        <w:tc>
          <w:tcPr>
            <w:tcW w:w="2562" w:type="dxa"/>
          </w:tcPr>
          <w:p w:rsidR="006D671B" w:rsidRPr="00FA4A29" w:rsidRDefault="006D671B" w:rsidP="00B43549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61" w:type="dxa"/>
          </w:tcPr>
          <w:p w:rsidR="006D671B" w:rsidRDefault="006D671B" w:rsidP="007C12BB">
            <w:pPr>
              <w:tabs>
                <w:tab w:val="left" w:pos="252"/>
              </w:tabs>
              <w:spacing w:after="0" w:line="360" w:lineRule="auto"/>
              <w:ind w:left="-108" w:righ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C12BB">
              <w:rPr>
                <w:rFonts w:ascii="Times New Roman" w:hAnsi="Times New Roman"/>
                <w:sz w:val="28"/>
                <w:szCs w:val="28"/>
              </w:rPr>
              <w:t>разработать теоретическое</w:t>
            </w:r>
            <w:r w:rsidR="005B1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C12BB">
              <w:rPr>
                <w:rFonts w:ascii="Times New Roman" w:hAnsi="Times New Roman"/>
                <w:sz w:val="28"/>
                <w:szCs w:val="28"/>
              </w:rPr>
              <w:t xml:space="preserve">обоснование  формирования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правовой культуры</w:t>
            </w:r>
            <w:r w:rsidR="0019243F">
              <w:rPr>
                <w:rFonts w:ascii="Times New Roman" w:hAnsi="Times New Roman"/>
                <w:sz w:val="28"/>
                <w:szCs w:val="28"/>
              </w:rPr>
              <w:t>в общеобразовательном учреждении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41BC" w:rsidRDefault="002341BC" w:rsidP="002341BC">
            <w:pPr>
              <w:tabs>
                <w:tab w:val="left" w:pos="993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обозначить критерии результативности по формированию  правовой культуры школьников;</w:t>
            </w:r>
          </w:p>
          <w:p w:rsidR="002341BC" w:rsidRDefault="002341BC" w:rsidP="007C12BB">
            <w:pPr>
              <w:tabs>
                <w:tab w:val="left" w:pos="252"/>
              </w:tabs>
              <w:spacing w:after="0" w:line="360" w:lineRule="auto"/>
              <w:ind w:left="-108" w:righ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 xml:space="preserve">- </w:t>
            </w:r>
            <w:r w:rsidRPr="00DC3B8E">
              <w:rPr>
                <w:rStyle w:val="FontStyle45"/>
                <w:sz w:val="28"/>
                <w:szCs w:val="28"/>
              </w:rPr>
              <w:t>определить пути обновления</w:t>
            </w:r>
            <w:r>
              <w:rPr>
                <w:rStyle w:val="FontStyle45"/>
                <w:sz w:val="28"/>
                <w:szCs w:val="28"/>
              </w:rPr>
              <w:t xml:space="preserve"> содержания учебно-воспитательного процесса, </w:t>
            </w:r>
            <w:r w:rsidRPr="00DC3B8E">
              <w:rPr>
                <w:rStyle w:val="FontStyle45"/>
                <w:sz w:val="28"/>
                <w:szCs w:val="28"/>
              </w:rPr>
              <w:t>материально-технической базы школы для создания современной инфраструктуры  школы, способствующей формированию уров</w:t>
            </w:r>
            <w:r>
              <w:rPr>
                <w:rStyle w:val="FontStyle45"/>
                <w:sz w:val="28"/>
                <w:szCs w:val="28"/>
              </w:rPr>
              <w:t xml:space="preserve">ня правовой </w:t>
            </w:r>
            <w:r>
              <w:rPr>
                <w:rStyle w:val="FontStyle45"/>
                <w:sz w:val="28"/>
                <w:szCs w:val="28"/>
              </w:rPr>
              <w:lastRenderedPageBreak/>
              <w:t>культуры школьников</w:t>
            </w:r>
            <w:r w:rsidR="000A07FB">
              <w:rPr>
                <w:rStyle w:val="FontStyle45"/>
                <w:sz w:val="28"/>
                <w:szCs w:val="28"/>
              </w:rPr>
              <w:t>;</w:t>
            </w:r>
          </w:p>
          <w:p w:rsidR="006D671B" w:rsidRPr="002341BC" w:rsidRDefault="006D671B" w:rsidP="00B43549">
            <w:pPr>
              <w:tabs>
                <w:tab w:val="left" w:pos="993"/>
              </w:tabs>
              <w:spacing w:after="0" w:line="360" w:lineRule="auto"/>
              <w:jc w:val="both"/>
              <w:rPr>
                <w:rStyle w:val="FontStyle45"/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разработать систему мероприятий внутришкольного  взаимодействия, сотрудничества школы с социальными институтами и учреждениями города для широкого правового информирования субъектов школьного коллектива</w:t>
            </w:r>
            <w:r w:rsidR="000A07FB">
              <w:rPr>
                <w:sz w:val="28"/>
                <w:szCs w:val="28"/>
              </w:rPr>
              <w:t>.</w:t>
            </w:r>
          </w:p>
        </w:tc>
      </w:tr>
      <w:tr w:rsidR="006D671B" w:rsidRPr="00FA4A29" w:rsidTr="006D671B">
        <w:trPr>
          <w:trHeight w:val="1411"/>
        </w:trPr>
        <w:tc>
          <w:tcPr>
            <w:tcW w:w="2562" w:type="dxa"/>
          </w:tcPr>
          <w:p w:rsidR="006D671B" w:rsidRPr="00D96F14" w:rsidRDefault="006D671B" w:rsidP="00B4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Миссия школы</w:t>
            </w:r>
          </w:p>
        </w:tc>
        <w:tc>
          <w:tcPr>
            <w:tcW w:w="7361" w:type="dxa"/>
          </w:tcPr>
          <w:p w:rsidR="006D671B" w:rsidRPr="00E00096" w:rsidRDefault="006D671B" w:rsidP="00B435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CDE">
              <w:rPr>
                <w:rFonts w:ascii="Times New Roman" w:hAnsi="Times New Roman"/>
                <w:sz w:val="28"/>
                <w:szCs w:val="28"/>
              </w:rPr>
              <w:t>- формирова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правовой культуры обучающихся </w:t>
            </w:r>
            <w:r w:rsidRPr="003E2CDE">
              <w:rPr>
                <w:rFonts w:ascii="Times New Roman" w:hAnsi="Times New Roman"/>
                <w:sz w:val="28"/>
                <w:szCs w:val="28"/>
              </w:rPr>
              <w:t xml:space="preserve"> – залог успешной адаптации и социализации в жизни.  </w:t>
            </w:r>
          </w:p>
        </w:tc>
      </w:tr>
      <w:tr w:rsidR="006D671B" w:rsidRPr="00D96F14" w:rsidTr="00E00096">
        <w:trPr>
          <w:trHeight w:val="985"/>
        </w:trPr>
        <w:tc>
          <w:tcPr>
            <w:tcW w:w="2562" w:type="dxa"/>
          </w:tcPr>
          <w:p w:rsidR="006D671B" w:rsidRPr="00D96F14" w:rsidRDefault="006D671B" w:rsidP="00B4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7361" w:type="dxa"/>
          </w:tcPr>
          <w:p w:rsidR="006D671B" w:rsidRPr="00D96F14" w:rsidRDefault="006D671B" w:rsidP="00B43549">
            <w:pPr>
              <w:rPr>
                <w:sz w:val="28"/>
              </w:rPr>
            </w:pPr>
            <w:r w:rsidRPr="00D96F14">
              <w:rPr>
                <w:sz w:val="28"/>
              </w:rPr>
              <w:t>I этап: 201</w:t>
            </w:r>
            <w:r>
              <w:rPr>
                <w:sz w:val="28"/>
              </w:rPr>
              <w:t>2 – 2013 учебный год</w:t>
            </w:r>
            <w:r w:rsidRPr="00D96F14">
              <w:rPr>
                <w:sz w:val="28"/>
              </w:rPr>
              <w:t>;</w:t>
            </w:r>
          </w:p>
          <w:p w:rsidR="006D671B" w:rsidRPr="00D96F14" w:rsidRDefault="006D671B" w:rsidP="00B43549">
            <w:pPr>
              <w:rPr>
                <w:sz w:val="28"/>
              </w:rPr>
            </w:pPr>
            <w:r>
              <w:rPr>
                <w:sz w:val="28"/>
              </w:rPr>
              <w:t>II этап: 2013 – 2014, 2014-2015  учебные</w:t>
            </w:r>
            <w:r w:rsidRPr="00D96F14">
              <w:rPr>
                <w:sz w:val="28"/>
              </w:rPr>
              <w:t xml:space="preserve"> годы;</w:t>
            </w:r>
          </w:p>
          <w:p w:rsidR="006D671B" w:rsidRPr="00C52F1B" w:rsidRDefault="006D671B" w:rsidP="00B43549">
            <w:pPr>
              <w:rPr>
                <w:sz w:val="28"/>
              </w:rPr>
            </w:pPr>
            <w:r w:rsidRPr="00D96F14">
              <w:rPr>
                <w:sz w:val="28"/>
              </w:rPr>
              <w:t>II</w:t>
            </w:r>
            <w:r>
              <w:rPr>
                <w:sz w:val="28"/>
              </w:rPr>
              <w:t>I этап: 2015 – 2016 учебный год</w:t>
            </w:r>
          </w:p>
        </w:tc>
      </w:tr>
      <w:tr w:rsidR="006D671B" w:rsidRPr="00D96F14" w:rsidTr="00FC2E79">
        <w:tc>
          <w:tcPr>
            <w:tcW w:w="2562" w:type="dxa"/>
          </w:tcPr>
          <w:p w:rsidR="006D671B" w:rsidRPr="00D96F14" w:rsidRDefault="006D671B" w:rsidP="000E3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14">
              <w:rPr>
                <w:sz w:val="28"/>
              </w:rPr>
              <w:t>Финансирование программы</w:t>
            </w:r>
          </w:p>
        </w:tc>
        <w:tc>
          <w:tcPr>
            <w:tcW w:w="7361" w:type="dxa"/>
          </w:tcPr>
          <w:p w:rsidR="006D671B" w:rsidRDefault="006D671B" w:rsidP="006D671B">
            <w:pPr>
              <w:spacing w:line="240" w:lineRule="auto"/>
              <w:rPr>
                <w:sz w:val="28"/>
              </w:rPr>
            </w:pPr>
            <w:r w:rsidRPr="00D96F14">
              <w:rPr>
                <w:sz w:val="28"/>
              </w:rPr>
              <w:t>муниципальный бюджет;</w:t>
            </w:r>
          </w:p>
          <w:p w:rsidR="006D671B" w:rsidRPr="00D96F14" w:rsidRDefault="006D671B" w:rsidP="006D671B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96F14">
              <w:rPr>
                <w:sz w:val="28"/>
              </w:rPr>
              <w:t>привлеченные средства;</w:t>
            </w:r>
          </w:p>
          <w:p w:rsidR="006D671B" w:rsidRPr="00C52F1B" w:rsidRDefault="006D671B" w:rsidP="006D671B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96F14">
              <w:rPr>
                <w:sz w:val="28"/>
              </w:rPr>
              <w:t>средства, полученные от оказания  дополнительных платных услуг</w:t>
            </w:r>
            <w:r>
              <w:rPr>
                <w:sz w:val="28"/>
              </w:rPr>
              <w:t>.</w:t>
            </w:r>
          </w:p>
        </w:tc>
      </w:tr>
    </w:tbl>
    <w:p w:rsidR="006D671B" w:rsidRDefault="006D671B" w:rsidP="00FC2E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71B" w:rsidRDefault="006D671B" w:rsidP="00FC2E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71B" w:rsidRDefault="006D671B" w:rsidP="00FC2E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71B" w:rsidRDefault="006D671B" w:rsidP="00FC2E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71B" w:rsidRDefault="006D671B" w:rsidP="00FC2E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71B" w:rsidRDefault="006D671B" w:rsidP="00FC2E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71B" w:rsidRDefault="006D671B" w:rsidP="00FC2E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71B" w:rsidRDefault="006D671B" w:rsidP="00FC2E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71B" w:rsidRDefault="006D671B" w:rsidP="00FC2E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71B" w:rsidRDefault="006D671B" w:rsidP="00FC2E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71B" w:rsidRDefault="006D671B" w:rsidP="00FC2E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AED" w:rsidRDefault="004A3AED" w:rsidP="00FC2E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71B" w:rsidRDefault="006D671B" w:rsidP="00FC2E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BA2" w:rsidRPr="008738B0" w:rsidRDefault="00A13047" w:rsidP="00FC2E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2.2. Анализ </w:t>
      </w:r>
      <w:r w:rsidR="00586BA2" w:rsidRPr="008738B0">
        <w:rPr>
          <w:rFonts w:ascii="Times New Roman" w:hAnsi="Times New Roman"/>
          <w:b/>
          <w:sz w:val="28"/>
          <w:szCs w:val="28"/>
        </w:rPr>
        <w:t xml:space="preserve"> текущего состояния образовательногопроцесса школы</w:t>
      </w:r>
    </w:p>
    <w:p w:rsidR="00586BA2" w:rsidRPr="008738B0" w:rsidRDefault="00586BA2" w:rsidP="0058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 xml:space="preserve">Школа № 26 </w:t>
      </w:r>
      <w:r>
        <w:rPr>
          <w:rFonts w:ascii="Times New Roman" w:hAnsi="Times New Roman"/>
          <w:sz w:val="28"/>
          <w:szCs w:val="28"/>
        </w:rPr>
        <w:t xml:space="preserve">г. Хабаровска </w:t>
      </w:r>
      <w:r w:rsidRPr="008738B0">
        <w:rPr>
          <w:rFonts w:ascii="Times New Roman" w:hAnsi="Times New Roman"/>
          <w:sz w:val="28"/>
          <w:szCs w:val="28"/>
        </w:rPr>
        <w:t>является государственным общеобразовательным учреждением. Она ориентирована  на обучение</w:t>
      </w:r>
      <w:r>
        <w:rPr>
          <w:rFonts w:ascii="Times New Roman" w:hAnsi="Times New Roman"/>
          <w:sz w:val="28"/>
          <w:szCs w:val="28"/>
        </w:rPr>
        <w:t>, воспитание  и развитие учащих</w:t>
      </w:r>
      <w:r w:rsidRPr="008738B0">
        <w:rPr>
          <w:rFonts w:ascii="Times New Roman" w:hAnsi="Times New Roman"/>
          <w:sz w:val="28"/>
          <w:szCs w:val="28"/>
        </w:rPr>
        <w:t>ся с учетом их индивидуальных (возрастных, физиологических, психологических, интеллектуальных и др.) особенностей, образовательных потребностей и возможностей, личностных склонностей путем создания в ней максимально благоприятных условий для умственного, нравственного, эмоционального и физического развития каждого ребенка.</w:t>
      </w:r>
    </w:p>
    <w:p w:rsidR="00586BA2" w:rsidRPr="008738B0" w:rsidRDefault="00586BA2" w:rsidP="00A57666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ab/>
        <w:t>В 20</w:t>
      </w:r>
      <w:r>
        <w:rPr>
          <w:rFonts w:ascii="Times New Roman" w:hAnsi="Times New Roman"/>
          <w:sz w:val="28"/>
          <w:szCs w:val="28"/>
        </w:rPr>
        <w:t>09</w:t>
      </w:r>
      <w:r w:rsidRPr="008738B0">
        <w:rPr>
          <w:rFonts w:ascii="Times New Roman" w:hAnsi="Times New Roman"/>
          <w:sz w:val="28"/>
          <w:szCs w:val="28"/>
        </w:rPr>
        <w:t>/2011 учебн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8738B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ах</w:t>
      </w:r>
      <w:r w:rsidRPr="008738B0">
        <w:rPr>
          <w:rFonts w:ascii="Times New Roman" w:hAnsi="Times New Roman"/>
          <w:sz w:val="28"/>
          <w:szCs w:val="28"/>
        </w:rPr>
        <w:t xml:space="preserve"> усилия  администрации и педагогического коллектива были направлены на создание условий для развития ребенка как свободной, ответственной и творческой личности на основе гуманизации образования и воспитания, вариативности программ, учебников, курсов по выбору, профилей получаемого образования и возможности их выбора; использования инновационных технологий, индивидуализации учебно-воспитательного процесса, формирования здорового образа жизни</w:t>
      </w:r>
      <w:proofErr w:type="gramStart"/>
      <w:r w:rsidRPr="008738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 совокупности обозначено была определена </w:t>
      </w:r>
      <w:r w:rsidRPr="008738B0">
        <w:rPr>
          <w:rFonts w:ascii="Times New Roman" w:hAnsi="Times New Roman"/>
          <w:b/>
          <w:sz w:val="28"/>
          <w:szCs w:val="28"/>
        </w:rPr>
        <w:t>тема</w:t>
      </w:r>
      <w:r w:rsidRPr="008738B0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</w:t>
      </w:r>
      <w:r w:rsidRPr="008738B0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 xml:space="preserve">ы: </w:t>
      </w:r>
      <w:r w:rsidRPr="008738B0">
        <w:rPr>
          <w:rFonts w:ascii="Times New Roman" w:hAnsi="Times New Roman"/>
          <w:sz w:val="28"/>
          <w:szCs w:val="28"/>
        </w:rPr>
        <w:t xml:space="preserve">«Развитие индивидуальных способностей учащихся в учебной и внеучебной деятельности». </w:t>
      </w:r>
    </w:p>
    <w:p w:rsidR="00586BA2" w:rsidRPr="008738B0" w:rsidRDefault="00586BA2" w:rsidP="00586B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8B0">
        <w:rPr>
          <w:rStyle w:val="ad"/>
          <w:rFonts w:ascii="Times New Roman" w:hAnsi="Times New Roman"/>
          <w:i/>
          <w:color w:val="000000"/>
          <w:sz w:val="28"/>
          <w:szCs w:val="28"/>
        </w:rPr>
        <w:t xml:space="preserve">Целью </w:t>
      </w:r>
      <w:r w:rsidRPr="008738B0">
        <w:rPr>
          <w:rFonts w:ascii="Times New Roman" w:hAnsi="Times New Roman"/>
          <w:i/>
          <w:color w:val="000000"/>
          <w:sz w:val="28"/>
          <w:szCs w:val="28"/>
        </w:rPr>
        <w:t xml:space="preserve">работы педагогического коллектива было развитие ребенка как субъекта отношений с людьми, миром и с собой, способствующее становлению компетентности как способности человека реализовывать себя в условиях </w:t>
      </w:r>
      <w:r>
        <w:rPr>
          <w:rFonts w:ascii="Times New Roman" w:hAnsi="Times New Roman"/>
          <w:i/>
          <w:color w:val="000000"/>
          <w:sz w:val="28"/>
          <w:szCs w:val="28"/>
        </w:rPr>
        <w:t>современной жизни.</w:t>
      </w:r>
    </w:p>
    <w:p w:rsidR="00586BA2" w:rsidRPr="008738B0" w:rsidRDefault="00586BA2" w:rsidP="00586B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>Достижению этой цели способствовала работапо повышению квалификации педагогов, развитие практических умений и навыков учащихся на уроках, факультативах, кружках и элективных курсах по интересам, участие детей и взрослых во внеклассных мероприятиях,  предметных олим</w:t>
      </w:r>
      <w:r>
        <w:rPr>
          <w:rFonts w:ascii="Times New Roman" w:hAnsi="Times New Roman"/>
          <w:sz w:val="28"/>
          <w:szCs w:val="28"/>
        </w:rPr>
        <w:t>пиадах, международных конкурсах</w:t>
      </w:r>
      <w:r w:rsidRPr="008738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738B0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8738B0">
        <w:rPr>
          <w:rFonts w:ascii="Times New Roman" w:hAnsi="Times New Roman"/>
          <w:sz w:val="28"/>
          <w:szCs w:val="28"/>
        </w:rPr>
        <w:t xml:space="preserve"> обмена опытом, аттестаци</w:t>
      </w:r>
      <w:r>
        <w:rPr>
          <w:rFonts w:ascii="Times New Roman" w:hAnsi="Times New Roman"/>
          <w:sz w:val="28"/>
          <w:szCs w:val="28"/>
        </w:rPr>
        <w:t>и</w:t>
      </w:r>
      <w:r w:rsidRPr="008738B0">
        <w:rPr>
          <w:rFonts w:ascii="Times New Roman" w:hAnsi="Times New Roman"/>
          <w:sz w:val="28"/>
          <w:szCs w:val="28"/>
        </w:rPr>
        <w:t xml:space="preserve"> педагогических кадров и выпускников школы. </w:t>
      </w:r>
    </w:p>
    <w:p w:rsidR="00586BA2" w:rsidRPr="008738B0" w:rsidRDefault="00586BA2" w:rsidP="00586BA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 xml:space="preserve">В течение всего года строго соблюдались нормы СанПиНа. Уровень недельной учебной нагрузки на ученика не превышал предельно </w:t>
      </w:r>
      <w:r w:rsidRPr="008738B0">
        <w:rPr>
          <w:rFonts w:ascii="Times New Roman" w:hAnsi="Times New Roman"/>
          <w:sz w:val="28"/>
          <w:szCs w:val="28"/>
        </w:rPr>
        <w:lastRenderedPageBreak/>
        <w:t>допустимого.</w:t>
      </w:r>
    </w:p>
    <w:p w:rsidR="00586BA2" w:rsidRPr="008738B0" w:rsidRDefault="00586BA2" w:rsidP="0058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Вшколе из года в год достигало в среднем </w:t>
      </w:r>
      <w:r w:rsidRPr="008738B0">
        <w:rPr>
          <w:rFonts w:ascii="Times New Roman" w:hAnsi="Times New Roman"/>
          <w:sz w:val="28"/>
          <w:szCs w:val="28"/>
        </w:rPr>
        <w:t>19 классов-комплектов.  Общая численность учащихся школы за последние три года сократилась на 65 человек, что составляет 12,3 %. В 2010-2011 учебном году этот показатель составлял 18,3%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8738B0">
        <w:rPr>
          <w:rFonts w:ascii="Times New Roman" w:hAnsi="Times New Roman"/>
          <w:sz w:val="28"/>
          <w:szCs w:val="28"/>
        </w:rPr>
        <w:t xml:space="preserve">говорит о динамическом равновесии между количеством прибывающих и выбывающих учащихся. Средняя наполняемость классов составила 24,3 человек. </w:t>
      </w:r>
      <w:r>
        <w:rPr>
          <w:rFonts w:ascii="Times New Roman" w:hAnsi="Times New Roman"/>
          <w:sz w:val="28"/>
          <w:szCs w:val="28"/>
        </w:rPr>
        <w:t>О</w:t>
      </w:r>
      <w:r w:rsidRPr="008738B0">
        <w:rPr>
          <w:rFonts w:ascii="Times New Roman" w:hAnsi="Times New Roman"/>
          <w:sz w:val="28"/>
          <w:szCs w:val="28"/>
        </w:rPr>
        <w:t>бучение в школе осуществлялось в две смены. Режим работы школы смешанный: 5-6 дневная учебная неделя, в 2 смены. Организация учебного процесса регламентируется учебным планом и расписанием занятий.</w:t>
      </w:r>
    </w:p>
    <w:p w:rsidR="00586BA2" w:rsidRPr="008738B0" w:rsidRDefault="00586BA2" w:rsidP="00586B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 xml:space="preserve">    Образовательный процесс осуществлялся на основе учебного плана школы, который был составлен на основании базисного учебного плана (</w:t>
      </w:r>
      <w:smartTag w:uri="urn:schemas-microsoft-com:office:smarttags" w:element="metricconverter">
        <w:smartTagPr>
          <w:attr w:name="ProductID" w:val="2004 г"/>
        </w:smartTagPr>
        <w:r w:rsidRPr="008738B0">
          <w:rPr>
            <w:rFonts w:ascii="Times New Roman" w:hAnsi="Times New Roman"/>
            <w:sz w:val="28"/>
            <w:szCs w:val="28"/>
          </w:rPr>
          <w:t>2004 г</w:t>
        </w:r>
      </w:smartTag>
      <w:r w:rsidRPr="008738B0">
        <w:rPr>
          <w:rFonts w:ascii="Times New Roman" w:hAnsi="Times New Roman"/>
          <w:sz w:val="28"/>
          <w:szCs w:val="28"/>
        </w:rPr>
        <w:t>.) и сохранял в необходимом объёме обязательный компонент содержания образования, являющегося обязательным на каждой ступени обучения. При составлении учебного плана соблюда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8738B0">
        <w:rPr>
          <w:rFonts w:ascii="Times New Roman" w:hAnsi="Times New Roman"/>
          <w:sz w:val="28"/>
          <w:szCs w:val="28"/>
        </w:rPr>
        <w:t>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</w:t>
      </w:r>
    </w:p>
    <w:p w:rsidR="00586BA2" w:rsidRPr="008738B0" w:rsidRDefault="00586BA2" w:rsidP="00586BA2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>На первой ступени школы реализовывалась программа развивающего обучения «Школа 2100». Основная цель второй ступени — обеспечение высокого уровня социализации учащихся. На второй ступени осуществлялось дифференцированное обучение школьников и</w:t>
      </w:r>
      <w:r>
        <w:rPr>
          <w:rFonts w:ascii="Times New Roman" w:hAnsi="Times New Roman"/>
          <w:sz w:val="28"/>
          <w:szCs w:val="28"/>
        </w:rPr>
        <w:t xml:space="preserve"> была</w:t>
      </w:r>
      <w:r w:rsidRPr="008738B0">
        <w:rPr>
          <w:rFonts w:ascii="Times New Roman" w:hAnsi="Times New Roman"/>
          <w:sz w:val="28"/>
          <w:szCs w:val="28"/>
        </w:rPr>
        <w:t xml:space="preserve"> организована предпрофильнаяподготовка.На третьей ступени обучения реализовывалась  программа профильного обучения, которая  </w:t>
      </w:r>
      <w:r w:rsidRPr="008738B0">
        <w:rPr>
          <w:rStyle w:val="apple-style-span"/>
          <w:rFonts w:ascii="Times New Roman" w:hAnsi="Times New Roman"/>
          <w:color w:val="000000"/>
          <w:sz w:val="28"/>
          <w:szCs w:val="28"/>
        </w:rPr>
        <w:t>направлена на реализацию личностно-ориентированного учебного процесса.</w:t>
      </w:r>
    </w:p>
    <w:p w:rsidR="00586BA2" w:rsidRPr="008738B0" w:rsidRDefault="00586BA2" w:rsidP="00586B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8B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Основная цель профильного обучения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–</w:t>
      </w:r>
      <w:r w:rsidRPr="008738B0">
        <w:rPr>
          <w:rFonts w:ascii="Times New Roman" w:hAnsi="Times New Roman"/>
          <w:sz w:val="28"/>
          <w:szCs w:val="28"/>
        </w:rPr>
        <w:t>создавать условия для обучения старшеклассников в соответствии с их профессиональными интересами и намерениями в отношении продолжения образования</w:t>
      </w:r>
      <w:r>
        <w:rPr>
          <w:rFonts w:ascii="Times New Roman" w:hAnsi="Times New Roman"/>
          <w:sz w:val="28"/>
          <w:szCs w:val="28"/>
        </w:rPr>
        <w:t xml:space="preserve">, осуществление </w:t>
      </w:r>
      <w:r w:rsidRPr="008738B0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 xml:space="preserve">ета </w:t>
      </w:r>
      <w:r w:rsidRPr="008738B0">
        <w:rPr>
          <w:rFonts w:ascii="Times New Roman" w:hAnsi="Times New Roman"/>
          <w:sz w:val="28"/>
          <w:szCs w:val="28"/>
        </w:rPr>
        <w:t>интерес</w:t>
      </w:r>
      <w:r>
        <w:rPr>
          <w:rFonts w:ascii="Times New Roman" w:hAnsi="Times New Roman"/>
          <w:sz w:val="28"/>
          <w:szCs w:val="28"/>
        </w:rPr>
        <w:t>ов</w:t>
      </w:r>
      <w:r w:rsidRPr="008738B0">
        <w:rPr>
          <w:rFonts w:ascii="Times New Roman" w:hAnsi="Times New Roman"/>
          <w:sz w:val="28"/>
          <w:szCs w:val="28"/>
        </w:rPr>
        <w:t>, склонност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8738B0">
        <w:rPr>
          <w:rFonts w:ascii="Times New Roman" w:hAnsi="Times New Roman"/>
          <w:sz w:val="28"/>
          <w:szCs w:val="28"/>
        </w:rPr>
        <w:t>и способност</w:t>
      </w:r>
      <w:r>
        <w:rPr>
          <w:rFonts w:ascii="Times New Roman" w:hAnsi="Times New Roman"/>
          <w:sz w:val="28"/>
          <w:szCs w:val="28"/>
        </w:rPr>
        <w:t>ей</w:t>
      </w:r>
      <w:r w:rsidRPr="008738B0">
        <w:rPr>
          <w:rFonts w:ascii="Times New Roman" w:hAnsi="Times New Roman"/>
          <w:sz w:val="28"/>
          <w:szCs w:val="28"/>
        </w:rPr>
        <w:t xml:space="preserve"> учащихся.</w:t>
      </w:r>
    </w:p>
    <w:p w:rsidR="00586BA2" w:rsidRPr="008738B0" w:rsidRDefault="00586BA2" w:rsidP="00586B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lastRenderedPageBreak/>
        <w:t xml:space="preserve"> В </w:t>
      </w:r>
      <w:r>
        <w:rPr>
          <w:rFonts w:ascii="Times New Roman" w:hAnsi="Times New Roman"/>
          <w:sz w:val="28"/>
          <w:szCs w:val="28"/>
        </w:rPr>
        <w:t xml:space="preserve">старшей школе лидирует </w:t>
      </w:r>
      <w:r w:rsidRPr="008738B0">
        <w:rPr>
          <w:rFonts w:ascii="Times New Roman" w:hAnsi="Times New Roman"/>
          <w:sz w:val="28"/>
          <w:szCs w:val="28"/>
        </w:rPr>
        <w:t>обучение по двум профилям: социально-правовому и социально-гуманитарному. Ве</w:t>
      </w:r>
      <w:r>
        <w:rPr>
          <w:rFonts w:ascii="Times New Roman" w:hAnsi="Times New Roman"/>
          <w:sz w:val="28"/>
          <w:szCs w:val="28"/>
        </w:rPr>
        <w:t xml:space="preserve">дется </w:t>
      </w:r>
      <w:r w:rsidRPr="008738B0">
        <w:rPr>
          <w:rFonts w:ascii="Times New Roman" w:hAnsi="Times New Roman"/>
          <w:sz w:val="28"/>
          <w:szCs w:val="28"/>
        </w:rPr>
        <w:t>совместная деятельность учителей с психологом  по выявлению объективных условий уровня успеваемости, дисциплины, эрудиции, ученических достижений. Проводились индивидуальные, групповые консультации с родителями по разъяснению целесообразности того или иного профиля обучения для их ребенка.</w:t>
      </w:r>
    </w:p>
    <w:p w:rsidR="00586BA2" w:rsidRPr="008738B0" w:rsidRDefault="00586BA2" w:rsidP="00586BA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 xml:space="preserve">Ведущими </w:t>
      </w:r>
      <w:r w:rsidRPr="008738B0">
        <w:rPr>
          <w:rFonts w:ascii="Times New Roman" w:hAnsi="Times New Roman"/>
          <w:b/>
          <w:sz w:val="28"/>
          <w:szCs w:val="28"/>
        </w:rPr>
        <w:t>направлениями</w:t>
      </w:r>
      <w:r w:rsidRPr="008738B0">
        <w:rPr>
          <w:rFonts w:ascii="Times New Roman" w:hAnsi="Times New Roman"/>
          <w:sz w:val="28"/>
          <w:szCs w:val="28"/>
        </w:rPr>
        <w:t xml:space="preserve"> образовательного процесса школы стали</w:t>
      </w:r>
      <w:r>
        <w:rPr>
          <w:rFonts w:ascii="Times New Roman" w:hAnsi="Times New Roman"/>
          <w:sz w:val="28"/>
          <w:szCs w:val="28"/>
        </w:rPr>
        <w:t xml:space="preserve"> ориентир</w:t>
      </w:r>
      <w:r w:rsidR="00E4442A">
        <w:rPr>
          <w:rFonts w:ascii="Times New Roman" w:hAnsi="Times New Roman"/>
          <w:sz w:val="28"/>
          <w:szCs w:val="28"/>
        </w:rPr>
        <w:t>ы</w:t>
      </w:r>
    </w:p>
    <w:p w:rsidR="00586BA2" w:rsidRPr="008738B0" w:rsidRDefault="00586BA2" w:rsidP="00586B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>-  на формирование у обучающихся современной научной картины мира;</w:t>
      </w:r>
    </w:p>
    <w:p w:rsidR="00586BA2" w:rsidRPr="008738B0" w:rsidRDefault="00586BA2" w:rsidP="00586B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38B0">
        <w:rPr>
          <w:rFonts w:ascii="Times New Roman" w:hAnsi="Times New Roman"/>
          <w:sz w:val="28"/>
          <w:szCs w:val="28"/>
        </w:rPr>
        <w:t>на формирование человека и гражданина, нацеленного на совершенствование и преобразование общества;</w:t>
      </w:r>
    </w:p>
    <w:p w:rsidR="00586BA2" w:rsidRPr="008738B0" w:rsidRDefault="00586BA2" w:rsidP="00586B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>-  на воспитание трудолюбия, любви к окружающей природе;</w:t>
      </w:r>
    </w:p>
    <w:p w:rsidR="00586BA2" w:rsidRPr="008738B0" w:rsidRDefault="00586BA2" w:rsidP="00586B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38B0">
        <w:rPr>
          <w:rFonts w:ascii="Times New Roman" w:hAnsi="Times New Roman"/>
          <w:sz w:val="28"/>
          <w:szCs w:val="28"/>
        </w:rPr>
        <w:t>на создание основы для осознанного ответственного выбора и последующего освоения профессиональных образовательных программ;</w:t>
      </w:r>
    </w:p>
    <w:p w:rsidR="00586BA2" w:rsidRPr="008738B0" w:rsidRDefault="00586BA2" w:rsidP="00586B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38B0">
        <w:rPr>
          <w:rFonts w:ascii="Times New Roman" w:hAnsi="Times New Roman"/>
          <w:sz w:val="28"/>
          <w:szCs w:val="28"/>
        </w:rPr>
        <w:t>на воспитание гражданственности, уважения к правам и свободам человека;</w:t>
      </w:r>
    </w:p>
    <w:p w:rsidR="00586BA2" w:rsidRDefault="00586BA2" w:rsidP="00586B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38B0">
        <w:rPr>
          <w:rFonts w:ascii="Times New Roman" w:hAnsi="Times New Roman"/>
          <w:sz w:val="28"/>
          <w:szCs w:val="28"/>
        </w:rPr>
        <w:t xml:space="preserve">на формирование у учащихся потребности к самообразованию, саморазвитию </w:t>
      </w:r>
      <w:r>
        <w:rPr>
          <w:rFonts w:ascii="Times New Roman" w:hAnsi="Times New Roman"/>
          <w:sz w:val="28"/>
          <w:szCs w:val="28"/>
        </w:rPr>
        <w:t>и самосовершенствованию.</w:t>
      </w:r>
    </w:p>
    <w:p w:rsidR="00586BA2" w:rsidRPr="008738B0" w:rsidRDefault="00586BA2" w:rsidP="0058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738B0">
        <w:rPr>
          <w:rFonts w:ascii="Times New Roman" w:hAnsi="Times New Roman"/>
          <w:sz w:val="28"/>
          <w:szCs w:val="28"/>
        </w:rPr>
        <w:t xml:space="preserve">едагогический коллектив работает над методической темой «Формирование предметной социальной компетентности учащихся через внедрение современных образовательных технологий». </w:t>
      </w:r>
    </w:p>
    <w:p w:rsidR="00586BA2" w:rsidRPr="008738B0" w:rsidRDefault="00586BA2" w:rsidP="00586BA2">
      <w:pPr>
        <w:pStyle w:val="ae"/>
        <w:tabs>
          <w:tab w:val="left" w:pos="708"/>
        </w:tabs>
        <w:spacing w:after="0" w:line="360" w:lineRule="auto"/>
        <w:ind w:left="0" w:firstLine="540"/>
        <w:jc w:val="both"/>
        <w:rPr>
          <w:b/>
          <w:bCs/>
        </w:rPr>
      </w:pPr>
      <w:r w:rsidRPr="008738B0">
        <w:rPr>
          <w:b/>
          <w:bCs/>
        </w:rPr>
        <w:t>Направления работы школы на 2011-2012 учебный год:</w:t>
      </w:r>
    </w:p>
    <w:p w:rsidR="00586BA2" w:rsidRPr="008738B0" w:rsidRDefault="00586BA2" w:rsidP="00586BA2">
      <w:pPr>
        <w:pStyle w:val="ae"/>
        <w:numPr>
          <w:ilvl w:val="1"/>
          <w:numId w:val="24"/>
        </w:numPr>
        <w:tabs>
          <w:tab w:val="num" w:pos="-540"/>
          <w:tab w:val="left" w:pos="426"/>
        </w:tabs>
        <w:spacing w:after="0" w:line="360" w:lineRule="auto"/>
        <w:ind w:left="0" w:firstLine="284"/>
        <w:jc w:val="both"/>
        <w:rPr>
          <w:bCs/>
        </w:rPr>
      </w:pPr>
      <w:r w:rsidRPr="008738B0">
        <w:rPr>
          <w:bCs/>
        </w:rPr>
        <w:t>Осуществление государственной политики в реализации национального проекта «Образование».</w:t>
      </w:r>
    </w:p>
    <w:p w:rsidR="00586BA2" w:rsidRPr="008738B0" w:rsidRDefault="00586BA2" w:rsidP="00586BA2">
      <w:pPr>
        <w:pStyle w:val="ae"/>
        <w:numPr>
          <w:ilvl w:val="1"/>
          <w:numId w:val="24"/>
        </w:numPr>
        <w:tabs>
          <w:tab w:val="num" w:pos="-540"/>
          <w:tab w:val="left" w:pos="426"/>
        </w:tabs>
        <w:spacing w:after="0" w:line="360" w:lineRule="auto"/>
        <w:ind w:left="0" w:firstLine="284"/>
        <w:jc w:val="both"/>
        <w:rPr>
          <w:bCs/>
        </w:rPr>
      </w:pPr>
      <w:r w:rsidRPr="008738B0">
        <w:rPr>
          <w:bCs/>
        </w:rPr>
        <w:t>Формирование у учащихся потребности в обучении, саморазвитии.</w:t>
      </w:r>
    </w:p>
    <w:p w:rsidR="00586BA2" w:rsidRPr="008738B0" w:rsidRDefault="00586BA2" w:rsidP="00586BA2">
      <w:pPr>
        <w:pStyle w:val="ae"/>
        <w:numPr>
          <w:ilvl w:val="1"/>
          <w:numId w:val="24"/>
        </w:numPr>
        <w:tabs>
          <w:tab w:val="num" w:pos="-540"/>
          <w:tab w:val="left" w:pos="426"/>
        </w:tabs>
        <w:spacing w:after="0" w:line="360" w:lineRule="auto"/>
        <w:ind w:left="0" w:firstLine="284"/>
        <w:jc w:val="both"/>
        <w:rPr>
          <w:bCs/>
        </w:rPr>
      </w:pPr>
      <w:r w:rsidRPr="008738B0">
        <w:rPr>
          <w:bCs/>
        </w:rPr>
        <w:t>Создание условий для удовлетворения образовательных потребностей учащихся, раскрытия их творческого потенциала.</w:t>
      </w:r>
    </w:p>
    <w:p w:rsidR="00586BA2" w:rsidRPr="008738B0" w:rsidRDefault="00586BA2" w:rsidP="00586BA2">
      <w:pPr>
        <w:pStyle w:val="ae"/>
        <w:numPr>
          <w:ilvl w:val="1"/>
          <w:numId w:val="24"/>
        </w:numPr>
        <w:tabs>
          <w:tab w:val="num" w:pos="-540"/>
          <w:tab w:val="left" w:pos="426"/>
        </w:tabs>
        <w:spacing w:after="0" w:line="360" w:lineRule="auto"/>
        <w:ind w:left="0" w:firstLine="284"/>
        <w:jc w:val="both"/>
        <w:rPr>
          <w:bCs/>
        </w:rPr>
      </w:pPr>
      <w:r w:rsidRPr="008738B0">
        <w:rPr>
          <w:bCs/>
        </w:rPr>
        <w:t>Сохранение здоровья учащихся.</w:t>
      </w:r>
    </w:p>
    <w:p w:rsidR="00586BA2" w:rsidRPr="008738B0" w:rsidRDefault="00586BA2" w:rsidP="00586BA2">
      <w:pPr>
        <w:pStyle w:val="ae"/>
        <w:numPr>
          <w:ilvl w:val="1"/>
          <w:numId w:val="24"/>
        </w:numPr>
        <w:tabs>
          <w:tab w:val="num" w:pos="-540"/>
          <w:tab w:val="left" w:pos="426"/>
        </w:tabs>
        <w:spacing w:after="0" w:line="360" w:lineRule="auto"/>
        <w:ind w:left="0" w:firstLine="284"/>
        <w:jc w:val="both"/>
        <w:rPr>
          <w:bCs/>
        </w:rPr>
      </w:pPr>
      <w:r w:rsidRPr="008738B0">
        <w:rPr>
          <w:bCs/>
        </w:rPr>
        <w:lastRenderedPageBreak/>
        <w:t>С</w:t>
      </w:r>
      <w:r w:rsidRPr="008738B0">
        <w:rPr>
          <w:spacing w:val="1"/>
        </w:rPr>
        <w:t>оздание условий для дальнейшего</w:t>
      </w:r>
      <w:r w:rsidRPr="008738B0">
        <w:t xml:space="preserve"> совершенствования системы дополнительного образования.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738B0">
        <w:rPr>
          <w:rFonts w:ascii="Times New Roman" w:hAnsi="Times New Roman"/>
          <w:sz w:val="28"/>
          <w:szCs w:val="28"/>
        </w:rPr>
        <w:t>огласно концептуальным подходам программы «Здоровье»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738B0">
        <w:rPr>
          <w:rFonts w:ascii="Times New Roman" w:hAnsi="Times New Roman"/>
          <w:sz w:val="28"/>
          <w:szCs w:val="28"/>
        </w:rPr>
        <w:t xml:space="preserve"> 2010-2011 году начала проводиться</w:t>
      </w:r>
      <w:r>
        <w:rPr>
          <w:rFonts w:ascii="Times New Roman" w:hAnsi="Times New Roman"/>
          <w:sz w:val="28"/>
          <w:szCs w:val="28"/>
        </w:rPr>
        <w:t xml:space="preserve"> работа по сохранению здоровья обучающихся и соблюдение ориентиров на социально правильное, здоровьесберегающее поведение</w:t>
      </w:r>
      <w:r w:rsidRPr="008738B0">
        <w:rPr>
          <w:rFonts w:ascii="Times New Roman" w:hAnsi="Times New Roman"/>
          <w:sz w:val="28"/>
          <w:szCs w:val="28"/>
        </w:rPr>
        <w:t>. В ходе реализации содержательно-деятельностных установок программы, прежде всего, использовался системный подход, а также новые формы и методы, в том числе проектно-исследовательские и информационные.</w:t>
      </w:r>
    </w:p>
    <w:p w:rsidR="006D358A" w:rsidRDefault="00586BA2" w:rsidP="006D35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2010-2012 учебных годах </w:t>
      </w:r>
      <w:r w:rsidRPr="008738B0">
        <w:rPr>
          <w:rFonts w:ascii="Times New Roman" w:hAnsi="Times New Roman"/>
          <w:sz w:val="28"/>
          <w:szCs w:val="28"/>
        </w:rPr>
        <w:t xml:space="preserve">в школе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8738B0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ы</w:t>
      </w:r>
      <w:r w:rsidRPr="008738B0">
        <w:rPr>
          <w:rFonts w:ascii="Times New Roman" w:hAnsi="Times New Roman"/>
          <w:sz w:val="28"/>
          <w:szCs w:val="28"/>
        </w:rPr>
        <w:t xml:space="preserve"> ряд мероприятий по формированию здорового образ жизни в рамках месячника по профилактике наркомании, алкоголизма, поведенческих болезней. </w:t>
      </w:r>
    </w:p>
    <w:p w:rsidR="006D358A" w:rsidRPr="006D358A" w:rsidRDefault="006D358A" w:rsidP="006D358A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/>
          <w:color w:val="000000"/>
          <w:sz w:val="28"/>
          <w:szCs w:val="28"/>
        </w:rPr>
      </w:pPr>
      <w:r w:rsidRPr="006D358A">
        <w:rPr>
          <w:rFonts w:ascii="Times New Roman" w:eastAsia="Batang" w:hAnsi="Times New Roman"/>
          <w:color w:val="000000"/>
          <w:sz w:val="28"/>
          <w:szCs w:val="28"/>
        </w:rPr>
        <w:t xml:space="preserve">Большое внимание в школе уделяется спортивно-оздоровительной работе. Существует система спортивных мероприятий для учащихся всех возрастов и интересов. Проводятся соревнования по различным видам спорта, веселые старты для 8-9 классов, где участвуют и родители и педагоги. Уроки физического воспитания строятся с дифференцированным учетом возможностей ребенка, особое внимание уделяется ослабленным детям, детям с нарушением осанки и хронически больным учащимся, для этого разработана система упражнений и спортивных игр. Учителя физического воспитания используют в работе методические разработки современного гендерного образования, учитываю психологию и физиологию развития учащихся. </w:t>
      </w:r>
    </w:p>
    <w:p w:rsidR="006D358A" w:rsidRPr="006D358A" w:rsidRDefault="006D358A" w:rsidP="006D35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58A">
        <w:rPr>
          <w:rFonts w:ascii="Times New Roman" w:eastAsia="Batang" w:hAnsi="Times New Roman"/>
          <w:sz w:val="28"/>
          <w:szCs w:val="28"/>
        </w:rPr>
        <w:t>В школе обучается большое количество детей, занимающихся различными видами спорта, среди них: плавание,  конькобежный спорт, лыжный спорт, тхеквандо, футбол, волейбол, баскетбол, легкая атлетика</w:t>
      </w:r>
      <w:proofErr w:type="gramStart"/>
      <w:r w:rsidRPr="006D358A">
        <w:rPr>
          <w:rFonts w:ascii="Times New Roman" w:eastAsia="Batang" w:hAnsi="Times New Roman"/>
          <w:sz w:val="28"/>
          <w:szCs w:val="28"/>
        </w:rPr>
        <w:t>.Ш</w:t>
      </w:r>
      <w:proofErr w:type="gramEnd"/>
      <w:r w:rsidRPr="006D358A">
        <w:rPr>
          <w:rFonts w:ascii="Times New Roman" w:eastAsia="Batang" w:hAnsi="Times New Roman"/>
          <w:sz w:val="28"/>
          <w:szCs w:val="28"/>
        </w:rPr>
        <w:t>кола ежегодно выставляет свои команды на различные спортивные соревнования</w:t>
      </w:r>
      <w:r>
        <w:rPr>
          <w:rFonts w:ascii="Times New Roman" w:eastAsia="Batang" w:hAnsi="Times New Roman"/>
          <w:sz w:val="28"/>
          <w:szCs w:val="28"/>
        </w:rPr>
        <w:t>.</w:t>
      </w:r>
    </w:p>
    <w:p w:rsidR="00586BA2" w:rsidRPr="008738B0" w:rsidRDefault="00586BA2" w:rsidP="00586B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>Новой формой организации детей в летний период 2011 года стала деятельность городского лагеря ист</w:t>
      </w:r>
      <w:r>
        <w:rPr>
          <w:rFonts w:ascii="Times New Roman" w:hAnsi="Times New Roman"/>
          <w:sz w:val="28"/>
          <w:szCs w:val="28"/>
        </w:rPr>
        <w:t xml:space="preserve">орико-поисковой направленности </w:t>
      </w:r>
      <w:r w:rsidRPr="008738B0">
        <w:rPr>
          <w:rFonts w:ascii="Times New Roman" w:hAnsi="Times New Roman"/>
          <w:sz w:val="28"/>
          <w:szCs w:val="28"/>
        </w:rPr>
        <w:lastRenderedPageBreak/>
        <w:t xml:space="preserve">«Городок». В состав лагеря входили учащиеся 5-8 классов в количестве 25 человек.  Ключевые дела лагеря были посвящены поиску материала к 75 юбилею школы, который состоится в сентябре 2012 года. </w:t>
      </w:r>
    </w:p>
    <w:p w:rsidR="00586BA2" w:rsidRDefault="00586BA2" w:rsidP="00586B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>На период 2011-2012 учебного года в школе работает 33 педагога (1</w:t>
      </w:r>
      <w:r>
        <w:rPr>
          <w:rFonts w:ascii="Times New Roman" w:hAnsi="Times New Roman"/>
          <w:sz w:val="28"/>
          <w:szCs w:val="28"/>
        </w:rPr>
        <w:t> </w:t>
      </w:r>
      <w:r w:rsidRPr="008738B0">
        <w:rPr>
          <w:rFonts w:ascii="Times New Roman" w:hAnsi="Times New Roman"/>
          <w:sz w:val="28"/>
          <w:szCs w:val="28"/>
        </w:rPr>
        <w:t>совместитель), из которых высшее образование имеют 28 человек (85%), средне-специальное – 2 человека (6%), неоконченное высшее – 3 человека (9%). Выс</w:t>
      </w:r>
      <w:r>
        <w:rPr>
          <w:rFonts w:ascii="Times New Roman" w:hAnsi="Times New Roman"/>
          <w:sz w:val="28"/>
          <w:szCs w:val="28"/>
        </w:rPr>
        <w:t xml:space="preserve">шая квалификационная категория </w:t>
      </w:r>
      <w:r w:rsidRPr="008738B0">
        <w:rPr>
          <w:rFonts w:ascii="Times New Roman" w:hAnsi="Times New Roman"/>
          <w:sz w:val="28"/>
          <w:szCs w:val="28"/>
        </w:rPr>
        <w:t>у 1 человека (3%), первая квалификационная категория – 15 человек (45,5%), вторая квалификационная категория – 7 человек (21,2%), не аттестованы – 10 человек (30,3%).</w:t>
      </w:r>
    </w:p>
    <w:p w:rsidR="00586BA2" w:rsidRPr="008738B0" w:rsidRDefault="00586BA2" w:rsidP="00586BA2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586BA2" w:rsidRPr="00AA29C4" w:rsidRDefault="00586BA2" w:rsidP="00586B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9C4">
        <w:rPr>
          <w:rFonts w:ascii="Times New Roman" w:hAnsi="Times New Roman"/>
          <w:b/>
          <w:sz w:val="28"/>
          <w:szCs w:val="28"/>
        </w:rPr>
        <w:t>Квалификационный сравнительный анализ педагогических кадров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3"/>
        <w:gridCol w:w="1552"/>
        <w:gridCol w:w="1979"/>
        <w:gridCol w:w="1753"/>
        <w:gridCol w:w="1753"/>
      </w:tblGrid>
      <w:tr w:rsidR="00586BA2" w:rsidRPr="00AA29C4" w:rsidTr="006D671E">
        <w:trPr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Квалификационная категория, разряд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i/>
                <w:sz w:val="24"/>
                <w:szCs w:val="24"/>
              </w:rPr>
              <w:t>2007-2008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i/>
                <w:sz w:val="24"/>
                <w:szCs w:val="24"/>
              </w:rPr>
              <w:t>2008-2009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i/>
                <w:sz w:val="24"/>
                <w:szCs w:val="24"/>
              </w:rPr>
              <w:t>2009-210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i/>
                <w:sz w:val="24"/>
                <w:szCs w:val="24"/>
              </w:rPr>
              <w:t>2010-2011</w:t>
            </w:r>
          </w:p>
        </w:tc>
      </w:tr>
      <w:tr w:rsidR="00586BA2" w:rsidRPr="00AA29C4" w:rsidTr="006D671E">
        <w:trPr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9/26,5%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9/30%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5/17,2%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1/3,3%</w:t>
            </w:r>
          </w:p>
        </w:tc>
      </w:tr>
      <w:tr w:rsidR="00586BA2" w:rsidRPr="00AA29C4" w:rsidTr="006D671E">
        <w:trPr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15/44,1%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17/56,7%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17/55,2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15/45,5%</w:t>
            </w:r>
          </w:p>
        </w:tc>
      </w:tr>
      <w:tr w:rsidR="00586BA2" w:rsidRPr="00AA29C4" w:rsidTr="006D671E">
        <w:trPr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3/8,8%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1/3,3%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2/6,9%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7/21,2%</w:t>
            </w:r>
          </w:p>
        </w:tc>
      </w:tr>
      <w:tr w:rsidR="00586BA2" w:rsidRPr="00AA29C4" w:rsidTr="006D671E">
        <w:trPr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12 разряд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4/11,8%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2/6,7%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BA2" w:rsidRPr="00AA29C4" w:rsidTr="006D671E">
        <w:trPr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11 разряд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1/2,9%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1/3,3%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BA2" w:rsidRPr="00AA29C4" w:rsidTr="006D671E">
        <w:trPr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10 разряд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1/2,9%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BA2" w:rsidRPr="00AA29C4" w:rsidTr="006D671E">
        <w:trPr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Без аттестации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586BA2" w:rsidRPr="00AA29C4" w:rsidTr="006D671E">
        <w:trPr>
          <w:trHeight w:val="70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D96F14" w:rsidRDefault="00D96F14" w:rsidP="00586BA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86BA2" w:rsidRDefault="00586BA2" w:rsidP="00586BA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586BA2" w:rsidRPr="00AA29C4" w:rsidRDefault="00586BA2" w:rsidP="00586B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9C4">
        <w:rPr>
          <w:rFonts w:ascii="Times New Roman" w:hAnsi="Times New Roman"/>
          <w:b/>
          <w:sz w:val="28"/>
          <w:szCs w:val="28"/>
        </w:rPr>
        <w:t>Сравнительный анализ данных педагогического состава школы,</w:t>
      </w:r>
      <w:r w:rsidR="008009A9">
        <w:rPr>
          <w:rFonts w:ascii="Times New Roman" w:hAnsi="Times New Roman"/>
          <w:b/>
          <w:sz w:val="28"/>
          <w:szCs w:val="28"/>
        </w:rPr>
        <w:t xml:space="preserve"> распределенного по возрастному признаку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1654"/>
        <w:gridCol w:w="1654"/>
        <w:gridCol w:w="1655"/>
      </w:tblGrid>
      <w:tr w:rsidR="00586BA2" w:rsidRPr="00AA29C4" w:rsidTr="006D671E">
        <w:trPr>
          <w:jc w:val="center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sz w:val="24"/>
                <w:szCs w:val="24"/>
              </w:rPr>
              <w:t>2008-2009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</w:tr>
      <w:tr w:rsidR="00586BA2" w:rsidRPr="00AA29C4" w:rsidTr="006D671E">
        <w:trPr>
          <w:jc w:val="center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До 25 лет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6BA2" w:rsidRPr="00AA29C4" w:rsidTr="006D671E">
        <w:trPr>
          <w:jc w:val="center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25-40 лет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86BA2" w:rsidRPr="00AA29C4" w:rsidTr="006D671E">
        <w:trPr>
          <w:jc w:val="center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40-55 лет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6BA2" w:rsidRPr="00AA29C4" w:rsidTr="006D671E">
        <w:trPr>
          <w:jc w:val="center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55 и выше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86BA2" w:rsidRDefault="00586BA2" w:rsidP="00586BA2">
      <w:pPr>
        <w:pStyle w:val="2"/>
        <w:spacing w:after="0"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586BA2" w:rsidRPr="00AA29C4" w:rsidRDefault="00586BA2" w:rsidP="00586BA2">
      <w:pPr>
        <w:pStyle w:val="2"/>
        <w:spacing w:after="0" w:line="360" w:lineRule="auto"/>
        <w:ind w:left="0"/>
        <w:jc w:val="center"/>
        <w:rPr>
          <w:b/>
          <w:sz w:val="28"/>
          <w:szCs w:val="28"/>
        </w:rPr>
      </w:pPr>
      <w:r w:rsidRPr="00AA29C4">
        <w:rPr>
          <w:b/>
          <w:sz w:val="28"/>
          <w:szCs w:val="28"/>
        </w:rPr>
        <w:t>Анализ сведений о наличии званий и наград у педагогов школы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594"/>
        <w:gridCol w:w="1594"/>
        <w:gridCol w:w="1594"/>
      </w:tblGrid>
      <w:tr w:rsidR="00586BA2" w:rsidRPr="00AA29C4" w:rsidTr="006D671E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i/>
                <w:sz w:val="24"/>
                <w:szCs w:val="24"/>
              </w:rPr>
              <w:t>2008-2009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i/>
                <w:sz w:val="24"/>
                <w:szCs w:val="24"/>
              </w:rPr>
              <w:t>2009-2010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29C4">
              <w:rPr>
                <w:rFonts w:ascii="Times New Roman" w:hAnsi="Times New Roman"/>
                <w:b/>
                <w:i/>
                <w:sz w:val="24"/>
                <w:szCs w:val="24"/>
              </w:rPr>
              <w:t>2010-2011</w:t>
            </w:r>
          </w:p>
        </w:tc>
      </w:tr>
      <w:tr w:rsidR="00586BA2" w:rsidRPr="00AA29C4" w:rsidTr="006D671E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«Заслуженный учитель РФ»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pStyle w:val="ae"/>
              <w:spacing w:after="0"/>
              <w:ind w:left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AA29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pStyle w:val="ae"/>
              <w:spacing w:after="0"/>
              <w:ind w:left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586BA2" w:rsidRPr="00AA29C4" w:rsidTr="006D671E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«Отличник народного просвещения»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pStyle w:val="ae"/>
              <w:spacing w:after="0"/>
              <w:ind w:left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pStyle w:val="ae"/>
              <w:spacing w:after="0"/>
              <w:ind w:left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AA29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86BA2" w:rsidRPr="00AA29C4" w:rsidTr="006D671E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«Почетный работник общего образования»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pStyle w:val="ae"/>
              <w:spacing w:after="0"/>
              <w:ind w:left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AA29C4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pStyle w:val="ae"/>
              <w:spacing w:after="0"/>
              <w:ind w:left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AA29C4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586BA2" w:rsidRPr="00AA29C4" w:rsidTr="006D671E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Почетная Грамота  МО РФ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pStyle w:val="ae"/>
              <w:spacing w:after="0"/>
              <w:ind w:left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pStyle w:val="ae"/>
              <w:spacing w:after="0"/>
              <w:ind w:left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586BA2" w:rsidRPr="00AA29C4" w:rsidTr="006D671E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Орден «Знак почета»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6BA2" w:rsidRPr="008738B0" w:rsidRDefault="00586BA2" w:rsidP="00586BA2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8738B0">
        <w:rPr>
          <w:sz w:val="28"/>
          <w:szCs w:val="28"/>
        </w:rPr>
        <w:lastRenderedPageBreak/>
        <w:t xml:space="preserve">Анализ кадрового состава свидетельствует том, что в школе работают и </w:t>
      </w:r>
      <w:r w:rsidR="008009A9">
        <w:rPr>
          <w:sz w:val="28"/>
          <w:szCs w:val="28"/>
        </w:rPr>
        <w:t>опытные</w:t>
      </w:r>
      <w:r w:rsidRPr="008738B0">
        <w:rPr>
          <w:sz w:val="28"/>
          <w:szCs w:val="28"/>
        </w:rPr>
        <w:t xml:space="preserve"> специалисты, и молодые учителя. Это позволяет реализовывать многоплановые образовательные задачи,  программу начального, среднего уровней, а также профильного и углубленного обучения, соединение опыта педагогов-стажистов и энергетики молодых специалистов, не обременённых никакими штампами, дает положительные результаты в обучении и воспитании учащихся.</w:t>
      </w:r>
    </w:p>
    <w:p w:rsidR="00586BA2" w:rsidRPr="008738B0" w:rsidRDefault="00586BA2" w:rsidP="00586BA2">
      <w:pPr>
        <w:pStyle w:val="ae"/>
        <w:spacing w:after="0" w:line="360" w:lineRule="auto"/>
        <w:ind w:left="0" w:firstLine="709"/>
        <w:jc w:val="both"/>
      </w:pPr>
      <w:r w:rsidRPr="008738B0">
        <w:rPr>
          <w:rFonts w:eastAsia="Calibri"/>
        </w:rPr>
        <w:t xml:space="preserve">Основным показателем работы педагогического коллектива является качество знаний учащихся. </w:t>
      </w:r>
      <w:r w:rsidRPr="008738B0">
        <w:t>Вопрос об успеваемости в течение года был в цен</w:t>
      </w:r>
      <w:r>
        <w:t xml:space="preserve">тре внимания коллектива школы, </w:t>
      </w:r>
      <w:r w:rsidRPr="008738B0">
        <w:t xml:space="preserve">регулярно рассматривался на педагогических советах, производственных совещаниях, заседаниях методических объединений.  </w:t>
      </w:r>
      <w:r w:rsidRPr="008738B0">
        <w:rPr>
          <w:rFonts w:eastAsia="Calibri"/>
        </w:rPr>
        <w:t xml:space="preserve">С этой целью в школе постоянно проводится мониторинг обученности. </w:t>
      </w:r>
    </w:p>
    <w:p w:rsidR="00586BA2" w:rsidRPr="00BC2326" w:rsidRDefault="00586BA2" w:rsidP="00586BA2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BC2326">
        <w:rPr>
          <w:sz w:val="28"/>
          <w:szCs w:val="28"/>
        </w:rPr>
        <w:t xml:space="preserve">По итогам 2010-2011 учебного года успеваемость по школе составила 100%, качество знаний – 60,63%. Отличников – 51, из которых 10 человек награждены Похвальными листами, 20 – Похвальными грамотами; 200 учеников по итогам года имеют «5» и «4». Причем, 30 человек окончили год с одной «4», 10 учеников имеет одну «3». </w:t>
      </w:r>
    </w:p>
    <w:p w:rsidR="00586BA2" w:rsidRPr="00BC2326" w:rsidRDefault="00586BA2" w:rsidP="00586BA2">
      <w:pPr>
        <w:pStyle w:val="a3"/>
        <w:spacing w:before="0" w:beforeAutospacing="0" w:after="0" w:afterAutospacing="0" w:line="360" w:lineRule="auto"/>
        <w:ind w:right="-1" w:firstLine="567"/>
        <w:jc w:val="right"/>
        <w:rPr>
          <w:sz w:val="28"/>
          <w:szCs w:val="28"/>
        </w:rPr>
      </w:pPr>
      <w:r w:rsidRPr="00BC2326">
        <w:rPr>
          <w:sz w:val="28"/>
          <w:szCs w:val="28"/>
        </w:rPr>
        <w:t>Таблица 4</w:t>
      </w:r>
    </w:p>
    <w:p w:rsidR="00586BA2" w:rsidRPr="00D96F14" w:rsidRDefault="00586BA2" w:rsidP="00D96F14">
      <w:pPr>
        <w:pStyle w:val="a3"/>
        <w:spacing w:before="0" w:beforeAutospacing="0" w:after="0" w:afterAutospacing="0" w:line="360" w:lineRule="auto"/>
        <w:ind w:left="567" w:right="-693"/>
        <w:jc w:val="center"/>
        <w:rPr>
          <w:b/>
          <w:sz w:val="28"/>
        </w:rPr>
      </w:pPr>
      <w:r w:rsidRPr="00D96F14">
        <w:rPr>
          <w:b/>
          <w:sz w:val="28"/>
        </w:rPr>
        <w:t>Сравнительный анализ успеваемости по годам</w:t>
      </w:r>
    </w:p>
    <w:tbl>
      <w:tblPr>
        <w:tblW w:w="6726" w:type="dxa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3"/>
        <w:gridCol w:w="2268"/>
        <w:gridCol w:w="2835"/>
      </w:tblGrid>
      <w:tr w:rsidR="00586BA2" w:rsidRPr="00AA29C4" w:rsidTr="006D671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A2" w:rsidRPr="00AA29C4" w:rsidRDefault="00586BA2" w:rsidP="006D671E">
            <w:pPr>
              <w:pStyle w:val="a3"/>
              <w:spacing w:before="0" w:beforeAutospacing="0" w:after="0" w:afterAutospacing="0"/>
              <w:ind w:right="-693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pStyle w:val="a3"/>
              <w:spacing w:before="0" w:beforeAutospacing="0" w:after="0" w:afterAutospacing="0"/>
              <w:ind w:right="-693"/>
              <w:jc w:val="both"/>
              <w:rPr>
                <w:b/>
                <w:lang w:eastAsia="en-US"/>
              </w:rPr>
            </w:pPr>
            <w:r w:rsidRPr="00AA29C4">
              <w:rPr>
                <w:b/>
                <w:lang w:eastAsia="en-US"/>
              </w:rPr>
              <w:t>Успеваемость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pStyle w:val="a3"/>
              <w:spacing w:before="0" w:beforeAutospacing="0" w:after="0" w:afterAutospacing="0"/>
              <w:ind w:right="-693"/>
              <w:jc w:val="both"/>
              <w:rPr>
                <w:b/>
                <w:color w:val="C0504D"/>
                <w:lang w:eastAsia="en-US"/>
              </w:rPr>
            </w:pPr>
            <w:r w:rsidRPr="00AA29C4">
              <w:rPr>
                <w:b/>
                <w:lang w:eastAsia="en-US"/>
              </w:rPr>
              <w:t>Качество знаний</w:t>
            </w:r>
          </w:p>
        </w:tc>
      </w:tr>
      <w:tr w:rsidR="00586BA2" w:rsidRPr="00AA29C4" w:rsidTr="006D671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pStyle w:val="a3"/>
              <w:spacing w:before="0" w:beforeAutospacing="0" w:after="0" w:afterAutospacing="0"/>
              <w:ind w:right="-693"/>
              <w:jc w:val="both"/>
              <w:rPr>
                <w:b/>
                <w:lang w:eastAsia="en-US"/>
              </w:rPr>
            </w:pPr>
            <w:r w:rsidRPr="00AA29C4">
              <w:rPr>
                <w:b/>
                <w:lang w:eastAsia="en-US"/>
              </w:rPr>
              <w:t>2008-2009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pStyle w:val="a3"/>
              <w:tabs>
                <w:tab w:val="left" w:pos="600"/>
                <w:tab w:val="left" w:pos="742"/>
                <w:tab w:val="left" w:pos="1203"/>
                <w:tab w:val="left" w:pos="1578"/>
              </w:tabs>
              <w:spacing w:before="0" w:beforeAutospacing="0" w:after="0" w:afterAutospacing="0"/>
              <w:ind w:right="-693"/>
              <w:rPr>
                <w:lang w:eastAsia="en-US"/>
              </w:rPr>
            </w:pPr>
            <w:r w:rsidRPr="00AA29C4">
              <w:rPr>
                <w:lang w:eastAsia="en-US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pStyle w:val="a3"/>
              <w:tabs>
                <w:tab w:val="left" w:pos="600"/>
                <w:tab w:val="left" w:pos="742"/>
                <w:tab w:val="left" w:pos="1203"/>
                <w:tab w:val="left" w:pos="1578"/>
              </w:tabs>
              <w:spacing w:before="0" w:beforeAutospacing="0" w:after="0" w:afterAutospacing="0"/>
              <w:ind w:right="-693"/>
              <w:rPr>
                <w:color w:val="000000"/>
                <w:lang w:eastAsia="en-US"/>
              </w:rPr>
            </w:pPr>
            <w:r w:rsidRPr="00AA29C4">
              <w:rPr>
                <w:lang w:eastAsia="en-US"/>
              </w:rPr>
              <w:t>61,17%</w:t>
            </w:r>
          </w:p>
        </w:tc>
      </w:tr>
      <w:tr w:rsidR="00586BA2" w:rsidRPr="00AA29C4" w:rsidTr="006D671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pStyle w:val="a3"/>
              <w:spacing w:before="0" w:beforeAutospacing="0" w:after="0" w:afterAutospacing="0"/>
              <w:ind w:right="-693"/>
              <w:jc w:val="both"/>
              <w:rPr>
                <w:b/>
                <w:lang w:eastAsia="en-US"/>
              </w:rPr>
            </w:pPr>
            <w:r w:rsidRPr="00AA29C4">
              <w:rPr>
                <w:b/>
                <w:lang w:eastAsia="en-US"/>
              </w:rPr>
              <w:t>2009-2010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tabs>
                <w:tab w:val="left" w:pos="600"/>
                <w:tab w:val="left" w:pos="742"/>
                <w:tab w:val="left" w:pos="1203"/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pStyle w:val="a3"/>
              <w:tabs>
                <w:tab w:val="left" w:pos="600"/>
                <w:tab w:val="left" w:pos="742"/>
                <w:tab w:val="left" w:pos="1203"/>
                <w:tab w:val="left" w:pos="1578"/>
              </w:tabs>
              <w:spacing w:before="0" w:beforeAutospacing="0" w:after="0" w:afterAutospacing="0"/>
              <w:ind w:right="-693"/>
              <w:rPr>
                <w:color w:val="000000"/>
                <w:lang w:eastAsia="en-US"/>
              </w:rPr>
            </w:pPr>
            <w:r w:rsidRPr="00AA29C4">
              <w:rPr>
                <w:lang w:eastAsia="en-US"/>
              </w:rPr>
              <w:t>66,7%</w:t>
            </w:r>
          </w:p>
        </w:tc>
      </w:tr>
      <w:tr w:rsidR="00586BA2" w:rsidRPr="00AA29C4" w:rsidTr="006D671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pStyle w:val="a3"/>
              <w:spacing w:before="0" w:beforeAutospacing="0" w:after="0" w:afterAutospacing="0"/>
              <w:ind w:right="-693"/>
              <w:jc w:val="both"/>
              <w:rPr>
                <w:b/>
                <w:lang w:eastAsia="en-US"/>
              </w:rPr>
            </w:pPr>
            <w:r w:rsidRPr="00AA29C4">
              <w:rPr>
                <w:b/>
                <w:lang w:eastAsia="en-US"/>
              </w:rPr>
              <w:t>2010-2011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tabs>
                <w:tab w:val="left" w:pos="600"/>
                <w:tab w:val="left" w:pos="742"/>
                <w:tab w:val="left" w:pos="1203"/>
                <w:tab w:val="left" w:pos="15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C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A2" w:rsidRPr="00AA29C4" w:rsidRDefault="00586BA2" w:rsidP="006D671E">
            <w:pPr>
              <w:pStyle w:val="a3"/>
              <w:tabs>
                <w:tab w:val="left" w:pos="600"/>
                <w:tab w:val="left" w:pos="742"/>
                <w:tab w:val="left" w:pos="1203"/>
                <w:tab w:val="left" w:pos="1578"/>
              </w:tabs>
              <w:spacing w:before="0" w:beforeAutospacing="0" w:after="0" w:afterAutospacing="0"/>
              <w:ind w:firstLine="34"/>
              <w:rPr>
                <w:color w:val="000000"/>
                <w:lang w:eastAsia="en-US"/>
              </w:rPr>
            </w:pPr>
            <w:r w:rsidRPr="00AA29C4">
              <w:rPr>
                <w:lang w:eastAsia="en-US"/>
              </w:rPr>
              <w:t>60,63%</w:t>
            </w:r>
          </w:p>
        </w:tc>
      </w:tr>
    </w:tbl>
    <w:p w:rsidR="00D96F14" w:rsidRDefault="00D96F14" w:rsidP="00586BA2">
      <w:pPr>
        <w:spacing w:after="0" w:line="36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</w:rPr>
      </w:pPr>
    </w:p>
    <w:p w:rsidR="00586BA2" w:rsidRPr="008738B0" w:rsidRDefault="00586BA2" w:rsidP="00586BA2">
      <w:pPr>
        <w:spacing w:after="0" w:line="360" w:lineRule="auto"/>
        <w:ind w:firstLine="709"/>
        <w:jc w:val="both"/>
        <w:rPr>
          <w:rStyle w:val="grame"/>
          <w:rFonts w:ascii="Times New Roman" w:eastAsia="Batang" w:hAnsi="Times New Roman"/>
          <w:color w:val="000000"/>
          <w:sz w:val="28"/>
          <w:szCs w:val="28"/>
        </w:rPr>
      </w:pPr>
      <w:r w:rsidRPr="008738B0">
        <w:rPr>
          <w:rFonts w:ascii="Times New Roman" w:eastAsia="Batang" w:hAnsi="Times New Roman"/>
          <w:color w:val="000000"/>
          <w:sz w:val="28"/>
          <w:szCs w:val="28"/>
        </w:rPr>
        <w:t>Формирование системы ценностных ориентиров учащихся обеспечивается через развитие приоритетных направлений воспитательной деятельности школы (туризм, спортивно</w:t>
      </w:r>
      <w:r>
        <w:rPr>
          <w:rFonts w:ascii="Times New Roman" w:eastAsia="Batang" w:hAnsi="Times New Roman"/>
          <w:color w:val="000000"/>
          <w:sz w:val="28"/>
          <w:szCs w:val="28"/>
        </w:rPr>
        <w:t>-</w:t>
      </w:r>
      <w:r w:rsidRPr="008738B0">
        <w:rPr>
          <w:rFonts w:ascii="Times New Roman" w:eastAsia="Batang" w:hAnsi="Times New Roman"/>
          <w:color w:val="000000"/>
          <w:sz w:val="28"/>
          <w:szCs w:val="28"/>
        </w:rPr>
        <w:t>оздоровительные мероприятия, учебно</w:t>
      </w:r>
      <w:r>
        <w:rPr>
          <w:rFonts w:ascii="Times New Roman" w:eastAsia="Batang" w:hAnsi="Times New Roman"/>
          <w:color w:val="000000"/>
          <w:sz w:val="28"/>
          <w:szCs w:val="28"/>
        </w:rPr>
        <w:t>-</w:t>
      </w:r>
      <w:r w:rsidRPr="008738B0">
        <w:rPr>
          <w:rFonts w:ascii="Times New Roman" w:eastAsia="Batang" w:hAnsi="Times New Roman"/>
          <w:color w:val="000000"/>
          <w:sz w:val="28"/>
          <w:szCs w:val="28"/>
        </w:rPr>
        <w:t xml:space="preserve">экскурсионные выезды, профилактика борьбы с курением, коллективные творческие мероприятия и др.). Все они направлены на создание в школе единого образовательного и воспитывающего </w:t>
      </w:r>
      <w:r w:rsidRPr="008738B0">
        <w:rPr>
          <w:rFonts w:ascii="Times New Roman" w:eastAsia="Batang" w:hAnsi="Times New Roman"/>
          <w:color w:val="000000"/>
          <w:sz w:val="28"/>
          <w:szCs w:val="28"/>
        </w:rPr>
        <w:lastRenderedPageBreak/>
        <w:t>пространства, основой которого является разделяемая всеми субъектами образования единая система ценностных ориентаций. В обязательном порядке учащиеся, родители, учителя и классные руководители знакомятся с Уставом школы, Правилами поведения школьников, конвенцией ООН о правах ребёнка и другими нормативными документами по воспитательной деятельности.Уровень воспитанности учащихся как уровень сформированности ценностных ориентаций обеспечивается традициями школы двух уровней.Уровень психолого-педагогической поддержки учащихся – это одна из важнейших новейших педагогических традиций школы, проявляемая в системе работы классного руководителя, учителей предметников, в личностно-ориентированном подходе в урочной и внеурочной деятельности, в деятельности системы школьного ученического самоуправления, в работе школьной психологической службы и в работе учащихся в группах дополнительного образования.</w:t>
      </w:r>
    </w:p>
    <w:p w:rsidR="00586BA2" w:rsidRPr="00BC2326" w:rsidRDefault="00586BA2" w:rsidP="00586BA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Batang"/>
          <w:color w:val="000000"/>
          <w:sz w:val="28"/>
          <w:szCs w:val="28"/>
        </w:rPr>
      </w:pPr>
      <w:r w:rsidRPr="00BC2326">
        <w:rPr>
          <w:rFonts w:eastAsia="Batang"/>
          <w:color w:val="000000"/>
          <w:sz w:val="28"/>
          <w:szCs w:val="28"/>
        </w:rPr>
        <w:t xml:space="preserve">Традиционным для школы является взаимодействие с разнообразными объединениями:  учреждениями дополнительного образования (кружки дополнительного образования ДЮЦ «Восхождение», музыкальные школы, театры, музеи (Клуб-музей «Поиск», музей истории города Хабаровска, Краеведческий музей, художественный музей им. Федотова)),   способствующее формированию единой системы ценностных ориентаций учащихся. </w:t>
      </w:r>
    </w:p>
    <w:p w:rsidR="00586BA2" w:rsidRPr="008738B0" w:rsidRDefault="00586BA2" w:rsidP="00586B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>Организация процесса дополнительного образования осуществляется на основе принципов сотрудничества, сотворчества, диалога, игры, соревнований, сочетании коллективных интересов и индивидуализацииобучения посредством его дифференциации, профильности, что позволяет создавать ситуацию успеха для каждого школьника.</w:t>
      </w:r>
    </w:p>
    <w:p w:rsidR="00586BA2" w:rsidRPr="008738B0" w:rsidRDefault="00586BA2" w:rsidP="00586B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 xml:space="preserve">Результаты работы школы по внеурочной занятости детей свидетельствуют о росте престижа дополнительного образования детей, расширению их творческого потенциала. В 2011-2012 году с целью  </w:t>
      </w:r>
      <w:r w:rsidRPr="008738B0">
        <w:rPr>
          <w:rFonts w:ascii="Times New Roman" w:hAnsi="Times New Roman"/>
          <w:sz w:val="28"/>
          <w:szCs w:val="28"/>
        </w:rPr>
        <w:lastRenderedPageBreak/>
        <w:t xml:space="preserve">привлечения большего количества детей </w:t>
      </w:r>
      <w:r>
        <w:rPr>
          <w:rFonts w:ascii="Times New Roman" w:hAnsi="Times New Roman"/>
          <w:sz w:val="28"/>
          <w:szCs w:val="28"/>
        </w:rPr>
        <w:t xml:space="preserve">создавались </w:t>
      </w:r>
      <w:r w:rsidRPr="008738B0">
        <w:rPr>
          <w:rFonts w:ascii="Times New Roman" w:hAnsi="Times New Roman"/>
          <w:sz w:val="28"/>
          <w:szCs w:val="28"/>
        </w:rPr>
        <w:t>новые профильные объединения, открыт</w:t>
      </w:r>
      <w:r>
        <w:rPr>
          <w:rFonts w:ascii="Times New Roman" w:hAnsi="Times New Roman"/>
          <w:sz w:val="28"/>
          <w:szCs w:val="28"/>
        </w:rPr>
        <w:t>ы</w:t>
      </w:r>
      <w:r w:rsidRPr="008738B0">
        <w:rPr>
          <w:rFonts w:ascii="Times New Roman" w:hAnsi="Times New Roman"/>
          <w:sz w:val="28"/>
          <w:szCs w:val="28"/>
        </w:rPr>
        <w:t xml:space="preserve"> новые кружки и секции, а так же прове</w:t>
      </w:r>
      <w:r>
        <w:rPr>
          <w:rFonts w:ascii="Times New Roman" w:hAnsi="Times New Roman"/>
          <w:sz w:val="28"/>
          <w:szCs w:val="28"/>
        </w:rPr>
        <w:t>дены</w:t>
      </w:r>
      <w:r w:rsidRPr="008738B0">
        <w:rPr>
          <w:rFonts w:ascii="Times New Roman" w:hAnsi="Times New Roman"/>
          <w:sz w:val="28"/>
          <w:szCs w:val="28"/>
        </w:rPr>
        <w:t xml:space="preserve"> презентацию их деятельности общественности района.  </w:t>
      </w:r>
    </w:p>
    <w:p w:rsidR="00586BA2" w:rsidRPr="009077E9" w:rsidRDefault="00586BA2" w:rsidP="00586BA2">
      <w:pPr>
        <w:pStyle w:val="a3"/>
        <w:spacing w:before="0" w:beforeAutospacing="0" w:after="0" w:afterAutospacing="0" w:line="360" w:lineRule="auto"/>
        <w:ind w:firstLine="360"/>
        <w:jc w:val="both"/>
        <w:rPr>
          <w:rFonts w:eastAsia="Batang"/>
          <w:b/>
          <w:bCs/>
          <w:iCs/>
          <w:color w:val="000000"/>
          <w:sz w:val="28"/>
          <w:szCs w:val="28"/>
        </w:rPr>
      </w:pPr>
      <w:r w:rsidRPr="009077E9">
        <w:rPr>
          <w:sz w:val="28"/>
          <w:szCs w:val="28"/>
        </w:rPr>
        <w:t>С точки зрения реализации ценностных ориентаций одинаковый воспитательный потенциал может иметь и учебный процесс, и внеурочная работа. Интеграция учебного процесса в рамках общеобразовательных программ, процессов дополнительного образования и воспитания направлена на реализацию знаний, умений и навыков в социально и личностно значимую деятельность. В течение года на базе школы организованы и проходят занятия с учащимися во внеурочное время. Через привлечение ставок ДЮЦ «Восхождение» в школе работал один кружок, в котором занималось 30 человек. Одна секция велась от спортивных федераций края, одна – от туристического клуба «Норд», а также танцевальный к</w:t>
      </w:r>
      <w:r w:rsidR="009077E9">
        <w:rPr>
          <w:sz w:val="28"/>
          <w:szCs w:val="28"/>
        </w:rPr>
        <w:t>оллектив, занимающийся на базе хабаровской академии п</w:t>
      </w:r>
      <w:r w:rsidRPr="009077E9">
        <w:rPr>
          <w:sz w:val="28"/>
          <w:szCs w:val="28"/>
        </w:rPr>
        <w:t xml:space="preserve">равосудия. </w:t>
      </w:r>
    </w:p>
    <w:p w:rsidR="00586BA2" w:rsidRPr="008738B0" w:rsidRDefault="00586BA2" w:rsidP="00586BA2">
      <w:pPr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8738B0">
        <w:rPr>
          <w:rFonts w:ascii="Times New Roman" w:eastAsia="Batang" w:hAnsi="Times New Roman"/>
          <w:bCs/>
          <w:iCs/>
          <w:color w:val="000000"/>
          <w:sz w:val="28"/>
          <w:szCs w:val="28"/>
        </w:rPr>
        <w:t>Об</w:t>
      </w:r>
      <w:r w:rsidRPr="008738B0">
        <w:rPr>
          <w:rFonts w:ascii="Times New Roman" w:eastAsia="Batang" w:hAnsi="Times New Roman"/>
          <w:sz w:val="28"/>
          <w:szCs w:val="28"/>
        </w:rPr>
        <w:t>учающиеся школы – активные участники общешкольных, городских, окружных олимпиад, конкурсов и конференций. Уровень успешности обучения учащихся определяется и по результатам участия в различных фестивалях, конкурсах, смотрах Ежегодно учащиеся школы  принимают активное участие в различных конкурсах, проектах социальной направленности. Подготовка всесторонне гармонично развитой личности, способной к жизни в современном социуме – одна из важных задач воспитательного процесса школы. Важнейшую роль играют участия в мероприятиях военно</w:t>
      </w:r>
      <w:r>
        <w:rPr>
          <w:rFonts w:ascii="Times New Roman" w:eastAsia="Batang" w:hAnsi="Times New Roman"/>
          <w:sz w:val="28"/>
          <w:szCs w:val="28"/>
        </w:rPr>
        <w:t>-</w:t>
      </w:r>
      <w:r w:rsidRPr="008738B0">
        <w:rPr>
          <w:rFonts w:ascii="Times New Roman" w:eastAsia="Batang" w:hAnsi="Times New Roman"/>
          <w:sz w:val="28"/>
          <w:szCs w:val="28"/>
        </w:rPr>
        <w:t>патриотической направленности.</w:t>
      </w:r>
    </w:p>
    <w:p w:rsidR="00586BA2" w:rsidRPr="008738B0" w:rsidRDefault="00586BA2" w:rsidP="00586BA2">
      <w:pPr>
        <w:spacing w:after="0" w:line="36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8738B0">
        <w:rPr>
          <w:rFonts w:ascii="Times New Roman" w:eastAsia="Batang" w:hAnsi="Times New Roman"/>
          <w:color w:val="000000"/>
          <w:sz w:val="28"/>
          <w:szCs w:val="28"/>
        </w:rPr>
        <w:t xml:space="preserve">Большое внимание в школе уделяется спортивно-оздоровительной работе. Существует система спортивных мероприятий для учащихся всех возрастов и интересов. Проводятся соревнования по различным видам спорта, веселые старты для 8-9 классов, где участвуют и родители и педагоги. Уроки физического воспитания строятся с дифференцированным учетом возможностей ребенка, особое внимание уделяется ослабленным детям, детям с нарушением осанки и хронически больным учащимся, для </w:t>
      </w:r>
      <w:r w:rsidRPr="008738B0">
        <w:rPr>
          <w:rFonts w:ascii="Times New Roman" w:eastAsia="Batang" w:hAnsi="Times New Roman"/>
          <w:color w:val="000000"/>
          <w:sz w:val="28"/>
          <w:szCs w:val="28"/>
        </w:rPr>
        <w:lastRenderedPageBreak/>
        <w:t xml:space="preserve">этого разработана система упражнений и спортивных игр. Учителя физического воспитания используют в работе методические разработки современного гендерного образования, учитываю психологию и физиологию развития учащихся. </w:t>
      </w:r>
      <w:r w:rsidRPr="008738B0">
        <w:rPr>
          <w:rFonts w:ascii="Times New Roman" w:eastAsia="Batang" w:hAnsi="Times New Roman"/>
          <w:sz w:val="28"/>
          <w:szCs w:val="28"/>
        </w:rPr>
        <w:t xml:space="preserve">В школе обучается большое количество детей, занимающихся различными видами спорта, среди них: плавание,  конькобежный спорт, лыжный спорт, тхеквандо, футбол, волейбол, баскетбол, легкая атлетика. Школа ежегодно выставляет свои команды на различные спортивные соревнования </w:t>
      </w:r>
    </w:p>
    <w:p w:rsidR="00586BA2" w:rsidRPr="008738B0" w:rsidRDefault="00586BA2" w:rsidP="0058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 xml:space="preserve">Вся система воспитательной работы школы направлена на создание здорового коллектива и в то же время помогает каждому учащемуся обрести свою индивидуальность, развить свои творческие и интеллектуальные способности. Программа внеучебной деятельности включает в себя подготовку и участие школьников в </w:t>
      </w:r>
      <w:r w:rsidRPr="008738B0">
        <w:rPr>
          <w:rFonts w:ascii="Times New Roman" w:hAnsi="Times New Roman"/>
          <w:bCs/>
          <w:sz w:val="28"/>
          <w:szCs w:val="28"/>
        </w:rPr>
        <w:t>предметных семинарах, конкурсах, научно-практических конференциях</w:t>
      </w:r>
      <w:r w:rsidRPr="008738B0">
        <w:rPr>
          <w:rFonts w:ascii="Times New Roman" w:hAnsi="Times New Roman"/>
          <w:sz w:val="28"/>
          <w:szCs w:val="28"/>
        </w:rPr>
        <w:t xml:space="preserve">, проходящих как в школе, так и в других научных учреждениях города. Ежегодно школьники принимают участие и занимают места на </w:t>
      </w:r>
      <w:r w:rsidRPr="008738B0">
        <w:rPr>
          <w:rFonts w:ascii="Times New Roman" w:hAnsi="Times New Roman"/>
          <w:bCs/>
          <w:sz w:val="28"/>
          <w:szCs w:val="28"/>
        </w:rPr>
        <w:t>олимпиадах</w:t>
      </w:r>
      <w:r w:rsidRPr="008738B0">
        <w:rPr>
          <w:rFonts w:ascii="Times New Roman" w:hAnsi="Times New Roman"/>
          <w:sz w:val="28"/>
          <w:szCs w:val="28"/>
        </w:rPr>
        <w:t xml:space="preserve"> различного уровня (школьные, окружные, городские).</w:t>
      </w:r>
    </w:p>
    <w:p w:rsidR="00586BA2" w:rsidRPr="008738B0" w:rsidRDefault="00586BA2" w:rsidP="00586BA2">
      <w:pPr>
        <w:spacing w:after="0" w:line="36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 xml:space="preserve"> Активное привлечение школьников к участию в них способствует реализации педагогическим коллективом принципа </w:t>
      </w:r>
      <w:r w:rsidRPr="008738B0">
        <w:rPr>
          <w:rFonts w:ascii="Times New Roman" w:hAnsi="Times New Roman"/>
          <w:bCs/>
          <w:iCs/>
          <w:sz w:val="28"/>
          <w:szCs w:val="28"/>
        </w:rPr>
        <w:t>педагогики сотрудничества</w:t>
      </w:r>
      <w:r w:rsidRPr="008738B0">
        <w:rPr>
          <w:rFonts w:ascii="Times New Roman" w:hAnsi="Times New Roman"/>
          <w:sz w:val="28"/>
          <w:szCs w:val="28"/>
        </w:rPr>
        <w:t xml:space="preserve">, предполагающую </w:t>
      </w:r>
      <w:r w:rsidRPr="008738B0">
        <w:rPr>
          <w:rFonts w:ascii="Times New Roman" w:hAnsi="Times New Roman"/>
          <w:iCs/>
          <w:sz w:val="28"/>
          <w:szCs w:val="28"/>
        </w:rPr>
        <w:t>общность целей преподавателя и учащегося как основу построения взаимоотношений в учебном коллективе</w:t>
      </w:r>
      <w:r w:rsidRPr="008738B0">
        <w:rPr>
          <w:rFonts w:ascii="Times New Roman" w:hAnsi="Times New Roman"/>
          <w:i/>
          <w:iCs/>
          <w:sz w:val="28"/>
          <w:szCs w:val="28"/>
        </w:rPr>
        <w:t>.</w:t>
      </w:r>
    </w:p>
    <w:p w:rsidR="00586BA2" w:rsidRPr="008738B0" w:rsidRDefault="00586BA2" w:rsidP="00586BA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 xml:space="preserve">Одним из показателей результативности успеха конкретного учащегося является </w:t>
      </w:r>
      <w:r w:rsidRPr="008738B0">
        <w:rPr>
          <w:rFonts w:ascii="Times New Roman" w:hAnsi="Times New Roman"/>
          <w:bCs/>
          <w:sz w:val="28"/>
          <w:szCs w:val="28"/>
        </w:rPr>
        <w:t>публикация</w:t>
      </w:r>
      <w:r w:rsidRPr="008738B0">
        <w:rPr>
          <w:rFonts w:ascii="Times New Roman" w:hAnsi="Times New Roman"/>
          <w:sz w:val="28"/>
          <w:szCs w:val="28"/>
        </w:rPr>
        <w:t xml:space="preserve">в СМИ  (газета «Я молодой!», «Голос поколения», школьной газете «Городок»), в сборниках учебно-исследовательских работ учащихся, выпуск которых планируется сделать неотъемлемой частью единой модели образования и воспитания в школе. </w:t>
      </w:r>
    </w:p>
    <w:p w:rsidR="00586BA2" w:rsidRPr="008738B0" w:rsidRDefault="00586BA2" w:rsidP="00586BA2">
      <w:pPr>
        <w:spacing w:after="0" w:line="36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инновационных предложений 2011-2012 учебного года стало зарождение практики обучения школьников </w:t>
      </w:r>
      <w:r w:rsidRPr="008738B0">
        <w:rPr>
          <w:rFonts w:ascii="Times New Roman" w:hAnsi="Times New Roman"/>
          <w:sz w:val="28"/>
          <w:szCs w:val="28"/>
        </w:rPr>
        <w:t xml:space="preserve">написания </w:t>
      </w:r>
      <w:r w:rsidRPr="008738B0">
        <w:rPr>
          <w:rFonts w:ascii="Times New Roman" w:hAnsi="Times New Roman"/>
          <w:bCs/>
          <w:sz w:val="28"/>
          <w:szCs w:val="28"/>
        </w:rPr>
        <w:t>курсовых работ</w:t>
      </w:r>
      <w:r>
        <w:rPr>
          <w:rFonts w:ascii="Times New Roman" w:hAnsi="Times New Roman"/>
          <w:bCs/>
          <w:sz w:val="28"/>
          <w:szCs w:val="28"/>
        </w:rPr>
        <w:t xml:space="preserve">, которые станет важно защитить на школьной научно-практической конференции. </w:t>
      </w:r>
      <w:r w:rsidRPr="008738B0">
        <w:rPr>
          <w:rFonts w:ascii="Times New Roman" w:hAnsi="Times New Roman"/>
          <w:sz w:val="28"/>
          <w:szCs w:val="28"/>
        </w:rPr>
        <w:t xml:space="preserve">Подобная форма работы учащихся способствует </w:t>
      </w:r>
      <w:r w:rsidRPr="008738B0">
        <w:rPr>
          <w:rFonts w:ascii="Times New Roman" w:hAnsi="Times New Roman"/>
          <w:iCs/>
          <w:sz w:val="28"/>
          <w:szCs w:val="28"/>
        </w:rPr>
        <w:t xml:space="preserve">расширению </w:t>
      </w:r>
      <w:r w:rsidRPr="008738B0">
        <w:rPr>
          <w:rFonts w:ascii="Times New Roman" w:hAnsi="Times New Roman"/>
          <w:iCs/>
          <w:sz w:val="28"/>
          <w:szCs w:val="28"/>
        </w:rPr>
        <w:lastRenderedPageBreak/>
        <w:t>и углублению знаний в научной области</w:t>
      </w:r>
      <w:r w:rsidRPr="008738B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8738B0">
        <w:rPr>
          <w:rFonts w:ascii="Times New Roman" w:hAnsi="Times New Roman"/>
          <w:iCs/>
          <w:sz w:val="28"/>
          <w:szCs w:val="28"/>
        </w:rPr>
        <w:t xml:space="preserve">привитию навыков учебно-исследовательской деятельности, развитию мышления и творчества. </w:t>
      </w:r>
    </w:p>
    <w:p w:rsidR="00586BA2" w:rsidRPr="008738B0" w:rsidRDefault="00586BA2" w:rsidP="00586BA2">
      <w:pPr>
        <w:spacing w:after="0" w:line="36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8738B0">
        <w:rPr>
          <w:rFonts w:ascii="Times New Roman" w:hAnsi="Times New Roman"/>
          <w:bCs/>
          <w:sz w:val="28"/>
          <w:szCs w:val="28"/>
        </w:rPr>
        <w:t>Художественно-эстетическое</w:t>
      </w:r>
      <w:r w:rsidRPr="008738B0">
        <w:rPr>
          <w:rFonts w:ascii="Times New Roman" w:hAnsi="Times New Roman"/>
          <w:sz w:val="28"/>
          <w:szCs w:val="28"/>
        </w:rPr>
        <w:t xml:space="preserve"> воспитание школьников реализуется в различных программах школы. Это посещение театров, музеев, выставок, организация и проведение экскурсий, выездов в другие города Дальнего Востока. Школа  сотрудничает с Хабаровской филармонией, артисты которой выезжают на нашу площадку с концертами.   </w:t>
      </w:r>
    </w:p>
    <w:p w:rsidR="00586BA2" w:rsidRPr="008738B0" w:rsidRDefault="00586BA2" w:rsidP="00586BA2">
      <w:pPr>
        <w:pStyle w:val="ae"/>
        <w:spacing w:after="0" w:line="360" w:lineRule="auto"/>
        <w:ind w:left="0" w:firstLine="709"/>
        <w:jc w:val="both"/>
      </w:pPr>
      <w:r w:rsidRPr="008738B0">
        <w:rPr>
          <w:bCs/>
        </w:rPr>
        <w:t>Самоуправление</w:t>
      </w:r>
      <w:r w:rsidRPr="008738B0">
        <w:t xml:space="preserve"> в школе представлено Советом обучающихся. Данный орган самоуправления в этом учебном году был выбран в результате проведения общешкольных выборов, в которых участвовали учащиеся 5-10 классов. В результате было выбрано 10 человек, которые вошли в ученический совет самоуправления. </w:t>
      </w:r>
    </w:p>
    <w:p w:rsidR="00586BA2" w:rsidRPr="008738B0" w:rsidRDefault="00586BA2" w:rsidP="00586BA2">
      <w:pPr>
        <w:pStyle w:val="ae"/>
        <w:spacing w:after="0" w:line="360" w:lineRule="auto"/>
        <w:ind w:left="0" w:firstLine="709"/>
        <w:jc w:val="both"/>
      </w:pPr>
      <w:r w:rsidRPr="008738B0">
        <w:t xml:space="preserve"> В деятельности </w:t>
      </w:r>
      <w:r w:rsidRPr="008738B0">
        <w:rPr>
          <w:bCs/>
        </w:rPr>
        <w:t>классных руководителей</w:t>
      </w:r>
      <w:r w:rsidRPr="008738B0">
        <w:t xml:space="preserve"> сохраняется традиционная работа по обеспечению учебно-воспитательного процесса, организации внеучебной деятельности коллектива, работа с родителями и т.п. Специфика классного руководства в школе заключается в непрерывном взаимодействии с учеником, учителем-предметником, родителями учащегося, направленное на результативность и успешность учащегося. </w:t>
      </w:r>
    </w:p>
    <w:p w:rsidR="00586BA2" w:rsidRPr="008738B0" w:rsidRDefault="00586BA2" w:rsidP="0058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>Результативность учебно-воспитательного процесса, безусловно, зависит и от механизма взаимодействия в образовательном пространстве школы по работе с учащимися «группы риска». Взаимодействие имеет своей целью совместное выявление причин возникающих у ребенка проблем и проведение социально-педагогической и психологической коррекционной работы для оказания помощи и предупреждения возможных проблемных ситуаций. В  2010-2011 учебном году на учете в ПДН не состояло ни одного   учащегося школы, на внутришкольном контроле на начало учебного года состояло 3 человека,  что значительно меньше, чем в 2009-2010 году</w:t>
      </w:r>
    </w:p>
    <w:p w:rsidR="00586BA2" w:rsidRPr="008738B0" w:rsidRDefault="00586BA2" w:rsidP="0058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начальной ступени школы в 2010-2011 учебном году были активно включены в разработку и реализацию дорожной карты по введению </w:t>
      </w:r>
      <w:r>
        <w:rPr>
          <w:rFonts w:ascii="Times New Roman" w:hAnsi="Times New Roman"/>
          <w:sz w:val="28"/>
          <w:szCs w:val="28"/>
        </w:rPr>
        <w:lastRenderedPageBreak/>
        <w:t>ФГОС НОО. А в сентябре 2011 года два первых класса нача</w:t>
      </w:r>
      <w:r w:rsidR="00425C92">
        <w:rPr>
          <w:rFonts w:ascii="Times New Roman" w:hAnsi="Times New Roman"/>
          <w:sz w:val="28"/>
          <w:szCs w:val="28"/>
        </w:rPr>
        <w:t>ли свое обучении в соответств</w:t>
      </w:r>
      <w:r>
        <w:rPr>
          <w:rFonts w:ascii="Times New Roman" w:hAnsi="Times New Roman"/>
          <w:sz w:val="28"/>
          <w:szCs w:val="28"/>
        </w:rPr>
        <w:t xml:space="preserve">ии  новыми федеральными стандартами.  </w:t>
      </w:r>
    </w:p>
    <w:p w:rsidR="00586BA2" w:rsidRPr="008738B0" w:rsidRDefault="00586BA2" w:rsidP="00586BA2">
      <w:pPr>
        <w:pStyle w:val="ae"/>
        <w:tabs>
          <w:tab w:val="left" w:pos="284"/>
        </w:tabs>
        <w:spacing w:after="0" w:line="360" w:lineRule="auto"/>
        <w:ind w:left="0" w:firstLine="900"/>
        <w:jc w:val="both"/>
      </w:pPr>
      <w:r w:rsidRPr="008738B0">
        <w:t>В 2010-2011  учебном году управленческая деятельность была направлена на повышение качества образования через систему мониторинга, который включает в себя (системный подход  в организации цели ВШК):</w:t>
      </w:r>
    </w:p>
    <w:p w:rsidR="00586BA2" w:rsidRPr="008738B0" w:rsidRDefault="00586BA2" w:rsidP="00586BA2">
      <w:pPr>
        <w:pStyle w:val="ae"/>
        <w:numPr>
          <w:ilvl w:val="0"/>
          <w:numId w:val="23"/>
        </w:numPr>
        <w:tabs>
          <w:tab w:val="left" w:pos="708"/>
        </w:tabs>
        <w:spacing w:after="0" w:line="360" w:lineRule="auto"/>
        <w:ind w:left="0" w:firstLine="540"/>
        <w:jc w:val="both"/>
      </w:pPr>
      <w:r w:rsidRPr="008738B0">
        <w:t>Состояние преподавания учебных предметов.</w:t>
      </w:r>
    </w:p>
    <w:p w:rsidR="00586BA2" w:rsidRPr="008738B0" w:rsidRDefault="00586BA2" w:rsidP="00586BA2">
      <w:pPr>
        <w:pStyle w:val="ae"/>
        <w:numPr>
          <w:ilvl w:val="0"/>
          <w:numId w:val="23"/>
        </w:numPr>
        <w:tabs>
          <w:tab w:val="left" w:pos="708"/>
        </w:tabs>
        <w:spacing w:after="0" w:line="360" w:lineRule="auto"/>
        <w:ind w:left="0" w:firstLine="540"/>
        <w:jc w:val="both"/>
      </w:pPr>
      <w:r w:rsidRPr="008738B0">
        <w:t>Качество знаний, умений и навыков учащихся.</w:t>
      </w:r>
    </w:p>
    <w:p w:rsidR="00586BA2" w:rsidRPr="008738B0" w:rsidRDefault="00586BA2" w:rsidP="00586BA2">
      <w:pPr>
        <w:pStyle w:val="ae"/>
        <w:numPr>
          <w:ilvl w:val="0"/>
          <w:numId w:val="23"/>
        </w:numPr>
        <w:tabs>
          <w:tab w:val="left" w:pos="708"/>
        </w:tabs>
        <w:spacing w:after="0" w:line="360" w:lineRule="auto"/>
        <w:ind w:left="0" w:firstLine="540"/>
        <w:jc w:val="both"/>
      </w:pPr>
      <w:r w:rsidRPr="008738B0">
        <w:t>Качество ведения школьной документации.</w:t>
      </w:r>
    </w:p>
    <w:p w:rsidR="00586BA2" w:rsidRPr="008738B0" w:rsidRDefault="00586BA2" w:rsidP="00586BA2">
      <w:pPr>
        <w:pStyle w:val="ae"/>
        <w:numPr>
          <w:ilvl w:val="0"/>
          <w:numId w:val="23"/>
        </w:numPr>
        <w:tabs>
          <w:tab w:val="left" w:pos="708"/>
        </w:tabs>
        <w:spacing w:after="0" w:line="360" w:lineRule="auto"/>
        <w:ind w:left="0" w:firstLine="540"/>
        <w:jc w:val="both"/>
      </w:pPr>
      <w:r w:rsidRPr="008738B0">
        <w:t>Выполнение учебных программ и предусмотренного минимума письменных контрольных работ.</w:t>
      </w:r>
    </w:p>
    <w:p w:rsidR="00586BA2" w:rsidRPr="008738B0" w:rsidRDefault="00586BA2" w:rsidP="00586BA2">
      <w:pPr>
        <w:pStyle w:val="ae"/>
        <w:numPr>
          <w:ilvl w:val="0"/>
          <w:numId w:val="23"/>
        </w:numPr>
        <w:tabs>
          <w:tab w:val="left" w:pos="708"/>
        </w:tabs>
        <w:spacing w:after="0" w:line="360" w:lineRule="auto"/>
        <w:ind w:left="0" w:firstLine="540"/>
        <w:jc w:val="both"/>
      </w:pPr>
      <w:r w:rsidRPr="008738B0">
        <w:t>Подготовка и проведение итоговой аттестации учащихся.</w:t>
      </w:r>
    </w:p>
    <w:p w:rsidR="00586BA2" w:rsidRPr="000F74E9" w:rsidRDefault="00586BA2" w:rsidP="000F74E9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>В течение учебного года согласно плану работы осуществлялся внутришкольный контроль, который носил системный характер, проводился как по промежуточным, так и по конечным результатам.</w:t>
      </w:r>
    </w:p>
    <w:p w:rsidR="006D671B" w:rsidRDefault="00586BA2" w:rsidP="00E53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8B0">
        <w:rPr>
          <w:rFonts w:ascii="Times New Roman" w:hAnsi="Times New Roman"/>
          <w:sz w:val="28"/>
          <w:szCs w:val="28"/>
        </w:rPr>
        <w:t>Количественные и качественные показатели уровня обученност</w:t>
      </w:r>
      <w:r>
        <w:rPr>
          <w:rFonts w:ascii="Times New Roman" w:hAnsi="Times New Roman"/>
          <w:sz w:val="28"/>
          <w:szCs w:val="28"/>
        </w:rPr>
        <w:t xml:space="preserve">и и воспитанности обучающихся, </w:t>
      </w:r>
      <w:r w:rsidRPr="008738B0">
        <w:rPr>
          <w:rFonts w:ascii="Times New Roman" w:hAnsi="Times New Roman"/>
          <w:sz w:val="28"/>
          <w:szCs w:val="28"/>
        </w:rPr>
        <w:t xml:space="preserve">стабильное состояние их психического, физического и соматического здоровья,  атмосфера доброжелательности и творческого поиска в коллективе, комфортные отношения с родителями свидетельствуют о положительной динамике деятельности </w:t>
      </w:r>
      <w:r>
        <w:rPr>
          <w:rFonts w:ascii="Times New Roman" w:hAnsi="Times New Roman"/>
          <w:sz w:val="28"/>
          <w:szCs w:val="28"/>
        </w:rPr>
        <w:t>школы</w:t>
      </w:r>
      <w:r w:rsidRPr="008738B0">
        <w:rPr>
          <w:rFonts w:ascii="Times New Roman" w:hAnsi="Times New Roman"/>
          <w:sz w:val="28"/>
          <w:szCs w:val="28"/>
        </w:rPr>
        <w:t xml:space="preserve">. Вместе с тем есть и </w:t>
      </w:r>
      <w:r w:rsidR="00E90C13">
        <w:rPr>
          <w:rFonts w:ascii="Times New Roman" w:hAnsi="Times New Roman"/>
          <w:sz w:val="28"/>
          <w:szCs w:val="28"/>
        </w:rPr>
        <w:t>с</w:t>
      </w:r>
      <w:r w:rsidRPr="008738B0">
        <w:rPr>
          <w:rFonts w:ascii="Times New Roman" w:hAnsi="Times New Roman"/>
          <w:sz w:val="28"/>
          <w:szCs w:val="28"/>
        </w:rPr>
        <w:t>вои проблемы:</w:t>
      </w:r>
    </w:p>
    <w:p w:rsidR="00E90C13" w:rsidRPr="00095897" w:rsidRDefault="00E90C13" w:rsidP="00E90C13">
      <w:pPr>
        <w:pStyle w:val="ae"/>
        <w:tabs>
          <w:tab w:val="left" w:pos="708"/>
        </w:tabs>
        <w:spacing w:after="0" w:line="360" w:lineRule="auto"/>
        <w:ind w:left="900"/>
        <w:jc w:val="both"/>
        <w:rPr>
          <w:i/>
        </w:rPr>
      </w:pPr>
      <w:r>
        <w:t>– снижение качества образования обучающихся;</w:t>
      </w:r>
    </w:p>
    <w:p w:rsidR="00E90C13" w:rsidRDefault="00E90C13" w:rsidP="00FC0E21">
      <w:pPr>
        <w:pStyle w:val="ae"/>
        <w:tabs>
          <w:tab w:val="left" w:pos="708"/>
        </w:tabs>
        <w:spacing w:after="0" w:line="360" w:lineRule="auto"/>
        <w:ind w:left="0" w:firstLine="900"/>
        <w:jc w:val="both"/>
      </w:pPr>
      <w:proofErr w:type="gramStart"/>
      <w:r>
        <w:t>– низкий уровень квалификации педагогов школы</w:t>
      </w:r>
      <w:r w:rsidR="00FC0E21">
        <w:t xml:space="preserve">, отражающийся  в слабой методической  деятельности: </w:t>
      </w:r>
      <w:r w:rsidR="00FC0E21" w:rsidRPr="008738B0">
        <w:t>учителя проводят недостаточную работу по обучению учащихся умениюсамостоятельно работать над изучением нового материала</w:t>
      </w:r>
      <w:r w:rsidR="00FC0E21">
        <w:t xml:space="preserve">, </w:t>
      </w:r>
      <w:r w:rsidR="00FC0E21" w:rsidRPr="008738B0">
        <w:t>большая часть самостоятельных работ носит репродуктивный характер</w:t>
      </w:r>
      <w:r w:rsidR="00FC0E21">
        <w:t xml:space="preserve">, </w:t>
      </w:r>
      <w:r w:rsidR="00FC0E21" w:rsidRPr="008738B0">
        <w:t>не всегда применяют</w:t>
      </w:r>
      <w:r w:rsidR="00FC0E21">
        <w:t>ся</w:t>
      </w:r>
      <w:r w:rsidR="00FC0E21" w:rsidRPr="008738B0">
        <w:t xml:space="preserve"> новые методические подходы к изложени</w:t>
      </w:r>
      <w:r w:rsidR="00FC0E21">
        <w:t xml:space="preserve">ю трудных для учащихся вопросов, </w:t>
      </w:r>
      <w:r w:rsidR="00FC0E21" w:rsidRPr="008738B0">
        <w:t xml:space="preserve">большинство педагогов не дают </w:t>
      </w:r>
      <w:proofErr w:type="spellStart"/>
      <w:r w:rsidR="00FC0E21" w:rsidRPr="008738B0">
        <w:t>разноуровневые</w:t>
      </w:r>
      <w:proofErr w:type="spellEnd"/>
      <w:r w:rsidR="00FC0E21" w:rsidRPr="008738B0">
        <w:t xml:space="preserve"> домашние задания, раз</w:t>
      </w:r>
      <w:r w:rsidR="00FC0E21">
        <w:t xml:space="preserve">вивающие творческое воображение, </w:t>
      </w:r>
      <w:r w:rsidR="00FC0E21" w:rsidRPr="008738B0">
        <w:t xml:space="preserve">недостаточно эффективна работа с учащимися, мотивированными на учёбу. </w:t>
      </w:r>
      <w:proofErr w:type="gramEnd"/>
    </w:p>
    <w:p w:rsidR="00E90C13" w:rsidRDefault="00FC0E21" w:rsidP="00E90C13">
      <w:pPr>
        <w:pStyle w:val="ae"/>
        <w:tabs>
          <w:tab w:val="left" w:pos="708"/>
        </w:tabs>
        <w:spacing w:after="0" w:line="360" w:lineRule="auto"/>
        <w:ind w:left="0" w:firstLine="900"/>
        <w:jc w:val="both"/>
      </w:pPr>
      <w:r>
        <w:lastRenderedPageBreak/>
        <w:t xml:space="preserve">– низкий уровень </w:t>
      </w:r>
      <w:r w:rsidR="00E90C13">
        <w:t xml:space="preserve"> правовой культуры;</w:t>
      </w:r>
    </w:p>
    <w:p w:rsidR="00E90C13" w:rsidRDefault="00E90C13" w:rsidP="00E90C13">
      <w:pPr>
        <w:pStyle w:val="ae"/>
        <w:tabs>
          <w:tab w:val="left" w:pos="708"/>
        </w:tabs>
        <w:spacing w:after="0" w:line="360" w:lineRule="auto"/>
        <w:ind w:left="0" w:firstLine="900"/>
        <w:jc w:val="both"/>
      </w:pPr>
      <w:r>
        <w:t>– недостаточный уровень развития социокультурного пространства школы, внешних связей;</w:t>
      </w:r>
    </w:p>
    <w:p w:rsidR="00E90C13" w:rsidRDefault="00E90C13" w:rsidP="00E90C13">
      <w:pPr>
        <w:pStyle w:val="ae"/>
        <w:tabs>
          <w:tab w:val="left" w:pos="708"/>
        </w:tabs>
        <w:spacing w:after="0" w:line="360" w:lineRule="auto"/>
        <w:ind w:left="0" w:firstLine="900"/>
        <w:jc w:val="both"/>
      </w:pPr>
      <w:r>
        <w:t>– необходимость дальнейшего совершенствования воспитательной системы школы с целью ее воспитательного воздействия на духовно-нравственное становление;</w:t>
      </w:r>
    </w:p>
    <w:p w:rsidR="00E90C13" w:rsidRDefault="00E90C13" w:rsidP="00C27CB3">
      <w:pPr>
        <w:pStyle w:val="ae"/>
        <w:tabs>
          <w:tab w:val="left" w:pos="708"/>
        </w:tabs>
        <w:spacing w:after="0" w:line="360" w:lineRule="auto"/>
        <w:ind w:left="0" w:firstLine="900"/>
        <w:jc w:val="both"/>
      </w:pPr>
      <w:r>
        <w:t xml:space="preserve">– нормативная документация, Концепция развития школы и отдельные положения имеют лишь частичный уровень обоснования, обобщения и систематизации; </w:t>
      </w:r>
    </w:p>
    <w:p w:rsidR="00E90C13" w:rsidRDefault="00E90C13" w:rsidP="00E90C13">
      <w:pPr>
        <w:pStyle w:val="ae"/>
        <w:tabs>
          <w:tab w:val="left" w:pos="284"/>
        </w:tabs>
        <w:spacing w:after="0" w:line="360" w:lineRule="auto"/>
        <w:ind w:left="0" w:firstLine="709"/>
        <w:jc w:val="both"/>
      </w:pPr>
      <w:r w:rsidRPr="00095897">
        <w:t>–</w:t>
      </w:r>
      <w:r>
        <w:t xml:space="preserve"> оснащение кабинетов школы ИКТ оборудованием составляет 80%, однако лишь 60% педагогов активно используют его в учебном процессе, а 20% применяют его в интерактивном режиме;</w:t>
      </w:r>
    </w:p>
    <w:p w:rsidR="00E90C13" w:rsidRDefault="00E90C13" w:rsidP="00E90C13">
      <w:pPr>
        <w:pStyle w:val="ae"/>
        <w:tabs>
          <w:tab w:val="left" w:pos="284"/>
        </w:tabs>
        <w:spacing w:after="0" w:line="360" w:lineRule="auto"/>
        <w:ind w:left="0" w:firstLine="709"/>
        <w:jc w:val="both"/>
      </w:pPr>
      <w:r>
        <w:t>–  использование школьниками к интернет-ресурсов возможно лишь в одном из кабинетов с доступом к компьютерам 7 человек единовременно. Данный вывод обозначает необходимость повышения доли обучающихся, способных использовать интернет ресурсы в учебном процессе;</w:t>
      </w:r>
    </w:p>
    <w:p w:rsidR="00E90C13" w:rsidRDefault="00E90C13" w:rsidP="00E90C13">
      <w:pPr>
        <w:pStyle w:val="ae"/>
        <w:tabs>
          <w:tab w:val="left" w:pos="284"/>
        </w:tabs>
        <w:spacing w:after="0" w:line="360" w:lineRule="auto"/>
        <w:ind w:left="0" w:firstLine="709"/>
        <w:jc w:val="both"/>
      </w:pPr>
      <w:r>
        <w:t>– современные требования относительно обновления содержания и технологий работы с учениками требуют и изменения образовательного пространства класса и школы, которое требует существенных преобразований;</w:t>
      </w:r>
    </w:p>
    <w:p w:rsidR="00E90C13" w:rsidRDefault="00E90C13" w:rsidP="00E90C13">
      <w:pPr>
        <w:widowControl w:val="0"/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школе на данный период отсутствует современная система управления качеством образования;</w:t>
      </w:r>
    </w:p>
    <w:p w:rsidR="00E90C13" w:rsidRPr="008738B0" w:rsidRDefault="00E90C13" w:rsidP="00917BD5">
      <w:pPr>
        <w:widowControl w:val="0"/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имеющиеся компоненты управления не отвечают современным требованиям. </w:t>
      </w:r>
    </w:p>
    <w:p w:rsidR="00586BA2" w:rsidRPr="008738B0" w:rsidRDefault="00E90C13" w:rsidP="00E90C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86BA2">
        <w:rPr>
          <w:rFonts w:ascii="Times New Roman" w:hAnsi="Times New Roman"/>
          <w:sz w:val="28"/>
          <w:szCs w:val="28"/>
        </w:rPr>
        <w:t xml:space="preserve">овременные требования к системе образования определены ключевой целевой идеей о повышении уровня </w:t>
      </w:r>
      <w:r w:rsidR="00586BA2" w:rsidRPr="008738B0">
        <w:rPr>
          <w:rFonts w:ascii="Times New Roman" w:hAnsi="Times New Roman"/>
          <w:sz w:val="28"/>
          <w:szCs w:val="28"/>
        </w:rPr>
        <w:t xml:space="preserve">социализация выпускников </w:t>
      </w:r>
      <w:r w:rsidR="00586BA2">
        <w:rPr>
          <w:rFonts w:ascii="Times New Roman" w:hAnsi="Times New Roman"/>
          <w:sz w:val="28"/>
          <w:szCs w:val="28"/>
        </w:rPr>
        <w:t xml:space="preserve">общеобразовательных школ. Это свидетельствует о необходимости закрепления за школой одного из ключевых направлений работы – перестройке взаимодействия старшего и подрастающего поколения, а также изменения организационных форм и содержания образования в сторону </w:t>
      </w:r>
      <w:r w:rsidR="00586BA2">
        <w:rPr>
          <w:rFonts w:ascii="Times New Roman" w:hAnsi="Times New Roman"/>
          <w:sz w:val="28"/>
          <w:szCs w:val="28"/>
        </w:rPr>
        <w:lastRenderedPageBreak/>
        <w:t>стимулирования и накопления социальных активных</w:t>
      </w:r>
      <w:r>
        <w:rPr>
          <w:rFonts w:ascii="Times New Roman" w:hAnsi="Times New Roman"/>
          <w:sz w:val="28"/>
          <w:szCs w:val="28"/>
        </w:rPr>
        <w:t xml:space="preserve"> форм поведения и образа жизни. О</w:t>
      </w:r>
      <w:r w:rsidR="00586BA2">
        <w:rPr>
          <w:rFonts w:ascii="Times New Roman" w:hAnsi="Times New Roman"/>
          <w:sz w:val="28"/>
          <w:szCs w:val="28"/>
        </w:rPr>
        <w:t xml:space="preserve">дновременно важна работа по обновлению комплекса мероприятий, связанных с осуществлением </w:t>
      </w:r>
      <w:r w:rsidR="00586BA2" w:rsidRPr="008738B0">
        <w:rPr>
          <w:rFonts w:ascii="Times New Roman" w:hAnsi="Times New Roman"/>
          <w:sz w:val="28"/>
          <w:szCs w:val="28"/>
        </w:rPr>
        <w:t>процесс</w:t>
      </w:r>
      <w:r w:rsidR="00586BA2">
        <w:rPr>
          <w:rFonts w:ascii="Times New Roman" w:hAnsi="Times New Roman"/>
          <w:sz w:val="28"/>
          <w:szCs w:val="28"/>
        </w:rPr>
        <w:t>а обучения и воспитания школьников, что обеспечит результат –</w:t>
      </w:r>
      <w:r>
        <w:rPr>
          <w:rFonts w:ascii="Times New Roman" w:hAnsi="Times New Roman"/>
          <w:sz w:val="28"/>
          <w:szCs w:val="28"/>
        </w:rPr>
        <w:t xml:space="preserve"> изменение инфраструктуры школы.В</w:t>
      </w:r>
      <w:r w:rsidR="00586BA2">
        <w:rPr>
          <w:rFonts w:ascii="Times New Roman" w:hAnsi="Times New Roman"/>
          <w:sz w:val="28"/>
          <w:szCs w:val="28"/>
        </w:rPr>
        <w:t>след за одной из задач ФЦПРО педагогическому коллективу школы необходимо организовать ряд работ по созданию модели, обеспечивающей качество</w:t>
      </w:r>
      <w:r w:rsidR="00586BA2" w:rsidRPr="008738B0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.Н</w:t>
      </w:r>
      <w:r w:rsidR="00586BA2">
        <w:rPr>
          <w:rFonts w:ascii="Times New Roman" w:hAnsi="Times New Roman"/>
          <w:sz w:val="28"/>
          <w:szCs w:val="28"/>
        </w:rPr>
        <w:t xml:space="preserve">а данный момент не определен комплекс мер по </w:t>
      </w:r>
      <w:r w:rsidR="00586BA2" w:rsidRPr="008738B0">
        <w:rPr>
          <w:rFonts w:ascii="Times New Roman" w:hAnsi="Times New Roman"/>
          <w:sz w:val="28"/>
          <w:szCs w:val="28"/>
        </w:rPr>
        <w:t>переход</w:t>
      </w:r>
      <w:r w:rsidR="00586BA2">
        <w:rPr>
          <w:rFonts w:ascii="Times New Roman" w:hAnsi="Times New Roman"/>
          <w:sz w:val="28"/>
          <w:szCs w:val="28"/>
        </w:rPr>
        <w:t xml:space="preserve">увторой ступени школы на обучение в соответствии с </w:t>
      </w:r>
      <w:r w:rsidR="00586BA2" w:rsidRPr="008738B0">
        <w:rPr>
          <w:rFonts w:ascii="Times New Roman" w:hAnsi="Times New Roman"/>
          <w:sz w:val="28"/>
          <w:szCs w:val="28"/>
        </w:rPr>
        <w:t>новы</w:t>
      </w:r>
      <w:r w:rsidR="00586BA2">
        <w:rPr>
          <w:rFonts w:ascii="Times New Roman" w:hAnsi="Times New Roman"/>
          <w:sz w:val="28"/>
          <w:szCs w:val="28"/>
        </w:rPr>
        <w:t>ми т</w:t>
      </w:r>
      <w:r>
        <w:rPr>
          <w:rFonts w:ascii="Times New Roman" w:hAnsi="Times New Roman"/>
          <w:sz w:val="28"/>
          <w:szCs w:val="28"/>
        </w:rPr>
        <w:t>ребованиями, предлагаемыми ФГОС. Д</w:t>
      </w:r>
      <w:r w:rsidR="00586BA2">
        <w:rPr>
          <w:rFonts w:ascii="Times New Roman" w:hAnsi="Times New Roman"/>
          <w:sz w:val="28"/>
          <w:szCs w:val="28"/>
        </w:rPr>
        <w:t xml:space="preserve">ля получения эффектов в воспитании школьников и обозначении ими ценностных ориентиров важна единая стратегическая линия развития, которой до сегодняшнего дня тематически так и не обозначилась.  </w:t>
      </w:r>
    </w:p>
    <w:p w:rsidR="00586BA2" w:rsidRDefault="00586BA2" w:rsidP="00586BA2">
      <w:pPr>
        <w:pStyle w:val="ae"/>
        <w:tabs>
          <w:tab w:val="left" w:pos="708"/>
        </w:tabs>
        <w:spacing w:after="0" w:line="360" w:lineRule="auto"/>
        <w:ind w:left="0" w:firstLine="540"/>
        <w:jc w:val="both"/>
      </w:pPr>
      <w:r>
        <w:t xml:space="preserve">Анализ деятельности школы за последние три года позволил убедиться, что перечисленные проблемы могут быть успешно устранены, если ликвидировать ряд </w:t>
      </w:r>
      <w:r w:rsidR="00BC52F7">
        <w:t xml:space="preserve">кадровых, </w:t>
      </w:r>
      <w:r>
        <w:t xml:space="preserve">научных, методических, технологических и др. сложностей, существующих до сегодняшнего дня. </w:t>
      </w:r>
    </w:p>
    <w:p w:rsidR="00586BA2" w:rsidRDefault="00586BA2" w:rsidP="00586BA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</w:t>
      </w:r>
      <w:r w:rsidRPr="008738B0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 xml:space="preserve">развития МОУ СОШ № 26 г. Хабаровска имеет свои результативные  итоги работы на момент апреля 2012 года, имеет стратегические компоненты и ориентиры развития в соответствии  проблемным анализом, проведенным на период 2009-2012 учебных годов. </w:t>
      </w:r>
    </w:p>
    <w:p w:rsidR="00A132E7" w:rsidRDefault="00586BA2" w:rsidP="001C3B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факт позволяет определить готовность педагогического коллектива приступить к разработке и осуществлению основных направлений работы школы н</w:t>
      </w:r>
      <w:r w:rsidR="00BC52F7">
        <w:rPr>
          <w:rFonts w:ascii="Times New Roman" w:hAnsi="Times New Roman"/>
          <w:sz w:val="28"/>
          <w:szCs w:val="28"/>
        </w:rPr>
        <w:t>а ближайшие годы (2012-2016 г</w:t>
      </w:r>
    </w:p>
    <w:p w:rsidR="00E90C13" w:rsidRDefault="00E90C13" w:rsidP="001C3B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266" w:rsidRDefault="00832266" w:rsidP="001C3B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266" w:rsidRDefault="00832266" w:rsidP="001C3B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266" w:rsidRDefault="00832266" w:rsidP="001C3B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266" w:rsidRDefault="00832266" w:rsidP="001C3B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266" w:rsidRDefault="00832266" w:rsidP="001C3B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23B" w:rsidRDefault="00DC223B" w:rsidP="001C3B1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BA2" w:rsidRDefault="00586BA2" w:rsidP="00586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0AF">
        <w:rPr>
          <w:rFonts w:ascii="Times New Roman" w:hAnsi="Times New Roman" w:cs="Times New Roman"/>
          <w:b/>
          <w:sz w:val="28"/>
          <w:szCs w:val="28"/>
        </w:rPr>
        <w:lastRenderedPageBreak/>
        <w:t>2.3. Приоритеты и цели программы развития школы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Ориентируясь на предложения со стороны Правительства РФ, систему развития Хабаровского края, где обозначены </w:t>
      </w:r>
      <w:r w:rsidRPr="00077B4D">
        <w:rPr>
          <w:rFonts w:ascii="Times New Roman" w:hAnsi="Times New Roman" w:cs="Times New Roman"/>
          <w:sz w:val="28"/>
          <w:szCs w:val="28"/>
        </w:rPr>
        <w:t>задачи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и, одновременно, учитывая условия, в которых работает школа, территориальная ее принадлежность, потенциальные возможности и накопленный резерв, педагогический коллектив определил ведущие приоритеты программы развития: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обновление инфраструктуры школы, нацеленной на </w:t>
      </w:r>
      <w:r w:rsidRPr="00077B4D">
        <w:rPr>
          <w:rFonts w:ascii="Times New Roman" w:hAnsi="Times New Roman" w:cs="Times New Roman"/>
          <w:sz w:val="28"/>
          <w:szCs w:val="28"/>
        </w:rPr>
        <w:t>достижение нового качества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единого образовательного пространства школы, обеспечивающее социализацию подрастающего поколения, выпускников;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 обеспечение условий для повышения уровня кадрового состава школы.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28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развития М</w:t>
      </w:r>
      <w:r w:rsidR="006800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СОШ № 26 г. Хабаровска «Школа правовой культуры» на период 2012-2016 гг. </w:t>
      </w:r>
      <w:r w:rsidR="00DC3B8E">
        <w:rPr>
          <w:rFonts w:ascii="Times New Roman" w:hAnsi="Times New Roman" w:cs="Times New Roman"/>
          <w:sz w:val="28"/>
          <w:szCs w:val="28"/>
        </w:rPr>
        <w:t xml:space="preserve"> стало создание условий для формирования правовой культуры школьников.</w:t>
      </w:r>
    </w:p>
    <w:p w:rsidR="00BA4383" w:rsidRDefault="00714241" w:rsidP="00C804FD">
      <w:pPr>
        <w:tabs>
          <w:tab w:val="left" w:pos="252"/>
        </w:tabs>
        <w:spacing w:after="0" w:line="360" w:lineRule="auto"/>
        <w:ind w:left="-108" w:right="34"/>
        <w:contextualSpacing/>
        <w:jc w:val="both"/>
        <w:rPr>
          <w:rStyle w:val="FontStyle45"/>
          <w:rFonts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6BA2" w:rsidRPr="00DC3B8E">
        <w:rPr>
          <w:rFonts w:ascii="Times New Roman" w:hAnsi="Times New Roman" w:cs="Times New Roman"/>
          <w:sz w:val="28"/>
          <w:szCs w:val="28"/>
        </w:rPr>
        <w:t>Реализация этой цели предполагает решение следующих приоритетных задач:</w:t>
      </w:r>
      <w:r w:rsidR="00C804FD">
        <w:rPr>
          <w:rFonts w:ascii="Times New Roman" w:hAnsi="Times New Roman"/>
          <w:sz w:val="28"/>
          <w:szCs w:val="28"/>
        </w:rPr>
        <w:t xml:space="preserve">разработать теоретическое обоснование  формирования  правовой культуры в общеобразовательном учреждении; </w:t>
      </w:r>
      <w:r w:rsidR="00C804FD">
        <w:rPr>
          <w:sz w:val="28"/>
          <w:szCs w:val="28"/>
        </w:rPr>
        <w:t>обозначить критерии результативности по формированию  правовой культуры школьников;</w:t>
      </w:r>
      <w:r w:rsidR="00C804FD" w:rsidRPr="00DC3B8E">
        <w:rPr>
          <w:rStyle w:val="FontStyle45"/>
          <w:sz w:val="28"/>
          <w:szCs w:val="28"/>
        </w:rPr>
        <w:t>определить пути обновления</w:t>
      </w:r>
      <w:r w:rsidR="00C804FD">
        <w:rPr>
          <w:rStyle w:val="FontStyle45"/>
          <w:sz w:val="28"/>
          <w:szCs w:val="28"/>
        </w:rPr>
        <w:t xml:space="preserve"> содержания учебно-воспитательного процесса, </w:t>
      </w:r>
      <w:r w:rsidR="00C804FD" w:rsidRPr="00DC3B8E">
        <w:rPr>
          <w:rStyle w:val="FontStyle45"/>
          <w:sz w:val="28"/>
          <w:szCs w:val="28"/>
        </w:rPr>
        <w:t>материально-технической базы школы для создания современной инфраструктуры  школы, способствующей формированию уров</w:t>
      </w:r>
      <w:r w:rsidR="00C804FD">
        <w:rPr>
          <w:rStyle w:val="FontStyle45"/>
          <w:sz w:val="28"/>
          <w:szCs w:val="28"/>
        </w:rPr>
        <w:t>ня правовой культуры школьников</w:t>
      </w:r>
      <w:r w:rsidR="00C804FD">
        <w:rPr>
          <w:rFonts w:ascii="Times New Roman" w:hAnsi="Times New Roman"/>
          <w:sz w:val="28"/>
          <w:szCs w:val="28"/>
        </w:rPr>
        <w:t xml:space="preserve">; </w:t>
      </w:r>
      <w:r w:rsidR="00C804FD">
        <w:rPr>
          <w:sz w:val="28"/>
          <w:szCs w:val="28"/>
        </w:rPr>
        <w:t xml:space="preserve">разработать систему мероприятий </w:t>
      </w:r>
      <w:proofErr w:type="spellStart"/>
      <w:r w:rsidR="00C804FD">
        <w:rPr>
          <w:sz w:val="28"/>
          <w:szCs w:val="28"/>
        </w:rPr>
        <w:t>внутришкольного</w:t>
      </w:r>
      <w:proofErr w:type="spellEnd"/>
      <w:r w:rsidR="00C804FD">
        <w:rPr>
          <w:sz w:val="28"/>
          <w:szCs w:val="28"/>
        </w:rPr>
        <w:t xml:space="preserve">  взаимодействия, сотрудничества школы с социальными институтами и учреждениями города для широкого правового информирования субъектов школьного коллектива.</w:t>
      </w:r>
    </w:p>
    <w:p w:rsidR="00586BA2" w:rsidRPr="00BA4383" w:rsidRDefault="00BA4383" w:rsidP="00BA4383">
      <w:pPr>
        <w:tabs>
          <w:tab w:val="left" w:pos="252"/>
        </w:tabs>
        <w:spacing w:after="0" w:line="360" w:lineRule="auto"/>
        <w:ind w:left="-108" w:right="3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FontStyle45"/>
          <w:rFonts w:cstheme="minorBidi"/>
          <w:sz w:val="28"/>
          <w:szCs w:val="28"/>
        </w:rPr>
        <w:tab/>
      </w:r>
      <w:r w:rsidR="00B738D5">
        <w:rPr>
          <w:rFonts w:ascii="Times New Roman" w:hAnsi="Times New Roman" w:cs="Times New Roman"/>
          <w:sz w:val="28"/>
          <w:szCs w:val="28"/>
        </w:rPr>
        <w:t xml:space="preserve">Считаем, что цель и задачи программы развития не только не противоречат стратегическим ориентирам основных нормативных </w:t>
      </w:r>
      <w:r w:rsidR="00B738D5">
        <w:rPr>
          <w:rFonts w:ascii="Times New Roman" w:hAnsi="Times New Roman" w:cs="Times New Roman"/>
          <w:sz w:val="28"/>
          <w:szCs w:val="28"/>
        </w:rPr>
        <w:lastRenderedPageBreak/>
        <w:t>документов и положений, провозглашенных Правительством РФ и ХК, но и, напротив, их достойно отражают.</w:t>
      </w:r>
    </w:p>
    <w:p w:rsidR="00586BA2" w:rsidRDefault="00586BA2" w:rsidP="00BA43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программы были определены основные </w:t>
      </w:r>
      <w:r w:rsidRPr="00996742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и включенные в них </w:t>
      </w:r>
      <w:r w:rsidRPr="00996742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ADD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ируемые </w:t>
      </w:r>
      <w:r w:rsidRPr="00EE5ADD">
        <w:rPr>
          <w:rFonts w:ascii="Times New Roman" w:hAnsi="Times New Roman" w:cs="Times New Roman"/>
          <w:sz w:val="28"/>
          <w:szCs w:val="28"/>
        </w:rPr>
        <w:t>конечны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5AD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E5AD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имеют достаточно амбициозные намерения,</w:t>
      </w:r>
      <w:r w:rsidR="00B0033A">
        <w:rPr>
          <w:rFonts w:ascii="Times New Roman" w:hAnsi="Times New Roman" w:cs="Times New Roman"/>
          <w:sz w:val="28"/>
          <w:szCs w:val="28"/>
        </w:rPr>
        <w:t xml:space="preserve"> но одновременно и реалистичные, они</w:t>
      </w:r>
      <w:r>
        <w:rPr>
          <w:rFonts w:ascii="Times New Roman" w:hAnsi="Times New Roman" w:cs="Times New Roman"/>
          <w:sz w:val="28"/>
          <w:szCs w:val="28"/>
        </w:rPr>
        <w:t xml:space="preserve"> позволят обеспечить ученикам школы </w:t>
      </w:r>
      <w:r w:rsidRPr="00151C74">
        <w:rPr>
          <w:rFonts w:ascii="Times New Roman" w:hAnsi="Times New Roman" w:cs="Times New Roman"/>
          <w:sz w:val="28"/>
          <w:szCs w:val="28"/>
        </w:rPr>
        <w:t>независимо от их социального, имущественного статуса и состояния здоровья</w:t>
      </w:r>
      <w:r w:rsidR="00B0033A">
        <w:rPr>
          <w:rFonts w:ascii="Times New Roman" w:hAnsi="Times New Roman" w:cs="Times New Roman"/>
          <w:sz w:val="28"/>
          <w:szCs w:val="28"/>
        </w:rPr>
        <w:t xml:space="preserve"> получить  </w:t>
      </w:r>
      <w:r w:rsidRPr="00151C74">
        <w:rPr>
          <w:rFonts w:ascii="Times New Roman" w:hAnsi="Times New Roman" w:cs="Times New Roman"/>
          <w:sz w:val="28"/>
          <w:szCs w:val="28"/>
        </w:rPr>
        <w:t>качественно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1C7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1C74">
        <w:rPr>
          <w:rFonts w:ascii="Times New Roman" w:hAnsi="Times New Roman" w:cs="Times New Roman"/>
          <w:sz w:val="28"/>
          <w:szCs w:val="28"/>
        </w:rPr>
        <w:t>, соответствующе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1C74">
        <w:rPr>
          <w:rFonts w:ascii="Times New Roman" w:hAnsi="Times New Roman" w:cs="Times New Roman"/>
          <w:sz w:val="28"/>
          <w:szCs w:val="28"/>
        </w:rPr>
        <w:t xml:space="preserve"> современным образовательным стандартам и требованиям инновационного социально ориентированного развития края и Российской Федерации.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 обозначены в трех этапах достижения на период с сентября 2012 года по май 2016 года (четыре учебных года).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(</w:t>
      </w:r>
      <w:r w:rsidRPr="00FA4A2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4A29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Pr="00FA4A2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3учебный </w:t>
      </w:r>
      <w:r w:rsidRPr="00FA4A29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) позволит построить пакет нормативных документов, отражающих современное видение педагогического коллектива школы основных подсистем программы, ее целевых программ и подпрограмм, имеющих единое тематическое направление (правовая культура); обозначит модели построения системы управления и деятельности школы; определит материально-технические приросты, позволившие пополнить процессуальный и содержательный компоненты системы новыми доступными ресурсами и методическими комплектами. По совокупности выполненных работ можно будет считать программу развития, реализовывающую свои задачи системно-целевым методом. </w:t>
      </w:r>
    </w:p>
    <w:p w:rsidR="00586BA2" w:rsidRPr="006112CC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CC">
        <w:rPr>
          <w:rFonts w:ascii="Times New Roman" w:hAnsi="Times New Roman" w:cs="Times New Roman"/>
          <w:sz w:val="28"/>
          <w:szCs w:val="28"/>
        </w:rPr>
        <w:t xml:space="preserve">В ходе первого этапа реализации Программы будут проанализированы модели доступного и качественного образования различных образовательных учреждений и в итоге создана  собственная модель. </w:t>
      </w:r>
    </w:p>
    <w:p w:rsidR="00586BA2" w:rsidRPr="006112CC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CC">
        <w:rPr>
          <w:rFonts w:ascii="Times New Roman" w:hAnsi="Times New Roman" w:cs="Times New Roman"/>
          <w:sz w:val="28"/>
          <w:szCs w:val="28"/>
        </w:rPr>
        <w:t xml:space="preserve">Будут определены оптимальные условия для внедрения в образовательное учреждение инноваций, позволяющих преобразовать </w:t>
      </w:r>
      <w:r w:rsidRPr="006112CC">
        <w:rPr>
          <w:rFonts w:ascii="Times New Roman" w:hAnsi="Times New Roman" w:cs="Times New Roman"/>
          <w:sz w:val="28"/>
          <w:szCs w:val="28"/>
        </w:rPr>
        <w:lastRenderedPageBreak/>
        <w:t>сложившуюся систему школы на сегодняшний период, устранить основные проблемы и вывести учреждение на новый рубеж развития.</w:t>
      </w:r>
    </w:p>
    <w:p w:rsidR="00586BA2" w:rsidRPr="006112CC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CC">
        <w:rPr>
          <w:rFonts w:ascii="Times New Roman" w:hAnsi="Times New Roman" w:cs="Times New Roman"/>
          <w:sz w:val="28"/>
          <w:szCs w:val="28"/>
        </w:rPr>
        <w:t>Будут сформированы стратегические проекты, направленные на обеспечение эффективной реализации созданной моделей достижения качественного образования с учетом современных требований, связанные с модернизацией педагогического образования, дополнительного образования детей, формированием системы психолого-медико-педагогической поддержки детей с особыми образовательными потребностями, сопровождением одаренных детей, информатизацией образования и поддержкой научно-исследовательской деятельности.</w:t>
      </w:r>
    </w:p>
    <w:p w:rsidR="00586BA2" w:rsidRPr="006112CC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CC">
        <w:rPr>
          <w:rFonts w:ascii="Times New Roman" w:hAnsi="Times New Roman" w:cs="Times New Roman"/>
          <w:sz w:val="28"/>
          <w:szCs w:val="28"/>
        </w:rPr>
        <w:t xml:space="preserve">Также на первом этапе будут определены пути повышения квалификации педагогов школы с учетом новых, инновационных, современных требований к обеспечению системы образования. </w:t>
      </w:r>
    </w:p>
    <w:p w:rsidR="00586BA2" w:rsidRPr="006112CC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CC">
        <w:rPr>
          <w:rFonts w:ascii="Times New Roman" w:hAnsi="Times New Roman" w:cs="Times New Roman"/>
          <w:sz w:val="28"/>
          <w:szCs w:val="28"/>
        </w:rPr>
        <w:t>В результате выполнения первого этапа будет обеспечено создание и внедрение новых досуговых и образовательных программ, обеспечены подходу достижения новых результатов качественного образования на всех ступенях школы, создание ресурсов и программ для одаренных детей; 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поколения.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(</w:t>
      </w:r>
      <w:r w:rsidRPr="00FA4A2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A29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Pr="00FA4A2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5учебные </w:t>
      </w:r>
      <w:r w:rsidRPr="00FA4A2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ы) ориентирован на комплексное преобразование условий, созданных для реализации образовательного процесса, а также на создание научно-методического комплекта мероприятий, позволяющих решать поставленные задачи программой развития; реализовать единое концептуальное направление через создание «Школы правовой культуры».  Комплекс мероприятий охватывает научный, теоретический, содержательный, методический, технологический и управленческий пласты.   </w:t>
      </w:r>
    </w:p>
    <w:p w:rsidR="00586BA2" w:rsidRPr="006112CC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CC">
        <w:rPr>
          <w:rFonts w:ascii="Times New Roman" w:hAnsi="Times New Roman" w:cs="Times New Roman"/>
          <w:sz w:val="28"/>
          <w:szCs w:val="28"/>
        </w:rPr>
        <w:t xml:space="preserve">Будут приняты меры для повышения возможностей позитивной социализации обучающихся и достижения базовой образовательной </w:t>
      </w:r>
      <w:r w:rsidRPr="006112CC">
        <w:rPr>
          <w:rFonts w:ascii="Times New Roman" w:hAnsi="Times New Roman" w:cs="Times New Roman"/>
          <w:sz w:val="28"/>
          <w:szCs w:val="28"/>
        </w:rPr>
        <w:lastRenderedPageBreak/>
        <w:t>успешности: формирование современной развивающей образов</w:t>
      </w:r>
      <w:r w:rsidR="00954D3B">
        <w:rPr>
          <w:rFonts w:ascii="Times New Roman" w:hAnsi="Times New Roman" w:cs="Times New Roman"/>
          <w:sz w:val="28"/>
          <w:szCs w:val="28"/>
        </w:rPr>
        <w:t>ательной среды в образовательном учреждении</w:t>
      </w:r>
      <w:r w:rsidRPr="006112CC">
        <w:rPr>
          <w:rFonts w:ascii="Times New Roman" w:hAnsi="Times New Roman" w:cs="Times New Roman"/>
          <w:sz w:val="28"/>
          <w:szCs w:val="28"/>
        </w:rPr>
        <w:t>, обеспечение качественной реализации последнего поколения федеральных государственных образовательных стандартов, формирование системы профилактики и компенсации академической неуспешности обучающихся, развитие системы внеучебной деятельности, формирование техносферы дополнительного образования, расширение инфраструктуры для развития интеллектуально од</w:t>
      </w:r>
      <w:r w:rsidR="00AD50C2">
        <w:rPr>
          <w:rFonts w:ascii="Times New Roman" w:hAnsi="Times New Roman" w:cs="Times New Roman"/>
          <w:sz w:val="28"/>
          <w:szCs w:val="28"/>
        </w:rPr>
        <w:t>аренных детей</w:t>
      </w:r>
      <w:r w:rsidRPr="006112CC">
        <w:rPr>
          <w:rFonts w:ascii="Times New Roman" w:hAnsi="Times New Roman" w:cs="Times New Roman"/>
          <w:sz w:val="28"/>
          <w:szCs w:val="28"/>
        </w:rPr>
        <w:t>.</w:t>
      </w:r>
    </w:p>
    <w:p w:rsidR="00586BA2" w:rsidRPr="00764E7F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7F">
        <w:rPr>
          <w:rFonts w:ascii="Times New Roman" w:hAnsi="Times New Roman" w:cs="Times New Roman"/>
          <w:sz w:val="28"/>
          <w:szCs w:val="28"/>
        </w:rPr>
        <w:t xml:space="preserve">В систему образования школы будут активно включены мероприятия по осуществлению  мониторинга результативности всех проводимых мероприятий в школе, обеспечено эффективное нормативное, методическое и организационное взаимодействие социальных институтов и учреждений культуры со школой, определен комплекс мероприятий по углублению в содержание образования школы и ее образовательную среду аспектов правовой культуры.    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(</w:t>
      </w:r>
      <w:r w:rsidRPr="00FA4A2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A29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Pr="00FA4A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 учебный</w:t>
      </w:r>
      <w:r w:rsidRPr="00FA4A2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) традиционно именуемый как завершающий, позволит отследить полученный результаты, определить намеченные эффекты, выявить новые проблемы и наметить стратегические направления следующего периода развития школы.  </w:t>
      </w:r>
    </w:p>
    <w:p w:rsidR="00586BA2" w:rsidRPr="00DA5886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развития включает в себя перечень мероприятий и привлечение </w:t>
      </w:r>
      <w:r w:rsidRPr="00DA5886">
        <w:rPr>
          <w:rFonts w:ascii="Times New Roman" w:hAnsi="Times New Roman" w:cs="Times New Roman"/>
          <w:sz w:val="28"/>
          <w:szCs w:val="28"/>
        </w:rPr>
        <w:t xml:space="preserve">бюджетных средств и средств спонсоров. 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перечень мероприятий входит:</w:t>
      </w:r>
    </w:p>
    <w:p w:rsidR="00586BA2" w:rsidRDefault="00586BA2" w:rsidP="00586BA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DF8">
        <w:rPr>
          <w:rFonts w:ascii="Times New Roman" w:hAnsi="Times New Roman" w:cs="Times New Roman"/>
          <w:i/>
          <w:sz w:val="28"/>
          <w:szCs w:val="28"/>
        </w:rPr>
        <w:t>Комплек</w:t>
      </w:r>
      <w:r>
        <w:rPr>
          <w:rFonts w:ascii="Times New Roman" w:hAnsi="Times New Roman" w:cs="Times New Roman"/>
          <w:i/>
          <w:sz w:val="28"/>
          <w:szCs w:val="28"/>
        </w:rPr>
        <w:t xml:space="preserve">с мер </w:t>
      </w:r>
      <w:r w:rsidRPr="00BD1DF8">
        <w:rPr>
          <w:rFonts w:ascii="Times New Roman" w:hAnsi="Times New Roman" w:cs="Times New Roman"/>
          <w:i/>
          <w:sz w:val="28"/>
          <w:szCs w:val="28"/>
        </w:rPr>
        <w:t>по укреплению и расширению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DF8">
        <w:rPr>
          <w:rFonts w:ascii="Times New Roman" w:hAnsi="Times New Roman" w:cs="Times New Roman"/>
          <w:sz w:val="28"/>
          <w:szCs w:val="28"/>
        </w:rPr>
        <w:t xml:space="preserve">–  </w:t>
      </w:r>
      <w:r w:rsidR="00DA5886">
        <w:rPr>
          <w:rFonts w:ascii="Times New Roman" w:hAnsi="Times New Roman" w:cs="Times New Roman"/>
          <w:sz w:val="28"/>
          <w:szCs w:val="28"/>
        </w:rPr>
        <w:t xml:space="preserve">ремонт фасада школы, </w:t>
      </w:r>
      <w:r w:rsidR="00817B7E">
        <w:rPr>
          <w:rFonts w:ascii="Times New Roman" w:hAnsi="Times New Roman" w:cs="Times New Roman"/>
          <w:sz w:val="28"/>
          <w:szCs w:val="28"/>
        </w:rPr>
        <w:t>кухни и обеденного зала, туалетов;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ремонт учебных классов и вспомогательных  кабинетов;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постепенное оборудование кабинетов новыми комплектами мебели, ИКТ средствами, методическим оборудованием, что позволит создать образовательную среду с учетом новых предложения со стороны ФГОС;</w:t>
      </w:r>
    </w:p>
    <w:p w:rsidR="00586BA2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оснащение коридоров, спортивного зала и холла техническими средствами, позволяющими обеспечить информационный процесс с учетом новых технических комплексов. </w:t>
      </w:r>
    </w:p>
    <w:p w:rsidR="00586BA2" w:rsidRPr="00817B7E" w:rsidRDefault="00586BA2" w:rsidP="00586BA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B7E">
        <w:rPr>
          <w:rFonts w:ascii="Times New Roman" w:hAnsi="Times New Roman" w:cs="Times New Roman"/>
          <w:i/>
          <w:sz w:val="28"/>
          <w:szCs w:val="28"/>
        </w:rPr>
        <w:t>Комплекс мер по обновлению и оснащению школы новыми услугами, информационными серверами и информационно-коммуникативными технологиями.</w:t>
      </w:r>
    </w:p>
    <w:p w:rsidR="00586BA2" w:rsidRDefault="00586BA2" w:rsidP="0058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приобретение технических средств, позволяющих обеспечить учебный процесс современными технологиями;</w:t>
      </w:r>
    </w:p>
    <w:p w:rsidR="00586BA2" w:rsidRDefault="00586BA2" w:rsidP="0058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обогащение ресурсного кабинета;</w:t>
      </w:r>
    </w:p>
    <w:p w:rsidR="00586BA2" w:rsidRDefault="00586BA2" w:rsidP="0058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приобретение технической аппаратуры для обеспечения доступа кинтернет ресурсам школьникам индивидуально или в малых группах (2-3 человека);</w:t>
      </w:r>
    </w:p>
    <w:p w:rsidR="00586BA2" w:rsidRPr="00252CB0" w:rsidRDefault="00586BA2" w:rsidP="00586BA2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CB0">
        <w:rPr>
          <w:rFonts w:ascii="Times New Roman" w:hAnsi="Times New Roman" w:cs="Times New Roman"/>
          <w:i/>
          <w:sz w:val="28"/>
          <w:szCs w:val="28"/>
        </w:rPr>
        <w:t>Мероприятия по стимулированию научно-исследовательской деятельности педагогов и обучающихся.</w:t>
      </w:r>
    </w:p>
    <w:p w:rsidR="00586BA2" w:rsidRDefault="00586BA2" w:rsidP="0058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разработка и </w:t>
      </w:r>
      <w:r w:rsidR="00817B7E">
        <w:rPr>
          <w:rFonts w:ascii="Times New Roman" w:hAnsi="Times New Roman" w:cs="Times New Roman"/>
          <w:sz w:val="28"/>
          <w:szCs w:val="28"/>
        </w:rPr>
        <w:t>проведение конкурсов на лучший проект, на лучшее исследование с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денежных призов и ценных подарков;</w:t>
      </w:r>
    </w:p>
    <w:p w:rsidR="00586BA2" w:rsidRDefault="00586BA2" w:rsidP="0058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разработка положения о материальном стимулировании лидеров школы и активны</w:t>
      </w:r>
      <w:r w:rsidR="00817B7E">
        <w:rPr>
          <w:rFonts w:ascii="Times New Roman" w:hAnsi="Times New Roman" w:cs="Times New Roman"/>
          <w:sz w:val="28"/>
          <w:szCs w:val="28"/>
        </w:rPr>
        <w:t>х участников в ее жизни и делах.</w:t>
      </w:r>
    </w:p>
    <w:p w:rsidR="00586BA2" w:rsidRPr="00BD1DF8" w:rsidRDefault="00586BA2" w:rsidP="0058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данный параграф позволил обозначить основные приоритеты программы развития школы, определить этапы ее реализации, запланировать мероприятия по обогащению материально-технической базы школы и оснащению образовательного процесса.  </w:t>
      </w:r>
    </w:p>
    <w:p w:rsidR="00586BA2" w:rsidRPr="00B76728" w:rsidRDefault="00586BA2" w:rsidP="00586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2F3" w:rsidRDefault="00B962F3" w:rsidP="00BA41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C59" w:rsidRDefault="00E43C59" w:rsidP="00BA41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C59" w:rsidRDefault="00E43C59" w:rsidP="00BA41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C59" w:rsidRDefault="00E43C59" w:rsidP="00BA41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474" w:rsidRDefault="003C7021" w:rsidP="007C6474">
      <w:pPr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Этапы реализации программы развития </w:t>
      </w:r>
    </w:p>
    <w:p w:rsidR="003C7021" w:rsidRDefault="003C7021" w:rsidP="007C6474">
      <w:pPr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«Школа правовой культуры»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4695"/>
        <w:gridCol w:w="3066"/>
      </w:tblGrid>
      <w:tr w:rsidR="003C7021" w:rsidTr="003C702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21" w:rsidRDefault="003C7021">
            <w:pPr>
              <w:spacing w:line="36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этапа, сроки реализации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21" w:rsidRDefault="003C7021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21" w:rsidRDefault="003C7021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</w:tr>
      <w:tr w:rsidR="003C7021" w:rsidTr="003C702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21" w:rsidRDefault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1.Организа-</w:t>
            </w:r>
          </w:p>
          <w:p w:rsidR="003C7021" w:rsidRDefault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ционно-модели-</w:t>
            </w:r>
          </w:p>
          <w:p w:rsidR="003C7021" w:rsidRDefault="003C7021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рующий</w:t>
            </w:r>
          </w:p>
          <w:p w:rsidR="003C7021" w:rsidRDefault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  <w:p w:rsidR="003C7021" w:rsidRDefault="003C7021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г.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021" w:rsidRDefault="003C7021" w:rsidP="003C7021">
            <w:pPr>
              <w:numPr>
                <w:ilvl w:val="0"/>
                <w:numId w:val="42"/>
              </w:numPr>
              <w:tabs>
                <w:tab w:val="num" w:pos="0"/>
                <w:tab w:val="left" w:pos="252"/>
              </w:tabs>
              <w:spacing w:line="360" w:lineRule="auto"/>
              <w:ind w:left="-108" w:right="36" w:firstLine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модели образовательного процесса по формированию правовой культуры обучающихся.</w:t>
            </w:r>
          </w:p>
          <w:p w:rsidR="003C7021" w:rsidRDefault="003C7021" w:rsidP="003C7021">
            <w:pPr>
              <w:numPr>
                <w:ilvl w:val="0"/>
                <w:numId w:val="42"/>
              </w:numPr>
              <w:tabs>
                <w:tab w:val="num" w:pos="0"/>
                <w:tab w:val="left" w:pos="252"/>
              </w:tabs>
              <w:spacing w:line="360" w:lineRule="auto"/>
              <w:ind w:left="-108" w:righ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плана мероприятий для реализации данного этапа.   </w:t>
            </w:r>
          </w:p>
          <w:p w:rsidR="003C7021" w:rsidRDefault="003C7021" w:rsidP="003C7021">
            <w:pPr>
              <w:numPr>
                <w:ilvl w:val="0"/>
                <w:numId w:val="42"/>
              </w:numPr>
              <w:tabs>
                <w:tab w:val="num" w:pos="-108"/>
                <w:tab w:val="left" w:pos="252"/>
              </w:tabs>
              <w:spacing w:line="360" w:lineRule="auto"/>
              <w:ind w:left="-108" w:righ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функций между педагогами, участвующими в реализации программы развития.</w:t>
            </w:r>
          </w:p>
          <w:p w:rsidR="003C7021" w:rsidRDefault="003C7021">
            <w:pPr>
              <w:tabs>
                <w:tab w:val="left" w:pos="252"/>
              </w:tabs>
              <w:spacing w:line="360" w:lineRule="auto"/>
              <w:ind w:left="-108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tabs>
                <w:tab w:val="left" w:pos="252"/>
              </w:tabs>
              <w:spacing w:line="360" w:lineRule="auto"/>
              <w:ind w:left="-108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tabs>
                <w:tab w:val="left" w:pos="252"/>
              </w:tabs>
              <w:spacing w:line="360" w:lineRule="auto"/>
              <w:ind w:left="-108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 w:rsidP="003C7021">
            <w:pPr>
              <w:numPr>
                <w:ilvl w:val="0"/>
                <w:numId w:val="42"/>
              </w:numPr>
              <w:tabs>
                <w:tab w:val="num" w:pos="-108"/>
                <w:tab w:val="left" w:pos="252"/>
              </w:tabs>
              <w:spacing w:line="360" w:lineRule="auto"/>
              <w:ind w:left="-108" w:righ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контрольно-измерительных материалов для оценки результатов реализации программы </w:t>
            </w:r>
          </w:p>
          <w:p w:rsidR="003C7021" w:rsidRDefault="003C7021" w:rsidP="003C7021">
            <w:pPr>
              <w:numPr>
                <w:ilvl w:val="0"/>
                <w:numId w:val="42"/>
              </w:numPr>
              <w:tabs>
                <w:tab w:val="num" w:pos="-108"/>
                <w:tab w:val="left" w:pos="252"/>
              </w:tabs>
              <w:spacing w:line="360" w:lineRule="auto"/>
              <w:ind w:left="-108" w:righ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Выявить содержательный материал для реализации научно-теоретических и психолого-педагогических положений, предлагаемых взрослым-участникам программы.</w:t>
            </w:r>
          </w:p>
          <w:p w:rsidR="003C7021" w:rsidRDefault="003C7021">
            <w:pPr>
              <w:tabs>
                <w:tab w:val="num" w:pos="-108"/>
                <w:tab w:val="left" w:pos="252"/>
              </w:tabs>
              <w:spacing w:line="360" w:lineRule="auto"/>
              <w:ind w:left="-108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tabs>
                <w:tab w:val="num" w:pos="-108"/>
                <w:tab w:val="left" w:pos="252"/>
              </w:tabs>
              <w:spacing w:line="360" w:lineRule="auto"/>
              <w:ind w:left="-108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 w:rsidP="003C7021">
            <w:pPr>
              <w:numPr>
                <w:ilvl w:val="0"/>
                <w:numId w:val="42"/>
              </w:numPr>
              <w:tabs>
                <w:tab w:val="num" w:pos="-108"/>
                <w:tab w:val="left" w:pos="252"/>
              </w:tabs>
              <w:spacing w:line="360" w:lineRule="auto"/>
              <w:ind w:left="-108" w:righ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Составить план организационно-деятельностных мероприятий с участниками программы. </w:t>
            </w:r>
          </w:p>
          <w:p w:rsidR="003C7021" w:rsidRDefault="003C7021" w:rsidP="003C7021">
            <w:pPr>
              <w:numPr>
                <w:ilvl w:val="0"/>
                <w:numId w:val="42"/>
              </w:numPr>
              <w:tabs>
                <w:tab w:val="num" w:pos="-108"/>
                <w:tab w:val="left" w:pos="252"/>
              </w:tabs>
              <w:spacing w:line="360" w:lineRule="auto"/>
              <w:ind w:left="-108" w:righ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состава экспериментальной группы, проведение констатирующих исследований.</w:t>
            </w:r>
          </w:p>
          <w:p w:rsidR="003C7021" w:rsidRDefault="003C7021" w:rsidP="003C7021">
            <w:pPr>
              <w:numPr>
                <w:ilvl w:val="0"/>
                <w:numId w:val="42"/>
              </w:numPr>
              <w:tabs>
                <w:tab w:val="num" w:pos="-108"/>
                <w:tab w:val="left" w:pos="252"/>
              </w:tabs>
              <w:spacing w:line="360" w:lineRule="auto"/>
              <w:ind w:left="-108" w:righ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технологической подготовки следующего этапа реализации программы</w:t>
            </w:r>
          </w:p>
          <w:p w:rsidR="003C7021" w:rsidRDefault="003C7021">
            <w:pPr>
              <w:tabs>
                <w:tab w:val="left" w:pos="252"/>
              </w:tabs>
              <w:spacing w:line="360" w:lineRule="auto"/>
              <w:ind w:left="-108" w:right="36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252"/>
              </w:tabs>
              <w:spacing w:line="360" w:lineRule="auto"/>
              <w:ind w:left="72" w:right="36" w:hanging="7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Модель </w:t>
            </w:r>
            <w:r w:rsidR="007C6474">
              <w:rPr>
                <w:rFonts w:ascii="Times New Roman" w:hAnsi="Times New Roman"/>
                <w:sz w:val="28"/>
                <w:szCs w:val="28"/>
              </w:rPr>
              <w:t>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7021" w:rsidRDefault="003C7021" w:rsidP="007C6474">
            <w:pPr>
              <w:spacing w:line="36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252"/>
              </w:tabs>
              <w:spacing w:line="360" w:lineRule="auto"/>
              <w:ind w:left="72" w:right="36" w:hanging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мероприятий.</w:t>
            </w:r>
          </w:p>
          <w:p w:rsidR="003C7021" w:rsidRDefault="003C7021">
            <w:pPr>
              <w:spacing w:line="36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252"/>
              </w:tabs>
              <w:spacing w:line="360" w:lineRule="auto"/>
              <w:ind w:left="72" w:right="36" w:hanging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программы развития с ответственными, задачами и функциональными обязанностями. </w:t>
            </w: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252"/>
              </w:tabs>
              <w:spacing w:line="360" w:lineRule="auto"/>
              <w:ind w:left="72" w:right="36" w:hanging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Диагностический пакет с описанием критериев и методик.</w:t>
            </w:r>
          </w:p>
          <w:p w:rsidR="003C7021" w:rsidRDefault="003C7021" w:rsidP="003C7021">
            <w:pPr>
              <w:spacing w:line="360" w:lineRule="auto"/>
              <w:ind w:left="72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252"/>
              </w:tabs>
              <w:spacing w:line="360" w:lineRule="auto"/>
              <w:ind w:left="72" w:right="36" w:hanging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по содержанию научно-теоретических и психолого-педагогических положений.   </w:t>
            </w:r>
          </w:p>
          <w:p w:rsidR="003C7021" w:rsidRDefault="003C7021" w:rsidP="003C7021">
            <w:pPr>
              <w:spacing w:line="36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252"/>
              </w:tabs>
              <w:spacing w:line="360" w:lineRule="auto"/>
              <w:ind w:left="72" w:right="36" w:hanging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Программа мероприятий.</w:t>
            </w:r>
          </w:p>
          <w:p w:rsidR="003C7021" w:rsidRDefault="003C7021">
            <w:pPr>
              <w:spacing w:line="36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252"/>
              </w:tabs>
              <w:spacing w:line="360" w:lineRule="auto"/>
              <w:ind w:left="72" w:right="36" w:hanging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замеров, заключения.</w:t>
            </w:r>
          </w:p>
          <w:p w:rsidR="003C7021" w:rsidRDefault="003C7021">
            <w:pPr>
              <w:spacing w:line="36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spacing w:line="36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252"/>
              </w:tabs>
              <w:spacing w:line="360" w:lineRule="auto"/>
              <w:ind w:left="72" w:right="36" w:hanging="7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организационно-деятельностного этапа</w:t>
            </w:r>
          </w:p>
        </w:tc>
      </w:tr>
      <w:tr w:rsidR="003C7021" w:rsidTr="003C702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021" w:rsidRDefault="003C7021">
            <w:pPr>
              <w:spacing w:line="36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2.Организа-</w:t>
            </w:r>
          </w:p>
          <w:p w:rsidR="003C7021" w:rsidRDefault="003C7021">
            <w:pPr>
              <w:spacing w:line="360" w:lineRule="auto"/>
              <w:ind w:right="36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ционно-деятельност-ный</w:t>
            </w:r>
          </w:p>
          <w:p w:rsidR="003C7021" w:rsidRDefault="003C7021">
            <w:pPr>
              <w:spacing w:line="36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2013-2014, </w:t>
            </w:r>
          </w:p>
          <w:p w:rsidR="003C7021" w:rsidRDefault="003C7021">
            <w:pPr>
              <w:spacing w:line="36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 уч. г.</w:t>
            </w:r>
          </w:p>
          <w:p w:rsidR="003C7021" w:rsidRDefault="003C702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 w:rsidP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 w:rsidP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 w:rsidP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 w:rsidP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3.Рефлек-</w:t>
            </w:r>
          </w:p>
          <w:p w:rsidR="003C7021" w:rsidRDefault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сивно-оценочный</w:t>
            </w:r>
          </w:p>
          <w:p w:rsidR="003C7021" w:rsidRDefault="003C7021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 уч. г.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021" w:rsidRDefault="003C7021" w:rsidP="003C7021">
            <w:pPr>
              <w:numPr>
                <w:ilvl w:val="0"/>
                <w:numId w:val="44"/>
              </w:numPr>
              <w:tabs>
                <w:tab w:val="num" w:pos="252"/>
              </w:tabs>
              <w:spacing w:line="360" w:lineRule="auto"/>
              <w:ind w:left="72" w:right="36" w:hanging="7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Активизация участников образовательного процесса(дети, взрослые), создание единой детско-взрослой команды.</w:t>
            </w:r>
          </w:p>
          <w:p w:rsidR="003C7021" w:rsidRDefault="003C7021">
            <w:pPr>
              <w:tabs>
                <w:tab w:val="left" w:pos="252"/>
              </w:tabs>
              <w:spacing w:line="360" w:lineRule="auto"/>
              <w:ind w:left="72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2.Реализация программы этапа.</w:t>
            </w:r>
          </w:p>
          <w:p w:rsidR="003C7021" w:rsidRDefault="003C7021">
            <w:pPr>
              <w:tabs>
                <w:tab w:val="left" w:pos="252"/>
              </w:tabs>
              <w:spacing w:line="360" w:lineRule="auto"/>
              <w:ind w:left="72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474" w:rsidRDefault="007C6474">
            <w:pPr>
              <w:tabs>
                <w:tab w:val="left" w:pos="252"/>
              </w:tabs>
              <w:spacing w:line="360" w:lineRule="auto"/>
              <w:ind w:left="72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tabs>
                <w:tab w:val="left" w:pos="252"/>
              </w:tabs>
              <w:spacing w:line="360" w:lineRule="auto"/>
              <w:ind w:left="72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3.Оформление проектов работы по направлениям</w:t>
            </w:r>
          </w:p>
          <w:p w:rsidR="007C6474" w:rsidRDefault="007C6474" w:rsidP="007C6474">
            <w:pPr>
              <w:tabs>
                <w:tab w:val="left" w:pos="252"/>
              </w:tabs>
              <w:spacing w:line="36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3C7021" w:rsidP="007C6474">
            <w:pPr>
              <w:tabs>
                <w:tab w:val="left" w:pos="252"/>
              </w:tabs>
              <w:spacing w:line="360" w:lineRule="auto"/>
              <w:ind w:left="72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4.Проведение открытых массовых мероприятий.</w:t>
            </w:r>
          </w:p>
          <w:p w:rsidR="007C6474" w:rsidRDefault="007C6474" w:rsidP="007C6474">
            <w:pPr>
              <w:tabs>
                <w:tab w:val="left" w:pos="252"/>
              </w:tabs>
              <w:spacing w:line="360" w:lineRule="auto"/>
              <w:ind w:left="72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tabs>
                <w:tab w:val="left" w:pos="252"/>
              </w:tabs>
              <w:spacing w:line="360" w:lineRule="auto"/>
              <w:ind w:left="72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5.Проведение диагностических срезов.</w:t>
            </w:r>
          </w:p>
          <w:p w:rsidR="003C7021" w:rsidRDefault="003C7021">
            <w:pPr>
              <w:tabs>
                <w:tab w:val="left" w:pos="252"/>
              </w:tabs>
              <w:spacing w:line="360" w:lineRule="auto"/>
              <w:ind w:left="72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tabs>
                <w:tab w:val="left" w:pos="252"/>
              </w:tabs>
              <w:spacing w:line="360" w:lineRule="auto"/>
              <w:ind w:left="72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tabs>
                <w:tab w:val="left" w:pos="252"/>
              </w:tabs>
              <w:spacing w:line="360" w:lineRule="auto"/>
              <w:ind w:left="72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tabs>
                <w:tab w:val="left" w:pos="252"/>
              </w:tabs>
              <w:spacing w:line="360" w:lineRule="auto"/>
              <w:ind w:left="72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tabs>
                <w:tab w:val="left" w:pos="252"/>
              </w:tabs>
              <w:spacing w:line="360" w:lineRule="auto"/>
              <w:ind w:left="72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tabs>
                <w:tab w:val="left" w:pos="252"/>
              </w:tabs>
              <w:spacing w:line="360" w:lineRule="auto"/>
              <w:ind w:left="72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tabs>
                <w:tab w:val="left" w:pos="252"/>
              </w:tabs>
              <w:spacing w:line="36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6.Составление отчетного пакета документов по проекту.</w:t>
            </w:r>
          </w:p>
          <w:p w:rsidR="00B101A0" w:rsidRDefault="00B101A0">
            <w:pPr>
              <w:tabs>
                <w:tab w:val="left" w:pos="252"/>
              </w:tabs>
              <w:spacing w:line="36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7.Составление программы следующего этапа эксперимента.  </w:t>
            </w:r>
          </w:p>
          <w:p w:rsidR="00B101A0" w:rsidRDefault="00B101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1.Проведение контрольно-измерительных исследований для оценки результатов реализации программы развития.</w:t>
            </w:r>
          </w:p>
          <w:p w:rsidR="003C7021" w:rsidRDefault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2.Подведение итогов, оформление результатов.</w:t>
            </w:r>
          </w:p>
          <w:p w:rsidR="003C7021" w:rsidRDefault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3.Определение перспектив дальнейшего развития школы.</w:t>
            </w:r>
          </w:p>
          <w:p w:rsidR="003C7021" w:rsidRDefault="003C702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021" w:rsidRPr="00B101A0" w:rsidRDefault="003C7021" w:rsidP="003C7021">
            <w:pPr>
              <w:numPr>
                <w:ilvl w:val="0"/>
                <w:numId w:val="43"/>
              </w:numPr>
              <w:tabs>
                <w:tab w:val="num" w:pos="72"/>
              </w:tabs>
              <w:spacing w:line="360" w:lineRule="auto"/>
              <w:ind w:left="0" w:right="36" w:hanging="108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Модель организации деятельности участников процесса</w:t>
            </w:r>
          </w:p>
          <w:p w:rsidR="00B101A0" w:rsidRDefault="00B101A0" w:rsidP="00B101A0">
            <w:pPr>
              <w:spacing w:line="360" w:lineRule="auto"/>
              <w:ind w:right="36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72"/>
              </w:tabs>
              <w:spacing w:line="360" w:lineRule="auto"/>
              <w:ind w:left="0" w:right="3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проведения мероприятий и достижений.</w:t>
            </w: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72"/>
              </w:tabs>
              <w:spacing w:line="360" w:lineRule="auto"/>
              <w:ind w:left="72" w:right="36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Планы, проекты, протоколы.</w:t>
            </w:r>
          </w:p>
          <w:p w:rsidR="00B101A0" w:rsidRPr="00B101A0" w:rsidRDefault="003C7021" w:rsidP="00B101A0">
            <w:pPr>
              <w:numPr>
                <w:ilvl w:val="0"/>
                <w:numId w:val="43"/>
              </w:numPr>
              <w:tabs>
                <w:tab w:val="num" w:pos="72"/>
              </w:tabs>
              <w:spacing w:line="360" w:lineRule="auto"/>
              <w:ind w:left="72" w:right="36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Видео-, фотоматериалы,  публикации в печати.</w:t>
            </w: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72"/>
              </w:tabs>
              <w:spacing w:line="360" w:lineRule="auto"/>
              <w:ind w:left="0" w:right="3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диагностического исследования, заключения о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количественного и качественного анализа динамики</w:t>
            </w: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252"/>
              </w:tabs>
              <w:spacing w:line="360" w:lineRule="auto"/>
              <w:ind w:left="72" w:right="36" w:hanging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за второй год реализации программы.</w:t>
            </w: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72"/>
              </w:tabs>
              <w:spacing w:line="360" w:lineRule="auto"/>
              <w:ind w:left="0" w:right="3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следующего этапа </w:t>
            </w:r>
          </w:p>
          <w:p w:rsidR="00B101A0" w:rsidRDefault="00B101A0" w:rsidP="00B101A0">
            <w:pPr>
              <w:spacing w:line="36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01A0" w:rsidRDefault="00B101A0" w:rsidP="00B101A0">
            <w:pPr>
              <w:spacing w:line="360" w:lineRule="auto"/>
              <w:ind w:righ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72"/>
              </w:tabs>
              <w:spacing w:line="360" w:lineRule="auto"/>
              <w:ind w:left="0" w:right="3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исследований, заключения.</w:t>
            </w: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72"/>
              </w:tabs>
              <w:spacing w:line="360" w:lineRule="auto"/>
              <w:ind w:left="0" w:right="3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результативности реализации программы.</w:t>
            </w: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72"/>
              </w:tabs>
              <w:spacing w:line="360" w:lineRule="auto"/>
              <w:ind w:left="0" w:right="3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Публичный отчет об итогах реализации программы развития</w:t>
            </w:r>
          </w:p>
          <w:p w:rsidR="003C7021" w:rsidRDefault="003C7021" w:rsidP="003C7021">
            <w:pPr>
              <w:numPr>
                <w:ilvl w:val="0"/>
                <w:numId w:val="43"/>
              </w:numPr>
              <w:tabs>
                <w:tab w:val="num" w:pos="72"/>
              </w:tabs>
              <w:spacing w:line="360" w:lineRule="auto"/>
              <w:ind w:left="0" w:right="36" w:hanging="108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переходного периода.</w:t>
            </w:r>
          </w:p>
        </w:tc>
      </w:tr>
    </w:tbl>
    <w:p w:rsidR="003C7021" w:rsidRDefault="003C7021" w:rsidP="00B962F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021" w:rsidRDefault="003C7021" w:rsidP="00613E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3E0A" w:rsidRDefault="00613E0A" w:rsidP="00613E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D71" w:rsidRDefault="00A96D71" w:rsidP="00A96D71">
      <w:pPr>
        <w:rPr>
          <w:rFonts w:ascii="Times New Roman" w:hAnsi="Times New Roman"/>
          <w:sz w:val="28"/>
          <w:szCs w:val="28"/>
          <w:lang w:eastAsia="en-US"/>
        </w:rPr>
      </w:pPr>
    </w:p>
    <w:p w:rsidR="00A96D71" w:rsidRDefault="00A96D71" w:rsidP="00A96D7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План мероприятий для реализации 1-го этапа реализации</w:t>
      </w:r>
    </w:p>
    <w:p w:rsidR="00A96D71" w:rsidRDefault="00A96D71" w:rsidP="00A96D7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программы развития</w:t>
      </w:r>
    </w:p>
    <w:p w:rsidR="00A96D71" w:rsidRDefault="00A96D71" w:rsidP="00A96D71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1526"/>
        <w:gridCol w:w="4853"/>
        <w:gridCol w:w="3191"/>
      </w:tblGrid>
      <w:tr w:rsidR="00A96D71" w:rsidTr="00A96D7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6D71" w:rsidTr="00A96D7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2012 года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совет «Формирование правовой  культуры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образовательном процессе».</w:t>
            </w:r>
          </w:p>
          <w:p w:rsidR="00012111" w:rsidRDefault="0001211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A96D71" w:rsidTr="00A96D7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Организационно-информационный семинар для педагогов по теме  «Школа правовой культуры»</w:t>
            </w:r>
          </w:p>
          <w:p w:rsidR="00012111" w:rsidRDefault="0001211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96D71" w:rsidTr="00012111">
        <w:trPr>
          <w:trHeight w:val="161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экспериментальных классов.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D71" w:rsidRDefault="00A96D71" w:rsidP="0001211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A96D71" w:rsidTr="00A96D7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авторских  программ факультативов и элективов по формированию правовой культуры учащихся. Согласование. Утверждение.</w:t>
            </w:r>
          </w:p>
          <w:p w:rsidR="00012111" w:rsidRDefault="0001211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МО</w:t>
            </w:r>
          </w:p>
        </w:tc>
      </w:tr>
      <w:tr w:rsidR="00A96D71" w:rsidTr="00A96D7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бизнес-плана в рамках реализации программы развития.</w:t>
            </w:r>
          </w:p>
          <w:p w:rsidR="00012111" w:rsidRDefault="0001211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A96D71" w:rsidTr="00A96D7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полномочий по реализации мероприятий в рамках программы.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A96D71" w:rsidTr="00A96D7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с приглашением  партнеров, соисполнителей программы. Заключение договоров.</w:t>
            </w:r>
          </w:p>
          <w:p w:rsidR="005F39D8" w:rsidRDefault="005F39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6D71" w:rsidRDefault="00A96D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D71" w:rsidTr="00A96D7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2013 года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методик для диагностики учащихся, педагогов, родителей в начале реализации программы.</w:t>
            </w:r>
          </w:p>
          <w:p w:rsidR="005F39D8" w:rsidRDefault="005F39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психолог</w:t>
            </w:r>
          </w:p>
        </w:tc>
      </w:tr>
      <w:tr w:rsidR="00A96D71" w:rsidTr="00A96D7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2013 года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диагностики среди учащихся, их родителей, педагогов</w:t>
            </w:r>
          </w:p>
          <w:p w:rsidR="005F39D8" w:rsidRDefault="005F39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психолог</w:t>
            </w:r>
          </w:p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D71" w:rsidTr="00A96D7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2013 года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тематических родительских собраний по теме «Школа правовой культуры».</w:t>
            </w:r>
          </w:p>
          <w:p w:rsidR="005F39D8" w:rsidRDefault="005F39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96D71" w:rsidTr="00A96D7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тематических проектов по реализации программы.</w:t>
            </w:r>
          </w:p>
          <w:p w:rsidR="005F39D8" w:rsidRDefault="005F39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проектов</w:t>
            </w:r>
          </w:p>
        </w:tc>
      </w:tr>
      <w:tr w:rsidR="00A96D71" w:rsidTr="00A96D7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2013 года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воспитательной системы школы «В мире правовой культуры»</w:t>
            </w:r>
          </w:p>
          <w:p w:rsidR="005F39D8" w:rsidRDefault="005F39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по ВР</w:t>
            </w:r>
          </w:p>
        </w:tc>
      </w:tr>
      <w:tr w:rsidR="00A96D71" w:rsidTr="00A96D7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2013 года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Семинар-практикум для педагогов: </w:t>
            </w:r>
          </w:p>
          <w:p w:rsidR="00A96D71" w:rsidRDefault="00A96D7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«Методы,  содержание, формы, средства деятельности в рамках реализации программы»</w:t>
            </w:r>
          </w:p>
          <w:p w:rsidR="005F39D8" w:rsidRDefault="005F39D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96D71" w:rsidTr="00A96D7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2013 года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Тренинги для педагогов по формированию правовой культуры.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D71" w:rsidRDefault="00A96D7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психолог</w:t>
            </w:r>
          </w:p>
        </w:tc>
      </w:tr>
    </w:tbl>
    <w:p w:rsidR="00BC6E5C" w:rsidRDefault="00BC6E5C" w:rsidP="00A96D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41BE" w:rsidRDefault="00BA41BE" w:rsidP="00B962F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2E7F05" w:rsidRDefault="00EA7DAE" w:rsidP="002E7F05">
      <w:pPr>
        <w:spacing w:after="0" w:line="360" w:lineRule="auto"/>
        <w:ind w:firstLine="708"/>
        <w:contextualSpacing/>
        <w:jc w:val="both"/>
        <w:rPr>
          <w:rStyle w:val="FontStyle45"/>
          <w:rFonts w:eastAsia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Одной из важнейших целей образования, отраженной в концепции его модернизации, является формирование у детей высокого уровня правовой культуры, умения отстаивать свои права (знание основополагающих правовых норм и умение использовать возможности правовой системы государства), нести личную </w:t>
      </w:r>
      <w:proofErr w:type="gramStart"/>
      <w:r>
        <w:rPr>
          <w:rFonts w:ascii="Times New Roman" w:eastAsia="Times New Roman" w:hAnsi="Times New Roman" w:cs="Tahoma"/>
          <w:sz w:val="28"/>
          <w:szCs w:val="28"/>
        </w:rPr>
        <w:t>ответственность</w:t>
      </w:r>
      <w:proofErr w:type="gramEnd"/>
      <w:r>
        <w:rPr>
          <w:rFonts w:ascii="Times New Roman" w:eastAsia="Times New Roman" w:hAnsi="Times New Roman" w:cs="Tahoma"/>
          <w:sz w:val="28"/>
          <w:szCs w:val="28"/>
        </w:rPr>
        <w:t xml:space="preserve"> как за собственное благополучие, так и благополучие общества. </w:t>
      </w:r>
      <w:r w:rsidRPr="00EA7DAE">
        <w:rPr>
          <w:rFonts w:ascii="Times New Roman" w:eastAsia="Times New Roman" w:hAnsi="Times New Roman" w:cs="Times New Roman"/>
          <w:bCs/>
          <w:sz w:val="28"/>
          <w:szCs w:val="28"/>
        </w:rPr>
        <w:t>Поэтомуперед авторами</w:t>
      </w:r>
      <w:r>
        <w:rPr>
          <w:rStyle w:val="FontStyle45"/>
          <w:sz w:val="28"/>
          <w:szCs w:val="28"/>
        </w:rPr>
        <w:t xml:space="preserve">диссертационной работы ставилась цель по разработке и </w:t>
      </w:r>
      <w:r w:rsidR="002E7F05">
        <w:rPr>
          <w:rStyle w:val="FontStyle45"/>
          <w:sz w:val="28"/>
          <w:szCs w:val="28"/>
        </w:rPr>
        <w:t xml:space="preserve">обоснованию </w:t>
      </w:r>
      <w:r>
        <w:rPr>
          <w:rStyle w:val="FontStyle45"/>
          <w:sz w:val="28"/>
          <w:szCs w:val="28"/>
        </w:rPr>
        <w:t>организационно-педагогических условий формирования правовой культуры школьников</w:t>
      </w:r>
      <w:r w:rsidR="002E7F05">
        <w:rPr>
          <w:rStyle w:val="FontStyle45"/>
          <w:sz w:val="28"/>
          <w:szCs w:val="28"/>
        </w:rPr>
        <w:t>.</w:t>
      </w:r>
    </w:p>
    <w:p w:rsidR="00EA7DAE" w:rsidRPr="002E7F05" w:rsidRDefault="002E7F05" w:rsidP="002E7F0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Style w:val="FontStyle45"/>
          <w:rFonts w:eastAsia="Times New Roman" w:cs="Tahoma"/>
          <w:sz w:val="28"/>
          <w:szCs w:val="28"/>
        </w:rPr>
        <w:t xml:space="preserve">Для достижения данной цели </w:t>
      </w:r>
      <w:r>
        <w:rPr>
          <w:rStyle w:val="FontStyle45"/>
          <w:sz w:val="28"/>
          <w:szCs w:val="28"/>
        </w:rPr>
        <w:t>н</w:t>
      </w:r>
      <w:r w:rsidR="00EA7DAE" w:rsidRPr="002E7F05">
        <w:rPr>
          <w:rStyle w:val="FontStyle45"/>
          <w:sz w:val="28"/>
          <w:szCs w:val="28"/>
        </w:rPr>
        <w:t xml:space="preserve">а основе изучения научной литературы о феномене «правовая культура», а также анализе современных требований к выпускнику общеобразовательного учреждения </w:t>
      </w:r>
      <w:r>
        <w:rPr>
          <w:rStyle w:val="FontStyle45"/>
          <w:sz w:val="28"/>
          <w:szCs w:val="28"/>
        </w:rPr>
        <w:t>было сформулировано</w:t>
      </w:r>
      <w:r w:rsidR="00EA7DAE" w:rsidRPr="002E7F05">
        <w:rPr>
          <w:rStyle w:val="FontStyle45"/>
          <w:sz w:val="28"/>
          <w:szCs w:val="28"/>
        </w:rPr>
        <w:t xml:space="preserve"> основное понятие исследования – «правовая культура обучающихся школы».</w:t>
      </w:r>
      <w:r w:rsidR="007C6474">
        <w:rPr>
          <w:rStyle w:val="FontStyle45"/>
          <w:sz w:val="28"/>
          <w:szCs w:val="28"/>
        </w:rPr>
        <w:t>В</w:t>
      </w:r>
      <w:r w:rsidR="00EA7DAE" w:rsidRPr="002E7F05">
        <w:rPr>
          <w:rStyle w:val="FontStyle45"/>
          <w:sz w:val="28"/>
          <w:szCs w:val="28"/>
        </w:rPr>
        <w:t>ыя</w:t>
      </w:r>
      <w:r>
        <w:rPr>
          <w:rStyle w:val="FontStyle45"/>
          <w:sz w:val="28"/>
          <w:szCs w:val="28"/>
        </w:rPr>
        <w:t>влены и проанализированы</w:t>
      </w:r>
      <w:r w:rsidR="00EA7DAE" w:rsidRPr="002E7F05">
        <w:rPr>
          <w:rStyle w:val="FontStyle45"/>
          <w:sz w:val="28"/>
          <w:szCs w:val="28"/>
        </w:rPr>
        <w:t xml:space="preserve"> аспектыформирования правовой культуры обучающихся в образовательном процессе школы</w:t>
      </w:r>
      <w:proofErr w:type="gramStart"/>
      <w:r w:rsidR="00EA7DAE" w:rsidRPr="002E7F05">
        <w:rPr>
          <w:rStyle w:val="FontStyle45"/>
          <w:sz w:val="28"/>
          <w:szCs w:val="28"/>
        </w:rPr>
        <w:t>.</w:t>
      </w:r>
      <w:r>
        <w:rPr>
          <w:rStyle w:val="FontStyle45"/>
          <w:sz w:val="28"/>
          <w:szCs w:val="28"/>
        </w:rPr>
        <w:t>О</w:t>
      </w:r>
      <w:proofErr w:type="gramEnd"/>
      <w:r>
        <w:rPr>
          <w:rStyle w:val="FontStyle45"/>
          <w:sz w:val="28"/>
          <w:szCs w:val="28"/>
        </w:rPr>
        <w:t>пределены</w:t>
      </w:r>
      <w:r w:rsidR="00EA7DAE" w:rsidRPr="002E7F05">
        <w:rPr>
          <w:rStyle w:val="FontStyle45"/>
          <w:sz w:val="28"/>
          <w:szCs w:val="28"/>
        </w:rPr>
        <w:t xml:space="preserve"> направления, механизмы достижения результатов по формированию правовой культуры  обучающихся.</w:t>
      </w:r>
      <w:r>
        <w:rPr>
          <w:rStyle w:val="FontStyle45"/>
          <w:sz w:val="28"/>
          <w:szCs w:val="28"/>
        </w:rPr>
        <w:t>Обоснована программа</w:t>
      </w:r>
      <w:r w:rsidR="00EA7DAE" w:rsidRPr="002E7F05">
        <w:rPr>
          <w:rStyle w:val="FontStyle45"/>
          <w:sz w:val="28"/>
          <w:szCs w:val="28"/>
        </w:rPr>
        <w:t xml:space="preserve"> развития общеобразовательного учреждения</w:t>
      </w:r>
      <w:r>
        <w:rPr>
          <w:rStyle w:val="FontStyle45"/>
          <w:sz w:val="28"/>
          <w:szCs w:val="28"/>
        </w:rPr>
        <w:t>, отражающая</w:t>
      </w:r>
      <w:r w:rsidR="00EA7DAE" w:rsidRPr="002E7F05">
        <w:rPr>
          <w:rStyle w:val="FontStyle45"/>
          <w:sz w:val="28"/>
          <w:szCs w:val="28"/>
        </w:rPr>
        <w:t xml:space="preserve"> необходимые организационно-педагогические условия формирования правовой культуры. </w:t>
      </w:r>
    </w:p>
    <w:p w:rsidR="00BA41BE" w:rsidRPr="00BA41BE" w:rsidRDefault="00BA41BE" w:rsidP="001D13B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Разработанные теоретические положения  позволяют сделать следующие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BA41BE" w:rsidRDefault="00BA41BE" w:rsidP="001D13BB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Прав</w:t>
      </w:r>
      <w:r w:rsidR="001D13BB">
        <w:rPr>
          <w:rFonts w:ascii="Times New Roman" w:eastAsia="Times New Roman" w:hAnsi="Times New Roman" w:cs="Times New Roman"/>
          <w:sz w:val="28"/>
          <w:szCs w:val="28"/>
        </w:rPr>
        <w:t>овая культура личности школьника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</w:t>
      </w:r>
      <w:r w:rsidR="00BA0F9B">
        <w:rPr>
          <w:rFonts w:ascii="Times New Roman" w:eastAsia="Times New Roman" w:hAnsi="Times New Roman" w:cs="Times New Roman"/>
          <w:sz w:val="28"/>
          <w:szCs w:val="28"/>
        </w:rPr>
        <w:t>дставляет собой качество, формирующее</w:t>
      </w:r>
      <w:r>
        <w:rPr>
          <w:rFonts w:ascii="Times New Roman" w:eastAsia="Times New Roman" w:hAnsi="Times New Roman" w:cs="Times New Roman"/>
          <w:sz w:val="28"/>
          <w:szCs w:val="28"/>
        </w:rPr>
        <w:t>ся на основе имеющихся правовых знаний, представлений, взглядов, убеждений, интересов и идеалов, потребностей, мотивов, морально-волевых качеств, правовых умений, навыков и привычек, и выра</w:t>
      </w:r>
      <w:r w:rsidR="00BA0F9B">
        <w:rPr>
          <w:rFonts w:ascii="Times New Roman" w:eastAsia="Times New Roman" w:hAnsi="Times New Roman" w:cs="Times New Roman"/>
          <w:sz w:val="28"/>
          <w:szCs w:val="28"/>
        </w:rPr>
        <w:t>жающее</w:t>
      </w:r>
      <w:r>
        <w:rPr>
          <w:rFonts w:ascii="Times New Roman" w:eastAsia="Times New Roman" w:hAnsi="Times New Roman" w:cs="Times New Roman"/>
          <w:sz w:val="28"/>
          <w:szCs w:val="28"/>
        </w:rPr>
        <w:t>ся в правовых отношениях учащегося к обществу, к коллективу, к другому человеку, к себе самому.</w:t>
      </w:r>
    </w:p>
    <w:p w:rsidR="00BA41BE" w:rsidRDefault="002E5BD2" w:rsidP="001D13BB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Формирование правовой культуры осуществляется </w:t>
      </w:r>
      <w:r w:rsidR="00BA41BE">
        <w:rPr>
          <w:rFonts w:ascii="Times New Roman" w:eastAsia="Times New Roman" w:hAnsi="Times New Roman" w:cs="Times New Roman"/>
          <w:sz w:val="28"/>
          <w:szCs w:val="28"/>
        </w:rPr>
        <w:t xml:space="preserve"> в целостном</w:t>
      </w:r>
      <w:r w:rsidR="00F430B5">
        <w:rPr>
          <w:rFonts w:ascii="Times New Roman" w:eastAsia="Times New Roman" w:hAnsi="Times New Roman" w:cs="Times New Roman"/>
          <w:sz w:val="28"/>
          <w:szCs w:val="28"/>
        </w:rPr>
        <w:t xml:space="preserve">,специально организованном, систематическом, целенаправленном </w:t>
      </w:r>
      <w:r w:rsidR="00BA41BE">
        <w:rPr>
          <w:rFonts w:ascii="Times New Roman" w:eastAsia="Times New Roman" w:hAnsi="Times New Roman" w:cs="Times New Roman"/>
          <w:sz w:val="28"/>
          <w:szCs w:val="28"/>
        </w:rPr>
        <w:t>педагогическом процессе школы при взаимодействии субъектов в различных видах правовоспитательной деятельности и правовых отношений.</w:t>
      </w:r>
    </w:p>
    <w:p w:rsidR="00BA41BE" w:rsidRDefault="00686102" w:rsidP="001D13BB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A41BE">
        <w:rPr>
          <w:rFonts w:ascii="Times New Roman" w:eastAsia="Times New Roman" w:hAnsi="Times New Roman" w:cs="Times New Roman"/>
          <w:sz w:val="28"/>
          <w:szCs w:val="28"/>
        </w:rPr>
        <w:t xml:space="preserve">. Разработанная теоретическая модель целостного педагогического процесса школы по формированию правовой культуры учащихся включает в себя взаимосвязанные компоненты: субъектный, ценностно-ориентационный, </w:t>
      </w:r>
      <w:proofErr w:type="spellStart"/>
      <w:r w:rsidR="00BA41BE">
        <w:rPr>
          <w:rFonts w:ascii="Times New Roman" w:eastAsia="Times New Roman" w:hAnsi="Times New Roman" w:cs="Times New Roman"/>
          <w:sz w:val="28"/>
          <w:szCs w:val="28"/>
        </w:rPr>
        <w:t>организационно-деятельностный</w:t>
      </w:r>
      <w:proofErr w:type="spellEnd"/>
      <w:r w:rsidR="00BA41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A41BE">
        <w:rPr>
          <w:rFonts w:ascii="Times New Roman" w:eastAsia="Times New Roman" w:hAnsi="Times New Roman" w:cs="Times New Roman"/>
          <w:sz w:val="28"/>
          <w:szCs w:val="28"/>
        </w:rPr>
        <w:t>диагностико-результативный</w:t>
      </w:r>
      <w:proofErr w:type="spellEnd"/>
      <w:r w:rsidR="00BA41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287" w:rsidRDefault="008F2287" w:rsidP="008F2287">
      <w:pPr>
        <w:spacing w:after="0" w:line="360" w:lineRule="auto"/>
        <w:ind w:firstLine="435"/>
        <w:contextualSpacing/>
        <w:jc w:val="both"/>
        <w:rPr>
          <w:rFonts w:ascii="Times New Roman" w:hAnsi="Times New Roman"/>
          <w:sz w:val="28"/>
          <w:szCs w:val="28"/>
        </w:rPr>
      </w:pPr>
      <w:r w:rsidRPr="00EB6267">
        <w:rPr>
          <w:rFonts w:ascii="Times New Roman" w:hAnsi="Times New Roman"/>
          <w:sz w:val="28"/>
          <w:szCs w:val="28"/>
        </w:rPr>
        <w:t>Успешность формирования правовой культуры</w:t>
      </w:r>
      <w:r>
        <w:rPr>
          <w:rFonts w:ascii="Times New Roman" w:hAnsi="Times New Roman"/>
          <w:sz w:val="28"/>
          <w:szCs w:val="28"/>
        </w:rPr>
        <w:t xml:space="preserve"> будет  обеспечивать</w:t>
      </w:r>
      <w:r w:rsidRPr="00EB6267">
        <w:rPr>
          <w:rFonts w:ascii="Times New Roman" w:hAnsi="Times New Roman"/>
          <w:sz w:val="28"/>
          <w:szCs w:val="28"/>
        </w:rPr>
        <w:t xml:space="preserve">ся соблюдением следующих педагогических условий: </w:t>
      </w:r>
    </w:p>
    <w:p w:rsidR="00E80CAE" w:rsidRPr="00986BAD" w:rsidRDefault="00A57927" w:rsidP="00E80CA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6BAD">
        <w:rPr>
          <w:rFonts w:ascii="Times New Roman" w:eastAsia="Times New Roman" w:hAnsi="Times New Roman"/>
          <w:sz w:val="28"/>
          <w:szCs w:val="28"/>
        </w:rPr>
        <w:t>–</w:t>
      </w:r>
      <w:r w:rsidR="00E80CAE" w:rsidRPr="00986BAD">
        <w:rPr>
          <w:rFonts w:ascii="Times New Roman" w:eastAsia="Times New Roman" w:hAnsi="Times New Roman"/>
          <w:sz w:val="28"/>
          <w:szCs w:val="28"/>
        </w:rPr>
        <w:t>обеспечение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="00E80CAE" w:rsidRPr="00986BAD">
        <w:rPr>
          <w:rFonts w:ascii="Times New Roman" w:eastAsia="Times New Roman" w:hAnsi="Times New Roman"/>
          <w:sz w:val="28"/>
          <w:szCs w:val="28"/>
        </w:rPr>
        <w:t xml:space="preserve"> готовности субъектов целостного педагогического процесса школы к правовому воспитанию учащихся;</w:t>
      </w:r>
    </w:p>
    <w:p w:rsidR="00E80CAE" w:rsidRPr="00986BAD" w:rsidRDefault="00E80CAE" w:rsidP="00E80CA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6BAD">
        <w:rPr>
          <w:rFonts w:ascii="Times New Roman" w:eastAsia="Times New Roman" w:hAnsi="Times New Roman"/>
          <w:sz w:val="28"/>
          <w:szCs w:val="28"/>
        </w:rPr>
        <w:t>– планирование</w:t>
      </w:r>
      <w:r w:rsidR="00A978A8">
        <w:rPr>
          <w:rFonts w:ascii="Times New Roman" w:eastAsia="Times New Roman" w:hAnsi="Times New Roman"/>
          <w:sz w:val="28"/>
          <w:szCs w:val="28"/>
        </w:rPr>
        <w:t>м</w:t>
      </w:r>
      <w:r w:rsidRPr="00986BAD">
        <w:rPr>
          <w:rFonts w:ascii="Times New Roman" w:eastAsia="Times New Roman" w:hAnsi="Times New Roman"/>
          <w:sz w:val="28"/>
          <w:szCs w:val="28"/>
        </w:rPr>
        <w:t xml:space="preserve"> задач правового воспитания, соответствующих его целям;</w:t>
      </w:r>
    </w:p>
    <w:p w:rsidR="00E80CAE" w:rsidRPr="00986BAD" w:rsidRDefault="00E80CAE" w:rsidP="00E80CA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6BAD">
        <w:rPr>
          <w:rFonts w:ascii="Times New Roman" w:eastAsia="Times New Roman" w:hAnsi="Times New Roman"/>
          <w:sz w:val="28"/>
          <w:szCs w:val="28"/>
        </w:rPr>
        <w:t>– осуществление</w:t>
      </w:r>
      <w:r w:rsidR="00A978A8">
        <w:rPr>
          <w:rFonts w:ascii="Times New Roman" w:eastAsia="Times New Roman" w:hAnsi="Times New Roman"/>
          <w:sz w:val="28"/>
          <w:szCs w:val="28"/>
        </w:rPr>
        <w:t>м</w:t>
      </w:r>
      <w:r w:rsidRPr="00986BAD">
        <w:rPr>
          <w:rFonts w:ascii="Times New Roman" w:eastAsia="Times New Roman" w:hAnsi="Times New Roman"/>
          <w:sz w:val="28"/>
          <w:szCs w:val="28"/>
        </w:rPr>
        <w:t xml:space="preserve"> правового воспитания учащихся в учебном и </w:t>
      </w:r>
      <w:proofErr w:type="spellStart"/>
      <w:r w:rsidRPr="00986BAD">
        <w:rPr>
          <w:rFonts w:ascii="Times New Roman" w:eastAsia="Times New Roman" w:hAnsi="Times New Roman"/>
          <w:sz w:val="28"/>
          <w:szCs w:val="28"/>
        </w:rPr>
        <w:t>внеучебном</w:t>
      </w:r>
      <w:proofErr w:type="spellEnd"/>
      <w:r w:rsidRPr="00986BAD">
        <w:rPr>
          <w:rFonts w:ascii="Times New Roman" w:eastAsia="Times New Roman" w:hAnsi="Times New Roman"/>
          <w:sz w:val="28"/>
          <w:szCs w:val="28"/>
        </w:rPr>
        <w:t xml:space="preserve"> процессе;</w:t>
      </w:r>
    </w:p>
    <w:p w:rsidR="00E80CAE" w:rsidRPr="00986BAD" w:rsidRDefault="00E80CAE" w:rsidP="00E80CA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6BAD">
        <w:rPr>
          <w:rFonts w:ascii="Times New Roman" w:eastAsia="Times New Roman" w:hAnsi="Times New Roman"/>
          <w:sz w:val="28"/>
          <w:szCs w:val="28"/>
        </w:rPr>
        <w:t>– создание</w:t>
      </w:r>
      <w:r w:rsidR="00A978A8">
        <w:rPr>
          <w:rFonts w:ascii="Times New Roman" w:eastAsia="Times New Roman" w:hAnsi="Times New Roman"/>
          <w:sz w:val="28"/>
          <w:szCs w:val="28"/>
        </w:rPr>
        <w:t>м</w:t>
      </w:r>
      <w:r w:rsidRPr="00986BAD">
        <w:rPr>
          <w:rFonts w:ascii="Times New Roman" w:eastAsia="Times New Roman" w:hAnsi="Times New Roman"/>
          <w:sz w:val="28"/>
          <w:szCs w:val="28"/>
        </w:rPr>
        <w:t xml:space="preserve"> в учебном заведении особой нравственно-правовой среды;</w:t>
      </w:r>
    </w:p>
    <w:p w:rsidR="00D40FF0" w:rsidRPr="00E80CAE" w:rsidRDefault="00A978A8" w:rsidP="00E80CA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организацией</w:t>
      </w:r>
      <w:r w:rsidR="00E80CAE" w:rsidRPr="00986BAD">
        <w:rPr>
          <w:rFonts w:ascii="Times New Roman" w:eastAsia="Times New Roman" w:hAnsi="Times New Roman"/>
          <w:sz w:val="28"/>
          <w:szCs w:val="28"/>
        </w:rPr>
        <w:t xml:space="preserve"> мониторинга педагогической деятельности по формированию правовой культуры учащихся в целостном</w:t>
      </w:r>
      <w:r w:rsidR="00E80CAE">
        <w:rPr>
          <w:rFonts w:ascii="Times New Roman" w:eastAsia="Times New Roman" w:hAnsi="Times New Roman"/>
          <w:sz w:val="28"/>
          <w:szCs w:val="28"/>
        </w:rPr>
        <w:t xml:space="preserve"> педагогическом процессе школе.</w:t>
      </w:r>
    </w:p>
    <w:p w:rsidR="00BA41BE" w:rsidRPr="00E55B70" w:rsidRDefault="00E55B70" w:rsidP="00E55B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BA41BE" w:rsidRPr="00E55B70">
        <w:rPr>
          <w:rFonts w:ascii="Times New Roman" w:eastAsia="Times New Roman" w:hAnsi="Times New Roman" w:cs="Times New Roman"/>
          <w:sz w:val="28"/>
          <w:szCs w:val="28"/>
        </w:rPr>
        <w:t>На основе определенных педагогических условий формирования правовой культуры учащихся в целостном педагогическом процессе школы</w:t>
      </w:r>
      <w:r w:rsidR="009A1B93" w:rsidRPr="00E55B70">
        <w:rPr>
          <w:rFonts w:ascii="Times New Roman" w:eastAsia="Times New Roman" w:hAnsi="Times New Roman" w:cs="Times New Roman"/>
          <w:sz w:val="28"/>
          <w:szCs w:val="28"/>
        </w:rPr>
        <w:t xml:space="preserve"> определено, что </w:t>
      </w:r>
      <w:r w:rsidR="00BA41BE" w:rsidRPr="00E55B70">
        <w:rPr>
          <w:rFonts w:ascii="Times New Roman" w:eastAsia="Times New Roman" w:hAnsi="Times New Roman" w:cs="Times New Roman"/>
          <w:sz w:val="28"/>
          <w:szCs w:val="28"/>
        </w:rPr>
        <w:t xml:space="preserve">правовое воспитание учащихся во внеучебной деятельности должно быть логическим </w:t>
      </w:r>
      <w:r w:rsidR="009A1B93" w:rsidRPr="00E55B70">
        <w:rPr>
          <w:rFonts w:ascii="Times New Roman" w:eastAsia="Times New Roman" w:hAnsi="Times New Roman" w:cs="Times New Roman"/>
          <w:sz w:val="28"/>
          <w:szCs w:val="28"/>
        </w:rPr>
        <w:t>продолжением учебного процесса.</w:t>
      </w:r>
    </w:p>
    <w:p w:rsidR="00AB620A" w:rsidRDefault="009A1B93" w:rsidP="009A1B93">
      <w:pPr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 развития необходимо </w:t>
      </w:r>
      <w:r w:rsidR="00832266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="00E80CAE">
        <w:rPr>
          <w:rFonts w:ascii="Times New Roman" w:eastAsia="Times New Roman" w:hAnsi="Times New Roman" w:cs="Times New Roman"/>
          <w:sz w:val="28"/>
          <w:szCs w:val="28"/>
        </w:rPr>
        <w:t xml:space="preserve"> единство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>о соблюдении</w:t>
      </w:r>
      <w:r w:rsidR="00BA41BE">
        <w:rPr>
          <w:rFonts w:ascii="Times New Roman" w:eastAsia="Times New Roman" w:hAnsi="Times New Roman" w:cs="Times New Roman"/>
          <w:sz w:val="28"/>
          <w:szCs w:val="28"/>
        </w:rPr>
        <w:t xml:space="preserve"> всеми субъектами </w:t>
      </w:r>
      <w:proofErr w:type="spellStart"/>
      <w:r w:rsidR="00BA41BE">
        <w:rPr>
          <w:rFonts w:ascii="Times New Roman" w:eastAsia="Times New Roman" w:hAnsi="Times New Roman" w:cs="Times New Roman"/>
          <w:sz w:val="28"/>
          <w:szCs w:val="28"/>
        </w:rPr>
        <w:t>правовоспитательного</w:t>
      </w:r>
      <w:proofErr w:type="spellEnd"/>
      <w:r w:rsidR="00BA41BE">
        <w:rPr>
          <w:rFonts w:ascii="Times New Roman" w:eastAsia="Times New Roman" w:hAnsi="Times New Roman" w:cs="Times New Roman"/>
          <w:sz w:val="28"/>
          <w:szCs w:val="28"/>
        </w:rPr>
        <w:t xml:space="preserve"> процесса в школе положений Устава школы, Правил поведения учащихся, отношений, построенных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взаимоуважении и толерантности</w:t>
      </w:r>
      <w:proofErr w:type="gramStart"/>
      <w:r w:rsidR="007C6474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7C6474">
        <w:rPr>
          <w:rFonts w:ascii="Times New Roman" w:eastAsia="Times New Roman" w:hAnsi="Times New Roman" w:cs="Times New Roman"/>
          <w:sz w:val="28"/>
          <w:szCs w:val="28"/>
        </w:rPr>
        <w:t xml:space="preserve">еобходимо </w:t>
      </w:r>
      <w:r w:rsidR="00BA41BE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нравственно-правовое пространство школы, способствующее формированию и развитию устойчивых, позитивных, общественно </w:t>
      </w:r>
      <w:r w:rsidR="00BA41BE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направленных правовых отношений, активной правовой позиции каждого члена школьного 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41BE">
        <w:rPr>
          <w:rFonts w:ascii="Times New Roman" w:eastAsia="Times New Roman" w:hAnsi="Times New Roman" w:cs="Times New Roman"/>
          <w:sz w:val="28"/>
          <w:szCs w:val="28"/>
        </w:rPr>
        <w:t>организовать специальные курсы «Проблемы формирования правовой культуры школьников»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педагогов и родителей учащихся, </w:t>
      </w:r>
      <w:r w:rsidR="00BA41BE">
        <w:rPr>
          <w:rFonts w:ascii="Times New Roman" w:eastAsia="Times New Roman" w:hAnsi="Times New Roman" w:cs="Times New Roman"/>
          <w:sz w:val="28"/>
          <w:szCs w:val="28"/>
        </w:rPr>
        <w:t>привлекать к активному участию в правовом воспитании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41BE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партнеров школы, </w:t>
      </w:r>
      <w:r w:rsidR="00BA41BE">
        <w:rPr>
          <w:rFonts w:ascii="Times New Roman" w:eastAsia="Times New Roman" w:hAnsi="Times New Roman" w:cs="Times New Roman"/>
          <w:sz w:val="28"/>
          <w:szCs w:val="28"/>
        </w:rPr>
        <w:t xml:space="preserve"> проводить научно-методические семинары и конференции, посвященные проблемам формиро</w:t>
      </w:r>
      <w:r w:rsidR="00075B67">
        <w:rPr>
          <w:rFonts w:ascii="Times New Roman" w:eastAsia="Times New Roman" w:hAnsi="Times New Roman" w:cs="Times New Roman"/>
          <w:sz w:val="28"/>
          <w:szCs w:val="28"/>
        </w:rPr>
        <w:t>вания правовой культуры учащихся.</w:t>
      </w:r>
    </w:p>
    <w:p w:rsidR="00EA2304" w:rsidRDefault="00EA2304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E5C" w:rsidRDefault="00BC6E5C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05" w:rsidRDefault="002E7F05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E5C" w:rsidRDefault="00BC6E5C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474" w:rsidRDefault="007C6474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E5C" w:rsidRDefault="00BC6E5C" w:rsidP="00094204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BF3837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BF3837" w:rsidRPr="009451C2" w:rsidRDefault="00BF3837" w:rsidP="00BF3837">
      <w:pPr>
        <w:pStyle w:val="a4"/>
        <w:numPr>
          <w:ilvl w:val="0"/>
          <w:numId w:val="40"/>
        </w:numPr>
        <w:spacing w:before="100" w:beforeAutospacing="1" w:after="120" w:line="360" w:lineRule="auto"/>
        <w:jc w:val="both"/>
        <w:rPr>
          <w:sz w:val="28"/>
          <w:szCs w:val="28"/>
        </w:rPr>
      </w:pPr>
      <w:r w:rsidRPr="009451C2">
        <w:rPr>
          <w:sz w:val="28"/>
          <w:szCs w:val="28"/>
        </w:rPr>
        <w:t>Абрамов В.И. Правовая по</w:t>
      </w:r>
      <w:r>
        <w:rPr>
          <w:sz w:val="28"/>
          <w:szCs w:val="28"/>
        </w:rPr>
        <w:t xml:space="preserve">литика современного Российского </w:t>
      </w:r>
      <w:r w:rsidRPr="009451C2">
        <w:rPr>
          <w:sz w:val="28"/>
          <w:szCs w:val="28"/>
        </w:rPr>
        <w:t xml:space="preserve">государства в области защиты прав детей. </w:t>
      </w:r>
      <w:r w:rsidR="00AB6EAD">
        <w:rPr>
          <w:sz w:val="28"/>
          <w:szCs w:val="28"/>
        </w:rPr>
        <w:t xml:space="preserve">- </w:t>
      </w:r>
      <w:r w:rsidRPr="009451C2">
        <w:rPr>
          <w:sz w:val="28"/>
          <w:szCs w:val="28"/>
        </w:rPr>
        <w:t>М., 2004.</w:t>
      </w:r>
    </w:p>
    <w:p w:rsidR="00BF3837" w:rsidRPr="009451C2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451C2">
        <w:rPr>
          <w:sz w:val="28"/>
          <w:szCs w:val="28"/>
        </w:rPr>
        <w:t xml:space="preserve">Аграновская Е.В. Правовая культура и обеспечение прав личности. </w:t>
      </w:r>
      <w:proofErr w:type="gramStart"/>
      <w:r w:rsidR="00345E02">
        <w:rPr>
          <w:sz w:val="28"/>
          <w:szCs w:val="28"/>
        </w:rPr>
        <w:t>-</w:t>
      </w:r>
      <w:r w:rsidRPr="009451C2">
        <w:rPr>
          <w:sz w:val="28"/>
          <w:szCs w:val="28"/>
        </w:rPr>
        <w:t>М</w:t>
      </w:r>
      <w:proofErr w:type="gramEnd"/>
      <w:r w:rsidRPr="009451C2">
        <w:rPr>
          <w:sz w:val="28"/>
          <w:szCs w:val="28"/>
        </w:rPr>
        <w:t>.,</w:t>
      </w:r>
      <w:r w:rsidRPr="009451C2">
        <w:rPr>
          <w:color w:val="FFFFFF" w:themeColor="background1"/>
          <w:sz w:val="28"/>
          <w:szCs w:val="28"/>
        </w:rPr>
        <w:t>й</w:t>
      </w:r>
      <w:r w:rsidRPr="009451C2">
        <w:rPr>
          <w:sz w:val="28"/>
          <w:szCs w:val="28"/>
        </w:rPr>
        <w:t>1988.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286">
        <w:rPr>
          <w:rFonts w:ascii="Times New Roman" w:eastAsia="Times New Roman" w:hAnsi="Times New Roman" w:cs="Times New Roman"/>
          <w:sz w:val="28"/>
          <w:szCs w:val="28"/>
        </w:rPr>
        <w:t>Алексеев С. С. Обща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теория права. </w:t>
      </w:r>
      <w:r w:rsidR="00AB6EA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Pr="007A1286">
        <w:rPr>
          <w:rFonts w:ascii="Times New Roman" w:eastAsia="Times New Roman" w:hAnsi="Times New Roman" w:cs="Times New Roman"/>
          <w:sz w:val="28"/>
          <w:szCs w:val="28"/>
        </w:rPr>
        <w:t>, 1981.</w:t>
      </w:r>
    </w:p>
    <w:p w:rsidR="00BF3837" w:rsidRPr="009451C2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451C2">
        <w:rPr>
          <w:sz w:val="28"/>
          <w:szCs w:val="28"/>
        </w:rPr>
        <w:t xml:space="preserve">Антонов Е.А. Нравственно-этические беседы и игры с дошкольниками. </w:t>
      </w:r>
      <w:r w:rsidR="00AB6EAD">
        <w:rPr>
          <w:sz w:val="28"/>
          <w:szCs w:val="28"/>
        </w:rPr>
        <w:t>-</w:t>
      </w:r>
      <w:r w:rsidRPr="009451C2">
        <w:rPr>
          <w:sz w:val="28"/>
          <w:szCs w:val="28"/>
        </w:rPr>
        <w:t xml:space="preserve"> М., 2004.</w:t>
      </w:r>
    </w:p>
    <w:p w:rsidR="00BF3837" w:rsidRPr="003265E2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5E2">
        <w:rPr>
          <w:rFonts w:ascii="Times New Roman" w:eastAsia="Times New Roman" w:hAnsi="Times New Roman" w:cs="Times New Roman"/>
          <w:sz w:val="28"/>
          <w:szCs w:val="28"/>
        </w:rPr>
        <w:t>Байниязов Р. С.Проблемы правосознания в современном российском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ве.</w:t>
      </w:r>
      <w:r w:rsidR="00AB6EA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Саратов, 1999. </w:t>
      </w:r>
    </w:p>
    <w:p w:rsidR="00BF3837" w:rsidRPr="00784516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63">
        <w:rPr>
          <w:sz w:val="28"/>
          <w:szCs w:val="28"/>
        </w:rPr>
        <w:t>Бельвиль А. Проблемы преподавания права в образовательны</w:t>
      </w:r>
      <w:r>
        <w:rPr>
          <w:sz w:val="28"/>
          <w:szCs w:val="28"/>
        </w:rPr>
        <w:t xml:space="preserve">х учреждениях. </w:t>
      </w:r>
      <w:r w:rsidR="00AB6EAD">
        <w:rPr>
          <w:sz w:val="28"/>
          <w:szCs w:val="28"/>
        </w:rPr>
        <w:t xml:space="preserve">- </w:t>
      </w:r>
      <w:r>
        <w:rPr>
          <w:sz w:val="28"/>
          <w:szCs w:val="28"/>
        </w:rPr>
        <w:t>М., 1998</w:t>
      </w:r>
      <w:r w:rsidRPr="00185B63">
        <w:rPr>
          <w:sz w:val="28"/>
          <w:szCs w:val="28"/>
        </w:rPr>
        <w:t>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Бердяев Н.А. Самопознание. </w:t>
      </w:r>
      <w:r w:rsidR="00345E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М., 1991. </w:t>
      </w:r>
    </w:p>
    <w:p w:rsidR="00BF3837" w:rsidRPr="00BC3096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Берман Г. Д</w:t>
      </w:r>
      <w:r w:rsidRPr="00BC3096">
        <w:rPr>
          <w:rFonts w:ascii="Times New Roman" w:eastAsia="Times New Roman" w:hAnsi="Times New Roman" w:cs="Times New Roman"/>
          <w:sz w:val="28"/>
          <w:szCs w:val="28"/>
        </w:rPr>
        <w:t>. Западная традиция права: эп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оха формирования.         </w:t>
      </w:r>
      <w:r w:rsidR="00AB6E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М., 1994.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63">
        <w:rPr>
          <w:rFonts w:ascii="Times New Roman" w:eastAsia="Times New Roman" w:hAnsi="Times New Roman" w:cs="Times New Roman"/>
          <w:sz w:val="28"/>
          <w:szCs w:val="28"/>
        </w:rPr>
        <w:t xml:space="preserve">Бобков А.Д. Правовая культура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правового воспитания. </w:t>
      </w:r>
      <w:r w:rsidR="00AB6E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М., 1970.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Болотина Т.В. Обучение школьников правам человека как условие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</w:t>
      </w:r>
      <w:r w:rsidR="00AB6EA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1997.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Бондаревская Е.В. Педагогика: личность в гуманистических теориях и системах воспитания. </w:t>
      </w:r>
      <w:r w:rsidR="00AB6EA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Р-н/Д., 1999.</w:t>
      </w:r>
    </w:p>
    <w:p w:rsidR="00BF3837" w:rsidRPr="003B1EB0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Бондаренко М. В. Правовая культура и правомерное поведение в современном российском обществе.</w:t>
      </w:r>
      <w:r w:rsidR="00AB6EA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2002.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Бузюмов В.К. </w:t>
      </w:r>
      <w:r w:rsidRPr="00185B63">
        <w:rPr>
          <w:rFonts w:ascii="Times New Roman" w:eastAsia="Times New Roman" w:hAnsi="Times New Roman" w:cs="Times New Roman"/>
          <w:sz w:val="28"/>
          <w:szCs w:val="28"/>
        </w:rPr>
        <w:t>Правосознание и основы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права.</w:t>
      </w:r>
      <w:r w:rsidR="00AB6EA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Волгоград, 1999.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286">
        <w:rPr>
          <w:rFonts w:ascii="Times New Roman" w:eastAsia="Times New Roman" w:hAnsi="Times New Roman" w:cs="Times New Roman"/>
          <w:sz w:val="28"/>
          <w:szCs w:val="28"/>
        </w:rPr>
        <w:t>Бурлай Е. В. Нормы права и правоотношения в социалистическом обществе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6EA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М., 2002.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Васильев А.М. Правовые категории: методологические аспекты разработки системы категории права.</w:t>
      </w:r>
      <w:r w:rsidR="00AB6E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1976.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4BA">
        <w:rPr>
          <w:rFonts w:ascii="Times New Roman" w:eastAsia="Times New Roman" w:hAnsi="Times New Roman" w:cs="Times New Roman"/>
          <w:sz w:val="28"/>
          <w:szCs w:val="28"/>
        </w:rPr>
        <w:lastRenderedPageBreak/>
        <w:t>Ващилин Э. П. Творческая молодежь современной России: особенности социализации.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r w:rsidRPr="00C264BA">
        <w:rPr>
          <w:rFonts w:ascii="Times New Roman" w:eastAsia="Times New Roman" w:hAnsi="Times New Roman" w:cs="Times New Roman"/>
          <w:sz w:val="28"/>
          <w:szCs w:val="28"/>
        </w:rPr>
        <w:t xml:space="preserve"> 2003.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286">
        <w:rPr>
          <w:rFonts w:ascii="Times New Roman" w:eastAsia="Times New Roman" w:hAnsi="Times New Roman" w:cs="Times New Roman"/>
          <w:sz w:val="28"/>
          <w:szCs w:val="28"/>
        </w:rPr>
        <w:t>Вебер М. Протестанская этика и дух капитализма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М., 1990.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Вейнгольд Ю. Ю. Проблемы возникновения права. 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М., 2003.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Власов А. А. Кризис правосознания молодежи: Проблемы и способы разрешения. 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М., 2001.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Гадамер Г. </w:t>
      </w:r>
      <w:r w:rsidRPr="007A1286">
        <w:rPr>
          <w:rFonts w:ascii="Times New Roman" w:eastAsia="Times New Roman" w:hAnsi="Times New Roman" w:cs="Times New Roman"/>
          <w:sz w:val="28"/>
          <w:szCs w:val="28"/>
        </w:rPr>
        <w:t>Г. Истина и метод: основы философ</w:t>
      </w:r>
      <w:r w:rsidR="00345E02">
        <w:rPr>
          <w:rFonts w:ascii="Times New Roman" w:eastAsia="Times New Roman" w:hAnsi="Times New Roman" w:cs="Times New Roman"/>
          <w:sz w:val="28"/>
          <w:szCs w:val="28"/>
        </w:rPr>
        <w:t xml:space="preserve">ской герменевтики. </w:t>
      </w:r>
      <w:proofErr w:type="gramStart"/>
      <w:r w:rsidR="00345E0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1286">
        <w:rPr>
          <w:rFonts w:ascii="Times New Roman" w:eastAsia="Times New Roman" w:hAnsi="Times New Roman" w:cs="Times New Roman"/>
          <w:sz w:val="28"/>
          <w:szCs w:val="28"/>
        </w:rPr>
        <w:t>, 1988.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Газман О.С. Воспитание: цели, средства, перспективы. 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М., 1989.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3A1">
        <w:rPr>
          <w:rFonts w:ascii="Times New Roman" w:eastAsia="Times New Roman" w:hAnsi="Times New Roman" w:cs="Times New Roman"/>
          <w:sz w:val="28"/>
          <w:szCs w:val="28"/>
        </w:rPr>
        <w:t>Газман О.С. От авторитарного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 к педагогике свободы.   Новые ценности образования. 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1996. </w:t>
      </w:r>
    </w:p>
    <w:p w:rsidR="00BF3837" w:rsidRPr="00C84975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975">
        <w:rPr>
          <w:rFonts w:ascii="Times New Roman" w:eastAsia="Times New Roman" w:hAnsi="Times New Roman" w:cs="Times New Roman"/>
          <w:sz w:val="28"/>
          <w:szCs w:val="28"/>
        </w:rPr>
        <w:t>Гасанов Г. Г. Особенности правосознания молодежи Даг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естана.  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84975">
        <w:rPr>
          <w:rFonts w:ascii="Times New Roman" w:eastAsia="Times New Roman" w:hAnsi="Times New Roman" w:cs="Times New Roman"/>
          <w:sz w:val="28"/>
          <w:szCs w:val="28"/>
        </w:rPr>
        <w:t xml:space="preserve">М., 2008.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46D">
        <w:rPr>
          <w:rFonts w:ascii="Times New Roman" w:eastAsia="Times New Roman" w:hAnsi="Times New Roman" w:cs="Times New Roman"/>
          <w:sz w:val="28"/>
          <w:szCs w:val="28"/>
        </w:rPr>
        <w:t>Гайнер М.Л. Можно ли</w:t>
      </w:r>
      <w:r>
        <w:rPr>
          <w:rFonts w:ascii="Times New Roman" w:eastAsia="Times New Roman" w:hAnsi="Times New Roman" w:cs="Times New Roman"/>
          <w:sz w:val="28"/>
          <w:szCs w:val="28"/>
        </w:rPr>
        <w:t> научить праву?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М.,  </w:t>
      </w:r>
      <w:r w:rsidRPr="00B8246D">
        <w:rPr>
          <w:rFonts w:ascii="Times New Roman" w:eastAsia="Times New Roman" w:hAnsi="Times New Roman" w:cs="Times New Roman"/>
          <w:sz w:val="28"/>
          <w:szCs w:val="28"/>
        </w:rPr>
        <w:t>1999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Гершунский Б.С. </w:t>
      </w:r>
      <w:r w:rsidRPr="00A736C3">
        <w:rPr>
          <w:rFonts w:ascii="Times New Roman" w:eastAsia="Times New Roman" w:hAnsi="Times New Roman" w:cs="Times New Roman"/>
          <w:sz w:val="28"/>
          <w:szCs w:val="28"/>
        </w:rPr>
        <w:t>Общечеловеч</w:t>
      </w:r>
      <w:r>
        <w:rPr>
          <w:rFonts w:ascii="Times New Roman" w:eastAsia="Times New Roman" w:hAnsi="Times New Roman" w:cs="Times New Roman"/>
          <w:sz w:val="28"/>
          <w:szCs w:val="28"/>
        </w:rPr>
        <w:t>еские ценности.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r w:rsidRPr="00A736C3">
        <w:rPr>
          <w:rFonts w:ascii="Times New Roman" w:eastAsia="Times New Roman" w:hAnsi="Times New Roman" w:cs="Times New Roman"/>
          <w:sz w:val="28"/>
          <w:szCs w:val="28"/>
        </w:rPr>
        <w:t xml:space="preserve">1992.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Голубева Г.А. </w:t>
      </w:r>
      <w:r w:rsidRPr="006523F4">
        <w:rPr>
          <w:rFonts w:ascii="Times New Roman" w:eastAsia="Times New Roman" w:hAnsi="Times New Roman" w:cs="Times New Roman"/>
          <w:sz w:val="28"/>
          <w:szCs w:val="28"/>
        </w:rPr>
        <w:t>Понятие правового воспитания: социально-философский аспект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М., 1989.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7F">
        <w:rPr>
          <w:rFonts w:ascii="Times New Roman" w:eastAsia="Times New Roman" w:hAnsi="Times New Roman" w:cs="Times New Roman"/>
          <w:sz w:val="28"/>
          <w:szCs w:val="28"/>
        </w:rPr>
        <w:t>Гражданское образование: содержа</w:t>
      </w:r>
      <w:r>
        <w:rPr>
          <w:rFonts w:ascii="Times New Roman" w:eastAsia="Times New Roman" w:hAnsi="Times New Roman" w:cs="Times New Roman"/>
          <w:sz w:val="28"/>
          <w:szCs w:val="28"/>
        </w:rPr>
        <w:t>ние и активные методы обучения.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9287F">
        <w:rPr>
          <w:rFonts w:ascii="Times New Roman" w:eastAsia="Times New Roman" w:hAnsi="Times New Roman" w:cs="Times New Roman"/>
          <w:sz w:val="28"/>
          <w:szCs w:val="28"/>
        </w:rPr>
        <w:t xml:space="preserve"> М.: ЗАО «Уч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ительская газета», 1997.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A14">
        <w:rPr>
          <w:rFonts w:ascii="Times New Roman" w:eastAsia="Times New Roman" w:hAnsi="Times New Roman" w:cs="Times New Roman"/>
          <w:sz w:val="28"/>
          <w:szCs w:val="28"/>
        </w:rPr>
        <w:t>Гранат Н.Л. Правосозна</w:t>
      </w:r>
      <w:r>
        <w:rPr>
          <w:rFonts w:ascii="Times New Roman" w:eastAsia="Times New Roman" w:hAnsi="Times New Roman" w:cs="Times New Roman"/>
          <w:sz w:val="28"/>
          <w:szCs w:val="28"/>
        </w:rPr>
        <w:t>ние и правовая культура</w:t>
      </w:r>
      <w:r w:rsidRPr="00647A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r w:rsidRPr="00647A14">
        <w:rPr>
          <w:rFonts w:ascii="Times New Roman" w:eastAsia="Times New Roman" w:hAnsi="Times New Roman" w:cs="Times New Roman"/>
          <w:sz w:val="28"/>
          <w:szCs w:val="28"/>
        </w:rPr>
        <w:t xml:space="preserve">1998.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A14">
        <w:rPr>
          <w:rFonts w:ascii="Times New Roman" w:eastAsia="Times New Roman" w:hAnsi="Times New Roman" w:cs="Times New Roman"/>
          <w:sz w:val="28"/>
          <w:szCs w:val="28"/>
        </w:rPr>
        <w:t>Гриценко Г.Д. Правовое сознание россиян: история и современность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r w:rsidRPr="00647A14">
        <w:rPr>
          <w:rFonts w:ascii="Times New Roman" w:eastAsia="Times New Roman" w:hAnsi="Times New Roman" w:cs="Times New Roman"/>
          <w:sz w:val="28"/>
          <w:szCs w:val="28"/>
        </w:rPr>
        <w:t xml:space="preserve"> 2001.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E5D">
        <w:rPr>
          <w:rFonts w:ascii="Times New Roman" w:eastAsia="Times New Roman" w:hAnsi="Times New Roman" w:cs="Times New Roman"/>
          <w:sz w:val="28"/>
          <w:szCs w:val="28"/>
        </w:rPr>
        <w:t>Гурин 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правового сознания и поведения старшеклассников.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1988.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 А.Д. </w:t>
      </w:r>
      <w:r w:rsidRPr="006A235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оциально-гуманитарные знания.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r w:rsidRPr="006A235F">
        <w:rPr>
          <w:rFonts w:ascii="Times New Roman" w:eastAsia="Times New Roman" w:hAnsi="Times New Roman" w:cs="Times New Roman"/>
          <w:sz w:val="28"/>
          <w:szCs w:val="28"/>
        </w:rPr>
        <w:t xml:space="preserve">2000. </w:t>
      </w:r>
    </w:p>
    <w:p w:rsidR="00BF3837" w:rsidRDefault="00B12E40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Давыдов В.В.// Культура// </w:t>
      </w:r>
      <w:r w:rsidR="00BF3837" w:rsidRPr="000B512F">
        <w:rPr>
          <w:rFonts w:ascii="Times New Roman" w:eastAsia="Times New Roman" w:hAnsi="Times New Roman" w:cs="Times New Roman"/>
          <w:sz w:val="28"/>
          <w:szCs w:val="28"/>
        </w:rPr>
        <w:t>Российская педагогическая</w:t>
      </w:r>
      <w:r w:rsidR="00BF3837">
        <w:rPr>
          <w:rFonts w:ascii="Times New Roman" w:eastAsia="Times New Roman" w:hAnsi="Times New Roman" w:cs="Times New Roman"/>
          <w:sz w:val="28"/>
          <w:szCs w:val="28"/>
        </w:rPr>
        <w:t xml:space="preserve"> энциклопедия.</w:t>
      </w:r>
      <w:r w:rsidR="00B1795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F3837">
        <w:rPr>
          <w:rFonts w:ascii="Times New Roman" w:eastAsia="Times New Roman" w:hAnsi="Times New Roman" w:cs="Times New Roman"/>
          <w:sz w:val="28"/>
          <w:szCs w:val="28"/>
        </w:rPr>
        <w:t xml:space="preserve">М., 1993. </w:t>
      </w:r>
    </w:p>
    <w:p w:rsidR="00BF3837" w:rsidRPr="007E2E2A" w:rsidRDefault="00B17954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Деррида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 У</w:t>
      </w:r>
      <w:r w:rsidR="00BF3837" w:rsidRPr="007E2E2A">
        <w:rPr>
          <w:rFonts w:ascii="Times New Roman" w:eastAsia="Times New Roman" w:hAnsi="Times New Roman" w:cs="Times New Roman"/>
          <w:sz w:val="28"/>
          <w:szCs w:val="28"/>
        </w:rPr>
        <w:t>чение Ницше и политика и</w:t>
      </w:r>
      <w:r w:rsidR="00BF3837">
        <w:rPr>
          <w:rFonts w:ascii="Times New Roman" w:eastAsia="Times New Roman" w:hAnsi="Times New Roman" w:cs="Times New Roman"/>
          <w:sz w:val="28"/>
          <w:szCs w:val="28"/>
        </w:rPr>
        <w:t xml:space="preserve">мени собственного.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3837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gramStart"/>
      <w:r w:rsidR="00BF3837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BF3837">
        <w:rPr>
          <w:rFonts w:ascii="Times New Roman" w:eastAsia="Times New Roman" w:hAnsi="Times New Roman" w:cs="Times New Roman"/>
          <w:sz w:val="28"/>
          <w:szCs w:val="28"/>
        </w:rPr>
        <w:t>1990.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63">
        <w:rPr>
          <w:rFonts w:ascii="Times New Roman" w:eastAsia="Times New Roman" w:hAnsi="Times New Roman" w:cs="Times New Roman"/>
          <w:sz w:val="28"/>
          <w:szCs w:val="28"/>
        </w:rPr>
        <w:t xml:space="preserve">Долгова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Pr="00185B63">
        <w:rPr>
          <w:rFonts w:ascii="Times New Roman" w:eastAsia="Times New Roman" w:hAnsi="Times New Roman" w:cs="Times New Roman"/>
          <w:sz w:val="28"/>
          <w:szCs w:val="28"/>
        </w:rPr>
        <w:t>Правовое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оспитание несовершеннолетних. </w:t>
      </w:r>
      <w:r w:rsidR="009525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5B63">
        <w:rPr>
          <w:rFonts w:ascii="Times New Roman" w:eastAsia="Times New Roman" w:hAnsi="Times New Roman" w:cs="Times New Roman"/>
          <w:sz w:val="28"/>
          <w:szCs w:val="28"/>
        </w:rPr>
        <w:t>М., 1977.</w:t>
      </w:r>
    </w:p>
    <w:p w:rsidR="00BF3837" w:rsidRPr="008D1132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132">
        <w:rPr>
          <w:rFonts w:ascii="Times New Roman" w:eastAsia="Times New Roman" w:hAnsi="Times New Roman" w:cs="Times New Roman"/>
          <w:sz w:val="28"/>
          <w:szCs w:val="28"/>
        </w:rPr>
        <w:lastRenderedPageBreak/>
        <w:t>Дорофеева Е. С. Становление правового порядка в Российском государстве.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D1132">
        <w:rPr>
          <w:rFonts w:ascii="Times New Roman" w:eastAsia="Times New Roman" w:hAnsi="Times New Roman" w:cs="Times New Roman"/>
          <w:sz w:val="28"/>
          <w:szCs w:val="28"/>
        </w:rPr>
        <w:t xml:space="preserve"> Саратов, 1995.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DA1">
        <w:rPr>
          <w:rFonts w:ascii="Times New Roman" w:eastAsia="Times New Roman" w:hAnsi="Times New Roman" w:cs="Times New Roman"/>
          <w:sz w:val="28"/>
          <w:szCs w:val="28"/>
        </w:rPr>
        <w:t>Дробышевский B.C. Правовое воспитание в труда</w:t>
      </w:r>
      <w:r>
        <w:rPr>
          <w:rFonts w:ascii="Times New Roman" w:eastAsia="Times New Roman" w:hAnsi="Times New Roman" w:cs="Times New Roman"/>
          <w:sz w:val="28"/>
          <w:szCs w:val="28"/>
        </w:rPr>
        <w:t>х русских юристов.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1998.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6">
        <w:rPr>
          <w:rFonts w:ascii="Times New Roman" w:eastAsia="Times New Roman" w:hAnsi="Times New Roman" w:cs="Times New Roman"/>
          <w:sz w:val="28"/>
          <w:szCs w:val="28"/>
        </w:rPr>
        <w:t>Евплова Н. Ю. Правосознание молодежи: Теоретический и социологический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спекты. 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64FF6">
        <w:rPr>
          <w:rFonts w:ascii="Times New Roman" w:eastAsia="Times New Roman" w:hAnsi="Times New Roman" w:cs="Times New Roman"/>
          <w:sz w:val="28"/>
          <w:szCs w:val="28"/>
        </w:rPr>
        <w:t xml:space="preserve">Волгоград, 2000. </w:t>
      </w:r>
    </w:p>
    <w:p w:rsidR="00BF3837" w:rsidRPr="00064FF6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F6">
        <w:rPr>
          <w:rFonts w:ascii="Times New Roman" w:eastAsia="Times New Roman" w:hAnsi="Times New Roman" w:cs="Times New Roman"/>
          <w:sz w:val="28"/>
          <w:szCs w:val="28"/>
        </w:rPr>
        <w:t>Ефременко Е. М. Правосознание учащейся молодежи: Теоретические основы и особенности формир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ования. 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64FF6">
        <w:rPr>
          <w:rFonts w:ascii="Times New Roman" w:eastAsia="Times New Roman" w:hAnsi="Times New Roman" w:cs="Times New Roman"/>
          <w:sz w:val="28"/>
          <w:szCs w:val="28"/>
        </w:rPr>
        <w:t>Минск, 2004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837" w:rsidRPr="00AC0598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A1">
        <w:rPr>
          <w:rFonts w:ascii="Times New Roman" w:hAnsi="Times New Roman"/>
          <w:sz w:val="28"/>
          <w:szCs w:val="28"/>
        </w:rPr>
        <w:t>Завьялова М.С. Современные технологии образования</w:t>
      </w:r>
      <w:r>
        <w:rPr>
          <w:rFonts w:ascii="Times New Roman" w:hAnsi="Times New Roman"/>
          <w:sz w:val="28"/>
          <w:szCs w:val="28"/>
        </w:rPr>
        <w:t>.</w:t>
      </w:r>
      <w:r w:rsidR="00B12E4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Красноярск, 2006. </w:t>
      </w:r>
    </w:p>
    <w:p w:rsidR="00BF3837" w:rsidRPr="00AC0598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98">
        <w:rPr>
          <w:rFonts w:ascii="Times New Roman" w:eastAsia="Times New Roman" w:hAnsi="Times New Roman" w:cs="Times New Roman"/>
          <w:sz w:val="28"/>
          <w:szCs w:val="28"/>
        </w:rPr>
        <w:t xml:space="preserve">Иванова Л. Н. Правовая культура и правосознание современной молодежи: проблемы и перспективы. 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C0598">
        <w:rPr>
          <w:rFonts w:ascii="Times New Roman" w:eastAsia="Times New Roman" w:hAnsi="Times New Roman" w:cs="Times New Roman"/>
          <w:sz w:val="28"/>
          <w:szCs w:val="28"/>
        </w:rPr>
        <w:t xml:space="preserve">Улан-Удэ, 2003.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63">
        <w:rPr>
          <w:rFonts w:ascii="Times New Roman" w:eastAsia="Times New Roman" w:hAnsi="Times New Roman" w:cs="Times New Roman"/>
          <w:sz w:val="28"/>
          <w:szCs w:val="28"/>
        </w:rPr>
        <w:t>Ильин B.C. Формирование личнос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школьника. 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85B63">
        <w:rPr>
          <w:rFonts w:ascii="Times New Roman" w:eastAsia="Times New Roman" w:hAnsi="Times New Roman" w:cs="Times New Roman"/>
          <w:sz w:val="28"/>
          <w:szCs w:val="28"/>
        </w:rPr>
        <w:t>М., 1984.</w:t>
      </w:r>
    </w:p>
    <w:p w:rsidR="00BF3837" w:rsidRPr="00D7511A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11A">
        <w:rPr>
          <w:rFonts w:ascii="Times New Roman" w:eastAsia="Times New Roman" w:hAnsi="Times New Roman" w:cs="Times New Roman"/>
          <w:sz w:val="28"/>
          <w:szCs w:val="28"/>
        </w:rPr>
        <w:t>Ильинский И.М. Будущее России и молодёжь: к ново</w:t>
      </w:r>
      <w:r>
        <w:rPr>
          <w:rFonts w:ascii="Times New Roman" w:eastAsia="Times New Roman" w:hAnsi="Times New Roman" w:cs="Times New Roman"/>
          <w:sz w:val="28"/>
          <w:szCs w:val="28"/>
        </w:rPr>
        <w:t>й концепции молодёжной политики.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1999.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8A">
        <w:rPr>
          <w:rFonts w:ascii="Times New Roman" w:eastAsia="Times New Roman" w:hAnsi="Times New Roman" w:cs="Times New Roman"/>
          <w:sz w:val="28"/>
          <w:szCs w:val="28"/>
        </w:rPr>
        <w:t>Ишкильдина Г. Р. Правосознание молодежи: Проблемы становления и эволюции в современных 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ловиях. 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F098A">
        <w:rPr>
          <w:rFonts w:ascii="Times New Roman" w:eastAsia="Times New Roman" w:hAnsi="Times New Roman" w:cs="Times New Roman"/>
          <w:sz w:val="28"/>
          <w:szCs w:val="28"/>
        </w:rPr>
        <w:t>Казань, 2002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8D1">
        <w:rPr>
          <w:rFonts w:ascii="Times New Roman" w:eastAsia="Times New Roman" w:hAnsi="Times New Roman" w:cs="Times New Roman"/>
          <w:sz w:val="28"/>
          <w:szCs w:val="28"/>
        </w:rPr>
        <w:t xml:space="preserve">Капустин М.П. История права. 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538D1">
        <w:rPr>
          <w:rFonts w:ascii="Times New Roman" w:eastAsia="Times New Roman" w:hAnsi="Times New Roman" w:cs="Times New Roman"/>
          <w:sz w:val="28"/>
          <w:szCs w:val="28"/>
        </w:rPr>
        <w:t>Ярославль, 1872.</w:t>
      </w:r>
    </w:p>
    <w:p w:rsidR="00BF3837" w:rsidRPr="00C538D1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8D1">
        <w:rPr>
          <w:rFonts w:ascii="Times New Roman" w:hAnsi="Times New Roman"/>
          <w:color w:val="000000"/>
          <w:sz w:val="28"/>
          <w:szCs w:val="28"/>
        </w:rPr>
        <w:t xml:space="preserve">Кашанина Т.В. Методическое пособие по курсу «Основы права». </w:t>
      </w:r>
      <w:r w:rsidR="00B12E4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538D1">
        <w:rPr>
          <w:rFonts w:ascii="Times New Roman" w:hAnsi="Times New Roman"/>
          <w:color w:val="000000"/>
          <w:sz w:val="28"/>
          <w:szCs w:val="28"/>
        </w:rPr>
        <w:t xml:space="preserve">М., 2005.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Каминская В.И. </w:t>
      </w:r>
      <w:r w:rsidRPr="00185B63">
        <w:rPr>
          <w:rFonts w:ascii="Times New Roman" w:eastAsia="Times New Roman" w:hAnsi="Times New Roman" w:cs="Times New Roman"/>
          <w:sz w:val="28"/>
          <w:szCs w:val="28"/>
        </w:rPr>
        <w:t>Правосознание как элемент правовой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5B63">
        <w:rPr>
          <w:rFonts w:ascii="Times New Roman" w:eastAsia="Times New Roman" w:hAnsi="Times New Roman" w:cs="Times New Roman"/>
          <w:sz w:val="28"/>
          <w:szCs w:val="28"/>
        </w:rPr>
        <w:t>М., 1974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837" w:rsidRPr="00240E46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63">
        <w:rPr>
          <w:rFonts w:ascii="Times New Roman" w:eastAsia="Times New Roman" w:hAnsi="Times New Roman" w:cs="Times New Roman"/>
          <w:sz w:val="28"/>
          <w:szCs w:val="28"/>
        </w:rPr>
        <w:t xml:space="preserve">Керимов Д.А. Философские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проблемы права.  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5B63">
        <w:rPr>
          <w:rFonts w:ascii="Times New Roman" w:eastAsia="Times New Roman" w:hAnsi="Times New Roman" w:cs="Times New Roman"/>
          <w:sz w:val="28"/>
          <w:szCs w:val="28"/>
        </w:rPr>
        <w:t>М., 1992.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Краевский В.В. </w:t>
      </w:r>
      <w:r w:rsidRPr="00D52B15">
        <w:rPr>
          <w:rFonts w:ascii="Times New Roman" w:eastAsia="Times New Roman" w:hAnsi="Times New Roman" w:cs="Times New Roman"/>
          <w:sz w:val="28"/>
          <w:szCs w:val="28"/>
        </w:rPr>
        <w:t>Дидактические основания определения содержан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учебника. </w:t>
      </w:r>
      <w:r w:rsidRPr="00D52B15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школьного учебника.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52B15">
        <w:rPr>
          <w:rFonts w:ascii="Times New Roman" w:eastAsia="Times New Roman" w:hAnsi="Times New Roman" w:cs="Times New Roman"/>
          <w:sz w:val="28"/>
          <w:szCs w:val="28"/>
        </w:rPr>
        <w:t xml:space="preserve">М., 1980. </w:t>
      </w:r>
    </w:p>
    <w:p w:rsidR="00BF3837" w:rsidRPr="0080766A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66A">
        <w:rPr>
          <w:rFonts w:ascii="Times New Roman" w:eastAsia="Times New Roman" w:hAnsi="Times New Roman" w:cs="Times New Roman"/>
          <w:sz w:val="28"/>
          <w:szCs w:val="28"/>
        </w:rPr>
        <w:t>Клочкова А.В. Правовое сознание студенческой молодёжи: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криминологических исследований. 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r w:rsidRPr="0080766A">
        <w:rPr>
          <w:rFonts w:ascii="Times New Roman" w:eastAsia="Times New Roman" w:hAnsi="Times New Roman" w:cs="Times New Roman"/>
          <w:sz w:val="28"/>
          <w:szCs w:val="28"/>
        </w:rPr>
        <w:t xml:space="preserve">1998.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63">
        <w:rPr>
          <w:rFonts w:ascii="Times New Roman" w:eastAsia="Times New Roman" w:hAnsi="Times New Roman" w:cs="Times New Roman"/>
          <w:sz w:val="28"/>
          <w:szCs w:val="28"/>
        </w:rPr>
        <w:lastRenderedPageBreak/>
        <w:t>Комарова О.Ю. Правовая культура как объективная необходимость формирования правового сознания человека в условиях становления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Ярославль. 1998. </w:t>
      </w:r>
    </w:p>
    <w:p w:rsidR="00BF3837" w:rsidRPr="00D52B15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63">
        <w:rPr>
          <w:rFonts w:ascii="Times New Roman" w:eastAsia="Times New Roman" w:hAnsi="Times New Roman" w:cs="Times New Roman"/>
          <w:sz w:val="28"/>
          <w:szCs w:val="28"/>
        </w:rPr>
        <w:t>Концепция модерниз</w:t>
      </w:r>
      <w:r>
        <w:rPr>
          <w:rFonts w:ascii="Times New Roman" w:eastAsia="Times New Roman" w:hAnsi="Times New Roman" w:cs="Times New Roman"/>
          <w:sz w:val="28"/>
          <w:szCs w:val="28"/>
        </w:rPr>
        <w:t>ации российского о</w:t>
      </w:r>
      <w:r w:rsidR="009B6F7D">
        <w:rPr>
          <w:rFonts w:ascii="Times New Roman" w:eastAsia="Times New Roman" w:hAnsi="Times New Roman" w:cs="Times New Roman"/>
          <w:sz w:val="28"/>
          <w:szCs w:val="28"/>
        </w:rPr>
        <w:t xml:space="preserve">бразования. Вестник образования, </w:t>
      </w:r>
      <w:r w:rsidRPr="00185B63">
        <w:rPr>
          <w:rFonts w:ascii="Times New Roman" w:eastAsia="Times New Roman" w:hAnsi="Times New Roman" w:cs="Times New Roman"/>
          <w:sz w:val="28"/>
          <w:szCs w:val="28"/>
        </w:rPr>
        <w:t>2002.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Краевский В.В. </w:t>
      </w:r>
      <w:r w:rsidRPr="00185B63">
        <w:rPr>
          <w:rFonts w:ascii="Times New Roman" w:eastAsia="Times New Roman" w:hAnsi="Times New Roman" w:cs="Times New Roman"/>
          <w:sz w:val="28"/>
          <w:szCs w:val="28"/>
        </w:rPr>
        <w:t>Дидактические основания определения содержан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учебника. </w:t>
      </w:r>
      <w:r w:rsidRPr="00185B63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школьного учебника. 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5B63">
        <w:rPr>
          <w:rFonts w:ascii="Times New Roman" w:eastAsia="Times New Roman" w:hAnsi="Times New Roman" w:cs="Times New Roman"/>
          <w:sz w:val="28"/>
          <w:szCs w:val="28"/>
        </w:rPr>
        <w:t>М., 1980.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AB3">
        <w:rPr>
          <w:rFonts w:ascii="Times New Roman" w:eastAsia="Times New Roman" w:hAnsi="Times New Roman" w:cs="Times New Roman"/>
          <w:sz w:val="28"/>
          <w:szCs w:val="28"/>
        </w:rPr>
        <w:t>Крыгина И.А. Правовая культура, правовое воспитание и управление правовоспитательным процессом в с</w:t>
      </w:r>
      <w:r>
        <w:rPr>
          <w:rFonts w:ascii="Times New Roman" w:eastAsia="Times New Roman" w:hAnsi="Times New Roman" w:cs="Times New Roman"/>
          <w:sz w:val="28"/>
          <w:szCs w:val="28"/>
        </w:rPr>
        <w:t>овременном российском обществе.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Р-н/Д., 1999.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5">
        <w:rPr>
          <w:rFonts w:ascii="Times New Roman" w:eastAsia="Times New Roman" w:hAnsi="Times New Roman" w:cs="Times New Roman"/>
          <w:sz w:val="28"/>
          <w:szCs w:val="28"/>
        </w:rPr>
        <w:t xml:space="preserve"> Кузнецов Э.В. Кризис современного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правосознания. 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r w:rsidRPr="00294195">
        <w:rPr>
          <w:rFonts w:ascii="Times New Roman" w:eastAsia="Times New Roman" w:hAnsi="Times New Roman" w:cs="Times New Roman"/>
          <w:sz w:val="28"/>
          <w:szCs w:val="28"/>
        </w:rPr>
        <w:t xml:space="preserve">1994.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DB">
        <w:rPr>
          <w:rFonts w:ascii="Times New Roman" w:eastAsia="Times New Roman" w:hAnsi="Times New Roman" w:cs="Times New Roman"/>
          <w:sz w:val="28"/>
          <w:szCs w:val="28"/>
        </w:rPr>
        <w:t>Ловничая Т.Н. Формирование правосознания личности ребенка </w:t>
      </w:r>
      <w:r>
        <w:rPr>
          <w:rFonts w:ascii="Times New Roman" w:eastAsia="Times New Roman" w:hAnsi="Times New Roman" w:cs="Times New Roman"/>
          <w:sz w:val="28"/>
          <w:szCs w:val="28"/>
        </w:rPr>
        <w:t>. Волгоград, 2001</w:t>
      </w:r>
      <w:r w:rsidRPr="005F79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DB">
        <w:rPr>
          <w:rFonts w:ascii="Times New Roman" w:eastAsia="Times New Roman" w:hAnsi="Times New Roman" w:cs="Times New Roman"/>
          <w:sz w:val="28"/>
          <w:szCs w:val="28"/>
        </w:rPr>
        <w:t>Лукина А.К. Проектирование пространства развития подростка 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временных условиях.  2002.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8A">
        <w:rPr>
          <w:rFonts w:ascii="Times New Roman" w:eastAsia="Times New Roman" w:hAnsi="Times New Roman" w:cs="Times New Roman"/>
          <w:sz w:val="28"/>
          <w:szCs w:val="28"/>
        </w:rPr>
        <w:t>Мазаев В.Д. О проблемах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равового образования в школе. </w:t>
      </w:r>
      <w:r w:rsidRPr="006B0F8A">
        <w:rPr>
          <w:rFonts w:ascii="Times New Roman" w:eastAsia="Times New Roman" w:hAnsi="Times New Roman" w:cs="Times New Roman"/>
          <w:sz w:val="28"/>
          <w:szCs w:val="28"/>
        </w:rPr>
        <w:t>Основы 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ударства и права.  М., 2000. № 3.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24">
        <w:rPr>
          <w:rFonts w:ascii="Times New Roman" w:eastAsia="Times New Roman" w:hAnsi="Times New Roman" w:cs="Times New Roman"/>
          <w:sz w:val="28"/>
          <w:szCs w:val="28"/>
        </w:rPr>
        <w:t>Никитин А.Ф. «Что такое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вовая культура». 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М., 1988.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24">
        <w:rPr>
          <w:rFonts w:ascii="Times New Roman" w:eastAsia="Times New Roman" w:hAnsi="Times New Roman" w:cs="Times New Roman"/>
          <w:sz w:val="28"/>
          <w:szCs w:val="28"/>
        </w:rPr>
        <w:t>Ожегов С.И. Словарь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усского языка. 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М., 1990. 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8D1">
        <w:rPr>
          <w:rFonts w:ascii="Times New Roman" w:eastAsia="Times New Roman" w:hAnsi="Times New Roman" w:cs="Times New Roman"/>
          <w:sz w:val="28"/>
          <w:szCs w:val="28"/>
        </w:rPr>
        <w:t>Проект федер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закона «Об образовании»  РФ</w:t>
      </w:r>
      <w:r w:rsidRPr="00C538D1">
        <w:rPr>
          <w:rFonts w:ascii="Times New Roman" w:eastAsia="Times New Roman" w:hAnsi="Times New Roman" w:cs="Times New Roman"/>
          <w:sz w:val="28"/>
          <w:szCs w:val="28"/>
        </w:rPr>
        <w:t>» (редакция на 15 июля 2011 года).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A9">
        <w:rPr>
          <w:rFonts w:ascii="Times New Roman" w:eastAsia="Times New Roman" w:hAnsi="Times New Roman" w:cs="Times New Roman"/>
          <w:sz w:val="28"/>
          <w:szCs w:val="28"/>
        </w:rPr>
        <w:t>Сапогова Е.Е. Психологические особенности переходного периода в развитии детей 10-11 лет.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579A9">
        <w:rPr>
          <w:rFonts w:ascii="Times New Roman" w:eastAsia="Times New Roman" w:hAnsi="Times New Roman" w:cs="Times New Roman"/>
          <w:sz w:val="28"/>
          <w:szCs w:val="28"/>
        </w:rPr>
        <w:t xml:space="preserve"> М., 1986.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EC">
        <w:rPr>
          <w:rFonts w:ascii="Times New Roman" w:eastAsia="Times New Roman" w:hAnsi="Times New Roman" w:cs="Times New Roman"/>
          <w:sz w:val="28"/>
          <w:szCs w:val="28"/>
        </w:rPr>
        <w:t>Сластенин В.А. Педагогика: учеб</w:t>
      </w:r>
      <w:proofErr w:type="gramStart"/>
      <w:r w:rsidRPr="00B046E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046EC">
        <w:rPr>
          <w:rFonts w:ascii="Times New Roman" w:eastAsia="Times New Roman" w:hAnsi="Times New Roman" w:cs="Times New Roman"/>
          <w:sz w:val="28"/>
          <w:szCs w:val="28"/>
        </w:rPr>
        <w:t>особие для студентов вузов.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046EC">
        <w:rPr>
          <w:rFonts w:ascii="Times New Roman" w:eastAsia="Times New Roman" w:hAnsi="Times New Roman" w:cs="Times New Roman"/>
          <w:sz w:val="28"/>
          <w:szCs w:val="28"/>
        </w:rPr>
        <w:t xml:space="preserve"> М., 2005.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8D1">
        <w:rPr>
          <w:rFonts w:ascii="Times New Roman" w:eastAsia="Times New Roman" w:hAnsi="Times New Roman" w:cs="Times New Roman"/>
          <w:sz w:val="28"/>
          <w:szCs w:val="28"/>
        </w:rPr>
        <w:t>Философский энциклопедический словарь. М., 1983.</w:t>
      </w:r>
    </w:p>
    <w:p w:rsidR="00BF3837" w:rsidRDefault="00BF3837" w:rsidP="00BF3837">
      <w:pPr>
        <w:pStyle w:val="a4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8D1">
        <w:rPr>
          <w:rFonts w:ascii="Times New Roman" w:eastAsia="Times New Roman" w:hAnsi="Times New Roman" w:cs="Times New Roman"/>
          <w:sz w:val="28"/>
          <w:szCs w:val="28"/>
        </w:rPr>
        <w:t>Шереги Ф.Э. Социология права: прикладные исследования.</w:t>
      </w:r>
      <w:r w:rsidR="00B12E4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38D1">
        <w:rPr>
          <w:rFonts w:ascii="Times New Roman" w:eastAsia="Times New Roman" w:hAnsi="Times New Roman" w:cs="Times New Roman"/>
          <w:sz w:val="28"/>
          <w:szCs w:val="28"/>
        </w:rPr>
        <w:t xml:space="preserve"> СПб., 2002.</w:t>
      </w:r>
    </w:p>
    <w:p w:rsidR="00BF3837" w:rsidRPr="000B512F" w:rsidRDefault="00BF3837" w:rsidP="00BF38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BF38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837" w:rsidRDefault="00BF3837" w:rsidP="00D52B1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2B1B" w:rsidRDefault="003A2B1B" w:rsidP="00DA2A08">
      <w:pPr>
        <w:spacing w:after="0" w:line="360" w:lineRule="auto"/>
        <w:ind w:firstLine="709"/>
        <w:jc w:val="right"/>
        <w:rPr>
          <w:rFonts w:ascii="Times New Roman" w:eastAsia="Times New Roman" w:hAnsi="Times New Roman" w:cs="Tahoma"/>
          <w:sz w:val="28"/>
          <w:szCs w:val="28"/>
        </w:rPr>
      </w:pPr>
    </w:p>
    <w:sectPr w:rsidR="003A2B1B" w:rsidSect="009451C2"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0C9" w:rsidRDefault="009410C9" w:rsidP="00955C19">
      <w:pPr>
        <w:spacing w:after="0" w:line="240" w:lineRule="auto"/>
      </w:pPr>
      <w:r>
        <w:separator/>
      </w:r>
    </w:p>
  </w:endnote>
  <w:endnote w:type="continuationSeparator" w:id="1">
    <w:p w:rsidR="009410C9" w:rsidRDefault="009410C9" w:rsidP="0095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434"/>
      <w:docPartObj>
        <w:docPartGallery w:val="Page Numbers (Bottom of Page)"/>
        <w:docPartUnique/>
      </w:docPartObj>
    </w:sdtPr>
    <w:sdtContent>
      <w:p w:rsidR="009410C9" w:rsidRDefault="00890E10">
        <w:pPr>
          <w:pStyle w:val="ab"/>
          <w:jc w:val="center"/>
        </w:pPr>
        <w:r>
          <w:fldChar w:fldCharType="begin"/>
        </w:r>
        <w:r w:rsidR="005B1EF0">
          <w:instrText xml:space="preserve"> PAGE   \* MERGEFORMAT </w:instrText>
        </w:r>
        <w:r>
          <w:fldChar w:fldCharType="separate"/>
        </w:r>
        <w:r w:rsidR="0080376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410C9" w:rsidRDefault="009410C9" w:rsidP="001A6E4E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435"/>
      <w:docPartObj>
        <w:docPartGallery w:val="Page Numbers (Bottom of Page)"/>
        <w:docPartUnique/>
      </w:docPartObj>
    </w:sdtPr>
    <w:sdtContent>
      <w:p w:rsidR="009410C9" w:rsidRDefault="00890E10">
        <w:pPr>
          <w:pStyle w:val="ab"/>
          <w:jc w:val="center"/>
        </w:pPr>
        <w:r>
          <w:fldChar w:fldCharType="begin"/>
        </w:r>
        <w:r w:rsidR="005B1EF0">
          <w:instrText xml:space="preserve"> PAGE   \* MERGEFORMAT </w:instrText>
        </w:r>
        <w:r>
          <w:fldChar w:fldCharType="separate"/>
        </w:r>
        <w:r w:rsidR="0080376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410C9" w:rsidRDefault="009410C9" w:rsidP="00A57666">
    <w:pPr>
      <w:pStyle w:val="ab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109821"/>
      <w:docPartObj>
        <w:docPartGallery w:val="Page Numbers (Bottom of Page)"/>
        <w:docPartUnique/>
      </w:docPartObj>
    </w:sdtPr>
    <w:sdtContent>
      <w:p w:rsidR="009410C9" w:rsidRDefault="00890E10">
        <w:pPr>
          <w:pStyle w:val="ab"/>
          <w:jc w:val="center"/>
        </w:pPr>
        <w:r>
          <w:fldChar w:fldCharType="begin"/>
        </w:r>
        <w:r w:rsidR="005B1EF0">
          <w:instrText>PAGE   \* MERGEFORMAT</w:instrText>
        </w:r>
        <w:r>
          <w:fldChar w:fldCharType="separate"/>
        </w:r>
        <w:r w:rsidR="0080376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410C9" w:rsidRDefault="009410C9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792791"/>
      <w:docPartObj>
        <w:docPartGallery w:val="Page Numbers (Bottom of Page)"/>
        <w:docPartUnique/>
      </w:docPartObj>
    </w:sdtPr>
    <w:sdtContent>
      <w:p w:rsidR="009410C9" w:rsidRDefault="00890E10">
        <w:pPr>
          <w:pStyle w:val="ab"/>
          <w:jc w:val="center"/>
        </w:pPr>
        <w:r>
          <w:fldChar w:fldCharType="begin"/>
        </w:r>
        <w:r w:rsidR="005B1EF0">
          <w:instrText>PAGE   \* MERGEFORMAT</w:instrText>
        </w:r>
        <w:r>
          <w:fldChar w:fldCharType="separate"/>
        </w:r>
        <w:r w:rsidR="00803768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9410C9" w:rsidRDefault="009410C9" w:rsidP="00160109">
    <w:pPr>
      <w:pStyle w:val="ab"/>
      <w:tabs>
        <w:tab w:val="clear" w:pos="4677"/>
        <w:tab w:val="clear" w:pos="9355"/>
        <w:tab w:val="left" w:pos="55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0C9" w:rsidRDefault="009410C9" w:rsidP="00955C19">
      <w:pPr>
        <w:spacing w:after="0" w:line="240" w:lineRule="auto"/>
      </w:pPr>
      <w:r>
        <w:separator/>
      </w:r>
    </w:p>
  </w:footnote>
  <w:footnote w:type="continuationSeparator" w:id="1">
    <w:p w:rsidR="009410C9" w:rsidRDefault="009410C9" w:rsidP="00955C19">
      <w:pPr>
        <w:spacing w:after="0" w:line="240" w:lineRule="auto"/>
      </w:pPr>
      <w:r>
        <w:continuationSeparator/>
      </w:r>
    </w:p>
  </w:footnote>
  <w:footnote w:id="2">
    <w:p w:rsidR="009410C9" w:rsidRPr="00B742CA" w:rsidRDefault="009410C9">
      <w:pPr>
        <w:pStyle w:val="af0"/>
        <w:rPr>
          <w:sz w:val="24"/>
          <w:szCs w:val="24"/>
        </w:rPr>
      </w:pPr>
      <w:r w:rsidRPr="00B742CA">
        <w:rPr>
          <w:rStyle w:val="af2"/>
          <w:sz w:val="24"/>
          <w:szCs w:val="24"/>
        </w:rPr>
        <w:footnoteRef/>
      </w:r>
      <w:r w:rsidRPr="00B742CA">
        <w:rPr>
          <w:sz w:val="24"/>
          <w:szCs w:val="24"/>
        </w:rPr>
        <w:t xml:space="preserve"> http://cf17.hc.ru/~area7ru/metodic-material.php?10486</w:t>
      </w:r>
      <w:r>
        <w:rPr>
          <w:sz w:val="24"/>
          <w:szCs w:val="24"/>
        </w:rPr>
        <w:t>.</w:t>
      </w:r>
    </w:p>
  </w:footnote>
  <w:footnote w:id="3">
    <w:p w:rsidR="009410C9" w:rsidRPr="005C5927" w:rsidRDefault="009410C9">
      <w:pPr>
        <w:pStyle w:val="af0"/>
        <w:rPr>
          <w:sz w:val="24"/>
          <w:szCs w:val="24"/>
        </w:rPr>
      </w:pPr>
      <w:r w:rsidRPr="005C5927">
        <w:rPr>
          <w:rStyle w:val="af2"/>
          <w:sz w:val="24"/>
          <w:szCs w:val="24"/>
        </w:rPr>
        <w:footnoteRef/>
      </w:r>
      <w:proofErr w:type="spellStart"/>
      <w:r w:rsidRPr="005C5927">
        <w:rPr>
          <w:sz w:val="24"/>
          <w:szCs w:val="24"/>
        </w:rPr>
        <w:t>Шереги</w:t>
      </w:r>
      <w:proofErr w:type="spellEnd"/>
      <w:r w:rsidRPr="005C5927">
        <w:rPr>
          <w:sz w:val="24"/>
          <w:szCs w:val="24"/>
        </w:rPr>
        <w:t xml:space="preserve"> Ф.Э. Социология п</w:t>
      </w:r>
      <w:r>
        <w:rPr>
          <w:sz w:val="24"/>
          <w:szCs w:val="24"/>
        </w:rPr>
        <w:t>рава: прикладные исследования. СПб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2002. С. 70</w:t>
      </w:r>
      <w:r w:rsidRPr="005C5927">
        <w:rPr>
          <w:sz w:val="24"/>
          <w:szCs w:val="24"/>
        </w:rPr>
        <w:t>.</w:t>
      </w:r>
    </w:p>
  </w:footnote>
  <w:footnote w:id="4">
    <w:p w:rsidR="009410C9" w:rsidRPr="00A309C3" w:rsidRDefault="009410C9">
      <w:pPr>
        <w:pStyle w:val="af0"/>
        <w:rPr>
          <w:sz w:val="24"/>
          <w:szCs w:val="24"/>
        </w:rPr>
      </w:pPr>
      <w:r w:rsidRPr="00A309C3">
        <w:rPr>
          <w:rStyle w:val="af2"/>
          <w:sz w:val="24"/>
          <w:szCs w:val="24"/>
        </w:rPr>
        <w:footnoteRef/>
      </w:r>
      <w:proofErr w:type="spellStart"/>
      <w:r>
        <w:rPr>
          <w:sz w:val="24"/>
          <w:szCs w:val="24"/>
        </w:rPr>
        <w:t>Гадамер</w:t>
      </w:r>
      <w:proofErr w:type="spellEnd"/>
      <w:r>
        <w:rPr>
          <w:sz w:val="24"/>
          <w:szCs w:val="24"/>
        </w:rPr>
        <w:t xml:space="preserve"> Г. </w:t>
      </w:r>
      <w:r w:rsidRPr="00A309C3">
        <w:rPr>
          <w:sz w:val="24"/>
          <w:szCs w:val="24"/>
        </w:rPr>
        <w:t>Г. Истина и метод: основы философс</w:t>
      </w:r>
      <w:r>
        <w:rPr>
          <w:sz w:val="24"/>
          <w:szCs w:val="24"/>
        </w:rPr>
        <w:t xml:space="preserve">кой герменевтики. М., 1988. С. </w:t>
      </w:r>
      <w:r w:rsidRPr="00A309C3">
        <w:rPr>
          <w:sz w:val="24"/>
          <w:szCs w:val="24"/>
        </w:rPr>
        <w:t>699</w:t>
      </w:r>
      <w:r>
        <w:rPr>
          <w:sz w:val="24"/>
          <w:szCs w:val="24"/>
        </w:rPr>
        <w:t>.</w:t>
      </w:r>
    </w:p>
  </w:footnote>
  <w:footnote w:id="5">
    <w:p w:rsidR="009410C9" w:rsidRPr="003E2185" w:rsidRDefault="009410C9">
      <w:pPr>
        <w:pStyle w:val="af0"/>
        <w:rPr>
          <w:sz w:val="24"/>
          <w:szCs w:val="24"/>
        </w:rPr>
      </w:pPr>
      <w:r w:rsidRPr="003E2185">
        <w:rPr>
          <w:rStyle w:val="af2"/>
          <w:sz w:val="24"/>
          <w:szCs w:val="24"/>
        </w:rPr>
        <w:footnoteRef/>
      </w:r>
      <w:r>
        <w:rPr>
          <w:sz w:val="24"/>
          <w:szCs w:val="24"/>
        </w:rPr>
        <w:t xml:space="preserve">Давыдов В.В. </w:t>
      </w:r>
      <w:r w:rsidRPr="003E2185">
        <w:rPr>
          <w:sz w:val="24"/>
          <w:szCs w:val="24"/>
        </w:rPr>
        <w:t>Российская педагогическая энциклопедия</w:t>
      </w:r>
      <w:r>
        <w:rPr>
          <w:sz w:val="24"/>
          <w:szCs w:val="24"/>
        </w:rPr>
        <w:t>. М., 1993. С. 306.</w:t>
      </w:r>
    </w:p>
  </w:footnote>
  <w:footnote w:id="6">
    <w:p w:rsidR="009410C9" w:rsidRPr="008F79E9" w:rsidRDefault="009410C9">
      <w:pPr>
        <w:pStyle w:val="af0"/>
        <w:rPr>
          <w:sz w:val="24"/>
          <w:szCs w:val="24"/>
        </w:rPr>
      </w:pPr>
      <w:r w:rsidRPr="008F79E9">
        <w:rPr>
          <w:rStyle w:val="af2"/>
          <w:sz w:val="24"/>
          <w:szCs w:val="24"/>
        </w:rPr>
        <w:footnoteRef/>
      </w:r>
      <w:r>
        <w:rPr>
          <w:sz w:val="24"/>
          <w:szCs w:val="24"/>
        </w:rPr>
        <w:t xml:space="preserve"> Ожегов С.И. Словарь русского языка. М., 1990. С. 314.</w:t>
      </w:r>
    </w:p>
  </w:footnote>
  <w:footnote w:id="7">
    <w:p w:rsidR="009410C9" w:rsidRPr="00574934" w:rsidRDefault="009410C9">
      <w:pPr>
        <w:pStyle w:val="af0"/>
        <w:rPr>
          <w:sz w:val="24"/>
          <w:szCs w:val="24"/>
        </w:rPr>
      </w:pPr>
      <w:r w:rsidRPr="00574934">
        <w:rPr>
          <w:rStyle w:val="af2"/>
          <w:sz w:val="24"/>
          <w:szCs w:val="24"/>
        </w:rPr>
        <w:footnoteRef/>
      </w:r>
      <w:r w:rsidRPr="00574934">
        <w:rPr>
          <w:sz w:val="24"/>
          <w:szCs w:val="24"/>
        </w:rPr>
        <w:t xml:space="preserve"> Капусти</w:t>
      </w:r>
      <w:r>
        <w:rPr>
          <w:sz w:val="24"/>
          <w:szCs w:val="24"/>
        </w:rPr>
        <w:t>н М.П. История права. Ярославль,</w:t>
      </w:r>
      <w:r w:rsidRPr="00574934">
        <w:rPr>
          <w:sz w:val="24"/>
          <w:szCs w:val="24"/>
        </w:rPr>
        <w:t xml:space="preserve"> 1872. С. 279.</w:t>
      </w:r>
    </w:p>
  </w:footnote>
  <w:footnote w:id="8">
    <w:p w:rsidR="009410C9" w:rsidRDefault="009410C9">
      <w:pPr>
        <w:pStyle w:val="af0"/>
      </w:pPr>
      <w:r w:rsidRPr="00574934">
        <w:rPr>
          <w:rStyle w:val="af2"/>
          <w:sz w:val="24"/>
          <w:szCs w:val="24"/>
        </w:rPr>
        <w:footnoteRef/>
      </w:r>
      <w:r w:rsidRPr="00574934">
        <w:rPr>
          <w:sz w:val="24"/>
          <w:szCs w:val="24"/>
        </w:rPr>
        <w:t>Философский энциклопедический словарь. М.</w:t>
      </w:r>
      <w:r>
        <w:rPr>
          <w:sz w:val="24"/>
          <w:szCs w:val="24"/>
        </w:rPr>
        <w:t>,</w:t>
      </w:r>
      <w:r w:rsidRPr="00574934">
        <w:rPr>
          <w:sz w:val="24"/>
          <w:szCs w:val="24"/>
        </w:rPr>
        <w:t xml:space="preserve"> 1983. </w:t>
      </w:r>
      <w:r>
        <w:rPr>
          <w:sz w:val="24"/>
          <w:szCs w:val="24"/>
        </w:rPr>
        <w:t>С. 292</w:t>
      </w:r>
      <w:r w:rsidRPr="00574934">
        <w:rPr>
          <w:sz w:val="24"/>
          <w:szCs w:val="24"/>
        </w:rPr>
        <w:t>.</w:t>
      </w:r>
    </w:p>
  </w:footnote>
  <w:footnote w:id="9">
    <w:p w:rsidR="009410C9" w:rsidRPr="008C3DE3" w:rsidRDefault="009410C9">
      <w:pPr>
        <w:pStyle w:val="af0"/>
        <w:rPr>
          <w:sz w:val="24"/>
          <w:szCs w:val="24"/>
        </w:rPr>
      </w:pPr>
      <w:r w:rsidRPr="008C3DE3">
        <w:rPr>
          <w:rStyle w:val="af2"/>
          <w:sz w:val="24"/>
          <w:szCs w:val="24"/>
        </w:rPr>
        <w:footnoteRef/>
      </w:r>
      <w:proofErr w:type="spellStart"/>
      <w:r w:rsidRPr="008C3DE3">
        <w:rPr>
          <w:sz w:val="24"/>
          <w:szCs w:val="24"/>
        </w:rPr>
        <w:t>Аграновская</w:t>
      </w:r>
      <w:proofErr w:type="spellEnd"/>
      <w:r w:rsidRPr="008C3DE3">
        <w:rPr>
          <w:sz w:val="24"/>
          <w:szCs w:val="24"/>
        </w:rPr>
        <w:t xml:space="preserve"> Е.В. Правовая культура и обеспечение прав личнос</w:t>
      </w:r>
      <w:r>
        <w:rPr>
          <w:sz w:val="24"/>
          <w:szCs w:val="24"/>
        </w:rPr>
        <w:t xml:space="preserve">ти. М., 1988. </w:t>
      </w:r>
      <w:r w:rsidRPr="008C3DE3">
        <w:rPr>
          <w:sz w:val="24"/>
          <w:szCs w:val="24"/>
        </w:rPr>
        <w:t>С. 18.</w:t>
      </w:r>
    </w:p>
  </w:footnote>
  <w:footnote w:id="10">
    <w:p w:rsidR="009410C9" w:rsidRPr="001C5643" w:rsidRDefault="009410C9">
      <w:pPr>
        <w:pStyle w:val="af0"/>
        <w:rPr>
          <w:sz w:val="24"/>
          <w:szCs w:val="24"/>
        </w:rPr>
      </w:pPr>
      <w:r w:rsidRPr="001C5643">
        <w:rPr>
          <w:rStyle w:val="af2"/>
          <w:sz w:val="24"/>
          <w:szCs w:val="24"/>
        </w:rPr>
        <w:footnoteRef/>
      </w:r>
      <w:r w:rsidRPr="001C5643">
        <w:rPr>
          <w:sz w:val="24"/>
          <w:szCs w:val="24"/>
        </w:rPr>
        <w:t xml:space="preserve"> Евплова Н. Ю. Правосознание молодежи: Теоретический и социологический </w:t>
      </w:r>
      <w:r>
        <w:rPr>
          <w:sz w:val="24"/>
          <w:szCs w:val="24"/>
        </w:rPr>
        <w:t xml:space="preserve">аспекты.                                                                                                  </w:t>
      </w:r>
      <w:r w:rsidRPr="001C5643">
        <w:rPr>
          <w:sz w:val="24"/>
          <w:szCs w:val="24"/>
        </w:rPr>
        <w:t>Волгоград, 2000.</w:t>
      </w:r>
      <w:r>
        <w:rPr>
          <w:sz w:val="24"/>
          <w:szCs w:val="24"/>
        </w:rPr>
        <w:t xml:space="preserve"> С.67.</w:t>
      </w:r>
    </w:p>
  </w:footnote>
  <w:footnote w:id="11">
    <w:p w:rsidR="009410C9" w:rsidRPr="00F94228" w:rsidRDefault="009410C9">
      <w:pPr>
        <w:pStyle w:val="af0"/>
        <w:rPr>
          <w:sz w:val="24"/>
          <w:szCs w:val="24"/>
        </w:rPr>
      </w:pPr>
      <w:r w:rsidRPr="00F94228">
        <w:rPr>
          <w:rStyle w:val="af2"/>
          <w:sz w:val="24"/>
          <w:szCs w:val="24"/>
        </w:rPr>
        <w:footnoteRef/>
      </w:r>
      <w:r w:rsidRPr="00F94228">
        <w:rPr>
          <w:sz w:val="24"/>
          <w:szCs w:val="24"/>
        </w:rPr>
        <w:t xml:space="preserve"> Никитин А.Ф. «Что такое правовая</w:t>
      </w:r>
      <w:r>
        <w:rPr>
          <w:sz w:val="24"/>
          <w:szCs w:val="24"/>
        </w:rPr>
        <w:t xml:space="preserve"> культура». М., 1988. С</w:t>
      </w:r>
      <w:r w:rsidRPr="00F94228">
        <w:rPr>
          <w:sz w:val="24"/>
          <w:szCs w:val="24"/>
        </w:rPr>
        <w:t>. 6.</w:t>
      </w:r>
    </w:p>
  </w:footnote>
  <w:footnote w:id="12">
    <w:p w:rsidR="009410C9" w:rsidRPr="00A6551B" w:rsidRDefault="009410C9">
      <w:pPr>
        <w:pStyle w:val="af0"/>
        <w:rPr>
          <w:sz w:val="24"/>
          <w:szCs w:val="24"/>
        </w:rPr>
      </w:pPr>
      <w:r w:rsidRPr="00A6551B">
        <w:rPr>
          <w:rStyle w:val="af2"/>
          <w:sz w:val="24"/>
          <w:szCs w:val="24"/>
        </w:rPr>
        <w:footnoteRef/>
      </w:r>
      <w:r w:rsidRPr="00A6551B">
        <w:rPr>
          <w:sz w:val="24"/>
          <w:szCs w:val="24"/>
        </w:rPr>
        <w:t xml:space="preserve"> Сальников В. П. Правовая культура: теор</w:t>
      </w:r>
      <w:r>
        <w:rPr>
          <w:sz w:val="24"/>
          <w:szCs w:val="24"/>
        </w:rPr>
        <w:t>етико-методологический аспект. СПб</w:t>
      </w:r>
      <w:proofErr w:type="gramStart"/>
      <w:r w:rsidRPr="00A6551B">
        <w:rPr>
          <w:sz w:val="24"/>
          <w:szCs w:val="24"/>
        </w:rPr>
        <w:t xml:space="preserve">., </w:t>
      </w:r>
      <w:proofErr w:type="gramEnd"/>
      <w:r w:rsidRPr="00A6551B">
        <w:rPr>
          <w:sz w:val="24"/>
          <w:szCs w:val="24"/>
        </w:rPr>
        <w:t>1</w:t>
      </w:r>
      <w:r>
        <w:rPr>
          <w:sz w:val="24"/>
          <w:szCs w:val="24"/>
        </w:rPr>
        <w:t>990. С. 24.</w:t>
      </w:r>
    </w:p>
  </w:footnote>
  <w:footnote w:id="13">
    <w:p w:rsidR="009410C9" w:rsidRDefault="009410C9">
      <w:pPr>
        <w:pStyle w:val="af0"/>
      </w:pPr>
      <w:r w:rsidRPr="00A47204">
        <w:rPr>
          <w:rStyle w:val="af2"/>
          <w:sz w:val="24"/>
          <w:szCs w:val="24"/>
        </w:rPr>
        <w:footnoteRef/>
      </w:r>
      <w:r w:rsidRPr="00A47204">
        <w:rPr>
          <w:sz w:val="24"/>
          <w:szCs w:val="24"/>
        </w:rPr>
        <w:t xml:space="preserve"> Певцова Е. А. Проблемы формирования правового сознания учащейся</w:t>
      </w:r>
      <w:r>
        <w:rPr>
          <w:sz w:val="24"/>
          <w:szCs w:val="24"/>
        </w:rPr>
        <w:t xml:space="preserve"> молодежи. М</w:t>
      </w:r>
      <w:r w:rsidRPr="00A47204">
        <w:rPr>
          <w:sz w:val="24"/>
          <w:szCs w:val="24"/>
        </w:rPr>
        <w:t>.</w:t>
      </w:r>
      <w:r>
        <w:rPr>
          <w:sz w:val="24"/>
          <w:szCs w:val="24"/>
        </w:rPr>
        <w:t xml:space="preserve">, 2007. </w:t>
      </w:r>
    </w:p>
  </w:footnote>
  <w:footnote w:id="14">
    <w:p w:rsidR="009410C9" w:rsidRPr="00731A8C" w:rsidRDefault="009410C9">
      <w:pPr>
        <w:pStyle w:val="af0"/>
        <w:rPr>
          <w:sz w:val="24"/>
          <w:szCs w:val="24"/>
        </w:rPr>
      </w:pPr>
      <w:r w:rsidRPr="00731A8C">
        <w:rPr>
          <w:rStyle w:val="af2"/>
          <w:sz w:val="24"/>
          <w:szCs w:val="24"/>
        </w:rPr>
        <w:footnoteRef/>
      </w:r>
      <w:proofErr w:type="spellStart"/>
      <w:r w:rsidRPr="00731A8C">
        <w:rPr>
          <w:sz w:val="24"/>
          <w:szCs w:val="24"/>
        </w:rPr>
        <w:t>Сластенин</w:t>
      </w:r>
      <w:proofErr w:type="spellEnd"/>
      <w:r w:rsidRPr="00731A8C">
        <w:rPr>
          <w:sz w:val="24"/>
          <w:szCs w:val="24"/>
        </w:rPr>
        <w:t xml:space="preserve"> В.А. Педагогика: </w:t>
      </w:r>
      <w:proofErr w:type="spellStart"/>
      <w:r w:rsidRPr="00731A8C">
        <w:rPr>
          <w:sz w:val="24"/>
          <w:szCs w:val="24"/>
        </w:rPr>
        <w:t>учеб</w:t>
      </w:r>
      <w:proofErr w:type="gramStart"/>
      <w:r w:rsidRPr="00731A8C">
        <w:rPr>
          <w:sz w:val="24"/>
          <w:szCs w:val="24"/>
        </w:rPr>
        <w:t>.п</w:t>
      </w:r>
      <w:proofErr w:type="gramEnd"/>
      <w:r w:rsidRPr="00731A8C">
        <w:rPr>
          <w:sz w:val="24"/>
          <w:szCs w:val="24"/>
        </w:rPr>
        <w:t>особие</w:t>
      </w:r>
      <w:proofErr w:type="spellEnd"/>
      <w:r w:rsidRPr="00731A8C">
        <w:rPr>
          <w:sz w:val="24"/>
          <w:szCs w:val="24"/>
        </w:rPr>
        <w:t xml:space="preserve"> для студентов вузов. М., 2005.</w:t>
      </w:r>
    </w:p>
  </w:footnote>
  <w:footnote w:id="15">
    <w:p w:rsidR="009410C9" w:rsidRPr="005E4581" w:rsidRDefault="009410C9">
      <w:pPr>
        <w:pStyle w:val="af0"/>
        <w:rPr>
          <w:sz w:val="24"/>
          <w:szCs w:val="24"/>
        </w:rPr>
      </w:pPr>
      <w:r w:rsidRPr="005E4581">
        <w:rPr>
          <w:rStyle w:val="af2"/>
          <w:sz w:val="24"/>
          <w:szCs w:val="24"/>
        </w:rPr>
        <w:footnoteRef/>
      </w:r>
      <w:r w:rsidRPr="005E4581">
        <w:rPr>
          <w:sz w:val="24"/>
          <w:szCs w:val="24"/>
        </w:rPr>
        <w:t xml:space="preserve"> Певцова Е. А. Теория правосознания молодежи. М., 2007.№ 3.</w:t>
      </w:r>
    </w:p>
  </w:footnote>
  <w:footnote w:id="16">
    <w:p w:rsidR="009410C9" w:rsidRPr="005E4581" w:rsidRDefault="009410C9">
      <w:pPr>
        <w:pStyle w:val="af0"/>
        <w:rPr>
          <w:sz w:val="24"/>
          <w:szCs w:val="24"/>
        </w:rPr>
      </w:pPr>
      <w:r w:rsidRPr="005E4581">
        <w:rPr>
          <w:rStyle w:val="af2"/>
          <w:sz w:val="24"/>
          <w:szCs w:val="24"/>
        </w:rPr>
        <w:footnoteRef/>
      </w:r>
      <w:r w:rsidRPr="005E4581">
        <w:rPr>
          <w:sz w:val="24"/>
          <w:szCs w:val="24"/>
        </w:rPr>
        <w:t xml:space="preserve"> Певцова Е. А. Взаимодействие права и образования в процессе формирования правового сознания школьной м</w:t>
      </w:r>
      <w:r>
        <w:rPr>
          <w:sz w:val="24"/>
          <w:szCs w:val="24"/>
        </w:rPr>
        <w:t xml:space="preserve">олодежи. М., </w:t>
      </w:r>
      <w:r w:rsidRPr="005E4581">
        <w:rPr>
          <w:sz w:val="24"/>
          <w:szCs w:val="24"/>
        </w:rPr>
        <w:t>2004. № 6.</w:t>
      </w:r>
    </w:p>
  </w:footnote>
  <w:footnote w:id="17">
    <w:p w:rsidR="009410C9" w:rsidRPr="00AD7E08" w:rsidRDefault="009410C9">
      <w:pPr>
        <w:pStyle w:val="af0"/>
        <w:rPr>
          <w:sz w:val="24"/>
          <w:szCs w:val="24"/>
        </w:rPr>
      </w:pPr>
      <w:r w:rsidRPr="00AD7E08">
        <w:rPr>
          <w:rStyle w:val="af2"/>
          <w:sz w:val="24"/>
          <w:szCs w:val="24"/>
        </w:rPr>
        <w:footnoteRef/>
      </w:r>
      <w:r>
        <w:rPr>
          <w:sz w:val="24"/>
          <w:szCs w:val="24"/>
        </w:rPr>
        <w:t xml:space="preserve"> Савченко Л.В. </w:t>
      </w:r>
      <w:r w:rsidRPr="00AD7E08">
        <w:rPr>
          <w:sz w:val="24"/>
          <w:szCs w:val="24"/>
        </w:rPr>
        <w:t>Правовое воспитание - один из вид</w:t>
      </w:r>
      <w:r>
        <w:rPr>
          <w:sz w:val="24"/>
          <w:szCs w:val="24"/>
        </w:rPr>
        <w:t>ов профилактики правонарушений. М., 1999. № 3</w:t>
      </w:r>
    </w:p>
  </w:footnote>
  <w:footnote w:id="18">
    <w:p w:rsidR="009410C9" w:rsidRPr="00CD1E63" w:rsidRDefault="009410C9">
      <w:pPr>
        <w:pStyle w:val="af0"/>
        <w:rPr>
          <w:sz w:val="24"/>
          <w:szCs w:val="24"/>
        </w:rPr>
      </w:pPr>
      <w:r w:rsidRPr="00CD1E63">
        <w:rPr>
          <w:rStyle w:val="af2"/>
          <w:sz w:val="24"/>
          <w:szCs w:val="24"/>
        </w:rPr>
        <w:footnoteRef/>
      </w:r>
      <w:r w:rsidRPr="00CD1E63">
        <w:rPr>
          <w:sz w:val="24"/>
          <w:szCs w:val="24"/>
        </w:rPr>
        <w:t xml:space="preserve"> Савченко Л.В. </w:t>
      </w:r>
      <w:proofErr w:type="spellStart"/>
      <w:r w:rsidRPr="00CD1E63">
        <w:rPr>
          <w:sz w:val="24"/>
          <w:szCs w:val="24"/>
        </w:rPr>
        <w:t>Указ</w:t>
      </w:r>
      <w:proofErr w:type="gramStart"/>
      <w:r w:rsidRPr="00CD1E63">
        <w:rPr>
          <w:sz w:val="24"/>
          <w:szCs w:val="24"/>
        </w:rPr>
        <w:t>.с</w:t>
      </w:r>
      <w:proofErr w:type="gramEnd"/>
      <w:r w:rsidRPr="00CD1E63">
        <w:rPr>
          <w:sz w:val="24"/>
          <w:szCs w:val="24"/>
        </w:rPr>
        <w:t>оч</w:t>
      </w:r>
      <w:proofErr w:type="spellEnd"/>
      <w:r w:rsidRPr="00CD1E63">
        <w:rPr>
          <w:sz w:val="24"/>
          <w:szCs w:val="24"/>
        </w:rPr>
        <w:t>. М., 1999.№3.</w:t>
      </w:r>
    </w:p>
  </w:footnote>
  <w:footnote w:id="19">
    <w:p w:rsidR="009410C9" w:rsidRPr="005A6CEF" w:rsidRDefault="009410C9">
      <w:pPr>
        <w:pStyle w:val="af0"/>
        <w:rPr>
          <w:sz w:val="24"/>
          <w:szCs w:val="24"/>
        </w:rPr>
      </w:pPr>
      <w:r w:rsidRPr="005A6CEF">
        <w:rPr>
          <w:rStyle w:val="af2"/>
          <w:sz w:val="24"/>
          <w:szCs w:val="24"/>
        </w:rPr>
        <w:footnoteRef/>
      </w:r>
      <w:proofErr w:type="spellStart"/>
      <w:r w:rsidRPr="005A6CEF">
        <w:rPr>
          <w:sz w:val="24"/>
          <w:szCs w:val="24"/>
        </w:rPr>
        <w:t>Сластенин</w:t>
      </w:r>
      <w:proofErr w:type="spellEnd"/>
      <w:r w:rsidRPr="005A6CEF">
        <w:rPr>
          <w:sz w:val="24"/>
          <w:szCs w:val="24"/>
        </w:rPr>
        <w:t xml:space="preserve"> В. </w:t>
      </w:r>
      <w:r>
        <w:rPr>
          <w:sz w:val="24"/>
          <w:szCs w:val="24"/>
        </w:rPr>
        <w:t xml:space="preserve">А. </w:t>
      </w:r>
      <w:r w:rsidRPr="005A6CEF">
        <w:rPr>
          <w:sz w:val="24"/>
          <w:szCs w:val="24"/>
        </w:rPr>
        <w:t>Философско-мировоззренческая подготовка школьников. М., 2003.</w:t>
      </w:r>
    </w:p>
  </w:footnote>
  <w:footnote w:id="20">
    <w:p w:rsidR="009410C9" w:rsidRPr="002B1DA6" w:rsidRDefault="009410C9">
      <w:pPr>
        <w:pStyle w:val="af0"/>
        <w:rPr>
          <w:sz w:val="24"/>
          <w:szCs w:val="24"/>
        </w:rPr>
      </w:pPr>
      <w:r w:rsidRPr="002B1DA6">
        <w:rPr>
          <w:rStyle w:val="af2"/>
          <w:sz w:val="24"/>
          <w:szCs w:val="24"/>
        </w:rPr>
        <w:footnoteRef/>
      </w:r>
      <w:r w:rsidRPr="002B1DA6">
        <w:rPr>
          <w:sz w:val="24"/>
          <w:szCs w:val="24"/>
        </w:rPr>
        <w:t>Проект федерального закона «Об образовании в Российской Федерации» (редакция на 15 июля 2011 года)</w:t>
      </w:r>
      <w:r>
        <w:rPr>
          <w:sz w:val="24"/>
          <w:szCs w:val="24"/>
        </w:rPr>
        <w:t>.</w:t>
      </w:r>
    </w:p>
  </w:footnote>
  <w:footnote w:id="21">
    <w:p w:rsidR="009410C9" w:rsidRPr="002B1DA6" w:rsidRDefault="009410C9" w:rsidP="00C915C7">
      <w:pPr>
        <w:pStyle w:val="af0"/>
        <w:rPr>
          <w:sz w:val="24"/>
          <w:szCs w:val="24"/>
        </w:rPr>
      </w:pPr>
      <w:r w:rsidRPr="002B1DA6">
        <w:rPr>
          <w:rStyle w:val="af2"/>
          <w:sz w:val="24"/>
          <w:szCs w:val="24"/>
        </w:rPr>
        <w:footnoteRef/>
      </w:r>
      <w:r w:rsidRPr="002B1DA6">
        <w:rPr>
          <w:sz w:val="24"/>
          <w:szCs w:val="24"/>
        </w:rPr>
        <w:t xml:space="preserve"> Проект федерального закона «Об образовании в Российской Федерации» (редакция на 15 июля 2011 года)</w:t>
      </w:r>
      <w:r>
        <w:rPr>
          <w:sz w:val="24"/>
          <w:szCs w:val="24"/>
        </w:rPr>
        <w:t>.</w:t>
      </w:r>
    </w:p>
    <w:p w:rsidR="009410C9" w:rsidRDefault="009410C9">
      <w:pPr>
        <w:pStyle w:val="af0"/>
      </w:pPr>
    </w:p>
  </w:footnote>
  <w:footnote w:id="22">
    <w:p w:rsidR="009410C9" w:rsidRPr="006C6ECF" w:rsidRDefault="009410C9" w:rsidP="00F531B9">
      <w:pPr>
        <w:pStyle w:val="af0"/>
        <w:rPr>
          <w:sz w:val="24"/>
          <w:szCs w:val="24"/>
        </w:rPr>
      </w:pPr>
      <w:r w:rsidRPr="006C6ECF">
        <w:rPr>
          <w:rStyle w:val="af2"/>
          <w:sz w:val="24"/>
          <w:szCs w:val="24"/>
        </w:rPr>
        <w:footnoteRef/>
      </w:r>
      <w:proofErr w:type="spellStart"/>
      <w:r w:rsidRPr="006C6ECF">
        <w:rPr>
          <w:sz w:val="24"/>
          <w:szCs w:val="24"/>
        </w:rPr>
        <w:t>Сластенин</w:t>
      </w:r>
      <w:proofErr w:type="spellEnd"/>
      <w:r w:rsidRPr="006C6ECF">
        <w:rPr>
          <w:sz w:val="24"/>
          <w:szCs w:val="24"/>
        </w:rPr>
        <w:t xml:space="preserve"> В.А. </w:t>
      </w:r>
      <w:proofErr w:type="spellStart"/>
      <w:r w:rsidRPr="006C6ECF">
        <w:rPr>
          <w:sz w:val="24"/>
          <w:szCs w:val="24"/>
        </w:rPr>
        <w:t>Указ</w:t>
      </w:r>
      <w:proofErr w:type="gramStart"/>
      <w:r w:rsidRPr="006C6ECF">
        <w:rPr>
          <w:sz w:val="24"/>
          <w:szCs w:val="24"/>
        </w:rPr>
        <w:t>.с</w:t>
      </w:r>
      <w:proofErr w:type="gramEnd"/>
      <w:r w:rsidRPr="006C6ECF">
        <w:rPr>
          <w:sz w:val="24"/>
          <w:szCs w:val="24"/>
        </w:rPr>
        <w:t>оч</w:t>
      </w:r>
      <w:proofErr w:type="spellEnd"/>
      <w:r w:rsidRPr="006C6ECF">
        <w:rPr>
          <w:sz w:val="24"/>
          <w:szCs w:val="24"/>
        </w:rPr>
        <w:t>. М., 2005.</w:t>
      </w:r>
    </w:p>
  </w:footnote>
  <w:footnote w:id="23">
    <w:p w:rsidR="009410C9" w:rsidRPr="006C6ECF" w:rsidRDefault="009410C9" w:rsidP="00F531B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ECF">
        <w:rPr>
          <w:rStyle w:val="af2"/>
          <w:sz w:val="24"/>
          <w:szCs w:val="24"/>
        </w:rPr>
        <w:footnoteRef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Сапогова Е.Е. Психологические особенности переходного периода в развитии детей 10-11 лет. М., 1986. С. 146.</w:t>
      </w:r>
    </w:p>
    <w:p w:rsidR="009410C9" w:rsidRPr="006C6ECF" w:rsidRDefault="009410C9" w:rsidP="00F531B9">
      <w:pPr>
        <w:pStyle w:val="af0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3853FAD"/>
    <w:multiLevelType w:val="hybridMultilevel"/>
    <w:tmpl w:val="A2702212"/>
    <w:lvl w:ilvl="0" w:tplc="73EA4AF8">
      <w:start w:val="1"/>
      <w:numFmt w:val="decimal"/>
      <w:lvlText w:val="%1."/>
      <w:lvlJc w:val="left"/>
      <w:pPr>
        <w:tabs>
          <w:tab w:val="num" w:pos="360"/>
        </w:tabs>
        <w:ind w:left="0" w:firstLine="68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276E4F"/>
    <w:multiLevelType w:val="hybridMultilevel"/>
    <w:tmpl w:val="AE3816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09094313"/>
    <w:multiLevelType w:val="hybridMultilevel"/>
    <w:tmpl w:val="9A567AB8"/>
    <w:lvl w:ilvl="0" w:tplc="AF469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AF45D27"/>
    <w:multiLevelType w:val="hybridMultilevel"/>
    <w:tmpl w:val="E57E8F76"/>
    <w:lvl w:ilvl="0" w:tplc="36FA65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CB94994"/>
    <w:multiLevelType w:val="multilevel"/>
    <w:tmpl w:val="0F662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0FD33453"/>
    <w:multiLevelType w:val="hybridMultilevel"/>
    <w:tmpl w:val="AE4891D6"/>
    <w:lvl w:ilvl="0" w:tplc="5DBEBC16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ascii="Times New Roman" w:eastAsia="Times New Roman" w:hAnsi="Times New Roman" w:cs="Times New Roman"/>
      </w:rPr>
    </w:lvl>
    <w:lvl w:ilvl="1" w:tplc="2F5E8674">
      <w:start w:val="159"/>
      <w:numFmt w:val="decimal"/>
      <w:lvlText w:val="%2."/>
      <w:legacy w:legacy="1" w:legacySpace="357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B011DB"/>
    <w:multiLevelType w:val="multilevel"/>
    <w:tmpl w:val="EBAEFF2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cstheme="minorBidi" w:hint="default"/>
      </w:rPr>
    </w:lvl>
  </w:abstractNum>
  <w:abstractNum w:abstractNumId="17">
    <w:nsid w:val="18F701C6"/>
    <w:multiLevelType w:val="hybridMultilevel"/>
    <w:tmpl w:val="50B811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191B5D80"/>
    <w:multiLevelType w:val="hybridMultilevel"/>
    <w:tmpl w:val="F1E8FD10"/>
    <w:lvl w:ilvl="0" w:tplc="CBD89D8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6075F6"/>
    <w:multiLevelType w:val="hybridMultilevel"/>
    <w:tmpl w:val="66F8A9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385CC8"/>
    <w:multiLevelType w:val="hybridMultilevel"/>
    <w:tmpl w:val="5F582120"/>
    <w:lvl w:ilvl="0" w:tplc="2C6CB34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1E42AF"/>
    <w:multiLevelType w:val="hybridMultilevel"/>
    <w:tmpl w:val="27BA5C6A"/>
    <w:lvl w:ilvl="0" w:tplc="173EE726">
      <w:start w:val="1"/>
      <w:numFmt w:val="decimal"/>
      <w:lvlText w:val="%1."/>
      <w:lvlJc w:val="left"/>
      <w:pPr>
        <w:tabs>
          <w:tab w:val="num" w:pos="2871"/>
        </w:tabs>
        <w:ind w:left="287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2">
    <w:nsid w:val="2C817C1D"/>
    <w:multiLevelType w:val="hybridMultilevel"/>
    <w:tmpl w:val="EB9439FE"/>
    <w:lvl w:ilvl="0" w:tplc="0FCC6C76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DE973A2"/>
    <w:multiLevelType w:val="hybridMultilevel"/>
    <w:tmpl w:val="A41EA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F2B4F65"/>
    <w:multiLevelType w:val="hybridMultilevel"/>
    <w:tmpl w:val="BB180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AF4245"/>
    <w:multiLevelType w:val="hybridMultilevel"/>
    <w:tmpl w:val="59021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5A5D33"/>
    <w:multiLevelType w:val="hybridMultilevel"/>
    <w:tmpl w:val="28C67F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1A175B0"/>
    <w:multiLevelType w:val="hybridMultilevel"/>
    <w:tmpl w:val="E7AE9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2730447"/>
    <w:multiLevelType w:val="hybridMultilevel"/>
    <w:tmpl w:val="7D5CBE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2853405"/>
    <w:multiLevelType w:val="hybridMultilevel"/>
    <w:tmpl w:val="F702CC74"/>
    <w:lvl w:ilvl="0" w:tplc="C6B81B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42B678C"/>
    <w:multiLevelType w:val="hybridMultilevel"/>
    <w:tmpl w:val="6578015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662236"/>
    <w:multiLevelType w:val="multilevel"/>
    <w:tmpl w:val="991E8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pStyle w:val="1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8077C01"/>
    <w:multiLevelType w:val="hybridMultilevel"/>
    <w:tmpl w:val="0EA089DE"/>
    <w:lvl w:ilvl="0" w:tplc="27B240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4A5157A7"/>
    <w:multiLevelType w:val="multilevel"/>
    <w:tmpl w:val="4F643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4FA76E83"/>
    <w:multiLevelType w:val="multilevel"/>
    <w:tmpl w:val="B3E85F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5313354B"/>
    <w:multiLevelType w:val="multilevel"/>
    <w:tmpl w:val="79F2A8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5502210"/>
    <w:multiLevelType w:val="hybridMultilevel"/>
    <w:tmpl w:val="3E36270E"/>
    <w:lvl w:ilvl="0" w:tplc="AF106704">
      <w:start w:val="1"/>
      <w:numFmt w:val="decimal"/>
      <w:lvlText w:val="%1."/>
      <w:lvlJc w:val="left"/>
      <w:pPr>
        <w:tabs>
          <w:tab w:val="num" w:pos="360"/>
        </w:tabs>
        <w:ind w:left="0" w:firstLine="68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3B4904"/>
    <w:multiLevelType w:val="hybridMultilevel"/>
    <w:tmpl w:val="7F0A3D86"/>
    <w:lvl w:ilvl="0" w:tplc="11204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00209E0"/>
    <w:multiLevelType w:val="hybridMultilevel"/>
    <w:tmpl w:val="8BF2411C"/>
    <w:lvl w:ilvl="0" w:tplc="33FC9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BF30C49"/>
    <w:multiLevelType w:val="hybridMultilevel"/>
    <w:tmpl w:val="9A567AB8"/>
    <w:lvl w:ilvl="0" w:tplc="AF469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5F249A"/>
    <w:multiLevelType w:val="hybridMultilevel"/>
    <w:tmpl w:val="8EA24A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75C01A0E"/>
    <w:multiLevelType w:val="hybridMultilevel"/>
    <w:tmpl w:val="FA8EBF7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B84554A"/>
    <w:multiLevelType w:val="hybridMultilevel"/>
    <w:tmpl w:val="24EA8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0779A7"/>
    <w:multiLevelType w:val="multilevel"/>
    <w:tmpl w:val="A2704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3"/>
  </w:num>
  <w:num w:numId="2">
    <w:abstractNumId w:val="31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4"/>
  </w:num>
  <w:num w:numId="10">
    <w:abstractNumId w:val="7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7"/>
  </w:num>
  <w:num w:numId="14">
    <w:abstractNumId w:val="25"/>
  </w:num>
  <w:num w:numId="15">
    <w:abstractNumId w:val="22"/>
  </w:num>
  <w:num w:numId="16">
    <w:abstractNumId w:val="28"/>
  </w:num>
  <w:num w:numId="17">
    <w:abstractNumId w:val="41"/>
  </w:num>
  <w:num w:numId="18">
    <w:abstractNumId w:val="16"/>
  </w:num>
  <w:num w:numId="19">
    <w:abstractNumId w:val="27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4"/>
  </w:num>
  <w:num w:numId="2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</w:num>
  <w:num w:numId="26">
    <w:abstractNumId w:val="37"/>
  </w:num>
  <w:num w:numId="27">
    <w:abstractNumId w:val="32"/>
  </w:num>
  <w:num w:numId="28">
    <w:abstractNumId w:val="19"/>
  </w:num>
  <w:num w:numId="29">
    <w:abstractNumId w:val="20"/>
  </w:num>
  <w:num w:numId="30">
    <w:abstractNumId w:val="23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35"/>
  </w:num>
  <w:num w:numId="36">
    <w:abstractNumId w:val="10"/>
  </w:num>
  <w:num w:numId="37">
    <w:abstractNumId w:val="40"/>
  </w:num>
  <w:num w:numId="38">
    <w:abstractNumId w:val="26"/>
  </w:num>
  <w:num w:numId="39">
    <w:abstractNumId w:val="36"/>
  </w:num>
  <w:num w:numId="40">
    <w:abstractNumId w:val="39"/>
  </w:num>
  <w:num w:numId="41">
    <w:abstractNumId w:val="12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15"/>
    <w:lvlOverride w:ilvl="0">
      <w:startOverride w:val="1"/>
    </w:lvlOverride>
    <w:lvlOverride w:ilvl="1">
      <w:startOverride w:val="1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4817"/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0F5F99"/>
    <w:rsid w:val="000038F4"/>
    <w:rsid w:val="00011031"/>
    <w:rsid w:val="00011F22"/>
    <w:rsid w:val="00012111"/>
    <w:rsid w:val="00016F01"/>
    <w:rsid w:val="00020A6C"/>
    <w:rsid w:val="0002120A"/>
    <w:rsid w:val="000230CE"/>
    <w:rsid w:val="000232D5"/>
    <w:rsid w:val="00026887"/>
    <w:rsid w:val="000316AC"/>
    <w:rsid w:val="00033C53"/>
    <w:rsid w:val="00033DEA"/>
    <w:rsid w:val="00034E67"/>
    <w:rsid w:val="000403D4"/>
    <w:rsid w:val="00040ABF"/>
    <w:rsid w:val="00041265"/>
    <w:rsid w:val="00043409"/>
    <w:rsid w:val="000434CD"/>
    <w:rsid w:val="00057EFB"/>
    <w:rsid w:val="00060E26"/>
    <w:rsid w:val="000624D6"/>
    <w:rsid w:val="00062777"/>
    <w:rsid w:val="00063003"/>
    <w:rsid w:val="00063D55"/>
    <w:rsid w:val="00064FF6"/>
    <w:rsid w:val="000655B8"/>
    <w:rsid w:val="00072811"/>
    <w:rsid w:val="00073425"/>
    <w:rsid w:val="00075B67"/>
    <w:rsid w:val="000827B1"/>
    <w:rsid w:val="00083648"/>
    <w:rsid w:val="00086B2C"/>
    <w:rsid w:val="0009261A"/>
    <w:rsid w:val="00093483"/>
    <w:rsid w:val="00094204"/>
    <w:rsid w:val="00095018"/>
    <w:rsid w:val="00097C9D"/>
    <w:rsid w:val="000A07FB"/>
    <w:rsid w:val="000A4320"/>
    <w:rsid w:val="000A4952"/>
    <w:rsid w:val="000B3044"/>
    <w:rsid w:val="000B4467"/>
    <w:rsid w:val="000B5405"/>
    <w:rsid w:val="000B7410"/>
    <w:rsid w:val="000C1F6E"/>
    <w:rsid w:val="000C4E80"/>
    <w:rsid w:val="000C54BB"/>
    <w:rsid w:val="000D5712"/>
    <w:rsid w:val="000D58F5"/>
    <w:rsid w:val="000D5D01"/>
    <w:rsid w:val="000E00EB"/>
    <w:rsid w:val="000E1AAD"/>
    <w:rsid w:val="000E30B0"/>
    <w:rsid w:val="000E4785"/>
    <w:rsid w:val="000E5088"/>
    <w:rsid w:val="000F1799"/>
    <w:rsid w:val="000F370B"/>
    <w:rsid w:val="000F38A3"/>
    <w:rsid w:val="000F5F99"/>
    <w:rsid w:val="000F6506"/>
    <w:rsid w:val="000F6C30"/>
    <w:rsid w:val="000F74E9"/>
    <w:rsid w:val="000F7D89"/>
    <w:rsid w:val="00102766"/>
    <w:rsid w:val="00104622"/>
    <w:rsid w:val="0010791B"/>
    <w:rsid w:val="0011211D"/>
    <w:rsid w:val="0011446C"/>
    <w:rsid w:val="00115114"/>
    <w:rsid w:val="001152DA"/>
    <w:rsid w:val="00116586"/>
    <w:rsid w:val="0012185C"/>
    <w:rsid w:val="00122EAC"/>
    <w:rsid w:val="00130A90"/>
    <w:rsid w:val="00135598"/>
    <w:rsid w:val="00135F45"/>
    <w:rsid w:val="001367E3"/>
    <w:rsid w:val="00145050"/>
    <w:rsid w:val="001457B8"/>
    <w:rsid w:val="00146F6F"/>
    <w:rsid w:val="00150043"/>
    <w:rsid w:val="00150DDA"/>
    <w:rsid w:val="0015524B"/>
    <w:rsid w:val="00156C1C"/>
    <w:rsid w:val="00157034"/>
    <w:rsid w:val="00160109"/>
    <w:rsid w:val="00160834"/>
    <w:rsid w:val="001639CE"/>
    <w:rsid w:val="00165285"/>
    <w:rsid w:val="00170CAA"/>
    <w:rsid w:val="00171A01"/>
    <w:rsid w:val="001770FC"/>
    <w:rsid w:val="00183484"/>
    <w:rsid w:val="00185B63"/>
    <w:rsid w:val="0018684A"/>
    <w:rsid w:val="001901EC"/>
    <w:rsid w:val="001910A2"/>
    <w:rsid w:val="0019243F"/>
    <w:rsid w:val="0019509C"/>
    <w:rsid w:val="00195C88"/>
    <w:rsid w:val="0019754A"/>
    <w:rsid w:val="001A2F76"/>
    <w:rsid w:val="001A473F"/>
    <w:rsid w:val="001A6E4E"/>
    <w:rsid w:val="001B2A95"/>
    <w:rsid w:val="001B6C5F"/>
    <w:rsid w:val="001B6F8C"/>
    <w:rsid w:val="001C3B1A"/>
    <w:rsid w:val="001C5643"/>
    <w:rsid w:val="001D1365"/>
    <w:rsid w:val="001D13BB"/>
    <w:rsid w:val="001D2599"/>
    <w:rsid w:val="001D3DB2"/>
    <w:rsid w:val="001D5531"/>
    <w:rsid w:val="001E147D"/>
    <w:rsid w:val="001E19DC"/>
    <w:rsid w:val="001E20BD"/>
    <w:rsid w:val="001E2AE6"/>
    <w:rsid w:val="001E4D7A"/>
    <w:rsid w:val="001E55F1"/>
    <w:rsid w:val="001E5B64"/>
    <w:rsid w:val="001F1CAC"/>
    <w:rsid w:val="001F7118"/>
    <w:rsid w:val="00201994"/>
    <w:rsid w:val="00201DBF"/>
    <w:rsid w:val="00206C4F"/>
    <w:rsid w:val="00212071"/>
    <w:rsid w:val="00216618"/>
    <w:rsid w:val="002228AA"/>
    <w:rsid w:val="00224EB4"/>
    <w:rsid w:val="00225518"/>
    <w:rsid w:val="002341BC"/>
    <w:rsid w:val="002350B0"/>
    <w:rsid w:val="00235BFF"/>
    <w:rsid w:val="00240E46"/>
    <w:rsid w:val="00245AB3"/>
    <w:rsid w:val="002546D5"/>
    <w:rsid w:val="00260795"/>
    <w:rsid w:val="002642BE"/>
    <w:rsid w:val="00267177"/>
    <w:rsid w:val="00267799"/>
    <w:rsid w:val="00270F2F"/>
    <w:rsid w:val="00271C65"/>
    <w:rsid w:val="00272143"/>
    <w:rsid w:val="00272EDF"/>
    <w:rsid w:val="0027501E"/>
    <w:rsid w:val="00281898"/>
    <w:rsid w:val="00282001"/>
    <w:rsid w:val="00284260"/>
    <w:rsid w:val="00286D47"/>
    <w:rsid w:val="00294195"/>
    <w:rsid w:val="002949CD"/>
    <w:rsid w:val="00297E36"/>
    <w:rsid w:val="00297F1A"/>
    <w:rsid w:val="002B0047"/>
    <w:rsid w:val="002B04CF"/>
    <w:rsid w:val="002B04F7"/>
    <w:rsid w:val="002B1DA6"/>
    <w:rsid w:val="002B4D9E"/>
    <w:rsid w:val="002B4EF1"/>
    <w:rsid w:val="002B612A"/>
    <w:rsid w:val="002B6939"/>
    <w:rsid w:val="002B6BA8"/>
    <w:rsid w:val="002C1751"/>
    <w:rsid w:val="002C5E48"/>
    <w:rsid w:val="002C6BAB"/>
    <w:rsid w:val="002D3D0B"/>
    <w:rsid w:val="002D4ACF"/>
    <w:rsid w:val="002E1B2E"/>
    <w:rsid w:val="002E3BE4"/>
    <w:rsid w:val="002E5BD2"/>
    <w:rsid w:val="002E7F05"/>
    <w:rsid w:val="002F0CA9"/>
    <w:rsid w:val="002F22C6"/>
    <w:rsid w:val="002F6189"/>
    <w:rsid w:val="00303E40"/>
    <w:rsid w:val="003051A7"/>
    <w:rsid w:val="00306B03"/>
    <w:rsid w:val="00310B1E"/>
    <w:rsid w:val="00311AE0"/>
    <w:rsid w:val="003123AE"/>
    <w:rsid w:val="00313A11"/>
    <w:rsid w:val="00316474"/>
    <w:rsid w:val="00316D66"/>
    <w:rsid w:val="003265E2"/>
    <w:rsid w:val="003306D3"/>
    <w:rsid w:val="003313BA"/>
    <w:rsid w:val="00332173"/>
    <w:rsid w:val="0033388C"/>
    <w:rsid w:val="0033447A"/>
    <w:rsid w:val="00336869"/>
    <w:rsid w:val="003371D4"/>
    <w:rsid w:val="00337F2D"/>
    <w:rsid w:val="00344310"/>
    <w:rsid w:val="00345E02"/>
    <w:rsid w:val="003550FE"/>
    <w:rsid w:val="003642D1"/>
    <w:rsid w:val="003655A5"/>
    <w:rsid w:val="00365B9A"/>
    <w:rsid w:val="00367746"/>
    <w:rsid w:val="00380324"/>
    <w:rsid w:val="003813E4"/>
    <w:rsid w:val="003851E3"/>
    <w:rsid w:val="00392C42"/>
    <w:rsid w:val="003A2B1B"/>
    <w:rsid w:val="003A6700"/>
    <w:rsid w:val="003B1EB0"/>
    <w:rsid w:val="003B3FD9"/>
    <w:rsid w:val="003B6A3F"/>
    <w:rsid w:val="003C1231"/>
    <w:rsid w:val="003C6A47"/>
    <w:rsid w:val="003C7021"/>
    <w:rsid w:val="003D20B2"/>
    <w:rsid w:val="003D2672"/>
    <w:rsid w:val="003D2DC5"/>
    <w:rsid w:val="003E2185"/>
    <w:rsid w:val="003E3C94"/>
    <w:rsid w:val="003E593C"/>
    <w:rsid w:val="003E76ED"/>
    <w:rsid w:val="003F67ED"/>
    <w:rsid w:val="00400364"/>
    <w:rsid w:val="004033AF"/>
    <w:rsid w:val="00403499"/>
    <w:rsid w:val="00403F5E"/>
    <w:rsid w:val="00404CCB"/>
    <w:rsid w:val="004052B6"/>
    <w:rsid w:val="00406347"/>
    <w:rsid w:val="00407D9F"/>
    <w:rsid w:val="00414373"/>
    <w:rsid w:val="00415E45"/>
    <w:rsid w:val="00422700"/>
    <w:rsid w:val="00425C92"/>
    <w:rsid w:val="00426773"/>
    <w:rsid w:val="004279C5"/>
    <w:rsid w:val="00431218"/>
    <w:rsid w:val="004316A7"/>
    <w:rsid w:val="00432B3A"/>
    <w:rsid w:val="0043353E"/>
    <w:rsid w:val="00435526"/>
    <w:rsid w:val="00435673"/>
    <w:rsid w:val="00440884"/>
    <w:rsid w:val="0044111D"/>
    <w:rsid w:val="004443F8"/>
    <w:rsid w:val="004445B3"/>
    <w:rsid w:val="00450DCD"/>
    <w:rsid w:val="004522E4"/>
    <w:rsid w:val="00455E10"/>
    <w:rsid w:val="004601FB"/>
    <w:rsid w:val="00461FF8"/>
    <w:rsid w:val="004649E1"/>
    <w:rsid w:val="00472A16"/>
    <w:rsid w:val="00475A2B"/>
    <w:rsid w:val="00480FCC"/>
    <w:rsid w:val="00486FEE"/>
    <w:rsid w:val="00495667"/>
    <w:rsid w:val="004976A3"/>
    <w:rsid w:val="004A3AED"/>
    <w:rsid w:val="004A557A"/>
    <w:rsid w:val="004A6BC8"/>
    <w:rsid w:val="004B1E8E"/>
    <w:rsid w:val="004B26A6"/>
    <w:rsid w:val="004B3DF4"/>
    <w:rsid w:val="004C39A0"/>
    <w:rsid w:val="004D0FA8"/>
    <w:rsid w:val="004D307A"/>
    <w:rsid w:val="004D4022"/>
    <w:rsid w:val="004D7042"/>
    <w:rsid w:val="004E638A"/>
    <w:rsid w:val="004F0FB9"/>
    <w:rsid w:val="004F7B5C"/>
    <w:rsid w:val="00500014"/>
    <w:rsid w:val="00502041"/>
    <w:rsid w:val="0050635B"/>
    <w:rsid w:val="00510D41"/>
    <w:rsid w:val="005116A5"/>
    <w:rsid w:val="00514D1A"/>
    <w:rsid w:val="00521FFB"/>
    <w:rsid w:val="00523A36"/>
    <w:rsid w:val="00527E5D"/>
    <w:rsid w:val="00532394"/>
    <w:rsid w:val="00535F34"/>
    <w:rsid w:val="00541500"/>
    <w:rsid w:val="005426DD"/>
    <w:rsid w:val="00543277"/>
    <w:rsid w:val="005452FF"/>
    <w:rsid w:val="00545555"/>
    <w:rsid w:val="00547840"/>
    <w:rsid w:val="00551414"/>
    <w:rsid w:val="00551482"/>
    <w:rsid w:val="0055343C"/>
    <w:rsid w:val="005535BA"/>
    <w:rsid w:val="005558C3"/>
    <w:rsid w:val="00555C63"/>
    <w:rsid w:val="0055662B"/>
    <w:rsid w:val="00561DED"/>
    <w:rsid w:val="00566DCD"/>
    <w:rsid w:val="005702CB"/>
    <w:rsid w:val="00570DF6"/>
    <w:rsid w:val="005712C6"/>
    <w:rsid w:val="00573B18"/>
    <w:rsid w:val="00574934"/>
    <w:rsid w:val="00576E51"/>
    <w:rsid w:val="00581A98"/>
    <w:rsid w:val="00583066"/>
    <w:rsid w:val="00585696"/>
    <w:rsid w:val="00585C63"/>
    <w:rsid w:val="00586BA2"/>
    <w:rsid w:val="00587D8E"/>
    <w:rsid w:val="0059179D"/>
    <w:rsid w:val="005918D9"/>
    <w:rsid w:val="00593950"/>
    <w:rsid w:val="00594E1B"/>
    <w:rsid w:val="00597406"/>
    <w:rsid w:val="005A0A54"/>
    <w:rsid w:val="005A2445"/>
    <w:rsid w:val="005A6CEF"/>
    <w:rsid w:val="005B1EF0"/>
    <w:rsid w:val="005B2680"/>
    <w:rsid w:val="005B3A50"/>
    <w:rsid w:val="005C0AE9"/>
    <w:rsid w:val="005C5927"/>
    <w:rsid w:val="005C5B1F"/>
    <w:rsid w:val="005C6915"/>
    <w:rsid w:val="005D152F"/>
    <w:rsid w:val="005D1804"/>
    <w:rsid w:val="005D2802"/>
    <w:rsid w:val="005D46D9"/>
    <w:rsid w:val="005D59E0"/>
    <w:rsid w:val="005E0855"/>
    <w:rsid w:val="005E2392"/>
    <w:rsid w:val="005E3B35"/>
    <w:rsid w:val="005E4581"/>
    <w:rsid w:val="005F1EDD"/>
    <w:rsid w:val="005F2FA0"/>
    <w:rsid w:val="005F39D8"/>
    <w:rsid w:val="005F6039"/>
    <w:rsid w:val="005F6473"/>
    <w:rsid w:val="005F6956"/>
    <w:rsid w:val="005F79DB"/>
    <w:rsid w:val="00601788"/>
    <w:rsid w:val="00602A81"/>
    <w:rsid w:val="00605431"/>
    <w:rsid w:val="00605C66"/>
    <w:rsid w:val="006070A7"/>
    <w:rsid w:val="00613E0A"/>
    <w:rsid w:val="00614350"/>
    <w:rsid w:val="006208E8"/>
    <w:rsid w:val="00623FD4"/>
    <w:rsid w:val="006244BA"/>
    <w:rsid w:val="006314C4"/>
    <w:rsid w:val="0063192E"/>
    <w:rsid w:val="00632153"/>
    <w:rsid w:val="0063333C"/>
    <w:rsid w:val="00642B5F"/>
    <w:rsid w:val="006452AD"/>
    <w:rsid w:val="00647866"/>
    <w:rsid w:val="00647A14"/>
    <w:rsid w:val="0065049F"/>
    <w:rsid w:val="0065194E"/>
    <w:rsid w:val="006523F4"/>
    <w:rsid w:val="0065258C"/>
    <w:rsid w:val="00652B0A"/>
    <w:rsid w:val="00654061"/>
    <w:rsid w:val="006544AA"/>
    <w:rsid w:val="00656D0A"/>
    <w:rsid w:val="00660FA4"/>
    <w:rsid w:val="0066110D"/>
    <w:rsid w:val="00662ADC"/>
    <w:rsid w:val="0066517E"/>
    <w:rsid w:val="00665F45"/>
    <w:rsid w:val="006744F1"/>
    <w:rsid w:val="00674995"/>
    <w:rsid w:val="00675E00"/>
    <w:rsid w:val="006800EA"/>
    <w:rsid w:val="00680DBF"/>
    <w:rsid w:val="0068242F"/>
    <w:rsid w:val="00686102"/>
    <w:rsid w:val="006871AB"/>
    <w:rsid w:val="00695858"/>
    <w:rsid w:val="00697C66"/>
    <w:rsid w:val="006A1C9F"/>
    <w:rsid w:val="006A235F"/>
    <w:rsid w:val="006A503D"/>
    <w:rsid w:val="006B0F8A"/>
    <w:rsid w:val="006B2432"/>
    <w:rsid w:val="006B4701"/>
    <w:rsid w:val="006B7FC9"/>
    <w:rsid w:val="006C070C"/>
    <w:rsid w:val="006C2877"/>
    <w:rsid w:val="006C6ECF"/>
    <w:rsid w:val="006D358A"/>
    <w:rsid w:val="006D3A9C"/>
    <w:rsid w:val="006D671B"/>
    <w:rsid w:val="006D671E"/>
    <w:rsid w:val="006E1F65"/>
    <w:rsid w:val="006E2382"/>
    <w:rsid w:val="006F031C"/>
    <w:rsid w:val="006F2017"/>
    <w:rsid w:val="007021C8"/>
    <w:rsid w:val="007023DE"/>
    <w:rsid w:val="00703959"/>
    <w:rsid w:val="00710B88"/>
    <w:rsid w:val="007124FF"/>
    <w:rsid w:val="00714241"/>
    <w:rsid w:val="00715B22"/>
    <w:rsid w:val="00716955"/>
    <w:rsid w:val="00722E51"/>
    <w:rsid w:val="0073159B"/>
    <w:rsid w:val="007316E3"/>
    <w:rsid w:val="00731A8C"/>
    <w:rsid w:val="00732989"/>
    <w:rsid w:val="0073485C"/>
    <w:rsid w:val="007405D6"/>
    <w:rsid w:val="00742C09"/>
    <w:rsid w:val="00744C60"/>
    <w:rsid w:val="00751931"/>
    <w:rsid w:val="00751FBB"/>
    <w:rsid w:val="00755363"/>
    <w:rsid w:val="0075767F"/>
    <w:rsid w:val="0076279D"/>
    <w:rsid w:val="00763338"/>
    <w:rsid w:val="007635C9"/>
    <w:rsid w:val="00765A77"/>
    <w:rsid w:val="007674D8"/>
    <w:rsid w:val="00770807"/>
    <w:rsid w:val="00775382"/>
    <w:rsid w:val="00777902"/>
    <w:rsid w:val="00784516"/>
    <w:rsid w:val="00785B27"/>
    <w:rsid w:val="00787C7E"/>
    <w:rsid w:val="007908AF"/>
    <w:rsid w:val="007923EB"/>
    <w:rsid w:val="0079287F"/>
    <w:rsid w:val="00792EEA"/>
    <w:rsid w:val="00792F05"/>
    <w:rsid w:val="007954AF"/>
    <w:rsid w:val="007A1286"/>
    <w:rsid w:val="007A193C"/>
    <w:rsid w:val="007A2935"/>
    <w:rsid w:val="007B58A6"/>
    <w:rsid w:val="007C12BB"/>
    <w:rsid w:val="007C1BD8"/>
    <w:rsid w:val="007C2529"/>
    <w:rsid w:val="007C3794"/>
    <w:rsid w:val="007C4D04"/>
    <w:rsid w:val="007C6051"/>
    <w:rsid w:val="007C6474"/>
    <w:rsid w:val="007D1F58"/>
    <w:rsid w:val="007D327E"/>
    <w:rsid w:val="007D4377"/>
    <w:rsid w:val="007D64CF"/>
    <w:rsid w:val="007E2E2A"/>
    <w:rsid w:val="007E2F2F"/>
    <w:rsid w:val="007E3F45"/>
    <w:rsid w:val="007E6A94"/>
    <w:rsid w:val="007F09AD"/>
    <w:rsid w:val="008009A9"/>
    <w:rsid w:val="0080240B"/>
    <w:rsid w:val="00803768"/>
    <w:rsid w:val="00804099"/>
    <w:rsid w:val="00804442"/>
    <w:rsid w:val="0080563A"/>
    <w:rsid w:val="00806F1F"/>
    <w:rsid w:val="0080766A"/>
    <w:rsid w:val="00812CF0"/>
    <w:rsid w:val="00813687"/>
    <w:rsid w:val="00817B7E"/>
    <w:rsid w:val="008221D5"/>
    <w:rsid w:val="0082564E"/>
    <w:rsid w:val="00827EA1"/>
    <w:rsid w:val="008306F3"/>
    <w:rsid w:val="00830D1E"/>
    <w:rsid w:val="00830F47"/>
    <w:rsid w:val="00831E31"/>
    <w:rsid w:val="00832266"/>
    <w:rsid w:val="00833DA6"/>
    <w:rsid w:val="00837174"/>
    <w:rsid w:val="008371BA"/>
    <w:rsid w:val="008400DC"/>
    <w:rsid w:val="00841F44"/>
    <w:rsid w:val="0084446C"/>
    <w:rsid w:val="00846A1C"/>
    <w:rsid w:val="008543E4"/>
    <w:rsid w:val="008628FC"/>
    <w:rsid w:val="00863117"/>
    <w:rsid w:val="00866E8A"/>
    <w:rsid w:val="0087029D"/>
    <w:rsid w:val="00872090"/>
    <w:rsid w:val="00881C25"/>
    <w:rsid w:val="008824C9"/>
    <w:rsid w:val="00882BB2"/>
    <w:rsid w:val="0088317E"/>
    <w:rsid w:val="00887102"/>
    <w:rsid w:val="008903E4"/>
    <w:rsid w:val="00890634"/>
    <w:rsid w:val="00890E10"/>
    <w:rsid w:val="008922E4"/>
    <w:rsid w:val="00897755"/>
    <w:rsid w:val="008A74C2"/>
    <w:rsid w:val="008B1B19"/>
    <w:rsid w:val="008B396A"/>
    <w:rsid w:val="008B6AF9"/>
    <w:rsid w:val="008C041E"/>
    <w:rsid w:val="008C3C7B"/>
    <w:rsid w:val="008C3C9D"/>
    <w:rsid w:val="008C3DE3"/>
    <w:rsid w:val="008D073C"/>
    <w:rsid w:val="008D1132"/>
    <w:rsid w:val="008D1A3F"/>
    <w:rsid w:val="008D25FD"/>
    <w:rsid w:val="008D6C68"/>
    <w:rsid w:val="008D713C"/>
    <w:rsid w:val="008D71E2"/>
    <w:rsid w:val="008E0EFC"/>
    <w:rsid w:val="008F18C9"/>
    <w:rsid w:val="008F21E0"/>
    <w:rsid w:val="008F2287"/>
    <w:rsid w:val="008F71EA"/>
    <w:rsid w:val="008F79E9"/>
    <w:rsid w:val="00905425"/>
    <w:rsid w:val="00905E57"/>
    <w:rsid w:val="00906449"/>
    <w:rsid w:val="0090775B"/>
    <w:rsid w:val="009077E9"/>
    <w:rsid w:val="0091412C"/>
    <w:rsid w:val="009143D0"/>
    <w:rsid w:val="00914775"/>
    <w:rsid w:val="00915541"/>
    <w:rsid w:val="00917BD5"/>
    <w:rsid w:val="0092422B"/>
    <w:rsid w:val="00924EAC"/>
    <w:rsid w:val="00930533"/>
    <w:rsid w:val="009307E6"/>
    <w:rsid w:val="00935C26"/>
    <w:rsid w:val="00936B25"/>
    <w:rsid w:val="009410C9"/>
    <w:rsid w:val="00942ADD"/>
    <w:rsid w:val="00944EA3"/>
    <w:rsid w:val="009451C2"/>
    <w:rsid w:val="00952557"/>
    <w:rsid w:val="009542AD"/>
    <w:rsid w:val="00954D3B"/>
    <w:rsid w:val="00955C19"/>
    <w:rsid w:val="00961989"/>
    <w:rsid w:val="009622CE"/>
    <w:rsid w:val="0096399E"/>
    <w:rsid w:val="00964E72"/>
    <w:rsid w:val="00965FFF"/>
    <w:rsid w:val="0096621F"/>
    <w:rsid w:val="00971A91"/>
    <w:rsid w:val="00971CAC"/>
    <w:rsid w:val="00971F65"/>
    <w:rsid w:val="009733AD"/>
    <w:rsid w:val="009754A8"/>
    <w:rsid w:val="0097765F"/>
    <w:rsid w:val="0098022C"/>
    <w:rsid w:val="009834A3"/>
    <w:rsid w:val="009835FA"/>
    <w:rsid w:val="009875CC"/>
    <w:rsid w:val="00991D84"/>
    <w:rsid w:val="0099559A"/>
    <w:rsid w:val="00996742"/>
    <w:rsid w:val="00996A65"/>
    <w:rsid w:val="009A09FE"/>
    <w:rsid w:val="009A0D9C"/>
    <w:rsid w:val="009A1B93"/>
    <w:rsid w:val="009A49EA"/>
    <w:rsid w:val="009B2642"/>
    <w:rsid w:val="009B6F7D"/>
    <w:rsid w:val="009C27FC"/>
    <w:rsid w:val="009C3538"/>
    <w:rsid w:val="009C5D25"/>
    <w:rsid w:val="009D0DC7"/>
    <w:rsid w:val="009D1A9F"/>
    <w:rsid w:val="009D2850"/>
    <w:rsid w:val="009D3D25"/>
    <w:rsid w:val="009D6E79"/>
    <w:rsid w:val="009E2F79"/>
    <w:rsid w:val="009E709B"/>
    <w:rsid w:val="009E758E"/>
    <w:rsid w:val="009F0C29"/>
    <w:rsid w:val="009F3EC8"/>
    <w:rsid w:val="00A0182E"/>
    <w:rsid w:val="00A032A4"/>
    <w:rsid w:val="00A03E59"/>
    <w:rsid w:val="00A050FD"/>
    <w:rsid w:val="00A107F2"/>
    <w:rsid w:val="00A10FD2"/>
    <w:rsid w:val="00A11D51"/>
    <w:rsid w:val="00A12EFF"/>
    <w:rsid w:val="00A13047"/>
    <w:rsid w:val="00A132E7"/>
    <w:rsid w:val="00A13367"/>
    <w:rsid w:val="00A14D7B"/>
    <w:rsid w:val="00A23B5D"/>
    <w:rsid w:val="00A309C3"/>
    <w:rsid w:val="00A316C5"/>
    <w:rsid w:val="00A34DB0"/>
    <w:rsid w:val="00A36482"/>
    <w:rsid w:val="00A365D8"/>
    <w:rsid w:val="00A37205"/>
    <w:rsid w:val="00A40B38"/>
    <w:rsid w:val="00A47204"/>
    <w:rsid w:val="00A47DB6"/>
    <w:rsid w:val="00A51F59"/>
    <w:rsid w:val="00A52E92"/>
    <w:rsid w:val="00A53AFB"/>
    <w:rsid w:val="00A54992"/>
    <w:rsid w:val="00A54D6E"/>
    <w:rsid w:val="00A57666"/>
    <w:rsid w:val="00A57927"/>
    <w:rsid w:val="00A604D0"/>
    <w:rsid w:val="00A6551B"/>
    <w:rsid w:val="00A736C3"/>
    <w:rsid w:val="00A752A4"/>
    <w:rsid w:val="00A77952"/>
    <w:rsid w:val="00A77EA9"/>
    <w:rsid w:val="00A8005F"/>
    <w:rsid w:val="00A84E2F"/>
    <w:rsid w:val="00A86037"/>
    <w:rsid w:val="00A865E0"/>
    <w:rsid w:val="00A96376"/>
    <w:rsid w:val="00A96D71"/>
    <w:rsid w:val="00A978A8"/>
    <w:rsid w:val="00AA2A27"/>
    <w:rsid w:val="00AA6BB8"/>
    <w:rsid w:val="00AB26FD"/>
    <w:rsid w:val="00AB28BC"/>
    <w:rsid w:val="00AB2A7C"/>
    <w:rsid w:val="00AB2D6C"/>
    <w:rsid w:val="00AB36E6"/>
    <w:rsid w:val="00AB620A"/>
    <w:rsid w:val="00AB6EAD"/>
    <w:rsid w:val="00AC0598"/>
    <w:rsid w:val="00AC1E66"/>
    <w:rsid w:val="00AC2E8B"/>
    <w:rsid w:val="00AC3B10"/>
    <w:rsid w:val="00AC7861"/>
    <w:rsid w:val="00AD13AC"/>
    <w:rsid w:val="00AD418A"/>
    <w:rsid w:val="00AD50C2"/>
    <w:rsid w:val="00AD7E08"/>
    <w:rsid w:val="00B0033A"/>
    <w:rsid w:val="00B00880"/>
    <w:rsid w:val="00B01686"/>
    <w:rsid w:val="00B07F5E"/>
    <w:rsid w:val="00B101A0"/>
    <w:rsid w:val="00B1227B"/>
    <w:rsid w:val="00B12E40"/>
    <w:rsid w:val="00B17954"/>
    <w:rsid w:val="00B203E5"/>
    <w:rsid w:val="00B21CBF"/>
    <w:rsid w:val="00B223E4"/>
    <w:rsid w:val="00B27C6F"/>
    <w:rsid w:val="00B30AF7"/>
    <w:rsid w:val="00B31A95"/>
    <w:rsid w:val="00B37991"/>
    <w:rsid w:val="00B40484"/>
    <w:rsid w:val="00B43549"/>
    <w:rsid w:val="00B56404"/>
    <w:rsid w:val="00B5689C"/>
    <w:rsid w:val="00B601CA"/>
    <w:rsid w:val="00B60C85"/>
    <w:rsid w:val="00B64DA1"/>
    <w:rsid w:val="00B6760B"/>
    <w:rsid w:val="00B70291"/>
    <w:rsid w:val="00B71A92"/>
    <w:rsid w:val="00B738D5"/>
    <w:rsid w:val="00B73961"/>
    <w:rsid w:val="00B742CA"/>
    <w:rsid w:val="00B8246D"/>
    <w:rsid w:val="00B861C7"/>
    <w:rsid w:val="00B8703C"/>
    <w:rsid w:val="00B91F64"/>
    <w:rsid w:val="00B962F3"/>
    <w:rsid w:val="00B97061"/>
    <w:rsid w:val="00BA0F9B"/>
    <w:rsid w:val="00BA3296"/>
    <w:rsid w:val="00BA41BE"/>
    <w:rsid w:val="00BA4383"/>
    <w:rsid w:val="00BA6341"/>
    <w:rsid w:val="00BA6D2A"/>
    <w:rsid w:val="00BA6F8F"/>
    <w:rsid w:val="00BB1059"/>
    <w:rsid w:val="00BB1E2A"/>
    <w:rsid w:val="00BB5908"/>
    <w:rsid w:val="00BC1E6E"/>
    <w:rsid w:val="00BC20E3"/>
    <w:rsid w:val="00BC2326"/>
    <w:rsid w:val="00BC3096"/>
    <w:rsid w:val="00BC52F7"/>
    <w:rsid w:val="00BC673B"/>
    <w:rsid w:val="00BC6B5E"/>
    <w:rsid w:val="00BC6E5C"/>
    <w:rsid w:val="00BD11DA"/>
    <w:rsid w:val="00BE2727"/>
    <w:rsid w:val="00BE2810"/>
    <w:rsid w:val="00BE6FFE"/>
    <w:rsid w:val="00BF0A50"/>
    <w:rsid w:val="00BF3837"/>
    <w:rsid w:val="00BF4D63"/>
    <w:rsid w:val="00BF5321"/>
    <w:rsid w:val="00C01240"/>
    <w:rsid w:val="00C0144E"/>
    <w:rsid w:val="00C033A1"/>
    <w:rsid w:val="00C068B5"/>
    <w:rsid w:val="00C11EBE"/>
    <w:rsid w:val="00C142E8"/>
    <w:rsid w:val="00C150A9"/>
    <w:rsid w:val="00C17B87"/>
    <w:rsid w:val="00C17CBE"/>
    <w:rsid w:val="00C22580"/>
    <w:rsid w:val="00C2467D"/>
    <w:rsid w:val="00C2644F"/>
    <w:rsid w:val="00C264BA"/>
    <w:rsid w:val="00C27CB3"/>
    <w:rsid w:val="00C34C18"/>
    <w:rsid w:val="00C368B7"/>
    <w:rsid w:val="00C4049E"/>
    <w:rsid w:val="00C40A5E"/>
    <w:rsid w:val="00C424FA"/>
    <w:rsid w:val="00C45720"/>
    <w:rsid w:val="00C46755"/>
    <w:rsid w:val="00C52F1B"/>
    <w:rsid w:val="00C53AF5"/>
    <w:rsid w:val="00C65933"/>
    <w:rsid w:val="00C70D5C"/>
    <w:rsid w:val="00C70F82"/>
    <w:rsid w:val="00C7151C"/>
    <w:rsid w:val="00C71FA1"/>
    <w:rsid w:val="00C741D8"/>
    <w:rsid w:val="00C7441F"/>
    <w:rsid w:val="00C74E4C"/>
    <w:rsid w:val="00C759FF"/>
    <w:rsid w:val="00C804FD"/>
    <w:rsid w:val="00C8238B"/>
    <w:rsid w:val="00C84975"/>
    <w:rsid w:val="00C852ED"/>
    <w:rsid w:val="00C85667"/>
    <w:rsid w:val="00C86908"/>
    <w:rsid w:val="00C87A7E"/>
    <w:rsid w:val="00C915C7"/>
    <w:rsid w:val="00C9535A"/>
    <w:rsid w:val="00C95698"/>
    <w:rsid w:val="00C974F2"/>
    <w:rsid w:val="00CA05BF"/>
    <w:rsid w:val="00CA45F9"/>
    <w:rsid w:val="00CA6F91"/>
    <w:rsid w:val="00CA7BA4"/>
    <w:rsid w:val="00CB13FE"/>
    <w:rsid w:val="00CB67E9"/>
    <w:rsid w:val="00CB6B1B"/>
    <w:rsid w:val="00CB74BF"/>
    <w:rsid w:val="00CC1621"/>
    <w:rsid w:val="00CC3CA3"/>
    <w:rsid w:val="00CC7288"/>
    <w:rsid w:val="00CC78FE"/>
    <w:rsid w:val="00CD02CA"/>
    <w:rsid w:val="00CD17D0"/>
    <w:rsid w:val="00CD18C3"/>
    <w:rsid w:val="00CD1E63"/>
    <w:rsid w:val="00CD4879"/>
    <w:rsid w:val="00CD6F24"/>
    <w:rsid w:val="00CE16D9"/>
    <w:rsid w:val="00CE1DE3"/>
    <w:rsid w:val="00CE2F54"/>
    <w:rsid w:val="00CF092D"/>
    <w:rsid w:val="00CF0A8A"/>
    <w:rsid w:val="00CF0DB0"/>
    <w:rsid w:val="00CF6D0A"/>
    <w:rsid w:val="00D12C82"/>
    <w:rsid w:val="00D1463E"/>
    <w:rsid w:val="00D164A7"/>
    <w:rsid w:val="00D2041B"/>
    <w:rsid w:val="00D21A81"/>
    <w:rsid w:val="00D25FEC"/>
    <w:rsid w:val="00D3231B"/>
    <w:rsid w:val="00D3278A"/>
    <w:rsid w:val="00D33142"/>
    <w:rsid w:val="00D35767"/>
    <w:rsid w:val="00D409C4"/>
    <w:rsid w:val="00D40B3B"/>
    <w:rsid w:val="00D40FF0"/>
    <w:rsid w:val="00D434C5"/>
    <w:rsid w:val="00D44B04"/>
    <w:rsid w:val="00D51DB0"/>
    <w:rsid w:val="00D5295D"/>
    <w:rsid w:val="00D52B15"/>
    <w:rsid w:val="00D53190"/>
    <w:rsid w:val="00D57692"/>
    <w:rsid w:val="00D65806"/>
    <w:rsid w:val="00D66FA4"/>
    <w:rsid w:val="00D70B61"/>
    <w:rsid w:val="00D73C20"/>
    <w:rsid w:val="00D7511A"/>
    <w:rsid w:val="00D75277"/>
    <w:rsid w:val="00D817A1"/>
    <w:rsid w:val="00D90B4B"/>
    <w:rsid w:val="00D9478F"/>
    <w:rsid w:val="00D961F4"/>
    <w:rsid w:val="00D96F14"/>
    <w:rsid w:val="00D97481"/>
    <w:rsid w:val="00DA1C3B"/>
    <w:rsid w:val="00DA2A08"/>
    <w:rsid w:val="00DA3503"/>
    <w:rsid w:val="00DA39F2"/>
    <w:rsid w:val="00DA3E45"/>
    <w:rsid w:val="00DA5886"/>
    <w:rsid w:val="00DB0BE9"/>
    <w:rsid w:val="00DB2A07"/>
    <w:rsid w:val="00DB2B81"/>
    <w:rsid w:val="00DB4E9E"/>
    <w:rsid w:val="00DB52E4"/>
    <w:rsid w:val="00DB7A63"/>
    <w:rsid w:val="00DC223B"/>
    <w:rsid w:val="00DC3B8E"/>
    <w:rsid w:val="00DC5C2F"/>
    <w:rsid w:val="00DD111E"/>
    <w:rsid w:val="00DD1C23"/>
    <w:rsid w:val="00DE640B"/>
    <w:rsid w:val="00DF04A8"/>
    <w:rsid w:val="00DF0F58"/>
    <w:rsid w:val="00DF4D0C"/>
    <w:rsid w:val="00DF5C91"/>
    <w:rsid w:val="00E00096"/>
    <w:rsid w:val="00E06051"/>
    <w:rsid w:val="00E0640C"/>
    <w:rsid w:val="00E123C3"/>
    <w:rsid w:val="00E124F6"/>
    <w:rsid w:val="00E13EE3"/>
    <w:rsid w:val="00E149FA"/>
    <w:rsid w:val="00E14EBE"/>
    <w:rsid w:val="00E20886"/>
    <w:rsid w:val="00E20BBF"/>
    <w:rsid w:val="00E2486C"/>
    <w:rsid w:val="00E2528D"/>
    <w:rsid w:val="00E25E73"/>
    <w:rsid w:val="00E26FFA"/>
    <w:rsid w:val="00E31132"/>
    <w:rsid w:val="00E32543"/>
    <w:rsid w:val="00E34107"/>
    <w:rsid w:val="00E37C50"/>
    <w:rsid w:val="00E40715"/>
    <w:rsid w:val="00E426E9"/>
    <w:rsid w:val="00E43C59"/>
    <w:rsid w:val="00E441AF"/>
    <w:rsid w:val="00E4442A"/>
    <w:rsid w:val="00E52A32"/>
    <w:rsid w:val="00E53362"/>
    <w:rsid w:val="00E537E8"/>
    <w:rsid w:val="00E54302"/>
    <w:rsid w:val="00E55B70"/>
    <w:rsid w:val="00E56A78"/>
    <w:rsid w:val="00E62E7C"/>
    <w:rsid w:val="00E6416F"/>
    <w:rsid w:val="00E719D3"/>
    <w:rsid w:val="00E71D65"/>
    <w:rsid w:val="00E73975"/>
    <w:rsid w:val="00E7501D"/>
    <w:rsid w:val="00E76991"/>
    <w:rsid w:val="00E76A45"/>
    <w:rsid w:val="00E77687"/>
    <w:rsid w:val="00E80CAE"/>
    <w:rsid w:val="00E84A95"/>
    <w:rsid w:val="00E87E68"/>
    <w:rsid w:val="00E90C13"/>
    <w:rsid w:val="00E91740"/>
    <w:rsid w:val="00E91D64"/>
    <w:rsid w:val="00E92869"/>
    <w:rsid w:val="00E9697C"/>
    <w:rsid w:val="00EA022E"/>
    <w:rsid w:val="00EA2304"/>
    <w:rsid w:val="00EA29F2"/>
    <w:rsid w:val="00EA345A"/>
    <w:rsid w:val="00EA3666"/>
    <w:rsid w:val="00EA4F60"/>
    <w:rsid w:val="00EA7DAE"/>
    <w:rsid w:val="00EB02C3"/>
    <w:rsid w:val="00EB0E51"/>
    <w:rsid w:val="00EB3232"/>
    <w:rsid w:val="00EB4723"/>
    <w:rsid w:val="00EB7C63"/>
    <w:rsid w:val="00EC1C93"/>
    <w:rsid w:val="00EC2168"/>
    <w:rsid w:val="00EC262D"/>
    <w:rsid w:val="00ED13C5"/>
    <w:rsid w:val="00ED2602"/>
    <w:rsid w:val="00ED29F7"/>
    <w:rsid w:val="00ED4CA1"/>
    <w:rsid w:val="00EE32CE"/>
    <w:rsid w:val="00EE6684"/>
    <w:rsid w:val="00EE7BC5"/>
    <w:rsid w:val="00EF098A"/>
    <w:rsid w:val="00EF0C86"/>
    <w:rsid w:val="00EF171A"/>
    <w:rsid w:val="00EF177C"/>
    <w:rsid w:val="00EF183A"/>
    <w:rsid w:val="00EF712F"/>
    <w:rsid w:val="00EF7CB9"/>
    <w:rsid w:val="00F02B20"/>
    <w:rsid w:val="00F02FCC"/>
    <w:rsid w:val="00F05A5D"/>
    <w:rsid w:val="00F10B40"/>
    <w:rsid w:val="00F11E7B"/>
    <w:rsid w:val="00F12C5F"/>
    <w:rsid w:val="00F142F5"/>
    <w:rsid w:val="00F150F5"/>
    <w:rsid w:val="00F1683F"/>
    <w:rsid w:val="00F2289B"/>
    <w:rsid w:val="00F243F3"/>
    <w:rsid w:val="00F26972"/>
    <w:rsid w:val="00F269F4"/>
    <w:rsid w:val="00F32DAC"/>
    <w:rsid w:val="00F345FD"/>
    <w:rsid w:val="00F401CF"/>
    <w:rsid w:val="00F4240D"/>
    <w:rsid w:val="00F430B5"/>
    <w:rsid w:val="00F432C4"/>
    <w:rsid w:val="00F4375B"/>
    <w:rsid w:val="00F43A9C"/>
    <w:rsid w:val="00F47CCB"/>
    <w:rsid w:val="00F51F85"/>
    <w:rsid w:val="00F5280B"/>
    <w:rsid w:val="00F531B9"/>
    <w:rsid w:val="00F53460"/>
    <w:rsid w:val="00F53D59"/>
    <w:rsid w:val="00F5581C"/>
    <w:rsid w:val="00F55914"/>
    <w:rsid w:val="00F55DFE"/>
    <w:rsid w:val="00F6358E"/>
    <w:rsid w:val="00F67193"/>
    <w:rsid w:val="00F70AF1"/>
    <w:rsid w:val="00F752B6"/>
    <w:rsid w:val="00F811DA"/>
    <w:rsid w:val="00F82463"/>
    <w:rsid w:val="00F82CE1"/>
    <w:rsid w:val="00F90824"/>
    <w:rsid w:val="00F94228"/>
    <w:rsid w:val="00FA0CA0"/>
    <w:rsid w:val="00FB2C70"/>
    <w:rsid w:val="00FB3A0B"/>
    <w:rsid w:val="00FB7297"/>
    <w:rsid w:val="00FB7437"/>
    <w:rsid w:val="00FC0E21"/>
    <w:rsid w:val="00FC2B1C"/>
    <w:rsid w:val="00FC2E79"/>
    <w:rsid w:val="00FC57CC"/>
    <w:rsid w:val="00FC59B5"/>
    <w:rsid w:val="00FD0B11"/>
    <w:rsid w:val="00FD6780"/>
    <w:rsid w:val="00FD68A9"/>
    <w:rsid w:val="00FD7134"/>
    <w:rsid w:val="00FD78DC"/>
    <w:rsid w:val="00FE2CF8"/>
    <w:rsid w:val="00FE5C47"/>
    <w:rsid w:val="00FF063A"/>
    <w:rsid w:val="00FF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4107"/>
    <w:pPr>
      <w:ind w:left="720"/>
      <w:contextualSpacing/>
    </w:pPr>
  </w:style>
  <w:style w:type="paragraph" w:customStyle="1" w:styleId="10">
    <w:name w:val="Текст1"/>
    <w:basedOn w:val="a"/>
    <w:uiPriority w:val="99"/>
    <w:rsid w:val="004355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831E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semiHidden/>
    <w:rsid w:val="00E123C3"/>
    <w:pPr>
      <w:widowControl w:val="0"/>
      <w:numPr>
        <w:ilvl w:val="1"/>
        <w:numId w:val="2"/>
      </w:numPr>
      <w:tabs>
        <w:tab w:val="right" w:leader="dot" w:pos="9348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/>
      <w:sz w:val="28"/>
      <w:szCs w:val="28"/>
    </w:rPr>
  </w:style>
  <w:style w:type="character" w:styleId="a6">
    <w:name w:val="Hyperlink"/>
    <w:uiPriority w:val="99"/>
    <w:rsid w:val="00DF0F58"/>
    <w:rPr>
      <w:color w:val="0000FF"/>
      <w:u w:val="single"/>
    </w:rPr>
  </w:style>
  <w:style w:type="character" w:customStyle="1" w:styleId="FontStyle45">
    <w:name w:val="Font Style45"/>
    <w:uiPriority w:val="99"/>
    <w:rsid w:val="00DF0F58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F0F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F0F58"/>
    <w:rPr>
      <w:rFonts w:ascii="Calibri" w:eastAsia="Calibri" w:hAnsi="Calibri" w:cs="Times New Roman"/>
      <w:lang w:eastAsia="en-US"/>
    </w:rPr>
  </w:style>
  <w:style w:type="character" w:customStyle="1" w:styleId="FontStyle115">
    <w:name w:val="Font Style115"/>
    <w:rsid w:val="00DF0F58"/>
    <w:rPr>
      <w:rFonts w:ascii="Times New Roman" w:hAnsi="Times New Roman" w:cs="Times New Roman" w:hint="default"/>
      <w:sz w:val="18"/>
      <w:szCs w:val="18"/>
    </w:rPr>
  </w:style>
  <w:style w:type="character" w:styleId="a9">
    <w:name w:val="Emphasis"/>
    <w:uiPriority w:val="20"/>
    <w:qFormat/>
    <w:rsid w:val="00DF0F58"/>
    <w:rPr>
      <w:i/>
      <w:iCs/>
    </w:rPr>
  </w:style>
  <w:style w:type="character" w:styleId="aa">
    <w:name w:val="line number"/>
    <w:basedOn w:val="a0"/>
    <w:uiPriority w:val="99"/>
    <w:semiHidden/>
    <w:unhideWhenUsed/>
    <w:rsid w:val="00955C19"/>
  </w:style>
  <w:style w:type="paragraph" w:styleId="ab">
    <w:name w:val="footer"/>
    <w:basedOn w:val="a"/>
    <w:link w:val="ac"/>
    <w:uiPriority w:val="99"/>
    <w:unhideWhenUsed/>
    <w:rsid w:val="0095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5C19"/>
  </w:style>
  <w:style w:type="character" w:styleId="ad">
    <w:name w:val="Strong"/>
    <w:basedOn w:val="a0"/>
    <w:qFormat/>
    <w:rsid w:val="00586BA2"/>
    <w:rPr>
      <w:b/>
      <w:bCs/>
    </w:rPr>
  </w:style>
  <w:style w:type="character" w:customStyle="1" w:styleId="apple-style-span">
    <w:name w:val="apple-style-span"/>
    <w:basedOn w:val="a0"/>
    <w:rsid w:val="00586BA2"/>
  </w:style>
  <w:style w:type="paragraph" w:styleId="ae">
    <w:name w:val="Body Text Indent"/>
    <w:basedOn w:val="a"/>
    <w:link w:val="af"/>
    <w:uiPriority w:val="99"/>
    <w:unhideWhenUsed/>
    <w:rsid w:val="00586BA2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586BA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586B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6BA2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586BA2"/>
  </w:style>
  <w:style w:type="paragraph" w:customStyle="1" w:styleId="ConsPlusNonformat">
    <w:name w:val="ConsPlusNonformat"/>
    <w:uiPriority w:val="99"/>
    <w:rsid w:val="004D4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uiPriority w:val="99"/>
    <w:rsid w:val="0010791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uiPriority w:val="99"/>
    <w:rsid w:val="0010791B"/>
    <w:pPr>
      <w:jc w:val="both"/>
    </w:pPr>
    <w:rPr>
      <w:sz w:val="24"/>
    </w:rPr>
  </w:style>
  <w:style w:type="paragraph" w:styleId="af0">
    <w:name w:val="footnote text"/>
    <w:basedOn w:val="a"/>
    <w:link w:val="af1"/>
    <w:uiPriority w:val="99"/>
    <w:semiHidden/>
    <w:unhideWhenUsed/>
    <w:rsid w:val="005C592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C592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C5927"/>
    <w:rPr>
      <w:vertAlign w:val="superscript"/>
    </w:rPr>
  </w:style>
  <w:style w:type="paragraph" w:customStyle="1" w:styleId="13">
    <w:name w:val="табличный стиль1"/>
    <w:basedOn w:val="a"/>
    <w:rsid w:val="006D671B"/>
    <w:pPr>
      <w:spacing w:before="60" w:after="60" w:line="312" w:lineRule="auto"/>
      <w:jc w:val="both"/>
    </w:pPr>
    <w:rPr>
      <w:rFonts w:ascii="Times New Roman" w:eastAsia="Times New Roman" w:hAnsi="Times New Roman" w:cs="Times New Roman"/>
      <w:spacing w:val="-20"/>
      <w:sz w:val="28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11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40541/" TargetMode="External"/><Relationship Id="rId13" Type="http://schemas.openxmlformats.org/officeDocument/2006/relationships/hyperlink" Target="http://www.pandia.ru/31696/" TargetMode="External"/><Relationship Id="rId18" Type="http://schemas.openxmlformats.org/officeDocument/2006/relationships/hyperlink" Target="http://www.pandia.ru/5669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andia.ru/58809/" TargetMode="External"/><Relationship Id="rId17" Type="http://schemas.openxmlformats.org/officeDocument/2006/relationships/hyperlink" Target="http://www.pandia.ru/72499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102953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pandia.ru/33272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andia.ru/103242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AD19-0517-4623-A575-C3D4C83D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77</Pages>
  <Words>16616</Words>
  <Characters>94716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759</cp:revision>
  <cp:lastPrinted>2012-06-26T04:54:00Z</cp:lastPrinted>
  <dcterms:created xsi:type="dcterms:W3CDTF">2012-05-16T04:35:00Z</dcterms:created>
  <dcterms:modified xsi:type="dcterms:W3CDTF">2013-12-10T07:51:00Z</dcterms:modified>
</cp:coreProperties>
</file>