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C" w:rsidRDefault="003D78EC" w:rsidP="00236003">
      <w:pPr>
        <w:ind w:right="-994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ТАБЛИЦА УРОКОВ ПО </w:t>
      </w:r>
      <w:r>
        <w:rPr>
          <w:b/>
          <w:i/>
          <w:sz w:val="36"/>
          <w:szCs w:val="36"/>
          <w:u w:val="single"/>
        </w:rPr>
        <w:t>Истории Отечества 8 класс</w:t>
      </w:r>
      <w:r>
        <w:rPr>
          <w:b/>
          <w:sz w:val="36"/>
          <w:szCs w:val="36"/>
          <w:u w:val="single"/>
        </w:rPr>
        <w:t>:</w:t>
      </w:r>
    </w:p>
    <w:p w:rsidR="003D78EC" w:rsidRPr="003D78EC" w:rsidRDefault="003D78EC" w:rsidP="00236003">
      <w:pPr>
        <w:ind w:right="-994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Великие преобразования России в </w:t>
      </w:r>
      <w:r>
        <w:rPr>
          <w:b/>
          <w:sz w:val="36"/>
          <w:szCs w:val="36"/>
          <w:u w:val="single"/>
          <w:lang w:val="en-US"/>
        </w:rPr>
        <w:t>XVIII</w:t>
      </w:r>
      <w:r>
        <w:rPr>
          <w:b/>
          <w:sz w:val="36"/>
          <w:szCs w:val="36"/>
          <w:u w:val="single"/>
        </w:rPr>
        <w:t xml:space="preserve"> веке.</w:t>
      </w:r>
    </w:p>
    <w:p w:rsidR="003D78EC" w:rsidRDefault="003D78EC" w:rsidP="00236003">
      <w:pPr>
        <w:ind w:right="227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Познакомиться с историческими событиями</w:t>
      </w:r>
      <w:r w:rsidRPr="003D78EC">
        <w:rPr>
          <w:sz w:val="28"/>
          <w:szCs w:val="28"/>
        </w:rPr>
        <w:t xml:space="preserve"> XVIII</w:t>
      </w:r>
      <w:r>
        <w:rPr>
          <w:sz w:val="28"/>
          <w:szCs w:val="28"/>
        </w:rPr>
        <w:t xml:space="preserve"> века.</w:t>
      </w:r>
    </w:p>
    <w:p w:rsidR="003D78EC" w:rsidRDefault="003D78EC" w:rsidP="00236003">
      <w:pPr>
        <w:ind w:right="-1135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36003" w:rsidRDefault="003D78EC" w:rsidP="00236003">
      <w:pPr>
        <w:ind w:left="567" w:right="85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Образовательная</w:t>
      </w:r>
      <w:proofErr w:type="gram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познакомить учащихся с историческими событиями</w:t>
      </w:r>
      <w:r w:rsidR="00236003" w:rsidRPr="00236003">
        <w:rPr>
          <w:sz w:val="28"/>
          <w:szCs w:val="28"/>
        </w:rPr>
        <w:t xml:space="preserve"> </w:t>
      </w:r>
      <w:r w:rsidR="00236003" w:rsidRPr="003D78EC">
        <w:rPr>
          <w:sz w:val="28"/>
          <w:szCs w:val="28"/>
        </w:rPr>
        <w:t>XVIII</w:t>
      </w:r>
      <w:r w:rsidR="00236003">
        <w:rPr>
          <w:sz w:val="28"/>
          <w:szCs w:val="28"/>
        </w:rPr>
        <w:t xml:space="preserve"> века.</w:t>
      </w:r>
    </w:p>
    <w:p w:rsidR="00236003" w:rsidRDefault="00236003" w:rsidP="00236003">
      <w:pPr>
        <w:ind w:left="567" w:right="850"/>
        <w:rPr>
          <w:sz w:val="28"/>
          <w:szCs w:val="28"/>
        </w:rPr>
      </w:pPr>
      <w:r>
        <w:rPr>
          <w:i/>
          <w:sz w:val="28"/>
          <w:szCs w:val="28"/>
        </w:rPr>
        <w:t>Коррекционная:</w:t>
      </w:r>
      <w:r>
        <w:rPr>
          <w:sz w:val="28"/>
          <w:szCs w:val="28"/>
        </w:rPr>
        <w:t xml:space="preserve"> Коррекция ВПФ</w:t>
      </w:r>
    </w:p>
    <w:p w:rsidR="00236003" w:rsidRDefault="00236003" w:rsidP="00236003">
      <w:pPr>
        <w:ind w:left="567" w:right="283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воспитание интереса к предмету, умения контролировать свою деятельность, работать в команде и самостоятельно.</w:t>
      </w:r>
      <w:proofErr w:type="gramEnd"/>
    </w:p>
    <w:p w:rsidR="00236003" w:rsidRDefault="00236003" w:rsidP="00236003">
      <w:pPr>
        <w:ind w:right="-285"/>
        <w:rPr>
          <w:b/>
          <w:i/>
          <w:sz w:val="36"/>
          <w:szCs w:val="36"/>
          <w:u w:val="single"/>
        </w:rPr>
      </w:pPr>
    </w:p>
    <w:tbl>
      <w:tblPr>
        <w:tblpPr w:leftFromText="180" w:rightFromText="180" w:vertAnchor="text" w:horzAnchor="margin" w:tblpXSpec="center" w:tblpY="9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2034"/>
        <w:gridCol w:w="2034"/>
        <w:gridCol w:w="2318"/>
        <w:gridCol w:w="2345"/>
      </w:tblGrid>
      <w:tr w:rsidR="00236003" w:rsidTr="00236003">
        <w:trPr>
          <w:trHeight w:val="9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  <w:r>
              <w:rPr>
                <w:sz w:val="22"/>
                <w:szCs w:val="22"/>
              </w:rPr>
              <w:t xml:space="preserve">          ЗАДАНИЯ</w:t>
            </w:r>
          </w:p>
          <w:p w:rsidR="00236003" w:rsidRDefault="00236003" w:rsidP="00236003"/>
          <w:p w:rsidR="00236003" w:rsidRDefault="00236003" w:rsidP="00236003"/>
          <w:p w:rsidR="00236003" w:rsidRDefault="00236003" w:rsidP="00236003">
            <w:r>
              <w:rPr>
                <w:sz w:val="22"/>
                <w:szCs w:val="22"/>
              </w:rPr>
              <w:t xml:space="preserve">        УРОКИ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  <w:r>
              <w:rPr>
                <w:sz w:val="22"/>
                <w:szCs w:val="22"/>
              </w:rPr>
              <w:t>ПЕРВЫЙ УРОВЕНЬ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  <w:r>
              <w:rPr>
                <w:sz w:val="22"/>
                <w:szCs w:val="22"/>
              </w:rPr>
              <w:t>ВТОРОЙ УРОВЕНЬ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  <w:r>
              <w:rPr>
                <w:sz w:val="22"/>
                <w:szCs w:val="22"/>
              </w:rPr>
              <w:t>ТРЕТИЙ УРОВЕНЬ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</w:p>
          <w:p w:rsidR="00236003" w:rsidRDefault="00236003" w:rsidP="00236003">
            <w:pPr>
              <w:jc w:val="center"/>
            </w:pPr>
            <w:r>
              <w:rPr>
                <w:sz w:val="22"/>
                <w:szCs w:val="22"/>
              </w:rPr>
              <w:t>ПРОГНОЗИРУЕМЫЙ РЕЗУЛЬТАТ</w:t>
            </w:r>
          </w:p>
        </w:tc>
      </w:tr>
      <w:tr w:rsidR="00236003" w:rsidTr="00236003">
        <w:trPr>
          <w:trHeight w:val="119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bCs/>
              </w:rPr>
            </w:pPr>
          </w:p>
          <w:p w:rsidR="00236003" w:rsidRDefault="00236003" w:rsidP="00236003">
            <w:pPr>
              <w:jc w:val="center"/>
              <w:rPr>
                <w:rStyle w:val="a5"/>
              </w:rPr>
            </w:pPr>
            <w:r>
              <w:rPr>
                <w:bCs/>
              </w:rPr>
              <w:t>Российская Академия наук и деятельность великого Ломоносова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выполнение тестовых заданий, коллективная проверка выполнения задания, словарная работа</w:t>
            </w:r>
            <w:r w:rsidR="006E0903">
              <w:rPr>
                <w:sz w:val="20"/>
                <w:szCs w:val="20"/>
              </w:rPr>
              <w:t>, работа с контурной картой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6E0903">
              <w:rPr>
                <w:sz w:val="20"/>
                <w:szCs w:val="20"/>
              </w:rPr>
              <w:t xml:space="preserve">адаптированных </w:t>
            </w:r>
            <w:r>
              <w:rPr>
                <w:sz w:val="20"/>
                <w:szCs w:val="20"/>
              </w:rPr>
              <w:t>тестовых заданий, коллективная проверка выполнения задания, словарная работа</w:t>
            </w:r>
            <w:r w:rsidR="006E0903">
              <w:rPr>
                <w:sz w:val="20"/>
                <w:szCs w:val="20"/>
              </w:rPr>
              <w:t>, работа с контурной картой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6E090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тетрадях, </w:t>
            </w:r>
            <w:r w:rsidR="006E0903">
              <w:rPr>
                <w:sz w:val="20"/>
                <w:szCs w:val="20"/>
              </w:rPr>
              <w:t>Портрет М.В. Ломоносов</w:t>
            </w:r>
            <w:proofErr w:type="gramStart"/>
            <w:r w:rsidR="006E0903">
              <w:rPr>
                <w:sz w:val="20"/>
                <w:szCs w:val="20"/>
              </w:rPr>
              <w:t>а(</w:t>
            </w:r>
            <w:proofErr w:type="gramEnd"/>
            <w:r w:rsidR="006E0903">
              <w:rPr>
                <w:sz w:val="20"/>
                <w:szCs w:val="20"/>
              </w:rPr>
              <w:t>разрезная картинка).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236003" w:rsidRDefault="00236003" w:rsidP="006E09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знакомы с </w:t>
            </w:r>
            <w:r w:rsidR="006E0903">
              <w:rPr>
                <w:rFonts w:ascii="Times New Roman" w:hAnsi="Times New Roman"/>
                <w:sz w:val="20"/>
                <w:szCs w:val="20"/>
              </w:rPr>
              <w:t>деятельностью М.В. Ломоносова.</w:t>
            </w:r>
          </w:p>
        </w:tc>
      </w:tr>
      <w:tr w:rsidR="00236003" w:rsidTr="00236003">
        <w:trPr>
          <w:trHeight w:val="129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7D62BD" w:rsidP="007D62BD">
            <w:pPr>
              <w:jc w:val="center"/>
              <w:rPr>
                <w:rStyle w:val="a5"/>
              </w:rPr>
            </w:pPr>
            <w:r>
              <w:rPr>
                <w:bCs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903" w:rsidRDefault="00236003" w:rsidP="006E0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Ленты времени, словарная работа, самостоятельн</w:t>
            </w:r>
            <w:r w:rsidR="006E0903">
              <w:rPr>
                <w:sz w:val="20"/>
                <w:szCs w:val="20"/>
              </w:rPr>
              <w:t>ое</w:t>
            </w:r>
          </w:p>
          <w:p w:rsidR="00236003" w:rsidRDefault="006E0903" w:rsidP="006E090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6E0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Ленты времени, словарная работа</w:t>
            </w:r>
            <w:r w:rsidR="006E0903">
              <w:rPr>
                <w:sz w:val="20"/>
                <w:szCs w:val="20"/>
              </w:rPr>
              <w:t>, работа в тетрадя</w:t>
            </w:r>
            <w:proofErr w:type="gramStart"/>
            <w:r w:rsidR="006E0903">
              <w:rPr>
                <w:sz w:val="20"/>
                <w:szCs w:val="20"/>
              </w:rPr>
              <w:t>х-</w:t>
            </w:r>
            <w:proofErr w:type="gramEnd"/>
            <w:r w:rsidR="006E0903">
              <w:rPr>
                <w:sz w:val="20"/>
                <w:szCs w:val="20"/>
              </w:rPr>
              <w:t xml:space="preserve"> списывание названий ВУЗов </w:t>
            </w:r>
            <w:r w:rsidR="006E0903" w:rsidRPr="007D62BD">
              <w:rPr>
                <w:sz w:val="22"/>
                <w:szCs w:val="22"/>
              </w:rPr>
              <w:t xml:space="preserve"> XVIII</w:t>
            </w:r>
            <w:r w:rsidR="006E0903">
              <w:rPr>
                <w:sz w:val="22"/>
                <w:szCs w:val="22"/>
              </w:rPr>
              <w:t xml:space="preserve"> века.</w:t>
            </w:r>
            <w:r w:rsidR="006E090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6E0903" w:rsidP="00236003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Наклеивание в тетрадь </w:t>
            </w:r>
            <w:proofErr w:type="gramStart"/>
            <w:r>
              <w:rPr>
                <w:sz w:val="20"/>
                <w:szCs w:val="20"/>
              </w:rPr>
              <w:t>репродукции работ выпускников Академии художеств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Default="00236003" w:rsidP="006E090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могут </w:t>
            </w:r>
            <w:r w:rsidR="006E0903">
              <w:rPr>
                <w:rFonts w:ascii="Times New Roman" w:hAnsi="Times New Roman"/>
                <w:sz w:val="20"/>
                <w:szCs w:val="20"/>
              </w:rPr>
              <w:t xml:space="preserve">перечислить с опорой на учебник название открытых в </w:t>
            </w:r>
            <w:r w:rsidR="006E0903" w:rsidRPr="007D62BD">
              <w:rPr>
                <w:sz w:val="22"/>
                <w:szCs w:val="22"/>
              </w:rPr>
              <w:t xml:space="preserve"> XVIII</w:t>
            </w:r>
            <w:r w:rsidR="006E0903">
              <w:rPr>
                <w:sz w:val="22"/>
                <w:szCs w:val="22"/>
              </w:rPr>
              <w:t xml:space="preserve"> веке</w:t>
            </w:r>
            <w:r w:rsidR="006E0903">
              <w:rPr>
                <w:rFonts w:ascii="Times New Roman" w:hAnsi="Times New Roman"/>
                <w:sz w:val="20"/>
                <w:szCs w:val="20"/>
              </w:rPr>
              <w:t xml:space="preserve">  ВУЗов и условия зачисления.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36003" w:rsidTr="00236003">
        <w:trPr>
          <w:trHeight w:val="129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</w:pPr>
          </w:p>
          <w:p w:rsidR="00236003" w:rsidRPr="007D62BD" w:rsidRDefault="007D62BD" w:rsidP="00236003">
            <w:pPr>
              <w:jc w:val="center"/>
            </w:pPr>
            <w:r>
              <w:rPr>
                <w:sz w:val="22"/>
                <w:szCs w:val="22"/>
              </w:rPr>
              <w:t xml:space="preserve">Правление Екатерины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.</w:t>
            </w:r>
          </w:p>
          <w:p w:rsidR="00236003" w:rsidRDefault="00236003" w:rsidP="00236003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584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ленты времени, беседа по тексту, словарная работа. </w:t>
            </w:r>
            <w:r w:rsidR="00584604">
              <w:rPr>
                <w:sz w:val="20"/>
                <w:szCs w:val="20"/>
              </w:rPr>
              <w:t>Самостоятельное нахождение вывода по итогам урока в параграфе учебника.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Default="00236003" w:rsidP="00584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ответы на вопросы в конце параграф</w:t>
            </w:r>
            <w:r w:rsidR="0058460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. </w:t>
            </w:r>
            <w:r w:rsidR="00584604">
              <w:rPr>
                <w:sz w:val="20"/>
                <w:szCs w:val="20"/>
              </w:rPr>
              <w:t>Запись вывода в тетрадь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Pr="007C4FF4" w:rsidRDefault="007C4FF4" w:rsidP="0023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Раскрашивание картинки с изображением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 w:rsidRPr="007C4FF4">
              <w:rPr>
                <w:sz w:val="20"/>
                <w:szCs w:val="20"/>
              </w:rPr>
              <w:t>/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Pr="007C4FF4" w:rsidRDefault="007C4FF4" w:rsidP="007C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имеют представления о преобразованиях власти в период правления Екатерины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</w:t>
            </w:r>
          </w:p>
        </w:tc>
      </w:tr>
      <w:tr w:rsidR="00236003" w:rsidTr="00236003">
        <w:trPr>
          <w:trHeight w:val="76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D" w:rsidRDefault="007D62BD" w:rsidP="00236003">
            <w:pPr>
              <w:jc w:val="center"/>
            </w:pPr>
          </w:p>
          <w:p w:rsidR="00236003" w:rsidRDefault="007D62BD" w:rsidP="00236003">
            <w:pPr>
              <w:jc w:val="center"/>
            </w:pPr>
            <w:r>
              <w:rPr>
                <w:sz w:val="22"/>
                <w:szCs w:val="22"/>
              </w:rPr>
              <w:t>«Золотой век» дворянства.</w:t>
            </w:r>
          </w:p>
          <w:p w:rsidR="00236003" w:rsidRDefault="00236003" w:rsidP="00236003">
            <w:pPr>
              <w:jc w:val="center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Pr="007C4FF4" w:rsidRDefault="00236003" w:rsidP="007C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текстом по заданному плану, словарная работа, </w:t>
            </w:r>
            <w:r w:rsidR="007C4FF4">
              <w:rPr>
                <w:sz w:val="20"/>
                <w:szCs w:val="20"/>
              </w:rPr>
              <w:t xml:space="preserve">проектная деятельность на тему «Дворянская усадьба </w:t>
            </w:r>
            <w:r w:rsidR="007C4FF4">
              <w:rPr>
                <w:sz w:val="20"/>
                <w:szCs w:val="20"/>
                <w:lang w:val="en-US"/>
              </w:rPr>
              <w:t>XVII</w:t>
            </w:r>
            <w:r w:rsidR="007C4FF4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7C4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текстом по заданному плану, беседа по тексту, </w:t>
            </w:r>
            <w:r w:rsidR="007C4FF4">
              <w:rPr>
                <w:sz w:val="20"/>
                <w:szCs w:val="20"/>
              </w:rPr>
              <w:t>помощь в проектной деятельности.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584604" w:rsidP="007C4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объяснения,</w:t>
            </w:r>
            <w:r w:rsidR="007C4FF4">
              <w:rPr>
                <w:sz w:val="20"/>
                <w:szCs w:val="20"/>
              </w:rPr>
              <w:t xml:space="preserve"> помощь в проектной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Pr="00584604" w:rsidRDefault="00584604" w:rsidP="0071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Учащиеся </w:t>
            </w:r>
            <w:r w:rsidR="007C4FF4">
              <w:rPr>
                <w:sz w:val="20"/>
                <w:szCs w:val="20"/>
              </w:rPr>
              <w:t xml:space="preserve">имеют </w:t>
            </w:r>
            <w:r w:rsidR="00716A2F">
              <w:rPr>
                <w:sz w:val="20"/>
                <w:szCs w:val="20"/>
              </w:rPr>
              <w:t>представление</w:t>
            </w:r>
            <w:r w:rsidR="007C4FF4">
              <w:rPr>
                <w:sz w:val="20"/>
                <w:szCs w:val="20"/>
              </w:rPr>
              <w:t xml:space="preserve"> о «Золотом веке» дворянства.</w:t>
            </w:r>
          </w:p>
        </w:tc>
      </w:tr>
      <w:tr w:rsidR="00236003" w:rsidTr="00236003">
        <w:trPr>
          <w:trHeight w:val="86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D" w:rsidRDefault="007D62BD" w:rsidP="00236003">
            <w:pPr>
              <w:jc w:val="center"/>
            </w:pPr>
          </w:p>
          <w:p w:rsidR="00236003" w:rsidRDefault="007D62BD" w:rsidP="00236003">
            <w:pPr>
              <w:jc w:val="center"/>
            </w:pPr>
            <w:r>
              <w:rPr>
                <w:sz w:val="22"/>
                <w:szCs w:val="22"/>
              </w:rPr>
              <w:t>Положение крепостных крестьян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параграфа, словарная работа, самостоятельное выполнение программированного задания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по заданному плану, словарная работа выполнение программированного задания.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выполнение адаптированного  программированного задания.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могут составить краткий рассказ по вопросам на вышеуказанную тему</w:t>
            </w:r>
          </w:p>
        </w:tc>
      </w:tr>
      <w:tr w:rsidR="00236003" w:rsidTr="00236003">
        <w:trPr>
          <w:trHeight w:val="84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D" w:rsidRDefault="007D62BD" w:rsidP="00236003">
            <w:pPr>
              <w:jc w:val="center"/>
            </w:pPr>
          </w:p>
          <w:p w:rsidR="00236003" w:rsidRDefault="007D62BD" w:rsidP="00236003">
            <w:pPr>
              <w:jc w:val="center"/>
            </w:pPr>
            <w:r>
              <w:rPr>
                <w:sz w:val="22"/>
                <w:szCs w:val="22"/>
              </w:rPr>
              <w:t>Восстание под предводительством Емельяна Пугачева.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по заданному плану, словарная работа, просмотр презентации, работа с исторической картой, подготовка доклада о Блокаде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по заданному плану, словарная работа, просмотр презентации, работа с исторической картой. Ответы на вопросы по тексту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словарная работа, просмотр презентации, работа с исторической картой, ответы на вопросы по тексту.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знакомы события блокады Ленинграда.</w:t>
            </w:r>
          </w:p>
        </w:tc>
      </w:tr>
      <w:tr w:rsidR="00236003" w:rsidTr="00236003">
        <w:trPr>
          <w:trHeight w:val="5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D" w:rsidRDefault="007D62BD" w:rsidP="00236003">
            <w:pPr>
              <w:jc w:val="center"/>
            </w:pPr>
          </w:p>
          <w:p w:rsidR="007D62BD" w:rsidRDefault="007D62BD" w:rsidP="00236003">
            <w:pPr>
              <w:jc w:val="center"/>
            </w:pPr>
            <w:r>
              <w:rPr>
                <w:sz w:val="22"/>
                <w:szCs w:val="22"/>
              </w:rPr>
              <w:t>Русско-Турецкие войны второй половины</w:t>
            </w:r>
          </w:p>
          <w:p w:rsidR="00236003" w:rsidRDefault="007D62BD" w:rsidP="00236003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7D62BD">
              <w:rPr>
                <w:sz w:val="22"/>
                <w:szCs w:val="22"/>
              </w:rPr>
              <w:t>XVIII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выполнение программированного задания, работа с исторической картой. Подготовка доклада о Сталинградской битве.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выполнение программированного задания, работа с исторической картой.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Словарная работа, выполнение адаптированного программированного задания, работа с исторической картой.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познакомились с ходом Сталинградской битвы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</w:tr>
      <w:tr w:rsidR="00236003" w:rsidTr="00236003">
        <w:trPr>
          <w:trHeight w:val="5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D" w:rsidRDefault="007D62BD" w:rsidP="007D62BD">
            <w:pPr>
              <w:jc w:val="center"/>
            </w:pPr>
          </w:p>
          <w:p w:rsidR="00236003" w:rsidRDefault="007D62BD" w:rsidP="007D62BD">
            <w:pPr>
              <w:jc w:val="center"/>
            </w:pPr>
            <w:r>
              <w:rPr>
                <w:sz w:val="22"/>
                <w:szCs w:val="22"/>
              </w:rPr>
              <w:t>Знаменитый полководец Александр Суворов.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выполнение программированного задания, доклад «Партизанское движение в ВОВ»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выполнение программированного задания.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работа с разрезной картинкой.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могут рассказать по вопросам о героической борьбе советских граждан в тылу врага.</w:t>
            </w:r>
          </w:p>
        </w:tc>
      </w:tr>
      <w:tr w:rsidR="00236003" w:rsidTr="00236003">
        <w:trPr>
          <w:trHeight w:val="5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D" w:rsidRDefault="007D62BD" w:rsidP="007D62BD">
            <w:pPr>
              <w:jc w:val="center"/>
            </w:pPr>
          </w:p>
          <w:p w:rsidR="00236003" w:rsidRDefault="007D62BD" w:rsidP="007D62BD">
            <w:pPr>
              <w:jc w:val="center"/>
            </w:pPr>
            <w:r>
              <w:rPr>
                <w:sz w:val="22"/>
                <w:szCs w:val="22"/>
              </w:rPr>
              <w:t>Русские изобретатели и умельцы.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исторической и контурной картой, самостоятельное нахождение в параграфе ответов на вопросы, оформление ленты времени.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исторической и контурной картой, коллективное нахождение в параграфе ответов на вопросы, оформление ленты времени.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исторической и контурной картой, оформление ленты времени.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познакомились с ходом битвы на Курской дуге</w:t>
            </w:r>
          </w:p>
        </w:tc>
      </w:tr>
      <w:tr w:rsidR="00236003" w:rsidTr="00236003">
        <w:trPr>
          <w:trHeight w:val="5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BD" w:rsidRDefault="007D62BD" w:rsidP="007D62BD">
            <w:pPr>
              <w:jc w:val="center"/>
            </w:pPr>
            <w:r>
              <w:rPr>
                <w:sz w:val="22"/>
                <w:szCs w:val="22"/>
              </w:rPr>
              <w:t xml:space="preserve">Развитие литературы и искусства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236003" w:rsidRDefault="007D62BD" w:rsidP="007D62BD">
            <w:pPr>
              <w:jc w:val="center"/>
            </w:pPr>
            <w:r w:rsidRPr="007D62BD">
              <w:rPr>
                <w:sz w:val="22"/>
                <w:szCs w:val="22"/>
              </w:rPr>
              <w:t>XVIII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веке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заполнение таблицы, подготовка доклада «Деятели культуры во время ВОВ»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заполнение таблицы.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Словарная работа, разрезная картинка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могут рассказать по вопросам о героизме тружеников тыла.</w:t>
            </w:r>
          </w:p>
        </w:tc>
      </w:tr>
      <w:tr w:rsidR="00236003" w:rsidTr="00236003">
        <w:trPr>
          <w:trHeight w:val="5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BD" w:rsidRDefault="007D62BD" w:rsidP="007D62BD">
            <w:pPr>
              <w:jc w:val="center"/>
            </w:pPr>
          </w:p>
          <w:p w:rsidR="00236003" w:rsidRDefault="007D62BD" w:rsidP="007D62BD">
            <w:pPr>
              <w:jc w:val="center"/>
            </w:pPr>
            <w:r>
              <w:rPr>
                <w:sz w:val="22"/>
                <w:szCs w:val="22"/>
              </w:rPr>
              <w:t xml:space="preserve">Быт русских людей в  </w:t>
            </w:r>
            <w:r w:rsidRPr="007D62BD">
              <w:rPr>
                <w:sz w:val="22"/>
                <w:szCs w:val="22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выполнение тестовых заданий, коллективная проверка выполнения задания, словарная работа.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заданий, коллективная проверка выполнения задания, словарная работа.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jc w:val="center"/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адаптированных тестовых заданий, коллективная проверка выполнения задания, словарная работа.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3" w:rsidRDefault="00236003" w:rsidP="00236003">
            <w:pPr>
              <w:rPr>
                <w:sz w:val="20"/>
                <w:szCs w:val="20"/>
              </w:rPr>
            </w:pPr>
          </w:p>
          <w:p w:rsidR="00236003" w:rsidRDefault="00236003" w:rsidP="00236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могут отвечать на вопросы в конце параграфа.</w:t>
            </w:r>
          </w:p>
        </w:tc>
      </w:tr>
    </w:tbl>
    <w:p w:rsidR="007B211C" w:rsidRDefault="007B211C" w:rsidP="00236003">
      <w:pPr>
        <w:ind w:left="567" w:right="283"/>
      </w:pPr>
    </w:p>
    <w:sectPr w:rsidR="007B211C" w:rsidSect="002360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EC"/>
    <w:rsid w:val="00236003"/>
    <w:rsid w:val="003D78EC"/>
    <w:rsid w:val="00507D4C"/>
    <w:rsid w:val="00584604"/>
    <w:rsid w:val="006E0903"/>
    <w:rsid w:val="00716A2F"/>
    <w:rsid w:val="0076299E"/>
    <w:rsid w:val="007B211C"/>
    <w:rsid w:val="007C4FF4"/>
    <w:rsid w:val="007D62BD"/>
    <w:rsid w:val="00E0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D78E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3D78EC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D7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7932-89C2-44DF-8167-705B2DAB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2011-01-21T06:44:00Z</dcterms:created>
  <dcterms:modified xsi:type="dcterms:W3CDTF">2011-01-21T12:29:00Z</dcterms:modified>
</cp:coreProperties>
</file>