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7F" w:rsidRDefault="00D1327F" w:rsidP="00D1327F">
      <w:pPr>
        <w:pStyle w:val="c4"/>
        <w:shd w:val="clear" w:color="auto" w:fill="FFFFFF"/>
        <w:spacing w:line="276" w:lineRule="auto"/>
        <w:jc w:val="center"/>
        <w:rPr>
          <w:rStyle w:val="c2"/>
        </w:rPr>
      </w:pPr>
    </w:p>
    <w:p w:rsidR="00D1327F" w:rsidRDefault="00D1327F" w:rsidP="00D1327F">
      <w:pPr>
        <w:pStyle w:val="c4"/>
        <w:shd w:val="clear" w:color="auto" w:fill="FFFFFF"/>
        <w:spacing w:line="276" w:lineRule="auto"/>
        <w:jc w:val="center"/>
        <w:rPr>
          <w:rStyle w:val="c2"/>
        </w:rPr>
      </w:pPr>
    </w:p>
    <w:p w:rsidR="00D1327F" w:rsidRPr="00D1327F" w:rsidRDefault="00D1327F" w:rsidP="00D1327F">
      <w:pPr>
        <w:pStyle w:val="c4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D1327F">
        <w:rPr>
          <w:rStyle w:val="c2"/>
          <w:b/>
          <w:sz w:val="28"/>
          <w:szCs w:val="28"/>
        </w:rPr>
        <w:t>Консультация для родителей.</w:t>
      </w:r>
    </w:p>
    <w:p w:rsidR="00D1327F" w:rsidRPr="00D1327F" w:rsidRDefault="00D1327F" w:rsidP="00D1327F">
      <w:pPr>
        <w:pStyle w:val="c4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D1327F">
        <w:rPr>
          <w:rStyle w:val="c2"/>
          <w:b/>
          <w:sz w:val="28"/>
          <w:szCs w:val="28"/>
        </w:rPr>
        <w:t>«Читаем вместе с детьми»</w:t>
      </w:r>
    </w:p>
    <w:p w:rsidR="00D1327F" w:rsidRPr="00D1327F" w:rsidRDefault="00D1327F" w:rsidP="00D1327F">
      <w:pPr>
        <w:pStyle w:val="c4"/>
        <w:shd w:val="clear" w:color="auto" w:fill="FFFFFF"/>
        <w:spacing w:line="276" w:lineRule="auto"/>
        <w:rPr>
          <w:b/>
        </w:rPr>
      </w:pPr>
      <w:r w:rsidRPr="00D1327F">
        <w:rPr>
          <w:rStyle w:val="c6"/>
          <w:b/>
        </w:rPr>
        <w:t>Какие вопросы следует задавать ребенку во время рассматривания картинок в книге: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Что изображено на этой картинке?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Посмотри на картинку и подумай, какой рассказ можно по ней составить. О чём, глядя на картинку, захотелось тебе рассказать в первую очередь, о чём - подробно?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Чем развеселила, огорчила или удивила она тебя?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Чем ты закончишь рассказ об увиденном?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Какие слова (имеются ввиду эпитеты, сравнения) нужно припомнить, чтобы рассказ получился интересным?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Предложить ситуацию: «Я начну рассказ, а ты продолжи. А теперь ты начни, а я продолжу. Какую ты мне поставишь оценку и почему?»</w:t>
      </w:r>
    </w:p>
    <w:p w:rsidR="00D1327F" w:rsidRPr="00D1327F" w:rsidRDefault="00D1327F" w:rsidP="00D1327F">
      <w:pPr>
        <w:pStyle w:val="c4"/>
        <w:shd w:val="clear" w:color="auto" w:fill="FFFFFF"/>
        <w:spacing w:line="276" w:lineRule="auto"/>
        <w:rPr>
          <w:b/>
        </w:rPr>
      </w:pPr>
      <w:r w:rsidRPr="00D1327F">
        <w:rPr>
          <w:rStyle w:val="c6"/>
          <w:b/>
        </w:rPr>
        <w:t>Как обсуждать с ребенком прочитанное произведение?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</w:pPr>
      <w:r w:rsidRPr="00D1327F">
        <w:rPr>
          <w:rStyle w:val="c0"/>
        </w:rPr>
        <w:t>Выясните перед чтением или во время чтения трудные слова.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Спросите, понравилось ли произведение? Чем?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Что нового, интересного он узнал?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Попросите ребенка рассказать о главном герое, главном событии рассказа, сказки, стихотворения.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Как описана природа?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Какие слова и выражения ему запомнились?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Чему научила его книга?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</w:pPr>
      <w:r w:rsidRPr="00D1327F">
        <w:rPr>
          <w:rStyle w:val="c0"/>
        </w:rPr>
        <w:t>Предложите ребенку нарисовать картину к понравившемуся эпизоду. Выучите отрывок, изображая голосом персонажей произведения.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b/>
        </w:rPr>
      </w:pPr>
      <w:r w:rsidRPr="00D1327F">
        <w:rPr>
          <w:rStyle w:val="c6"/>
          <w:b/>
        </w:rPr>
        <w:t>Как научить ребенка беречь книги?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</w:pPr>
      <w:r w:rsidRPr="00D1327F">
        <w:rPr>
          <w:rStyle w:val="c0"/>
        </w:rPr>
        <w:t>Для этого необходимо выполнить следующие правила: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Не делать в книге пометок, надписей, рисунков.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Не читать во время еды.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Не загибать листы, пользоваться закладкой.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Класть книгу только на чистый стол.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</w:rPr>
      </w:pPr>
      <w:r w:rsidRPr="00D1327F">
        <w:rPr>
          <w:rStyle w:val="c0"/>
          <w:i/>
        </w:rPr>
        <w:t>Не разбрасывать книги, хранить их в одном месте.</w:t>
      </w:r>
    </w:p>
    <w:p w:rsidR="00D1327F" w:rsidRPr="00D1327F" w:rsidRDefault="00D1327F" w:rsidP="00D1327F">
      <w:pPr>
        <w:pStyle w:val="c1"/>
        <w:shd w:val="clear" w:color="auto" w:fill="FFFFFF"/>
        <w:spacing w:line="276" w:lineRule="auto"/>
        <w:rPr>
          <w:i/>
          <w:sz w:val="28"/>
          <w:szCs w:val="28"/>
        </w:rPr>
      </w:pPr>
      <w:r w:rsidRPr="00D1327F">
        <w:rPr>
          <w:rStyle w:val="c0"/>
          <w:i/>
        </w:rPr>
        <w:t>Своевременно оказывать скорую помощь «больным» книгам.</w:t>
      </w:r>
    </w:p>
    <w:p w:rsidR="00DB18E5" w:rsidRDefault="00DB18E5"/>
    <w:sectPr w:rsidR="00DB18E5" w:rsidSect="00D1327F">
      <w:pgSz w:w="11906" w:h="16838"/>
      <w:pgMar w:top="426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1327F"/>
    <w:rsid w:val="00D1327F"/>
    <w:rsid w:val="00DB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327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27F"/>
  </w:style>
  <w:style w:type="paragraph" w:customStyle="1" w:styleId="c5">
    <w:name w:val="c5"/>
    <w:basedOn w:val="a"/>
    <w:rsid w:val="00D1327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27F"/>
  </w:style>
  <w:style w:type="paragraph" w:customStyle="1" w:styleId="c1">
    <w:name w:val="c1"/>
    <w:basedOn w:val="a"/>
    <w:rsid w:val="00D1327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8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1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1569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7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1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0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76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5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45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54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2014-11-23T12:12:00Z</cp:lastPrinted>
  <dcterms:created xsi:type="dcterms:W3CDTF">2014-11-23T12:05:00Z</dcterms:created>
  <dcterms:modified xsi:type="dcterms:W3CDTF">2014-11-23T12:14:00Z</dcterms:modified>
</cp:coreProperties>
</file>