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57" w:rsidRPr="0018372E" w:rsidRDefault="00E16557" w:rsidP="00E16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72E">
        <w:rPr>
          <w:rFonts w:ascii="Times New Roman" w:hAnsi="Times New Roman" w:cs="Times New Roman"/>
          <w:b/>
          <w:sz w:val="32"/>
          <w:szCs w:val="32"/>
        </w:rPr>
        <w:t>ОСОБЕННОСТИ</w:t>
      </w:r>
      <w:r w:rsidRPr="0018372E">
        <w:rPr>
          <w:rStyle w:val="5TimesNewRoman"/>
          <w:b/>
          <w:bCs/>
          <w:sz w:val="32"/>
          <w:szCs w:val="32"/>
        </w:rPr>
        <w:t xml:space="preserve"> ОБЩЕРАЗВИВАЮЩИХ</w:t>
      </w:r>
      <w:r>
        <w:rPr>
          <w:rFonts w:ascii="Times New Roman" w:hAnsi="Times New Roman" w:cs="Times New Roman"/>
          <w:b/>
          <w:sz w:val="32"/>
          <w:szCs w:val="32"/>
        </w:rPr>
        <w:t xml:space="preserve"> УПРАЖНЕНИЙ И</w:t>
      </w:r>
    </w:p>
    <w:p w:rsidR="00E16557" w:rsidRPr="0018372E" w:rsidRDefault="00E16557" w:rsidP="00E16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2"/>
      <w:r w:rsidRPr="0018372E">
        <w:rPr>
          <w:rFonts w:ascii="Times New Roman" w:hAnsi="Times New Roman" w:cs="Times New Roman"/>
          <w:b/>
          <w:sz w:val="32"/>
          <w:szCs w:val="32"/>
        </w:rPr>
        <w:t>ИХ РОЛЬ В ФИЗИЧЕСКОМ ВОСПИТАНИИ ДЕТЕЙ.</w:t>
      </w:r>
      <w:bookmarkEnd w:id="0"/>
    </w:p>
    <w:p w:rsidR="00E16557" w:rsidRPr="0018372E" w:rsidRDefault="00E16557" w:rsidP="00E16557">
      <w:pPr>
        <w:spacing w:after="0" w:line="240" w:lineRule="auto"/>
        <w:rPr>
          <w:rFonts w:ascii="Times New Roman" w:hAnsi="Times New Roman" w:cs="Times New Roman"/>
        </w:rPr>
      </w:pP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Общеразвивающие упражнения занимают значительное место н общей системе физического воспитания детей дошкольного возрас</w:t>
      </w:r>
      <w:r w:rsidRPr="00BC75D0">
        <w:rPr>
          <w:rFonts w:ascii="Times New Roman" w:hAnsi="Times New Roman" w:cs="Times New Roman"/>
          <w:sz w:val="24"/>
          <w:szCs w:val="24"/>
        </w:rPr>
        <w:softHyphen/>
        <w:t>та и необходимы для своевременного развития организма, сознатель</w:t>
      </w:r>
      <w:r w:rsidRPr="00BC75D0">
        <w:rPr>
          <w:rFonts w:ascii="Times New Roman" w:hAnsi="Times New Roman" w:cs="Times New Roman"/>
          <w:sz w:val="24"/>
          <w:szCs w:val="24"/>
        </w:rPr>
        <w:softHyphen/>
        <w:t>ного управления движениями, являются средством для оздоровле</w:t>
      </w:r>
      <w:r w:rsidRPr="00BC75D0">
        <w:rPr>
          <w:rFonts w:ascii="Times New Roman" w:hAnsi="Times New Roman" w:cs="Times New Roman"/>
          <w:sz w:val="24"/>
          <w:szCs w:val="24"/>
        </w:rPr>
        <w:softHyphen/>
        <w:t>ния, укрепления организма. Систематически воздействуя на крупные группы мышц, общеразвивающие упражнения значительно активизи</w:t>
      </w:r>
      <w:r w:rsidRPr="00BC75D0">
        <w:rPr>
          <w:rFonts w:ascii="Times New Roman" w:hAnsi="Times New Roman" w:cs="Times New Roman"/>
          <w:sz w:val="24"/>
          <w:szCs w:val="24"/>
        </w:rPr>
        <w:softHyphen/>
        <w:t>руют обменные процессы, создают благоприятные условия для питания всех клеток и тканей организма.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Общеразвивающие упражнения в детском саду используются на физкультурных занятиях, в утренней гимнастике, во время физ</w:t>
      </w:r>
      <w:r w:rsidRPr="00BC75D0">
        <w:rPr>
          <w:rFonts w:ascii="Times New Roman" w:hAnsi="Times New Roman" w:cs="Times New Roman"/>
          <w:sz w:val="24"/>
          <w:szCs w:val="24"/>
        </w:rPr>
        <w:softHyphen/>
        <w:t>культминуток, в сочетании с закаливающими процедурами, на детских праздниках. Правильное выполнение упражнений влияет на физическое развитие детей.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Общеразвивающие упражнения — специально разработанные движения для рук, ног, туловища, шеи и других частей тела, которые могут выполняться с разным мышечным напряжением, разной скоростью, амплитудой, в разном ритме и темпе.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Общеразвивающие упражнения развивают двигательные, психи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ческие качества ребенка, подготавливают его к овладению сложными действиями, развивают силу мышц, быстроту мышечных сокраще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ний, подвижность суставов, формируют правильную осанку.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Общеразвивающие упражнения имеют ряд особенностей: они точно дозируются, могут применяться в разнообразных вариантах и комбинациях. Это обеспечивает избирательный характер воздей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ствия на отдельные группы мышц и на определенные системы орга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низма. Например, для формирования правильной осанки подби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раются упражнения, которые больше всего укрепляют крупные группы мышц плечевого пояса и спины, улучшают дыхание (укреп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ляются диафрагма, межреберные мышцы и т. д.). 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hAnsi="Times New Roman" w:cs="Times New Roman"/>
          <w:sz w:val="24"/>
          <w:szCs w:val="24"/>
        </w:rPr>
        <w:t>В результате систематического повторения общеразвивающих упражнений создается своеобразный фонд двигательного опыта,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двигательных качеств и способностей, необходимых как в жизнен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ной практике, так и для формирования сложных гимнастических навыков.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Большую роль играют общеразвивающие упражнения в форми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ровании осанки: благодаря им укрепляются мышцы, способствую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щие правильному положению позвоночника и стопы. Это важно для физического развития детей, так как именно в дошкольном возрасте происходит формирование изгибов позвоночника. 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Наряду с влиянием  на формирование опорно-двигательного аппарата общеразвивающие упражнения являются прекрасным сред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ством для развития органов дыхания, так как в каждый комплекс входят упражнения, укрепляющие диафрагму — основную дыхатель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ную мышцу, межреберные  мышцы, мышцы брюшного пресса, содей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ствующие более глубокому дыханию.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Активное дыхание, т. е. обмен газов в легких, имеет особое значение для организма ребенка. Таким образом, потребность в кислороде велика, а дыхательный аппарат ребенка еще не сформи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рован. Параллельное расположение ребер, малая экскурсия грудной клетки, слабость дыхательных мышц ограничивают жизненную емкость легких. Дыхание у детей учащенное, поверхностное. Маленький ребенок даже при незначительном физическом напряже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нии задерживает дыхание, не умеет согласовывать дыхание с ха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рактером движения. Все это неблагоприятно влияет на глубину дыхания. Кроме того, специальные дыхательные упражнения трени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руют диафрагму, межреберные мышцы. В результате у детей улучшается экскурсия грудной клетки, увеличивается жизненная емкость легких, дыхание становится реже и глубже.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Четкий ритм, строгая дозировка, периодическое увеличение и сни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жение  нагрузки в общеразвивающих упражнениях способствуют укреплению сердечной мышцы, увеличивают ударный объем сердца, улучшают ритмичность сокращений.</w:t>
      </w:r>
    </w:p>
    <w:p w:rsidR="004B5E67" w:rsidRDefault="004B5E67"/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Упражнения оказывают большое влияние на развитие нервной системы. Быстрота реакции, координация, осознанное овладение движениями имеют значение и для умственного развития детей.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Как правило, общеразвивающие упражнения выполняются в коллективе, что способствует развитию у детей организованности, дисциплины.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Движения становятся более совершенными, когда они выпол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няются в сопровождении музыки. В соответствии с характером музы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кального произведения (бодрый, энергичный, плавный, спокой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ный) движения детей приобретают различный характер. Они могут быть четкими, энергичными и легкими, мягкими, плавными, спо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койными.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Музыка может содействовать большей амплитуде движений или, наоборот, вызывать их сдержанность, четкость в исполнении. Такое разнообразие исполнения движений в зависимости от харак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тера музыкального произведения влияет на их совершенствование. </w:t>
      </w:r>
    </w:p>
    <w:p w:rsidR="00E16557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СПЕЦИФИКА ОБЩЕРАЗВИВАЮЩИХ УПРАЖНЕНИЙ В РАЗНЫХ ФОРМАХ  РАБОТЫ С ДОШКОЛЬНИКАМИ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Физическое воспитание в детском  саду осуществляется в раз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личных формах, каждая из которых решает свойственные ей педагогические задачи. В соответствии с этим подбирают общеразвиваю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щие упражнения. Они проводятся с определенной дозировкой.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BC75D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C75D0">
        <w:rPr>
          <w:rFonts w:ascii="Times New Roman" w:eastAsia="Arial Unicode MS" w:hAnsi="Times New Roman" w:cs="Times New Roman"/>
          <w:b/>
          <w:i/>
          <w:iCs/>
          <w:sz w:val="24"/>
          <w:szCs w:val="24"/>
          <w:lang w:eastAsia="ru-RU"/>
        </w:rPr>
        <w:t>физкультурных занятиях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осуществляется целенаправлен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ная физическая подготовка детей. Различные построения, упраж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нения с предметами и без них развивают у дошкольников физиче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ские качества и способности. На каждом физкультурном занятии исполняются общеразвивающие упражнения. При отборе упражне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ний необходимо учитывать следующее: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1. Упражнения должны быть такими, чтобы при их выполнении необходимо было приложить физические и умственные усилия. Чаще всего  это упражнения новые или более сложные по структуре, координации, организации детей. Например, упражнения с большими гимнастическими обручами проводятся подгруппами, дети распола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гаются в разных пространственных положениях по отношению к воспитателю и друг к другу.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Могут быть включены подводящие упражнения для подготовки детей к следующим наиболее сложным упражнениям. Например, пружинистые полуприседания помогают выработать у детей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</w:t>
      </w: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вильное приземление в прыжках.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3. Упражнения могут быть на разных этапах обучения, так как в занятия включаются и новые и известные детям движения, поэтому методические приемы разнообразны. Новые упражнения требуют больше времени.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4. Количество упражнений может колебаться. Это зависит от сложности движений в других частях занятия. Так, на занятии намечается обучение новому основному движению, закрепление еще основных двух движений. При этом подбираются упражнения известные и в меньшем количестве.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Примерное количество упражнений для детей двух лет — 4; трех — 5; четырех — 5—6; пяти — 6—8; шести — 8—10.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5. На занятиях широко используются предметы и снаряды. Желательно общеразвивающие упражнения проводить с такими пособиями, которые используются в основных движениях.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b/>
          <w:i/>
          <w:sz w:val="24"/>
          <w:szCs w:val="24"/>
        </w:rPr>
        <w:t>Упражнения  утренней  гимнастики</w:t>
      </w:r>
      <w:r w:rsidRPr="00BC75D0">
        <w:rPr>
          <w:rFonts w:ascii="Times New Roman" w:hAnsi="Times New Roman" w:cs="Times New Roman"/>
          <w:sz w:val="24"/>
          <w:szCs w:val="24"/>
        </w:rPr>
        <w:t xml:space="preserve">  направлены на оздоровление, укрепление, повышение функционального уровня систем организма, развитие физических качеств и способностей, закрепление двигательных навыков. Времени, как известно, на утреннюю гимнастику отводится мало. Поэтому пояснения, указания воспитателя должны быть краткими. Построения, раздача пособий проводятся быстро.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Для утренней гимнастики упражнения должны быть: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5D0">
        <w:rPr>
          <w:rFonts w:ascii="Times New Roman" w:hAnsi="Times New Roman" w:cs="Times New Roman"/>
          <w:sz w:val="24"/>
          <w:szCs w:val="24"/>
        </w:rPr>
        <w:t>известные</w:t>
      </w:r>
      <w:proofErr w:type="gramEnd"/>
      <w:r w:rsidRPr="00BC75D0">
        <w:rPr>
          <w:rFonts w:ascii="Times New Roman" w:hAnsi="Times New Roman" w:cs="Times New Roman"/>
          <w:sz w:val="24"/>
          <w:szCs w:val="24"/>
        </w:rPr>
        <w:t>, хорошо освоенные детьми;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более простые по структуре, координации;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обязательны на формирование осанки, стопы;</w:t>
      </w:r>
    </w:p>
    <w:p w:rsidR="00E16557" w:rsidRDefault="00E16557" w:rsidP="00E16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lastRenderedPageBreak/>
        <w:t>дыхательные, подскоки.</w:t>
      </w:r>
    </w:p>
    <w:p w:rsidR="00E16557" w:rsidRPr="00BC75D0" w:rsidRDefault="00E16557" w:rsidP="00E16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sz w:val="24"/>
          <w:szCs w:val="24"/>
        </w:rPr>
        <w:t>Постепенно с возрастом включаются упражнения на развитие ловкости, координации, гибкости, силы, а предметы используются такие, которыми дети уже хорошо владеют, которые не требуют много времени на раздачу и сбор.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0">
        <w:rPr>
          <w:rFonts w:ascii="Times New Roman" w:hAnsi="Times New Roman" w:cs="Times New Roman"/>
          <w:b/>
          <w:i/>
          <w:sz w:val="24"/>
          <w:szCs w:val="24"/>
        </w:rPr>
        <w:t>Упражнения для физкультминутки</w:t>
      </w:r>
      <w:r w:rsidRPr="00BC75D0">
        <w:rPr>
          <w:rFonts w:ascii="Times New Roman" w:hAnsi="Times New Roman" w:cs="Times New Roman"/>
          <w:sz w:val="24"/>
          <w:szCs w:val="24"/>
        </w:rPr>
        <w:t xml:space="preserve"> направлены на повышение обменных процессов, снятие утомления с мышц, имеющих статическую или динамическую нагрузку местного характера (напряжение пальцев во время рисования, аппликации и т. п.), сохранение, повышение умственной работоспособности.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Физкультминутка проводится сидя на стульях или стоя между столами. В нее входят упражнения: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потягивание, осанку (разведение рук в стороны; вращение руками, согнутыми в локтях, кисти к плечам и т. п.);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дыхание (с хорошим вдохом и длительным выдохом); приседания, подскоки с небольшой дозировкой (4—б раз); вращение кистей рук с расслаблением — урони руки; последовательное расслабление мышц рук (поднять руки, уронить кисти, предплечья свободные; кисти к плечам, руки вниз).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Всего для комплекса подбираются 3—4 упражнения с учетом характера нагрузки в данном занятии: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осанки и дыхания.</w:t>
      </w:r>
    </w:p>
    <w:p w:rsidR="00E16557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75D0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кистей или рук.</w:t>
      </w:r>
    </w:p>
    <w:p w:rsidR="00E16557" w:rsidRPr="00BC75D0" w:rsidRDefault="00E16557" w:rsidP="00E165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туловища и ног.</w:t>
      </w:r>
    </w:p>
    <w:p w:rsidR="00E16557" w:rsidRDefault="00E16557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AE24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4BA" w:rsidRDefault="00AE24BA" w:rsidP="00AE24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4BA" w:rsidRDefault="00AE24BA" w:rsidP="00AE24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4BA" w:rsidRDefault="00AE24BA" w:rsidP="00AE24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4BA" w:rsidRDefault="00AE24BA" w:rsidP="00AE24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4BA" w:rsidRDefault="00AE24BA" w:rsidP="00AE24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4BA" w:rsidRPr="00AE24BA" w:rsidRDefault="00AE24BA" w:rsidP="00AE24BA">
      <w:pPr>
        <w:jc w:val="center"/>
        <w:rPr>
          <w:rFonts w:ascii="Times New Roman" w:hAnsi="Times New Roman" w:cs="Times New Roman"/>
          <w:sz w:val="36"/>
          <w:szCs w:val="36"/>
        </w:rPr>
      </w:pPr>
      <w:r w:rsidRPr="00AE24BA">
        <w:rPr>
          <w:rFonts w:ascii="Times New Roman" w:hAnsi="Times New Roman" w:cs="Times New Roman"/>
          <w:sz w:val="36"/>
          <w:szCs w:val="36"/>
        </w:rPr>
        <w:t>Консультация для воспитателей</w:t>
      </w:r>
    </w:p>
    <w:p w:rsidR="00AE24BA" w:rsidRPr="0018372E" w:rsidRDefault="00AE24BA" w:rsidP="00AE24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72E">
        <w:rPr>
          <w:rFonts w:ascii="Times New Roman" w:hAnsi="Times New Roman" w:cs="Times New Roman"/>
          <w:b/>
          <w:sz w:val="32"/>
          <w:szCs w:val="32"/>
        </w:rPr>
        <w:t>ОСОБЕННОСТИ</w:t>
      </w:r>
      <w:r w:rsidRPr="0018372E">
        <w:rPr>
          <w:rStyle w:val="5TimesNewRoman"/>
          <w:b/>
          <w:bCs/>
          <w:sz w:val="32"/>
          <w:szCs w:val="32"/>
        </w:rPr>
        <w:t xml:space="preserve"> ОБЩЕРАЗВИВАЮЩИХ</w:t>
      </w:r>
      <w:r>
        <w:rPr>
          <w:rFonts w:ascii="Times New Roman" w:hAnsi="Times New Roman" w:cs="Times New Roman"/>
          <w:b/>
          <w:sz w:val="32"/>
          <w:szCs w:val="32"/>
        </w:rPr>
        <w:t xml:space="preserve"> УПРАЖНЕНИЙ И</w:t>
      </w:r>
    </w:p>
    <w:p w:rsidR="00AE24BA" w:rsidRPr="0018372E" w:rsidRDefault="00AE24BA" w:rsidP="00AE24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72E">
        <w:rPr>
          <w:rFonts w:ascii="Times New Roman" w:hAnsi="Times New Roman" w:cs="Times New Roman"/>
          <w:b/>
          <w:sz w:val="32"/>
          <w:szCs w:val="32"/>
        </w:rPr>
        <w:t>ИХ РОЛЬ В ФИЗИЧЕСКОМ ВОСПИТАНИИ ДЕТЕЙ.</w:t>
      </w:r>
    </w:p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Pr="00AE24BA" w:rsidRDefault="00AE24BA" w:rsidP="00AE24BA">
      <w:pPr>
        <w:jc w:val="right"/>
        <w:rPr>
          <w:rFonts w:ascii="Times New Roman" w:hAnsi="Times New Roman" w:cs="Times New Roman"/>
          <w:sz w:val="24"/>
          <w:szCs w:val="24"/>
        </w:rPr>
      </w:pPr>
      <w:r w:rsidRPr="00AE24BA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AE24BA" w:rsidRPr="00AE24BA" w:rsidRDefault="00AE24BA" w:rsidP="00AE24BA">
      <w:pPr>
        <w:jc w:val="right"/>
        <w:rPr>
          <w:rFonts w:ascii="Times New Roman" w:hAnsi="Times New Roman" w:cs="Times New Roman"/>
          <w:sz w:val="24"/>
          <w:szCs w:val="24"/>
        </w:rPr>
      </w:pPr>
      <w:r w:rsidRPr="00AE24BA">
        <w:rPr>
          <w:rFonts w:ascii="Times New Roman" w:hAnsi="Times New Roman" w:cs="Times New Roman"/>
          <w:sz w:val="24"/>
          <w:szCs w:val="24"/>
        </w:rPr>
        <w:t>Пироженко Л.А.</w:t>
      </w:r>
    </w:p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Default="00AE24BA" w:rsidP="00E16557"/>
    <w:p w:rsidR="00AE24BA" w:rsidRPr="00AE24BA" w:rsidRDefault="00AE24BA" w:rsidP="00AE2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1" w:name="_GoBack"/>
      <w:bookmarkEnd w:id="1"/>
      <w:r w:rsidRPr="00AE24BA">
        <w:rPr>
          <w:rFonts w:ascii="Times New Roman" w:hAnsi="Times New Roman" w:cs="Times New Roman"/>
          <w:sz w:val="24"/>
          <w:szCs w:val="24"/>
        </w:rPr>
        <w:t>. Иркутск</w:t>
      </w:r>
    </w:p>
    <w:sectPr w:rsidR="00AE24BA" w:rsidRPr="00AE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57"/>
    <w:rsid w:val="004B5E67"/>
    <w:rsid w:val="00AE24BA"/>
    <w:rsid w:val="00E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TimesNewRoman">
    <w:name w:val="Основной текст (5) + Times New Roman"/>
    <w:aliases w:val="10 pt,Не полужирный"/>
    <w:basedOn w:val="a0"/>
    <w:uiPriority w:val="99"/>
    <w:rsid w:val="00E16557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TimesNewRoman">
    <w:name w:val="Основной текст (5) + Times New Roman"/>
    <w:aliases w:val="10 pt,Не полужирный"/>
    <w:basedOn w:val="a0"/>
    <w:uiPriority w:val="99"/>
    <w:rsid w:val="00E16557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4</cp:revision>
  <dcterms:created xsi:type="dcterms:W3CDTF">2015-02-24T14:11:00Z</dcterms:created>
  <dcterms:modified xsi:type="dcterms:W3CDTF">2015-02-24T14:19:00Z</dcterms:modified>
</cp:coreProperties>
</file>