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3E" w:rsidRPr="00736AF8" w:rsidRDefault="005B7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169152"/>
            <wp:effectExtent l="19050" t="0" r="3810" b="0"/>
            <wp:docPr id="1" name="Рисунок 1" descr="C:\Users\светлана\Desktop\скан-2\1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скан-2\1 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E3E" w:rsidRPr="00736AF8" w:rsidRDefault="000D2E3E">
      <w:pPr>
        <w:rPr>
          <w:rFonts w:ascii="Times New Roman" w:hAnsi="Times New Roman" w:cs="Times New Roman"/>
          <w:sz w:val="28"/>
          <w:szCs w:val="28"/>
        </w:rPr>
      </w:pPr>
    </w:p>
    <w:p w:rsidR="000D2E3E" w:rsidRPr="00736AF8" w:rsidRDefault="000D2E3E" w:rsidP="000550A9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36AF8">
        <w:rPr>
          <w:color w:val="000000"/>
          <w:sz w:val="28"/>
          <w:szCs w:val="28"/>
        </w:rPr>
        <w:lastRenderedPageBreak/>
        <w:t>В ходе изучения и реализации Федеральных государственных требований в ДОУ детский сад № 4 разработан пакет нормативно – правовых документов, регламентирующих деятельность ДОУ.</w:t>
      </w:r>
    </w:p>
    <w:p w:rsidR="000D2E3E" w:rsidRPr="00736AF8" w:rsidRDefault="000D2E3E" w:rsidP="000550A9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36AF8">
        <w:rPr>
          <w:color w:val="000000"/>
          <w:sz w:val="28"/>
          <w:szCs w:val="28"/>
        </w:rPr>
        <w:t>Вся деятельность ДОУ основывалась на следующих приказах, письмах разного уровня:</w:t>
      </w:r>
    </w:p>
    <w:p w:rsidR="000D2E3E" w:rsidRPr="00736AF8" w:rsidRDefault="000D2E3E" w:rsidP="000550A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6AF8">
        <w:rPr>
          <w:rFonts w:ascii="Times New Roman" w:hAnsi="Times New Roman" w:cs="Times New Roman"/>
          <w:b/>
          <w:i/>
          <w:sz w:val="28"/>
          <w:szCs w:val="28"/>
          <w:u w:val="single"/>
        </w:rPr>
        <w:t>Федеральное законодательство</w:t>
      </w:r>
    </w:p>
    <w:p w:rsidR="000D2E3E" w:rsidRPr="00736AF8" w:rsidRDefault="000D2E3E" w:rsidP="000550A9">
      <w:pPr>
        <w:pStyle w:val="1"/>
        <w:ind w:left="0"/>
        <w:jc w:val="both"/>
        <w:rPr>
          <w:rFonts w:cs="Times New Roman"/>
          <w:sz w:val="28"/>
          <w:szCs w:val="28"/>
        </w:rPr>
      </w:pPr>
      <w:r w:rsidRPr="00736AF8">
        <w:rPr>
          <w:rFonts w:cs="Times New Roman"/>
          <w:sz w:val="28"/>
          <w:szCs w:val="28"/>
        </w:rPr>
        <w:t xml:space="preserve">    - Закон РФ «Об образовании»;</w:t>
      </w:r>
    </w:p>
    <w:p w:rsidR="000D2E3E" w:rsidRPr="00736AF8" w:rsidRDefault="000D2E3E" w:rsidP="000550A9">
      <w:pPr>
        <w:pStyle w:val="1"/>
        <w:ind w:left="0"/>
        <w:jc w:val="both"/>
        <w:rPr>
          <w:rFonts w:cs="Times New Roman"/>
          <w:sz w:val="28"/>
          <w:szCs w:val="28"/>
        </w:rPr>
      </w:pPr>
      <w:r w:rsidRPr="00736AF8">
        <w:rPr>
          <w:rFonts w:cs="Times New Roman"/>
          <w:sz w:val="28"/>
          <w:szCs w:val="28"/>
        </w:rPr>
        <w:t xml:space="preserve">    - Конвенция о правах ребенка ООН;</w:t>
      </w:r>
    </w:p>
    <w:p w:rsidR="000D2E3E" w:rsidRPr="00736AF8" w:rsidRDefault="000D2E3E" w:rsidP="000550A9">
      <w:pPr>
        <w:pStyle w:val="1"/>
        <w:ind w:left="0"/>
        <w:jc w:val="both"/>
        <w:rPr>
          <w:rFonts w:cs="Times New Roman"/>
          <w:sz w:val="28"/>
          <w:szCs w:val="28"/>
        </w:rPr>
      </w:pPr>
      <w:r w:rsidRPr="00736AF8">
        <w:rPr>
          <w:rFonts w:cs="Times New Roman"/>
          <w:sz w:val="28"/>
          <w:szCs w:val="28"/>
        </w:rPr>
        <w:t xml:space="preserve">    - Санитарно — эпидемиологические требования к устройству, содержанию и организации режима работы в дошкольных организациях (</w:t>
      </w:r>
      <w:proofErr w:type="spellStart"/>
      <w:r w:rsidRPr="00736AF8">
        <w:rPr>
          <w:rFonts w:cs="Times New Roman"/>
          <w:sz w:val="28"/>
          <w:szCs w:val="28"/>
        </w:rPr>
        <w:t>СанПиН</w:t>
      </w:r>
      <w:proofErr w:type="spellEnd"/>
      <w:r w:rsidRPr="00736AF8">
        <w:rPr>
          <w:rFonts w:cs="Times New Roman"/>
          <w:sz w:val="28"/>
          <w:szCs w:val="28"/>
        </w:rPr>
        <w:t xml:space="preserve"> 2.4.1.266-10);</w:t>
      </w:r>
    </w:p>
    <w:p w:rsidR="000D2E3E" w:rsidRPr="00736AF8" w:rsidRDefault="000D2E3E" w:rsidP="000550A9">
      <w:pPr>
        <w:pStyle w:val="1"/>
        <w:ind w:left="0"/>
        <w:jc w:val="both"/>
        <w:rPr>
          <w:rFonts w:cs="Times New Roman"/>
          <w:sz w:val="28"/>
          <w:szCs w:val="28"/>
        </w:rPr>
      </w:pPr>
      <w:r w:rsidRPr="00736AF8">
        <w:rPr>
          <w:rFonts w:cs="Times New Roman"/>
          <w:sz w:val="28"/>
          <w:szCs w:val="28"/>
        </w:rPr>
        <w:t xml:space="preserve">    - изменения №1 к  </w:t>
      </w:r>
      <w:proofErr w:type="spellStart"/>
      <w:r w:rsidRPr="00736AF8">
        <w:rPr>
          <w:rFonts w:cs="Times New Roman"/>
          <w:sz w:val="28"/>
          <w:szCs w:val="28"/>
        </w:rPr>
        <w:t>СанПиН</w:t>
      </w:r>
      <w:proofErr w:type="spellEnd"/>
      <w:r w:rsidRPr="00736AF8">
        <w:rPr>
          <w:rFonts w:cs="Times New Roman"/>
          <w:sz w:val="28"/>
          <w:szCs w:val="28"/>
        </w:rPr>
        <w:t xml:space="preserve"> 2.4.1.266-10 «Санитарно — эпидемиологические требования к устройству, содержанию и организации режима работы в дошкольных организациях»;</w:t>
      </w:r>
    </w:p>
    <w:p w:rsidR="000D2E3E" w:rsidRPr="00736AF8" w:rsidRDefault="000D2E3E" w:rsidP="000550A9">
      <w:pPr>
        <w:pStyle w:val="1"/>
        <w:ind w:left="0"/>
        <w:jc w:val="both"/>
        <w:rPr>
          <w:rFonts w:cs="Times New Roman"/>
          <w:sz w:val="28"/>
          <w:szCs w:val="28"/>
        </w:rPr>
      </w:pPr>
      <w:r w:rsidRPr="00736AF8">
        <w:rPr>
          <w:rFonts w:cs="Times New Roman"/>
          <w:sz w:val="28"/>
          <w:szCs w:val="28"/>
        </w:rPr>
        <w:t xml:space="preserve">    - Постановление Правительства РФ от 12 сентября 2008 № 666 «Об утверждении положения о дошкольном образовательном учреждении»;</w:t>
      </w:r>
    </w:p>
    <w:p w:rsidR="000D2E3E" w:rsidRPr="00736AF8" w:rsidRDefault="000D2E3E" w:rsidP="000550A9">
      <w:pPr>
        <w:pStyle w:val="1"/>
        <w:ind w:left="0"/>
        <w:jc w:val="both"/>
        <w:rPr>
          <w:rFonts w:cs="Times New Roman"/>
          <w:sz w:val="28"/>
          <w:szCs w:val="28"/>
        </w:rPr>
      </w:pPr>
      <w:r w:rsidRPr="00736AF8">
        <w:rPr>
          <w:rFonts w:cs="Times New Roman"/>
          <w:sz w:val="28"/>
          <w:szCs w:val="28"/>
        </w:rPr>
        <w:t xml:space="preserve">    - приказ </w:t>
      </w:r>
      <w:proofErr w:type="spellStart"/>
      <w:r w:rsidRPr="00736AF8">
        <w:rPr>
          <w:rFonts w:cs="Times New Roman"/>
          <w:sz w:val="28"/>
          <w:szCs w:val="28"/>
        </w:rPr>
        <w:t>Минобрнауки</w:t>
      </w:r>
      <w:proofErr w:type="spellEnd"/>
      <w:r w:rsidRPr="00736AF8">
        <w:rPr>
          <w:rFonts w:cs="Times New Roman"/>
          <w:sz w:val="28"/>
          <w:szCs w:val="28"/>
        </w:rPr>
        <w:t xml:space="preserve"> РФ от 23 ноября 2009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</w:t>
      </w:r>
    </w:p>
    <w:p w:rsidR="000D2E3E" w:rsidRPr="00736AF8" w:rsidRDefault="000D2E3E" w:rsidP="000550A9">
      <w:pPr>
        <w:pStyle w:val="1"/>
        <w:ind w:left="0"/>
        <w:jc w:val="both"/>
        <w:rPr>
          <w:rFonts w:cs="Times New Roman"/>
          <w:sz w:val="28"/>
          <w:szCs w:val="28"/>
        </w:rPr>
      </w:pPr>
      <w:r w:rsidRPr="00736AF8">
        <w:rPr>
          <w:rFonts w:cs="Times New Roman"/>
          <w:sz w:val="28"/>
          <w:szCs w:val="28"/>
        </w:rPr>
        <w:t xml:space="preserve">    - письмо </w:t>
      </w:r>
      <w:proofErr w:type="spellStart"/>
      <w:r w:rsidRPr="00736AF8">
        <w:rPr>
          <w:rFonts w:cs="Times New Roman"/>
          <w:sz w:val="28"/>
          <w:szCs w:val="28"/>
        </w:rPr>
        <w:t>Минобрнауки</w:t>
      </w:r>
      <w:proofErr w:type="spellEnd"/>
      <w:r w:rsidRPr="00736AF8">
        <w:rPr>
          <w:rFonts w:cs="Times New Roman"/>
          <w:sz w:val="28"/>
          <w:szCs w:val="28"/>
        </w:rPr>
        <w:t xml:space="preserve"> РФ органам исполнительной власти субъектов РФ, осуществляющим управление в сфере образования «О разработке основной общеобразовательной программы дошкольного образования» от 21 октября 201- года № 03-248».</w:t>
      </w:r>
    </w:p>
    <w:p w:rsidR="000D2E3E" w:rsidRPr="00736AF8" w:rsidRDefault="000D2E3E" w:rsidP="000550A9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6A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Муниципальное законодательство: </w:t>
      </w:r>
    </w:p>
    <w:p w:rsidR="000D2E3E" w:rsidRPr="00736AF8" w:rsidRDefault="000D2E3E" w:rsidP="000550A9">
      <w:pPr>
        <w:jc w:val="both"/>
        <w:rPr>
          <w:rFonts w:ascii="Times New Roman" w:hAnsi="Times New Roman" w:cs="Times New Roman"/>
          <w:sz w:val="28"/>
          <w:szCs w:val="28"/>
        </w:rPr>
      </w:pPr>
      <w:r w:rsidRPr="00736AF8">
        <w:rPr>
          <w:rFonts w:ascii="Times New Roman" w:hAnsi="Times New Roman" w:cs="Times New Roman"/>
          <w:sz w:val="28"/>
          <w:szCs w:val="28"/>
        </w:rPr>
        <w:t xml:space="preserve">  - Приказ Управления муниципальными учреждениями администрации Красновишерского муниципального района пермского края от 27.04.2010 №  186 «О введении федеральных государственных требований к структуре основной общеобразовательной программы дошкольного образования на территории Красновишерского муниципального района».</w:t>
      </w:r>
    </w:p>
    <w:p w:rsidR="000D2E3E" w:rsidRPr="00736AF8" w:rsidRDefault="000D2E3E" w:rsidP="000550A9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6AF8">
        <w:rPr>
          <w:rFonts w:ascii="Times New Roman" w:hAnsi="Times New Roman" w:cs="Times New Roman"/>
          <w:b/>
          <w:i/>
          <w:sz w:val="28"/>
          <w:szCs w:val="28"/>
          <w:u w:val="single"/>
        </w:rPr>
        <w:t>Локальные документы:</w:t>
      </w:r>
    </w:p>
    <w:p w:rsidR="000D2E3E" w:rsidRPr="00736AF8" w:rsidRDefault="000D2E3E" w:rsidP="000550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6AF8">
        <w:rPr>
          <w:rFonts w:ascii="Times New Roman" w:hAnsi="Times New Roman" w:cs="Times New Roman"/>
          <w:sz w:val="28"/>
          <w:szCs w:val="28"/>
        </w:rPr>
        <w:t xml:space="preserve"> - Приказ от 1.04.2011 «О введении ФГТ к структуре основной общеобразовательной программы дошкольного образования»;</w:t>
      </w:r>
    </w:p>
    <w:p w:rsidR="000D2E3E" w:rsidRPr="00736AF8" w:rsidRDefault="000D2E3E" w:rsidP="000550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6AF8">
        <w:rPr>
          <w:rFonts w:ascii="Times New Roman" w:hAnsi="Times New Roman" w:cs="Times New Roman"/>
          <w:sz w:val="28"/>
          <w:szCs w:val="28"/>
        </w:rPr>
        <w:t xml:space="preserve"> - Приказ от 1.04.2011 «О создании рабочей группы»;</w:t>
      </w:r>
    </w:p>
    <w:p w:rsidR="0081250A" w:rsidRPr="00736AF8" w:rsidRDefault="000D2E3E" w:rsidP="000550A9">
      <w:pPr>
        <w:jc w:val="both"/>
        <w:rPr>
          <w:rFonts w:ascii="Times New Roman" w:hAnsi="Times New Roman" w:cs="Times New Roman"/>
          <w:sz w:val="28"/>
          <w:szCs w:val="28"/>
        </w:rPr>
      </w:pPr>
      <w:r w:rsidRPr="00736AF8">
        <w:rPr>
          <w:rFonts w:ascii="Times New Roman" w:hAnsi="Times New Roman" w:cs="Times New Roman"/>
          <w:sz w:val="28"/>
          <w:szCs w:val="28"/>
        </w:rPr>
        <w:t xml:space="preserve">     -  План разработки ООП в соответс</w:t>
      </w:r>
      <w:r w:rsidR="0081250A">
        <w:rPr>
          <w:rFonts w:ascii="Times New Roman" w:hAnsi="Times New Roman" w:cs="Times New Roman"/>
          <w:sz w:val="28"/>
          <w:szCs w:val="28"/>
        </w:rPr>
        <w:t>твии с ФГТ.</w:t>
      </w:r>
    </w:p>
    <w:p w:rsidR="00736AF8" w:rsidRDefault="00736AF8" w:rsidP="000550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F8">
        <w:rPr>
          <w:rFonts w:ascii="Times New Roman" w:hAnsi="Times New Roman" w:cs="Times New Roman"/>
          <w:sz w:val="28"/>
          <w:szCs w:val="28"/>
        </w:rPr>
        <w:t>В работе по изучени</w:t>
      </w:r>
      <w:r>
        <w:rPr>
          <w:rFonts w:ascii="Times New Roman" w:hAnsi="Times New Roman" w:cs="Times New Roman"/>
          <w:sz w:val="28"/>
          <w:szCs w:val="28"/>
        </w:rPr>
        <w:t>ю и внедрению ФГТ в деятельност</w:t>
      </w:r>
      <w:r w:rsidRPr="00736AF8">
        <w:rPr>
          <w:rFonts w:ascii="Times New Roman" w:hAnsi="Times New Roman" w:cs="Times New Roman"/>
          <w:sz w:val="28"/>
          <w:szCs w:val="28"/>
        </w:rPr>
        <w:t>ь ДОУ был</w:t>
      </w:r>
      <w:r>
        <w:rPr>
          <w:rFonts w:ascii="Times New Roman" w:hAnsi="Times New Roman" w:cs="Times New Roman"/>
          <w:sz w:val="28"/>
          <w:szCs w:val="28"/>
        </w:rPr>
        <w:t>и проведение консультации, семинары –</w:t>
      </w:r>
      <w:r w:rsidR="00082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практикумы, педагогические советы, заседания рабочей группы.</w:t>
      </w:r>
    </w:p>
    <w:p w:rsidR="000827AD" w:rsidRDefault="000827AD" w:rsidP="000D2E3E">
      <w:pPr>
        <w:rPr>
          <w:rFonts w:ascii="Times New Roman" w:hAnsi="Times New Roman" w:cs="Times New Roman"/>
          <w:sz w:val="28"/>
          <w:szCs w:val="28"/>
        </w:rPr>
        <w:sectPr w:rsidR="000827AD" w:rsidSect="00C5208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1057" w:type="dxa"/>
        <w:tblInd w:w="-1026" w:type="dxa"/>
        <w:tblLook w:val="04A0"/>
      </w:tblPr>
      <w:tblGrid>
        <w:gridCol w:w="1131"/>
        <w:gridCol w:w="1435"/>
        <w:gridCol w:w="2846"/>
        <w:gridCol w:w="5645"/>
      </w:tblGrid>
      <w:tr w:rsidR="00521227" w:rsidTr="00F23B46">
        <w:trPr>
          <w:trHeight w:val="504"/>
        </w:trPr>
        <w:tc>
          <w:tcPr>
            <w:tcW w:w="1131" w:type="dxa"/>
          </w:tcPr>
          <w:p w:rsidR="000827AD" w:rsidRDefault="000827AD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435" w:type="dxa"/>
          </w:tcPr>
          <w:p w:rsidR="000827AD" w:rsidRDefault="00A818D0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846" w:type="dxa"/>
          </w:tcPr>
          <w:p w:rsidR="000827AD" w:rsidRDefault="00A818D0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645" w:type="dxa"/>
          </w:tcPr>
          <w:p w:rsidR="000827AD" w:rsidRPr="00A818D0" w:rsidRDefault="00A818D0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8D0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521227" w:rsidTr="00F23B46">
        <w:trPr>
          <w:trHeight w:val="2326"/>
        </w:trPr>
        <w:tc>
          <w:tcPr>
            <w:tcW w:w="1131" w:type="dxa"/>
          </w:tcPr>
          <w:p w:rsidR="000827AD" w:rsidRDefault="00A818D0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0827AD" w:rsidRDefault="00A818D0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2011</w:t>
            </w:r>
          </w:p>
        </w:tc>
        <w:tc>
          <w:tcPr>
            <w:tcW w:w="2846" w:type="dxa"/>
          </w:tcPr>
          <w:p w:rsidR="000827AD" w:rsidRDefault="00A818D0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«Введение Федеральных государственных требований в деятельность ДОУ»</w:t>
            </w:r>
          </w:p>
          <w:p w:rsidR="00A818D0" w:rsidRDefault="00A818D0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C52088" w:rsidRDefault="00A818D0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Муллаярова</w:t>
            </w:r>
            <w:proofErr w:type="spellEnd"/>
            <w:r w:rsidR="00C520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818D0" w:rsidRDefault="00C52088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5645" w:type="dxa"/>
          </w:tcPr>
          <w:p w:rsidR="000827AD" w:rsidRPr="00A818D0" w:rsidRDefault="00A818D0" w:rsidP="00A8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8D0">
              <w:rPr>
                <w:rFonts w:ascii="Times New Roman" w:hAnsi="Times New Roman" w:cs="Times New Roman"/>
                <w:sz w:val="28"/>
                <w:szCs w:val="28"/>
              </w:rPr>
              <w:t>Цель: познакомить педагогов с нормативно- правовыми документами:</w:t>
            </w:r>
          </w:p>
          <w:p w:rsidR="00A818D0" w:rsidRPr="00A818D0" w:rsidRDefault="00A818D0" w:rsidP="00A818D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8D0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РФ от 23 ноября 2009 года № 655 «Об утв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ерждении и введении в действие ф</w:t>
            </w:r>
            <w:r w:rsidRPr="00A818D0">
              <w:rPr>
                <w:rFonts w:ascii="Times New Roman" w:hAnsi="Times New Roman" w:cs="Times New Roman"/>
                <w:sz w:val="28"/>
                <w:szCs w:val="28"/>
              </w:rPr>
              <w:t>едеральных государственных требований к структуре основной общеобразовательной программы дошкольного образования»;</w:t>
            </w:r>
          </w:p>
          <w:p w:rsidR="00A818D0" w:rsidRDefault="00A818D0" w:rsidP="00A818D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8D0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2о июля 2011 года № 2151 «Об утверждении федеральных государственных требований к условиям реализации основной общеобразовательной программы дошкольного образования»;</w:t>
            </w:r>
          </w:p>
          <w:p w:rsidR="00A818D0" w:rsidRPr="00A818D0" w:rsidRDefault="00A818D0" w:rsidP="00A818D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AF8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proofErr w:type="spellStart"/>
            <w:r w:rsidRPr="00736AF8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736AF8">
              <w:rPr>
                <w:rFonts w:ascii="Times New Roman" w:hAnsi="Times New Roman" w:cs="Times New Roman"/>
                <w:sz w:val="28"/>
                <w:szCs w:val="28"/>
              </w:rPr>
              <w:t xml:space="preserve"> РФ органам исполнительной власти субъектов РФ, осуществляющим управление в сфере образования «О разработке основной общеобразовательной программы дошкольного образования» от 21 октября 201- года № 03-248».</w:t>
            </w:r>
          </w:p>
        </w:tc>
      </w:tr>
      <w:tr w:rsidR="00521227" w:rsidTr="00F23B46">
        <w:trPr>
          <w:trHeight w:val="504"/>
        </w:trPr>
        <w:tc>
          <w:tcPr>
            <w:tcW w:w="1131" w:type="dxa"/>
          </w:tcPr>
          <w:p w:rsidR="000827AD" w:rsidRDefault="00C52088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0827AD" w:rsidRDefault="00C52088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 2011 </w:t>
            </w:r>
          </w:p>
        </w:tc>
        <w:tc>
          <w:tcPr>
            <w:tcW w:w="2846" w:type="dxa"/>
          </w:tcPr>
          <w:p w:rsidR="00C52088" w:rsidRDefault="00C52088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актов</w:t>
            </w:r>
          </w:p>
          <w:p w:rsidR="000827AD" w:rsidRDefault="00C52088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Ответственные: </w:t>
            </w:r>
          </w:p>
          <w:p w:rsidR="00C52088" w:rsidRDefault="00C52088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Ильиных, заведующая;</w:t>
            </w:r>
          </w:p>
          <w:p w:rsidR="00C52088" w:rsidRDefault="00C52088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старший воспитатель </w:t>
            </w:r>
          </w:p>
        </w:tc>
        <w:tc>
          <w:tcPr>
            <w:tcW w:w="5645" w:type="dxa"/>
          </w:tcPr>
          <w:p w:rsidR="00C52088" w:rsidRPr="00C52088" w:rsidRDefault="00C52088" w:rsidP="00087F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2088">
              <w:rPr>
                <w:rFonts w:ascii="Times New Roman" w:hAnsi="Times New Roman" w:cs="Times New Roman"/>
                <w:sz w:val="28"/>
                <w:szCs w:val="28"/>
              </w:rPr>
              <w:t>Приказ от 1.04.2011 «О введении ФГТ к структуре основной общеобразовательной программы дошкольного образования»;</w:t>
            </w:r>
          </w:p>
          <w:p w:rsidR="00C52088" w:rsidRPr="00C52088" w:rsidRDefault="00C52088" w:rsidP="00087F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2088">
              <w:rPr>
                <w:rFonts w:ascii="Times New Roman" w:hAnsi="Times New Roman" w:cs="Times New Roman"/>
                <w:sz w:val="28"/>
                <w:szCs w:val="28"/>
              </w:rPr>
              <w:t>Приказ от 1.04.2011 «О создании рабочей группы»;</w:t>
            </w:r>
          </w:p>
          <w:p w:rsidR="00C52088" w:rsidRPr="00C52088" w:rsidRDefault="00C52088" w:rsidP="00087F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2088">
              <w:rPr>
                <w:rFonts w:ascii="Times New Roman" w:hAnsi="Times New Roman" w:cs="Times New Roman"/>
                <w:sz w:val="28"/>
                <w:szCs w:val="28"/>
              </w:rPr>
              <w:t>План разработки ООП в соответствии с ФГТ.</w:t>
            </w:r>
          </w:p>
          <w:p w:rsidR="000827AD" w:rsidRPr="00A818D0" w:rsidRDefault="000827AD" w:rsidP="00A81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27" w:rsidTr="00F23B46">
        <w:trPr>
          <w:trHeight w:val="504"/>
        </w:trPr>
        <w:tc>
          <w:tcPr>
            <w:tcW w:w="1131" w:type="dxa"/>
          </w:tcPr>
          <w:p w:rsidR="00C52088" w:rsidRDefault="00C52088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C52088" w:rsidRDefault="00C52088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 август 2011 </w:t>
            </w:r>
          </w:p>
        </w:tc>
        <w:tc>
          <w:tcPr>
            <w:tcW w:w="2846" w:type="dxa"/>
          </w:tcPr>
          <w:p w:rsidR="00C52088" w:rsidRDefault="00C52088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образовательной Программы </w:t>
            </w:r>
          </w:p>
          <w:p w:rsidR="00C52088" w:rsidRDefault="00C52088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Ответственные:</w:t>
            </w:r>
          </w:p>
          <w:p w:rsidR="00C52088" w:rsidRDefault="00C52088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старший воспитатель, </w:t>
            </w:r>
          </w:p>
          <w:p w:rsidR="00C52088" w:rsidRDefault="00C52088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5645" w:type="dxa"/>
          </w:tcPr>
          <w:p w:rsidR="00C52088" w:rsidRDefault="00087F7C" w:rsidP="00C520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рабочей группы:</w:t>
            </w:r>
          </w:p>
          <w:p w:rsidR="00087F7C" w:rsidRDefault="00087F7C" w:rsidP="00087F7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F7C">
              <w:rPr>
                <w:rFonts w:ascii="Times New Roman" w:hAnsi="Times New Roman" w:cs="Times New Roman"/>
                <w:sz w:val="28"/>
                <w:szCs w:val="28"/>
              </w:rPr>
              <w:t>Протокол № 1 от 03.06.2011г. «Разработка режима дня в соответствии с временным распределением учебной нагрузки в каждой возрастной группе»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7F7C" w:rsidRDefault="00087F7C" w:rsidP="00087F7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2 от 23.06.2011 г. « Разработка содержания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едагогической работы по освоению образовательных областей».</w:t>
            </w:r>
          </w:p>
          <w:p w:rsidR="00087F7C" w:rsidRDefault="00087F7C" w:rsidP="00087F7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Протокол № 3 от 08.07.2011 «Система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достижения планируемых </w:t>
            </w:r>
            <w:r w:rsidR="00005977">
              <w:rPr>
                <w:rFonts w:ascii="Times New Roman" w:hAnsi="Times New Roman" w:cs="Times New Roman"/>
                <w:sz w:val="28"/>
                <w:szCs w:val="28"/>
              </w:rPr>
              <w:t>результатов освоения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05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5977" w:rsidRDefault="00005977" w:rsidP="00087F7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4 от 22.07.2011 г. «Разработка вариативной части Программы».</w:t>
            </w:r>
          </w:p>
          <w:p w:rsidR="00005977" w:rsidRDefault="00005977" w:rsidP="00087F7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5 от 12.08.2011 «Разработка содержания коррекционной работы с детьми с нарушениями речи».</w:t>
            </w:r>
          </w:p>
          <w:p w:rsidR="00005977" w:rsidRPr="00087F7C" w:rsidRDefault="00005977" w:rsidP="00087F7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6 от 19.08.2011 г. «Обсуждение проекта ООП ДО».</w:t>
            </w:r>
          </w:p>
        </w:tc>
      </w:tr>
      <w:tr w:rsidR="0081250A" w:rsidTr="00F022A5">
        <w:trPr>
          <w:trHeight w:val="504"/>
        </w:trPr>
        <w:tc>
          <w:tcPr>
            <w:tcW w:w="1131" w:type="dxa"/>
          </w:tcPr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35" w:type="dxa"/>
          </w:tcPr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2011 </w:t>
            </w:r>
          </w:p>
        </w:tc>
        <w:tc>
          <w:tcPr>
            <w:tcW w:w="8491" w:type="dxa"/>
            <w:gridSpan w:val="2"/>
          </w:tcPr>
          <w:p w:rsidR="0081250A" w:rsidRDefault="0081250A" w:rsidP="000550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плана- графика повышения квалификации педагогов на 2011- 2012 учебный год.</w:t>
            </w:r>
          </w:p>
        </w:tc>
      </w:tr>
      <w:tr w:rsidR="00521227" w:rsidTr="00F23B46">
        <w:trPr>
          <w:trHeight w:val="504"/>
        </w:trPr>
        <w:tc>
          <w:tcPr>
            <w:tcW w:w="1131" w:type="dxa"/>
          </w:tcPr>
          <w:p w:rsidR="00C52088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5" w:type="dxa"/>
          </w:tcPr>
          <w:p w:rsidR="00C52088" w:rsidRDefault="00005977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 2011</w:t>
            </w:r>
          </w:p>
        </w:tc>
        <w:tc>
          <w:tcPr>
            <w:tcW w:w="2846" w:type="dxa"/>
          </w:tcPr>
          <w:p w:rsidR="00005977" w:rsidRDefault="00005977" w:rsidP="00005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проекта ООП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5645" w:type="dxa"/>
          </w:tcPr>
          <w:p w:rsidR="00C52088" w:rsidRDefault="00005977" w:rsidP="0000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проекта Программы на педагогическом совете № 1от -2 сентября 2011г.</w:t>
            </w:r>
          </w:p>
          <w:p w:rsidR="00005977" w:rsidRDefault="00005977" w:rsidP="0000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принята на педагогическом совете и утверждена приказом </w:t>
            </w:r>
            <w:r w:rsidR="0008730B">
              <w:rPr>
                <w:rFonts w:ascii="Times New Roman" w:hAnsi="Times New Roman" w:cs="Times New Roman"/>
                <w:sz w:val="28"/>
                <w:szCs w:val="28"/>
              </w:rPr>
              <w:t>от 05 сентября 2011 года № 81 а «Об утверждении ООП ДОУ№ 4».</w:t>
            </w:r>
          </w:p>
          <w:p w:rsidR="0008730B" w:rsidRDefault="0008730B" w:rsidP="0000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протокола:</w:t>
            </w:r>
          </w:p>
          <w:p w:rsidR="0008730B" w:rsidRPr="0008730B" w:rsidRDefault="0008730B" w:rsidP="0008730B">
            <w:pPr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</w:t>
            </w:r>
            <w:r w:rsidRPr="0008730B">
              <w:rPr>
                <w:rFonts w:ascii="Times New Roman" w:eastAsia="Calibri" w:hAnsi="Times New Roman" w:cs="Times New Roman"/>
                <w:sz w:val="28"/>
                <w:szCs w:val="28"/>
              </w:rPr>
              <w:t>едставленные материалы являются локальным документом, раскрывающим систему действий, направленных на повышение качества и результативности педагогического процесса, совершенствование его программно-целевых, технологических, мониторинговых аспектов в соответствии с федеральными государственными требованиями к структуре основной общеобразовательной программе и условиям ее реализации.</w:t>
            </w:r>
          </w:p>
          <w:p w:rsidR="0008730B" w:rsidRPr="0008730B" w:rsidRDefault="0008730B" w:rsidP="0008730B">
            <w:pPr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0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построена в соответствии с нормативными документами федерального уровня и структурно представлена инвариантной и вариативной частями. Инвариантная (обязательная</w:t>
            </w:r>
            <w:proofErr w:type="gramStart"/>
            <w:r w:rsidRPr="00087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087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  разработана на основе Примерной основной общеобразовательной программы дошкольного образования «От рождения до школы»  (под ред. Н.Е. </w:t>
            </w:r>
            <w:proofErr w:type="spellStart"/>
            <w:r w:rsidRPr="0008730B">
              <w:rPr>
                <w:rFonts w:ascii="Times New Roman" w:eastAsia="Calibri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8730B">
              <w:rPr>
                <w:rFonts w:ascii="Times New Roman" w:eastAsia="Calibri" w:hAnsi="Times New Roman" w:cs="Times New Roman"/>
                <w:sz w:val="28"/>
                <w:szCs w:val="28"/>
              </w:rPr>
              <w:t>, Т.С. Ком</w:t>
            </w:r>
            <w:r w:rsidR="00F34FAC">
              <w:rPr>
                <w:rFonts w:ascii="Times New Roman" w:eastAsia="Calibri" w:hAnsi="Times New Roman" w:cs="Times New Roman"/>
                <w:sz w:val="28"/>
                <w:szCs w:val="28"/>
              </w:rPr>
              <w:t>аровой, М.А.Васильевой, 2010г.)</w:t>
            </w:r>
            <w:r w:rsidRPr="00087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включает подробную пояснительную </w:t>
            </w:r>
            <w:r w:rsidRPr="000873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записку, описание организации режима пребывания детей в ДОУ в соответствии с требованиями </w:t>
            </w:r>
            <w:proofErr w:type="spellStart"/>
            <w:r w:rsidRPr="0008730B">
              <w:rPr>
                <w:rFonts w:ascii="Times New Roman" w:eastAsia="Calibri" w:hAnsi="Times New Roman" w:cs="Times New Roman"/>
                <w:sz w:val="28"/>
                <w:szCs w:val="28"/>
              </w:rPr>
              <w:t>СанПин</w:t>
            </w:r>
            <w:proofErr w:type="spellEnd"/>
            <w:r w:rsidRPr="0008730B">
              <w:rPr>
                <w:rFonts w:ascii="Times New Roman" w:eastAsia="Calibri" w:hAnsi="Times New Roman" w:cs="Times New Roman"/>
                <w:sz w:val="28"/>
                <w:szCs w:val="28"/>
              </w:rPr>
              <w:t>, содержание работы по разным направлениям (линиям) личностного развития в образовательных областях, планируемые результаты освоения детьми ООПДО, описывающие интегративные качества воспитанников, систему мониторинга детских достижений, направленную на исследование физических, интеллектуальных и личностных качеств.</w:t>
            </w:r>
          </w:p>
          <w:p w:rsidR="0008730B" w:rsidRPr="0008730B" w:rsidRDefault="0008730B" w:rsidP="0008730B">
            <w:pPr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 и задачи реализации образовательной программы, определенные на основании анализа результатов предшествующей деятельности и преемственные с программой развития учреждения с 2011-13гг., соответствуют современной образовательной политике, социальному заказу, федеральном государственным требованиям. Выбор стратегии и основных направлений предстоящей деятельности обеспечивает целостность педагогического процесса, ориентирован на реализацию личностного, </w:t>
            </w:r>
            <w:proofErr w:type="spellStart"/>
            <w:r w:rsidRPr="0008730B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087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средового подходов, предусматривает комплексно-тематическое планирование педагогического процесса, организацию работы в соответствии с принципами индивидуализации, дифференциации и интеграции основных направлений личностного развития и образовательных областей.</w:t>
            </w:r>
          </w:p>
          <w:p w:rsidR="0008730B" w:rsidRPr="0008730B" w:rsidRDefault="0008730B" w:rsidP="0008730B">
            <w:pPr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30B">
              <w:rPr>
                <w:rFonts w:ascii="Times New Roman" w:eastAsia="Calibri" w:hAnsi="Times New Roman" w:cs="Times New Roman"/>
                <w:sz w:val="28"/>
                <w:szCs w:val="28"/>
              </w:rPr>
              <w:t>В программе четко описаны возрастные особенности детей, приоритетные направления деятельности, особенности образовательного процесса в условиях  закрытого социума. Организация режима пребывания детей в ДОУ построена с учетом совместной деятельности детей и взрослых, осуществляемой как в педагогическом процессе, так и в режимных моментах, в самостоятельной деятельности детей, в ходе взаимодействия с семьями воспитанников.</w:t>
            </w:r>
          </w:p>
          <w:p w:rsidR="0008730B" w:rsidRPr="0008730B" w:rsidRDefault="0008730B" w:rsidP="0008730B">
            <w:pPr>
              <w:ind w:firstLine="318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87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каждому направлению личностного развития и всем образовательным областям </w:t>
            </w:r>
            <w:r w:rsidRPr="000873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представлен достаточно объемный перечень программных, технологических, методических, дидактических и диагностических материалов, способствующих решению образовательных задач. </w:t>
            </w:r>
            <w:r w:rsidRPr="0008730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В программе дается достаточно полное описание различных структурных единиц педагогического процесса (материальная база, кадровый состав, особенности функционирования групп, организация инновационной деятельности, программно-целевое и технологическое сопровождение педагогической деятельности, взаимодействие субъектов), что дает целостное представление о перспективах ее успешной реализации. </w:t>
            </w:r>
          </w:p>
          <w:p w:rsidR="0008730B" w:rsidRPr="0008730B" w:rsidRDefault="0008730B" w:rsidP="0008730B">
            <w:pPr>
              <w:ind w:firstLine="318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08730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Достоинством программы является подробная система мониторинговых процедур и система работы с детьми, имеющими нарушения в развитии речи, их семьями, представленная в вариативной части.</w:t>
            </w:r>
          </w:p>
          <w:p w:rsidR="0008730B" w:rsidRPr="0008730B" w:rsidRDefault="0008730B" w:rsidP="0008730B">
            <w:pPr>
              <w:ind w:firstLine="318"/>
              <w:jc w:val="both"/>
            </w:pPr>
            <w:r w:rsidRPr="0008730B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 мер, направленных на своевременное и качественное развитие детей, их подготовку к обучению в школе осуществлено в соответствии с обозначенными целями стратегически грамотно, связано с реализацией приоритетных направлений деятельности ДОУ, с учетом федеральных государственных требований к структуре и условиям реализации основной общеобразовательной программы дошкольного образования. Вне сомнений программа соответствует специфике заявленного документа, является вполне реалистичной и может быть рекомендована к внедрению</w:t>
            </w:r>
            <w:r w:rsidRPr="0008730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521227" w:rsidTr="00F23B46">
        <w:trPr>
          <w:trHeight w:val="504"/>
        </w:trPr>
        <w:tc>
          <w:tcPr>
            <w:tcW w:w="1131" w:type="dxa"/>
          </w:tcPr>
          <w:p w:rsidR="00C52088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35" w:type="dxa"/>
          </w:tcPr>
          <w:p w:rsidR="00C52088" w:rsidRDefault="0020184D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08730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846" w:type="dxa"/>
          </w:tcPr>
          <w:p w:rsidR="00C52088" w:rsidRDefault="0008730B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рабочих программ</w:t>
            </w:r>
          </w:p>
          <w:p w:rsidR="0020184D" w:rsidRDefault="0020184D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20184D" w:rsidRDefault="0020184D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45" w:type="dxa"/>
          </w:tcPr>
          <w:p w:rsidR="0008730B" w:rsidRDefault="0008730B" w:rsidP="0008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рабочей программы:</w:t>
            </w:r>
          </w:p>
          <w:p w:rsidR="0008730B" w:rsidRPr="00E11210" w:rsidRDefault="0008730B" w:rsidP="0008730B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11210">
              <w:rPr>
                <w:sz w:val="28"/>
                <w:szCs w:val="28"/>
              </w:rPr>
              <w:t>пояснительная записка;</w:t>
            </w:r>
          </w:p>
          <w:p w:rsidR="0008730B" w:rsidRDefault="0008730B" w:rsidP="0008730B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11210">
              <w:rPr>
                <w:sz w:val="28"/>
                <w:szCs w:val="28"/>
              </w:rPr>
              <w:t>организационные условия жизнедеятельности детей;</w:t>
            </w:r>
          </w:p>
          <w:p w:rsidR="0008730B" w:rsidRPr="00E11210" w:rsidRDefault="0008730B" w:rsidP="0008730B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</w:t>
            </w:r>
            <w:r w:rsidRPr="00E11210">
              <w:rPr>
                <w:sz w:val="28"/>
                <w:szCs w:val="28"/>
              </w:rPr>
              <w:t xml:space="preserve">содержание психолого-педагогической работы по освоению детьми образовательных областей «Физическая культура», «Здоровье», «Безопасность», «Социализация, «Труд», «Познание», </w:t>
            </w:r>
            <w:r w:rsidRPr="00E11210">
              <w:rPr>
                <w:sz w:val="28"/>
                <w:szCs w:val="28"/>
              </w:rPr>
              <w:lastRenderedPageBreak/>
              <w:t>«Коммуникация», «Чтение художественной литературы», «Художественное творчество», «Музыка»;</w:t>
            </w:r>
            <w:proofErr w:type="gramEnd"/>
          </w:p>
          <w:p w:rsidR="0008730B" w:rsidRPr="00E11210" w:rsidRDefault="0008730B" w:rsidP="0008730B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11210">
              <w:rPr>
                <w:sz w:val="28"/>
                <w:szCs w:val="28"/>
              </w:rPr>
              <w:t xml:space="preserve">содержание коррекционной работы (для детей с ограниченными возможностями здоровья) на основании ИОМ; </w:t>
            </w:r>
          </w:p>
          <w:p w:rsidR="0008730B" w:rsidRPr="00E11210" w:rsidRDefault="0008730B" w:rsidP="0008730B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E11210">
              <w:rPr>
                <w:sz w:val="28"/>
                <w:szCs w:val="28"/>
              </w:rPr>
              <w:t>планируемые результаты освоения детьми основной общеобразовательной программы дошкольного образования;</w:t>
            </w:r>
          </w:p>
          <w:p w:rsidR="0008730B" w:rsidRPr="0008730B" w:rsidRDefault="0008730B" w:rsidP="0008730B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E11210">
              <w:rPr>
                <w:sz w:val="28"/>
                <w:szCs w:val="28"/>
              </w:rPr>
              <w:t>система мониторинга достижения детьми планируемых результатов освоения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81250A" w:rsidTr="00173EDC">
        <w:trPr>
          <w:trHeight w:val="504"/>
        </w:trPr>
        <w:tc>
          <w:tcPr>
            <w:tcW w:w="1131" w:type="dxa"/>
          </w:tcPr>
          <w:p w:rsidR="0081250A" w:rsidRDefault="0081250A" w:rsidP="002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35" w:type="dxa"/>
          </w:tcPr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8491" w:type="dxa"/>
            <w:gridSpan w:val="2"/>
          </w:tcPr>
          <w:p w:rsidR="0081250A" w:rsidRDefault="0081250A" w:rsidP="00055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педагогами по реализации и внедрению Федеральных государственных образовательных требований.</w:t>
            </w:r>
          </w:p>
        </w:tc>
      </w:tr>
      <w:tr w:rsidR="0081250A" w:rsidTr="00F23B46">
        <w:trPr>
          <w:trHeight w:val="504"/>
        </w:trPr>
        <w:tc>
          <w:tcPr>
            <w:tcW w:w="1131" w:type="dxa"/>
          </w:tcPr>
          <w:p w:rsidR="0081250A" w:rsidRDefault="0081250A" w:rsidP="0084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5" w:type="dxa"/>
          </w:tcPr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2011 </w:t>
            </w:r>
          </w:p>
        </w:tc>
        <w:tc>
          <w:tcPr>
            <w:tcW w:w="2846" w:type="dxa"/>
          </w:tcPr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«Образовательная деятельность в детском саду в соответствии с Федеральными государственными требованиями»</w:t>
            </w:r>
          </w:p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старший воспитатель </w:t>
            </w:r>
          </w:p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45" w:type="dxa"/>
          </w:tcPr>
          <w:p w:rsidR="0081250A" w:rsidRDefault="0081250A" w:rsidP="00201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с особенностями организации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образовательной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детском саду в соответствии с ФГТ.</w:t>
            </w:r>
          </w:p>
          <w:p w:rsidR="0081250A" w:rsidRDefault="0081250A" w:rsidP="00201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проанализировать модель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образовательного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в соответствии с ФГТ и «старой» модели.</w:t>
            </w:r>
          </w:p>
          <w:p w:rsidR="0081250A" w:rsidRPr="0020184D" w:rsidRDefault="0081250A" w:rsidP="00201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вопросы: задачи дошкольного образования; направления содержания дошкольного образования; принципы дошкольного образования; основные подходы к дошкольному образованию;  организация непосредственно образовательной деятельности; виды детской деятельности; формы работы с детьми; распределение образовательной нагрузки в режиме дня.</w:t>
            </w:r>
          </w:p>
        </w:tc>
      </w:tr>
      <w:tr w:rsidR="0081250A" w:rsidTr="00F23B46">
        <w:trPr>
          <w:trHeight w:val="504"/>
        </w:trPr>
        <w:tc>
          <w:tcPr>
            <w:tcW w:w="1131" w:type="dxa"/>
          </w:tcPr>
          <w:p w:rsidR="0081250A" w:rsidRDefault="0081250A" w:rsidP="00847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5" w:type="dxa"/>
          </w:tcPr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2011 </w:t>
            </w:r>
          </w:p>
        </w:tc>
        <w:tc>
          <w:tcPr>
            <w:tcW w:w="2846" w:type="dxa"/>
          </w:tcPr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Общеродительское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собрание </w:t>
            </w:r>
          </w:p>
        </w:tc>
        <w:tc>
          <w:tcPr>
            <w:tcW w:w="5645" w:type="dxa"/>
          </w:tcPr>
          <w:p w:rsidR="0081250A" w:rsidRDefault="0081250A" w:rsidP="00201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и законных представителей о деятельности ДОУ по реализации и внедрению Федеральных государственных требований в ДОУ.</w:t>
            </w:r>
          </w:p>
        </w:tc>
      </w:tr>
      <w:tr w:rsidR="0081250A" w:rsidTr="00F23B46">
        <w:trPr>
          <w:trHeight w:val="504"/>
        </w:trPr>
        <w:tc>
          <w:tcPr>
            <w:tcW w:w="1131" w:type="dxa"/>
          </w:tcPr>
          <w:p w:rsidR="0081250A" w:rsidRDefault="0081250A" w:rsidP="002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2011 </w:t>
            </w:r>
          </w:p>
        </w:tc>
        <w:tc>
          <w:tcPr>
            <w:tcW w:w="2846" w:type="dxa"/>
          </w:tcPr>
          <w:p w:rsidR="0081250A" w:rsidRDefault="0081250A" w:rsidP="00F72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«Интегрированные занятия в ДОУ»</w:t>
            </w:r>
          </w:p>
          <w:p w:rsidR="0081250A" w:rsidRDefault="0081250A" w:rsidP="00F72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Ответственный: старший воспитатель</w:t>
            </w:r>
          </w:p>
          <w:p w:rsidR="0081250A" w:rsidRDefault="0081250A" w:rsidP="00F72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45" w:type="dxa"/>
          </w:tcPr>
          <w:p w:rsidR="0081250A" w:rsidRPr="00C52088" w:rsidRDefault="0081250A" w:rsidP="00C52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педагогическое мастерство педагогов через новые организационные формы образовательной деятельности.</w:t>
            </w:r>
          </w:p>
        </w:tc>
      </w:tr>
      <w:tr w:rsidR="0081250A" w:rsidTr="00F23B46">
        <w:trPr>
          <w:trHeight w:val="504"/>
        </w:trPr>
        <w:tc>
          <w:tcPr>
            <w:tcW w:w="1131" w:type="dxa"/>
          </w:tcPr>
          <w:p w:rsidR="0081250A" w:rsidRDefault="000550A9" w:rsidP="002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35" w:type="dxa"/>
          </w:tcPr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2012 </w:t>
            </w:r>
          </w:p>
        </w:tc>
        <w:tc>
          <w:tcPr>
            <w:tcW w:w="2846" w:type="dxa"/>
          </w:tcPr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развивающая среда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реализации ФГТ»</w:t>
            </w:r>
          </w:p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45" w:type="dxa"/>
          </w:tcPr>
          <w:p w:rsidR="0081250A" w:rsidRDefault="0081250A" w:rsidP="00E9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План:</w:t>
            </w:r>
          </w:p>
          <w:p w:rsidR="0081250A" w:rsidRDefault="0081250A" w:rsidP="000550A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и определения 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среды;</w:t>
            </w:r>
          </w:p>
          <w:p w:rsidR="0081250A" w:rsidRDefault="0081250A" w:rsidP="000550A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Обсуждение </w:t>
            </w:r>
            <w:r w:rsidRPr="00A818D0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2о июля 2011 года № 2151 «Об утверждении федеральных государственных требований к условиям реализации основной общеобразовательной программы дошкольного образования»;</w:t>
            </w:r>
          </w:p>
          <w:p w:rsidR="0081250A" w:rsidRDefault="0081250A" w:rsidP="000550A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и подходы к созданию 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среды;</w:t>
            </w:r>
          </w:p>
          <w:p w:rsidR="0081250A" w:rsidRDefault="0081250A" w:rsidP="000550A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педагогические  требования к  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среде (классификация требований из приказа)</w:t>
            </w:r>
          </w:p>
          <w:p w:rsidR="0081250A" w:rsidRDefault="0081250A" w:rsidP="000550A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едагогические требования к игрушкам и игровому оборудованию.</w:t>
            </w:r>
          </w:p>
          <w:p w:rsidR="0081250A" w:rsidRPr="00E9550C" w:rsidRDefault="0081250A" w:rsidP="000550A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предметно- развивающей среды в соответствии с примерной образовательной программой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 рождения до школы».</w:t>
            </w:r>
          </w:p>
        </w:tc>
      </w:tr>
      <w:tr w:rsidR="0081250A" w:rsidTr="00F23B46">
        <w:trPr>
          <w:trHeight w:val="504"/>
        </w:trPr>
        <w:tc>
          <w:tcPr>
            <w:tcW w:w="1131" w:type="dxa"/>
          </w:tcPr>
          <w:p w:rsidR="0081250A" w:rsidRDefault="000550A9" w:rsidP="002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35" w:type="dxa"/>
          </w:tcPr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2012 </w:t>
            </w:r>
          </w:p>
        </w:tc>
        <w:tc>
          <w:tcPr>
            <w:tcW w:w="2846" w:type="dxa"/>
          </w:tcPr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«Мониторинг освоения основной общеобразовательной программы»</w:t>
            </w:r>
          </w:p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645" w:type="dxa"/>
          </w:tcPr>
          <w:p w:rsidR="0081250A" w:rsidRDefault="0081250A" w:rsidP="00E9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</w:p>
          <w:p w:rsidR="0081250A" w:rsidRPr="00FF561C" w:rsidRDefault="0081250A" w:rsidP="00FF561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1C">
              <w:rPr>
                <w:rFonts w:ascii="Times New Roman" w:hAnsi="Times New Roman" w:cs="Times New Roman"/>
                <w:sz w:val="28"/>
                <w:szCs w:val="28"/>
              </w:rPr>
              <w:t>Основные понятия и определения мониторинга;</w:t>
            </w:r>
          </w:p>
          <w:p w:rsidR="0081250A" w:rsidRPr="00FF561C" w:rsidRDefault="0081250A" w:rsidP="00FF561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1C">
              <w:rPr>
                <w:rFonts w:ascii="Times New Roman" w:hAnsi="Times New Roman" w:cs="Times New Roman"/>
                <w:sz w:val="28"/>
                <w:szCs w:val="28"/>
              </w:rPr>
              <w:t>Характеристика мониторинга (сравнение с педагогической диагностикой);</w:t>
            </w:r>
          </w:p>
          <w:p w:rsidR="0081250A" w:rsidRDefault="0081250A" w:rsidP="00FF561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61C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</w:t>
            </w:r>
            <w:r w:rsidR="00055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61C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мониторинга;</w:t>
            </w:r>
            <w:r w:rsidR="00055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250A" w:rsidRDefault="0081250A" w:rsidP="00FF561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Методы, предусмотренные для проведения мониторинга;</w:t>
            </w:r>
          </w:p>
          <w:p w:rsidR="0081250A" w:rsidRDefault="0081250A" w:rsidP="00FF561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разработанных карт для проведения мониторинга.</w:t>
            </w:r>
          </w:p>
          <w:p w:rsidR="0081250A" w:rsidRDefault="0081250A" w:rsidP="00FF5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размещенный материал:</w:t>
            </w:r>
          </w:p>
          <w:p w:rsidR="0081250A" w:rsidRDefault="00646B36" w:rsidP="00FF5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1250A" w:rsidRPr="00BF73D9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http://nsportal.ru/detskiy-sad/upravlenie-dou/2014/06/19/monitoring-osvoeniya-osnovnoy-obshcheobrazovatelnoy-programmy</w:t>
              </w:r>
            </w:hyperlink>
          </w:p>
          <w:p w:rsidR="0081250A" w:rsidRPr="00FF561C" w:rsidRDefault="0081250A" w:rsidP="00FF5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50A" w:rsidTr="00F23B46">
        <w:trPr>
          <w:trHeight w:val="504"/>
        </w:trPr>
        <w:tc>
          <w:tcPr>
            <w:tcW w:w="1131" w:type="dxa"/>
          </w:tcPr>
          <w:p w:rsidR="0081250A" w:rsidRDefault="000550A9" w:rsidP="002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5" w:type="dxa"/>
          </w:tcPr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– июль </w:t>
            </w:r>
          </w:p>
          <w:p w:rsidR="0081250A" w:rsidRDefault="0081250A" w:rsidP="00FF5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846" w:type="dxa"/>
          </w:tcPr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«Разработка пакета документов для планирования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образовательной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работы»</w:t>
            </w:r>
          </w:p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45" w:type="dxa"/>
          </w:tcPr>
          <w:p w:rsidR="0081250A" w:rsidRDefault="0081250A" w:rsidP="00BA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Ссылка на размещенные материалы:</w:t>
            </w:r>
          </w:p>
          <w:p w:rsidR="0081250A" w:rsidRDefault="00646B36" w:rsidP="00BA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1250A" w:rsidRPr="00BF73D9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http://nsportal.ru/detskiy-sad/upravlenie-dou/2013/03/20/tekhnologiya-planirovaniya-obrazovatelnoy-raboty-v-dou</w:t>
              </w:r>
            </w:hyperlink>
          </w:p>
          <w:p w:rsidR="0081250A" w:rsidRDefault="0081250A" w:rsidP="00BA6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50A" w:rsidRDefault="00646B36" w:rsidP="00BA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1250A" w:rsidRPr="00BF73D9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http://nsportal.ru/detskiy-sad/upravlenie-dou/2014/06/19/tematicheskoe-planirovanie</w:t>
              </w:r>
            </w:hyperlink>
          </w:p>
          <w:p w:rsidR="0081250A" w:rsidRDefault="0081250A" w:rsidP="00BA6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0A9" w:rsidTr="00350494">
        <w:trPr>
          <w:trHeight w:val="504"/>
        </w:trPr>
        <w:tc>
          <w:tcPr>
            <w:tcW w:w="1131" w:type="dxa"/>
          </w:tcPr>
          <w:p w:rsidR="000550A9" w:rsidRDefault="000550A9" w:rsidP="002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35" w:type="dxa"/>
          </w:tcPr>
          <w:p w:rsidR="000550A9" w:rsidRDefault="000550A9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2012 </w:t>
            </w:r>
          </w:p>
        </w:tc>
        <w:tc>
          <w:tcPr>
            <w:tcW w:w="8491" w:type="dxa"/>
            <w:gridSpan w:val="2"/>
          </w:tcPr>
          <w:p w:rsidR="000550A9" w:rsidRDefault="000550A9" w:rsidP="00055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плана- графика повышения квалификации педагогов на 2012- 2013 учебный год.</w:t>
            </w:r>
          </w:p>
        </w:tc>
      </w:tr>
      <w:tr w:rsidR="0081250A" w:rsidTr="00F23B46">
        <w:trPr>
          <w:trHeight w:val="504"/>
        </w:trPr>
        <w:tc>
          <w:tcPr>
            <w:tcW w:w="1131" w:type="dxa"/>
          </w:tcPr>
          <w:p w:rsidR="0081250A" w:rsidRDefault="0081250A" w:rsidP="002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5" w:type="dxa"/>
          </w:tcPr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2012 </w:t>
            </w:r>
          </w:p>
        </w:tc>
        <w:tc>
          <w:tcPr>
            <w:tcW w:w="2846" w:type="dxa"/>
          </w:tcPr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– практикум </w:t>
            </w:r>
          </w:p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«Планирование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образовательного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в соответствии с комплексно- тематическим принципом в условиях реализации Федеральных государственных требований»</w:t>
            </w:r>
          </w:p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45" w:type="dxa"/>
          </w:tcPr>
          <w:p w:rsidR="0081250A" w:rsidRDefault="0081250A" w:rsidP="00BA6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22"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педагогов о реализации комплексно-тематического планирования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250A" w:rsidRPr="00BA6A22" w:rsidRDefault="0081250A" w:rsidP="00BA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Задачи: </w:t>
            </w:r>
          </w:p>
          <w:p w:rsidR="0081250A" w:rsidRPr="00BA6A22" w:rsidRDefault="0081250A" w:rsidP="00BA6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22">
              <w:rPr>
                <w:rFonts w:ascii="Times New Roman" w:hAnsi="Times New Roman" w:cs="Times New Roman"/>
                <w:bCs/>
                <w:sz w:val="28"/>
                <w:szCs w:val="28"/>
              </w:rPr>
              <w:t>Расширять знания педагогов о комплексно- тематическом принципе планирования;</w:t>
            </w:r>
          </w:p>
          <w:p w:rsidR="0081250A" w:rsidRPr="00BA6A22" w:rsidRDefault="0081250A" w:rsidP="00BA6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22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представления о правильной организации образовательного процесса при комплексно – тематическом принципе планирования.</w:t>
            </w:r>
          </w:p>
          <w:p w:rsidR="0081250A" w:rsidRDefault="0081250A" w:rsidP="00BA6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22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Планируемый результат:</w:t>
            </w:r>
            <w:r w:rsidRPr="00BA6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A22"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применять на практике комплексно- тематический принцип планирования образовательного процесса в ДОУ.</w:t>
            </w:r>
            <w:r w:rsidRPr="00BA6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1250A" w:rsidTr="00F23B46">
        <w:trPr>
          <w:trHeight w:val="504"/>
        </w:trPr>
        <w:tc>
          <w:tcPr>
            <w:tcW w:w="1131" w:type="dxa"/>
          </w:tcPr>
          <w:p w:rsidR="0081250A" w:rsidRDefault="000550A9" w:rsidP="002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5" w:type="dxa"/>
          </w:tcPr>
          <w:p w:rsidR="0081250A" w:rsidRDefault="0081250A" w:rsidP="00F23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2012 </w:t>
            </w:r>
          </w:p>
        </w:tc>
        <w:tc>
          <w:tcPr>
            <w:tcW w:w="2846" w:type="dxa"/>
          </w:tcPr>
          <w:p w:rsidR="0081250A" w:rsidRDefault="0081250A" w:rsidP="00BA6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Общеродительское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собрание </w:t>
            </w:r>
          </w:p>
        </w:tc>
        <w:tc>
          <w:tcPr>
            <w:tcW w:w="5645" w:type="dxa"/>
          </w:tcPr>
          <w:p w:rsidR="0081250A" w:rsidRDefault="0081250A" w:rsidP="00055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и законных представителей о деятельности ДОУ по реализации и внедрению Федеральных государственных требований в ДОУ.</w:t>
            </w:r>
          </w:p>
        </w:tc>
      </w:tr>
      <w:tr w:rsidR="0081250A" w:rsidTr="00F23B46">
        <w:trPr>
          <w:trHeight w:val="504"/>
        </w:trPr>
        <w:tc>
          <w:tcPr>
            <w:tcW w:w="1131" w:type="dxa"/>
          </w:tcPr>
          <w:p w:rsidR="0081250A" w:rsidRDefault="000550A9" w:rsidP="002B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35" w:type="dxa"/>
          </w:tcPr>
          <w:p w:rsidR="0081250A" w:rsidRDefault="0081250A" w:rsidP="00A3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2013 </w:t>
            </w:r>
          </w:p>
        </w:tc>
        <w:tc>
          <w:tcPr>
            <w:tcW w:w="2846" w:type="dxa"/>
          </w:tcPr>
          <w:p w:rsidR="0081250A" w:rsidRDefault="0081250A" w:rsidP="00A3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«Игра в ФГТ – что это такое?»</w:t>
            </w:r>
          </w:p>
          <w:p w:rsidR="0081250A" w:rsidRDefault="0081250A" w:rsidP="00A3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  <w:p w:rsidR="0081250A" w:rsidRDefault="0081250A" w:rsidP="00A3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1250A" w:rsidRDefault="0081250A" w:rsidP="00A3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45" w:type="dxa"/>
          </w:tcPr>
          <w:p w:rsidR="0081250A" w:rsidRDefault="0081250A" w:rsidP="00A3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размещенный материал: </w:t>
            </w:r>
          </w:p>
          <w:p w:rsidR="0081250A" w:rsidRDefault="00646B36" w:rsidP="00A3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1250A" w:rsidRPr="00BF73D9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http://nsportal.ru/detskii-sad/vospitatelnaya-rabota/2014/06/19/konsultatsiya-dlya-pedagogov-4</w:t>
              </w:r>
            </w:hyperlink>
          </w:p>
          <w:p w:rsidR="0081250A" w:rsidRDefault="0081250A" w:rsidP="00A32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50A" w:rsidTr="005F5F55">
        <w:trPr>
          <w:trHeight w:val="504"/>
        </w:trPr>
        <w:tc>
          <w:tcPr>
            <w:tcW w:w="1131" w:type="dxa"/>
          </w:tcPr>
          <w:p w:rsidR="0081250A" w:rsidRDefault="000550A9" w:rsidP="00447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35" w:type="dxa"/>
          </w:tcPr>
          <w:p w:rsidR="0081250A" w:rsidRDefault="0081250A" w:rsidP="00A3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 2013 </w:t>
            </w:r>
          </w:p>
        </w:tc>
        <w:tc>
          <w:tcPr>
            <w:tcW w:w="8491" w:type="dxa"/>
            <w:gridSpan w:val="2"/>
          </w:tcPr>
          <w:p w:rsidR="0081250A" w:rsidRDefault="0081250A" w:rsidP="00055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педагогами по реализации и внедрению Федеральных государственных образовательных требований. </w:t>
            </w:r>
          </w:p>
        </w:tc>
      </w:tr>
      <w:tr w:rsidR="0081250A" w:rsidTr="00F23B46">
        <w:trPr>
          <w:trHeight w:val="504"/>
        </w:trPr>
        <w:tc>
          <w:tcPr>
            <w:tcW w:w="1131" w:type="dxa"/>
          </w:tcPr>
          <w:p w:rsidR="0081250A" w:rsidRDefault="000550A9" w:rsidP="00447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35" w:type="dxa"/>
          </w:tcPr>
          <w:p w:rsidR="0081250A" w:rsidRDefault="0081250A" w:rsidP="00F23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2013 </w:t>
            </w:r>
          </w:p>
        </w:tc>
        <w:tc>
          <w:tcPr>
            <w:tcW w:w="2846" w:type="dxa"/>
          </w:tcPr>
          <w:p w:rsidR="0081250A" w:rsidRDefault="0081250A" w:rsidP="00A8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деятельность ДОУ по реализации и внедрению Федеральных государственных требований в ДОУ</w:t>
            </w:r>
          </w:p>
        </w:tc>
        <w:tc>
          <w:tcPr>
            <w:tcW w:w="5645" w:type="dxa"/>
          </w:tcPr>
          <w:p w:rsidR="0081250A" w:rsidRDefault="0081250A" w:rsidP="00055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составлен 20 мая 2013 года. </w:t>
            </w:r>
          </w:p>
        </w:tc>
      </w:tr>
    </w:tbl>
    <w:p w:rsidR="000550A9" w:rsidRDefault="000550A9" w:rsidP="000550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E3E" w:rsidRPr="00736AF8" w:rsidRDefault="0081250A" w:rsidP="00F34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анализ деятельности муниципального дошкольного образовательного учреждения детский сад № 4 по реализации и внедрению Федеральных государственных требований дает сделать вывод, о том, что ДОУ находится на этапе устойчивого функционирования. </w:t>
      </w:r>
      <w:r w:rsidRPr="008F6A04">
        <w:rPr>
          <w:rFonts w:ascii="Times New Roman" w:hAnsi="Times New Roman"/>
          <w:sz w:val="28"/>
          <w:szCs w:val="28"/>
        </w:rPr>
        <w:t xml:space="preserve">В детском саду </w:t>
      </w:r>
      <w:r w:rsidRPr="008F6A04">
        <w:rPr>
          <w:rFonts w:ascii="Times New Roman" w:hAnsi="Times New Roman"/>
          <w:sz w:val="28"/>
          <w:szCs w:val="28"/>
        </w:rPr>
        <w:lastRenderedPageBreak/>
        <w:t>идет осознанный, отработанный, постоянно совершенствуемый образова</w:t>
      </w:r>
      <w:r>
        <w:rPr>
          <w:rFonts w:ascii="Times New Roman" w:hAnsi="Times New Roman"/>
          <w:sz w:val="28"/>
          <w:szCs w:val="28"/>
        </w:rPr>
        <w:t>тельный процесс. Творчество и инновационная деятельность</w:t>
      </w:r>
      <w:r w:rsidRPr="008F6A04">
        <w:rPr>
          <w:rFonts w:ascii="Times New Roman" w:hAnsi="Times New Roman"/>
          <w:sz w:val="28"/>
          <w:szCs w:val="28"/>
        </w:rPr>
        <w:t xml:space="preserve"> педагогов обеспечивает обновление содержания образования, что соответствует</w:t>
      </w:r>
      <w:r w:rsidR="00F34FAC">
        <w:rPr>
          <w:rFonts w:ascii="Times New Roman" w:hAnsi="Times New Roman"/>
          <w:sz w:val="28"/>
          <w:szCs w:val="28"/>
        </w:rPr>
        <w:t xml:space="preserve"> современным требованиям.</w:t>
      </w:r>
      <w:r w:rsidRPr="008F6A04">
        <w:rPr>
          <w:rFonts w:ascii="Times New Roman" w:hAnsi="Times New Roman"/>
          <w:sz w:val="28"/>
          <w:szCs w:val="28"/>
        </w:rPr>
        <w:t xml:space="preserve"> </w:t>
      </w:r>
    </w:p>
    <w:p w:rsidR="00736AF8" w:rsidRPr="00736AF8" w:rsidRDefault="00736AF8">
      <w:pPr>
        <w:rPr>
          <w:rFonts w:ascii="Times New Roman" w:hAnsi="Times New Roman" w:cs="Times New Roman"/>
          <w:sz w:val="28"/>
          <w:szCs w:val="28"/>
        </w:rPr>
      </w:pPr>
    </w:p>
    <w:sectPr w:rsidR="00736AF8" w:rsidRPr="00736AF8" w:rsidSect="00C5208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6AF"/>
    <w:multiLevelType w:val="hybridMultilevel"/>
    <w:tmpl w:val="82AE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37DBF"/>
    <w:multiLevelType w:val="hybridMultilevel"/>
    <w:tmpl w:val="E62CC2B4"/>
    <w:lvl w:ilvl="0" w:tplc="7D42E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0C5F1E"/>
    <w:multiLevelType w:val="hybridMultilevel"/>
    <w:tmpl w:val="DD3A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67B12"/>
    <w:multiLevelType w:val="hybridMultilevel"/>
    <w:tmpl w:val="A2E2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83561"/>
    <w:multiLevelType w:val="hybridMultilevel"/>
    <w:tmpl w:val="664A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34BD9"/>
    <w:multiLevelType w:val="hybridMultilevel"/>
    <w:tmpl w:val="FF56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B400E"/>
    <w:multiLevelType w:val="hybridMultilevel"/>
    <w:tmpl w:val="5EE4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D2E3E"/>
    <w:rsid w:val="00001426"/>
    <w:rsid w:val="0000265D"/>
    <w:rsid w:val="00003092"/>
    <w:rsid w:val="00005977"/>
    <w:rsid w:val="00006521"/>
    <w:rsid w:val="000071B2"/>
    <w:rsid w:val="00007E4A"/>
    <w:rsid w:val="000129A5"/>
    <w:rsid w:val="00012DC0"/>
    <w:rsid w:val="00013C4B"/>
    <w:rsid w:val="0001466C"/>
    <w:rsid w:val="00016D37"/>
    <w:rsid w:val="000175B6"/>
    <w:rsid w:val="00020957"/>
    <w:rsid w:val="000209AF"/>
    <w:rsid w:val="000210FF"/>
    <w:rsid w:val="00023D10"/>
    <w:rsid w:val="00027DC6"/>
    <w:rsid w:val="00031038"/>
    <w:rsid w:val="00031333"/>
    <w:rsid w:val="000315C1"/>
    <w:rsid w:val="00032B0E"/>
    <w:rsid w:val="00032B42"/>
    <w:rsid w:val="00033047"/>
    <w:rsid w:val="00033896"/>
    <w:rsid w:val="00034BBB"/>
    <w:rsid w:val="00036526"/>
    <w:rsid w:val="0004059D"/>
    <w:rsid w:val="000405F8"/>
    <w:rsid w:val="000408E3"/>
    <w:rsid w:val="00041F34"/>
    <w:rsid w:val="0004394B"/>
    <w:rsid w:val="00044D84"/>
    <w:rsid w:val="00047033"/>
    <w:rsid w:val="00047041"/>
    <w:rsid w:val="00050ADE"/>
    <w:rsid w:val="00050AE1"/>
    <w:rsid w:val="00050D48"/>
    <w:rsid w:val="000534F4"/>
    <w:rsid w:val="000545A5"/>
    <w:rsid w:val="000550A9"/>
    <w:rsid w:val="00055BE8"/>
    <w:rsid w:val="00057910"/>
    <w:rsid w:val="000605A4"/>
    <w:rsid w:val="00061043"/>
    <w:rsid w:val="00062661"/>
    <w:rsid w:val="00062A5F"/>
    <w:rsid w:val="0006313B"/>
    <w:rsid w:val="000663A3"/>
    <w:rsid w:val="00066FB9"/>
    <w:rsid w:val="0007001C"/>
    <w:rsid w:val="000701F5"/>
    <w:rsid w:val="000704CD"/>
    <w:rsid w:val="00071AEA"/>
    <w:rsid w:val="00071CC8"/>
    <w:rsid w:val="00072960"/>
    <w:rsid w:val="00072F3A"/>
    <w:rsid w:val="00073EEC"/>
    <w:rsid w:val="00074846"/>
    <w:rsid w:val="0007594D"/>
    <w:rsid w:val="0007594E"/>
    <w:rsid w:val="00076F58"/>
    <w:rsid w:val="00080343"/>
    <w:rsid w:val="0008241F"/>
    <w:rsid w:val="0008259E"/>
    <w:rsid w:val="000827AD"/>
    <w:rsid w:val="0008314C"/>
    <w:rsid w:val="0008338B"/>
    <w:rsid w:val="00087016"/>
    <w:rsid w:val="0008730B"/>
    <w:rsid w:val="00087F7C"/>
    <w:rsid w:val="000909EB"/>
    <w:rsid w:val="00090F78"/>
    <w:rsid w:val="000915AD"/>
    <w:rsid w:val="00091F0B"/>
    <w:rsid w:val="00092E07"/>
    <w:rsid w:val="00093074"/>
    <w:rsid w:val="00095EAA"/>
    <w:rsid w:val="00096D82"/>
    <w:rsid w:val="000A08A8"/>
    <w:rsid w:val="000A20B6"/>
    <w:rsid w:val="000A20C0"/>
    <w:rsid w:val="000A2CDB"/>
    <w:rsid w:val="000A3963"/>
    <w:rsid w:val="000A46EC"/>
    <w:rsid w:val="000A68D2"/>
    <w:rsid w:val="000A712E"/>
    <w:rsid w:val="000B2E57"/>
    <w:rsid w:val="000B6560"/>
    <w:rsid w:val="000B6820"/>
    <w:rsid w:val="000B713C"/>
    <w:rsid w:val="000B729D"/>
    <w:rsid w:val="000C03D1"/>
    <w:rsid w:val="000C0E42"/>
    <w:rsid w:val="000C3375"/>
    <w:rsid w:val="000C3391"/>
    <w:rsid w:val="000C37BD"/>
    <w:rsid w:val="000C3AD7"/>
    <w:rsid w:val="000C3C80"/>
    <w:rsid w:val="000C6BB9"/>
    <w:rsid w:val="000D059B"/>
    <w:rsid w:val="000D07FE"/>
    <w:rsid w:val="000D0828"/>
    <w:rsid w:val="000D2E3E"/>
    <w:rsid w:val="000D2F52"/>
    <w:rsid w:val="000D39CC"/>
    <w:rsid w:val="000D3E5D"/>
    <w:rsid w:val="000D4317"/>
    <w:rsid w:val="000D6419"/>
    <w:rsid w:val="000D6AC6"/>
    <w:rsid w:val="000E04AB"/>
    <w:rsid w:val="000E0635"/>
    <w:rsid w:val="000E1CC6"/>
    <w:rsid w:val="000E2040"/>
    <w:rsid w:val="000E3080"/>
    <w:rsid w:val="000E3794"/>
    <w:rsid w:val="000E4650"/>
    <w:rsid w:val="000E49BB"/>
    <w:rsid w:val="000E4D94"/>
    <w:rsid w:val="000E4F6B"/>
    <w:rsid w:val="000E50DD"/>
    <w:rsid w:val="000E643F"/>
    <w:rsid w:val="000F1125"/>
    <w:rsid w:val="000F121E"/>
    <w:rsid w:val="000F5317"/>
    <w:rsid w:val="000F6FE8"/>
    <w:rsid w:val="000F768C"/>
    <w:rsid w:val="000F7E4B"/>
    <w:rsid w:val="001014A6"/>
    <w:rsid w:val="00101B23"/>
    <w:rsid w:val="00103A0C"/>
    <w:rsid w:val="00103AAF"/>
    <w:rsid w:val="00104CEC"/>
    <w:rsid w:val="00104FF3"/>
    <w:rsid w:val="00105EFC"/>
    <w:rsid w:val="001078EC"/>
    <w:rsid w:val="00107FC6"/>
    <w:rsid w:val="0011136E"/>
    <w:rsid w:val="00112348"/>
    <w:rsid w:val="001123C2"/>
    <w:rsid w:val="00112687"/>
    <w:rsid w:val="00114BA7"/>
    <w:rsid w:val="00114CE8"/>
    <w:rsid w:val="00115BEA"/>
    <w:rsid w:val="001165D1"/>
    <w:rsid w:val="0011788B"/>
    <w:rsid w:val="00117FB0"/>
    <w:rsid w:val="00121336"/>
    <w:rsid w:val="0012295F"/>
    <w:rsid w:val="00124484"/>
    <w:rsid w:val="00124A0C"/>
    <w:rsid w:val="00127CE4"/>
    <w:rsid w:val="00130262"/>
    <w:rsid w:val="00131736"/>
    <w:rsid w:val="00131AE9"/>
    <w:rsid w:val="00132590"/>
    <w:rsid w:val="001325CF"/>
    <w:rsid w:val="00132C59"/>
    <w:rsid w:val="001343C6"/>
    <w:rsid w:val="001350BF"/>
    <w:rsid w:val="00135929"/>
    <w:rsid w:val="00136775"/>
    <w:rsid w:val="001378BA"/>
    <w:rsid w:val="00140599"/>
    <w:rsid w:val="00141A99"/>
    <w:rsid w:val="0014266B"/>
    <w:rsid w:val="00143322"/>
    <w:rsid w:val="0014493F"/>
    <w:rsid w:val="001449AA"/>
    <w:rsid w:val="00144D0C"/>
    <w:rsid w:val="00145AC5"/>
    <w:rsid w:val="00147F8B"/>
    <w:rsid w:val="0015053D"/>
    <w:rsid w:val="001506CC"/>
    <w:rsid w:val="00151866"/>
    <w:rsid w:val="00151921"/>
    <w:rsid w:val="00154B02"/>
    <w:rsid w:val="0015518A"/>
    <w:rsid w:val="00155D7F"/>
    <w:rsid w:val="00157A1D"/>
    <w:rsid w:val="0016070C"/>
    <w:rsid w:val="00160893"/>
    <w:rsid w:val="001619E1"/>
    <w:rsid w:val="00162DF2"/>
    <w:rsid w:val="0016379F"/>
    <w:rsid w:val="001639CF"/>
    <w:rsid w:val="00163BCE"/>
    <w:rsid w:val="00164D1A"/>
    <w:rsid w:val="001669E1"/>
    <w:rsid w:val="00167F18"/>
    <w:rsid w:val="0017057B"/>
    <w:rsid w:val="00170715"/>
    <w:rsid w:val="001707BF"/>
    <w:rsid w:val="001726DA"/>
    <w:rsid w:val="00172723"/>
    <w:rsid w:val="001741D4"/>
    <w:rsid w:val="00176D11"/>
    <w:rsid w:val="00180543"/>
    <w:rsid w:val="001811A7"/>
    <w:rsid w:val="00181659"/>
    <w:rsid w:val="00182003"/>
    <w:rsid w:val="001822C5"/>
    <w:rsid w:val="00182467"/>
    <w:rsid w:val="0018396E"/>
    <w:rsid w:val="00183F1E"/>
    <w:rsid w:val="00190291"/>
    <w:rsid w:val="00190753"/>
    <w:rsid w:val="0019076E"/>
    <w:rsid w:val="001908F8"/>
    <w:rsid w:val="00191D73"/>
    <w:rsid w:val="0019320C"/>
    <w:rsid w:val="00193E30"/>
    <w:rsid w:val="00194365"/>
    <w:rsid w:val="0019497E"/>
    <w:rsid w:val="00194AE1"/>
    <w:rsid w:val="00195939"/>
    <w:rsid w:val="00195C18"/>
    <w:rsid w:val="00197A9D"/>
    <w:rsid w:val="001A103F"/>
    <w:rsid w:val="001A10DB"/>
    <w:rsid w:val="001A1B29"/>
    <w:rsid w:val="001A25CB"/>
    <w:rsid w:val="001A2962"/>
    <w:rsid w:val="001A375E"/>
    <w:rsid w:val="001A4836"/>
    <w:rsid w:val="001A5527"/>
    <w:rsid w:val="001A575E"/>
    <w:rsid w:val="001A5E3D"/>
    <w:rsid w:val="001A6B9C"/>
    <w:rsid w:val="001A77E3"/>
    <w:rsid w:val="001A7CC0"/>
    <w:rsid w:val="001B094C"/>
    <w:rsid w:val="001B18E9"/>
    <w:rsid w:val="001B1AAC"/>
    <w:rsid w:val="001B2BA1"/>
    <w:rsid w:val="001B2BB1"/>
    <w:rsid w:val="001B5013"/>
    <w:rsid w:val="001B5464"/>
    <w:rsid w:val="001B5484"/>
    <w:rsid w:val="001B7E1A"/>
    <w:rsid w:val="001B7E96"/>
    <w:rsid w:val="001C0C84"/>
    <w:rsid w:val="001C1761"/>
    <w:rsid w:val="001C21F4"/>
    <w:rsid w:val="001C3A9A"/>
    <w:rsid w:val="001C4380"/>
    <w:rsid w:val="001C5C6E"/>
    <w:rsid w:val="001C5DAD"/>
    <w:rsid w:val="001C7172"/>
    <w:rsid w:val="001D1536"/>
    <w:rsid w:val="001D29C9"/>
    <w:rsid w:val="001D30AA"/>
    <w:rsid w:val="001D4CB1"/>
    <w:rsid w:val="001D611B"/>
    <w:rsid w:val="001D7CB4"/>
    <w:rsid w:val="001E0F6B"/>
    <w:rsid w:val="001E16A5"/>
    <w:rsid w:val="001E3785"/>
    <w:rsid w:val="001E4C65"/>
    <w:rsid w:val="001E50FA"/>
    <w:rsid w:val="001E6BF5"/>
    <w:rsid w:val="001E7F1C"/>
    <w:rsid w:val="001F256D"/>
    <w:rsid w:val="001F2644"/>
    <w:rsid w:val="001F291A"/>
    <w:rsid w:val="001F2F9A"/>
    <w:rsid w:val="001F33B8"/>
    <w:rsid w:val="001F34B7"/>
    <w:rsid w:val="001F350D"/>
    <w:rsid w:val="001F3972"/>
    <w:rsid w:val="001F3C3B"/>
    <w:rsid w:val="001F3EA7"/>
    <w:rsid w:val="001F47BF"/>
    <w:rsid w:val="001F47C9"/>
    <w:rsid w:val="001F5B36"/>
    <w:rsid w:val="001F6BF2"/>
    <w:rsid w:val="00200334"/>
    <w:rsid w:val="0020097A"/>
    <w:rsid w:val="002009A1"/>
    <w:rsid w:val="00200AFF"/>
    <w:rsid w:val="00200C6E"/>
    <w:rsid w:val="00200EED"/>
    <w:rsid w:val="0020184D"/>
    <w:rsid w:val="0020187E"/>
    <w:rsid w:val="00202ADD"/>
    <w:rsid w:val="00203F32"/>
    <w:rsid w:val="002052EF"/>
    <w:rsid w:val="0020645F"/>
    <w:rsid w:val="00210360"/>
    <w:rsid w:val="00210A65"/>
    <w:rsid w:val="00210E3B"/>
    <w:rsid w:val="0021428C"/>
    <w:rsid w:val="002149F8"/>
    <w:rsid w:val="00215D93"/>
    <w:rsid w:val="00216002"/>
    <w:rsid w:val="002171F0"/>
    <w:rsid w:val="00217FD7"/>
    <w:rsid w:val="00221DBB"/>
    <w:rsid w:val="00223CB6"/>
    <w:rsid w:val="002244C0"/>
    <w:rsid w:val="002254EF"/>
    <w:rsid w:val="00230AFF"/>
    <w:rsid w:val="00233640"/>
    <w:rsid w:val="0023576D"/>
    <w:rsid w:val="00237DD0"/>
    <w:rsid w:val="00240856"/>
    <w:rsid w:val="00241BD1"/>
    <w:rsid w:val="002424F1"/>
    <w:rsid w:val="0024326A"/>
    <w:rsid w:val="00244FDD"/>
    <w:rsid w:val="00245090"/>
    <w:rsid w:val="00246D01"/>
    <w:rsid w:val="00247FBE"/>
    <w:rsid w:val="00252639"/>
    <w:rsid w:val="002530E3"/>
    <w:rsid w:val="0025340B"/>
    <w:rsid w:val="0025372A"/>
    <w:rsid w:val="002537AB"/>
    <w:rsid w:val="002537B6"/>
    <w:rsid w:val="00253B5F"/>
    <w:rsid w:val="00254FA9"/>
    <w:rsid w:val="002554D5"/>
    <w:rsid w:val="0025680D"/>
    <w:rsid w:val="00256FF2"/>
    <w:rsid w:val="00260714"/>
    <w:rsid w:val="00261F9A"/>
    <w:rsid w:val="002628A8"/>
    <w:rsid w:val="00263835"/>
    <w:rsid w:val="00264205"/>
    <w:rsid w:val="0026485A"/>
    <w:rsid w:val="00264AE9"/>
    <w:rsid w:val="00264D97"/>
    <w:rsid w:val="00266375"/>
    <w:rsid w:val="002668A5"/>
    <w:rsid w:val="00266EF5"/>
    <w:rsid w:val="00270025"/>
    <w:rsid w:val="002702F7"/>
    <w:rsid w:val="00271F14"/>
    <w:rsid w:val="00272C10"/>
    <w:rsid w:val="00273184"/>
    <w:rsid w:val="0027334D"/>
    <w:rsid w:val="0027422B"/>
    <w:rsid w:val="0027621D"/>
    <w:rsid w:val="00276434"/>
    <w:rsid w:val="0027708F"/>
    <w:rsid w:val="0028124F"/>
    <w:rsid w:val="002820FA"/>
    <w:rsid w:val="002849EC"/>
    <w:rsid w:val="0028711C"/>
    <w:rsid w:val="002877A7"/>
    <w:rsid w:val="00287F0E"/>
    <w:rsid w:val="002909B6"/>
    <w:rsid w:val="0029230E"/>
    <w:rsid w:val="00293129"/>
    <w:rsid w:val="0029648A"/>
    <w:rsid w:val="002A00FF"/>
    <w:rsid w:val="002A0788"/>
    <w:rsid w:val="002A17D8"/>
    <w:rsid w:val="002A2906"/>
    <w:rsid w:val="002A33F2"/>
    <w:rsid w:val="002A7009"/>
    <w:rsid w:val="002A7580"/>
    <w:rsid w:val="002A7DCA"/>
    <w:rsid w:val="002B007D"/>
    <w:rsid w:val="002B04DB"/>
    <w:rsid w:val="002B2747"/>
    <w:rsid w:val="002B3D20"/>
    <w:rsid w:val="002B5A90"/>
    <w:rsid w:val="002B67AE"/>
    <w:rsid w:val="002B6918"/>
    <w:rsid w:val="002C03DB"/>
    <w:rsid w:val="002C163C"/>
    <w:rsid w:val="002C1A45"/>
    <w:rsid w:val="002C1EC4"/>
    <w:rsid w:val="002C2DCA"/>
    <w:rsid w:val="002C3290"/>
    <w:rsid w:val="002C45C1"/>
    <w:rsid w:val="002C68A5"/>
    <w:rsid w:val="002C7B1D"/>
    <w:rsid w:val="002C7C7B"/>
    <w:rsid w:val="002D0BEF"/>
    <w:rsid w:val="002D4168"/>
    <w:rsid w:val="002D4DAE"/>
    <w:rsid w:val="002D4EB3"/>
    <w:rsid w:val="002D6745"/>
    <w:rsid w:val="002D68AD"/>
    <w:rsid w:val="002D6C6B"/>
    <w:rsid w:val="002D7F53"/>
    <w:rsid w:val="002E221A"/>
    <w:rsid w:val="002E2C9F"/>
    <w:rsid w:val="002E3374"/>
    <w:rsid w:val="002E37B9"/>
    <w:rsid w:val="002E3E64"/>
    <w:rsid w:val="002E62FD"/>
    <w:rsid w:val="002E637C"/>
    <w:rsid w:val="002E7AC4"/>
    <w:rsid w:val="002F0249"/>
    <w:rsid w:val="002F0646"/>
    <w:rsid w:val="002F0C5B"/>
    <w:rsid w:val="002F21CD"/>
    <w:rsid w:val="002F5289"/>
    <w:rsid w:val="002F5A0F"/>
    <w:rsid w:val="002F62AF"/>
    <w:rsid w:val="002F64F5"/>
    <w:rsid w:val="002F76EC"/>
    <w:rsid w:val="0030126B"/>
    <w:rsid w:val="00302998"/>
    <w:rsid w:val="00303B9E"/>
    <w:rsid w:val="00305D10"/>
    <w:rsid w:val="00305EE7"/>
    <w:rsid w:val="00306846"/>
    <w:rsid w:val="003077BD"/>
    <w:rsid w:val="00310FE0"/>
    <w:rsid w:val="0031190B"/>
    <w:rsid w:val="00313DC7"/>
    <w:rsid w:val="00313FA7"/>
    <w:rsid w:val="003140F9"/>
    <w:rsid w:val="00314930"/>
    <w:rsid w:val="003170BE"/>
    <w:rsid w:val="00317234"/>
    <w:rsid w:val="00317BED"/>
    <w:rsid w:val="00322219"/>
    <w:rsid w:val="003239D8"/>
    <w:rsid w:val="00323DD2"/>
    <w:rsid w:val="003241E1"/>
    <w:rsid w:val="00325320"/>
    <w:rsid w:val="00325DD1"/>
    <w:rsid w:val="00325E93"/>
    <w:rsid w:val="00325FD5"/>
    <w:rsid w:val="003269ED"/>
    <w:rsid w:val="00326DE0"/>
    <w:rsid w:val="0033041B"/>
    <w:rsid w:val="00332923"/>
    <w:rsid w:val="00332CBD"/>
    <w:rsid w:val="003330A0"/>
    <w:rsid w:val="0033319A"/>
    <w:rsid w:val="00334236"/>
    <w:rsid w:val="0033510B"/>
    <w:rsid w:val="00335204"/>
    <w:rsid w:val="00340024"/>
    <w:rsid w:val="00341211"/>
    <w:rsid w:val="003437F8"/>
    <w:rsid w:val="00344104"/>
    <w:rsid w:val="003459C5"/>
    <w:rsid w:val="003459E4"/>
    <w:rsid w:val="003468BD"/>
    <w:rsid w:val="00346A62"/>
    <w:rsid w:val="00346E2F"/>
    <w:rsid w:val="00347877"/>
    <w:rsid w:val="0035045B"/>
    <w:rsid w:val="00350BB3"/>
    <w:rsid w:val="00351701"/>
    <w:rsid w:val="003523FD"/>
    <w:rsid w:val="00354250"/>
    <w:rsid w:val="00354A9C"/>
    <w:rsid w:val="00354B31"/>
    <w:rsid w:val="00354FF8"/>
    <w:rsid w:val="00357AF5"/>
    <w:rsid w:val="00360F80"/>
    <w:rsid w:val="0036126E"/>
    <w:rsid w:val="003615A3"/>
    <w:rsid w:val="00363CB2"/>
    <w:rsid w:val="00364957"/>
    <w:rsid w:val="00365691"/>
    <w:rsid w:val="003665AD"/>
    <w:rsid w:val="00371F01"/>
    <w:rsid w:val="003727AF"/>
    <w:rsid w:val="00372A64"/>
    <w:rsid w:val="003763CB"/>
    <w:rsid w:val="00377C70"/>
    <w:rsid w:val="003802F7"/>
    <w:rsid w:val="00380EA7"/>
    <w:rsid w:val="0038139E"/>
    <w:rsid w:val="00381505"/>
    <w:rsid w:val="0038454B"/>
    <w:rsid w:val="003849CC"/>
    <w:rsid w:val="00385171"/>
    <w:rsid w:val="00385785"/>
    <w:rsid w:val="003860C1"/>
    <w:rsid w:val="0038710D"/>
    <w:rsid w:val="00387A34"/>
    <w:rsid w:val="003911FB"/>
    <w:rsid w:val="00392591"/>
    <w:rsid w:val="0039285D"/>
    <w:rsid w:val="00394F7F"/>
    <w:rsid w:val="00396021"/>
    <w:rsid w:val="0039710F"/>
    <w:rsid w:val="003A01C1"/>
    <w:rsid w:val="003A01C3"/>
    <w:rsid w:val="003A05C2"/>
    <w:rsid w:val="003A0C45"/>
    <w:rsid w:val="003A234A"/>
    <w:rsid w:val="003A3016"/>
    <w:rsid w:val="003A499B"/>
    <w:rsid w:val="003A705C"/>
    <w:rsid w:val="003A78AB"/>
    <w:rsid w:val="003B1623"/>
    <w:rsid w:val="003B274A"/>
    <w:rsid w:val="003B35B6"/>
    <w:rsid w:val="003B3680"/>
    <w:rsid w:val="003B479C"/>
    <w:rsid w:val="003B51E9"/>
    <w:rsid w:val="003B546F"/>
    <w:rsid w:val="003B5EE0"/>
    <w:rsid w:val="003B6757"/>
    <w:rsid w:val="003B6EB0"/>
    <w:rsid w:val="003B7810"/>
    <w:rsid w:val="003C1103"/>
    <w:rsid w:val="003C12F3"/>
    <w:rsid w:val="003C21C8"/>
    <w:rsid w:val="003C393F"/>
    <w:rsid w:val="003C4F71"/>
    <w:rsid w:val="003C5E5D"/>
    <w:rsid w:val="003C5EE7"/>
    <w:rsid w:val="003C68E5"/>
    <w:rsid w:val="003D0010"/>
    <w:rsid w:val="003D027F"/>
    <w:rsid w:val="003D0327"/>
    <w:rsid w:val="003D2483"/>
    <w:rsid w:val="003D2CD9"/>
    <w:rsid w:val="003D31A5"/>
    <w:rsid w:val="003D34B9"/>
    <w:rsid w:val="003D48F3"/>
    <w:rsid w:val="003D4A83"/>
    <w:rsid w:val="003D4D80"/>
    <w:rsid w:val="003D53A3"/>
    <w:rsid w:val="003D55B0"/>
    <w:rsid w:val="003D58B7"/>
    <w:rsid w:val="003D5A52"/>
    <w:rsid w:val="003D65D0"/>
    <w:rsid w:val="003E1B9B"/>
    <w:rsid w:val="003E2BBC"/>
    <w:rsid w:val="003E2D52"/>
    <w:rsid w:val="003E34CC"/>
    <w:rsid w:val="003E4470"/>
    <w:rsid w:val="003E55FC"/>
    <w:rsid w:val="003E6733"/>
    <w:rsid w:val="003E78B8"/>
    <w:rsid w:val="003F023F"/>
    <w:rsid w:val="003F0BA9"/>
    <w:rsid w:val="003F11A2"/>
    <w:rsid w:val="003F1707"/>
    <w:rsid w:val="003F20CD"/>
    <w:rsid w:val="003F2C4C"/>
    <w:rsid w:val="003F2DE6"/>
    <w:rsid w:val="003F3334"/>
    <w:rsid w:val="003F5CBC"/>
    <w:rsid w:val="003F614F"/>
    <w:rsid w:val="003F63FA"/>
    <w:rsid w:val="003F79BC"/>
    <w:rsid w:val="00400180"/>
    <w:rsid w:val="00400491"/>
    <w:rsid w:val="0040582B"/>
    <w:rsid w:val="00405D2B"/>
    <w:rsid w:val="00407517"/>
    <w:rsid w:val="00407E67"/>
    <w:rsid w:val="0041053F"/>
    <w:rsid w:val="00410938"/>
    <w:rsid w:val="00411240"/>
    <w:rsid w:val="004120A2"/>
    <w:rsid w:val="004122E7"/>
    <w:rsid w:val="00412D41"/>
    <w:rsid w:val="004149B2"/>
    <w:rsid w:val="004157F4"/>
    <w:rsid w:val="00415F13"/>
    <w:rsid w:val="0041739C"/>
    <w:rsid w:val="0042058B"/>
    <w:rsid w:val="00422053"/>
    <w:rsid w:val="00422C54"/>
    <w:rsid w:val="0042312B"/>
    <w:rsid w:val="004236A1"/>
    <w:rsid w:val="0042395C"/>
    <w:rsid w:val="004243F6"/>
    <w:rsid w:val="00424E41"/>
    <w:rsid w:val="004254C2"/>
    <w:rsid w:val="004273F6"/>
    <w:rsid w:val="00427420"/>
    <w:rsid w:val="00427CA4"/>
    <w:rsid w:val="00432EC8"/>
    <w:rsid w:val="004372F4"/>
    <w:rsid w:val="00440264"/>
    <w:rsid w:val="00440A49"/>
    <w:rsid w:val="00440BC7"/>
    <w:rsid w:val="00440D3A"/>
    <w:rsid w:val="004410B4"/>
    <w:rsid w:val="00441955"/>
    <w:rsid w:val="00444FCC"/>
    <w:rsid w:val="004457DA"/>
    <w:rsid w:val="00445F1D"/>
    <w:rsid w:val="00447127"/>
    <w:rsid w:val="004500E0"/>
    <w:rsid w:val="004503B2"/>
    <w:rsid w:val="00451F19"/>
    <w:rsid w:val="00453F74"/>
    <w:rsid w:val="004560C9"/>
    <w:rsid w:val="00456385"/>
    <w:rsid w:val="004610FE"/>
    <w:rsid w:val="00461125"/>
    <w:rsid w:val="00461C47"/>
    <w:rsid w:val="00461CA7"/>
    <w:rsid w:val="0046244D"/>
    <w:rsid w:val="00462E56"/>
    <w:rsid w:val="00463676"/>
    <w:rsid w:val="004645B0"/>
    <w:rsid w:val="00464757"/>
    <w:rsid w:val="004649D9"/>
    <w:rsid w:val="00464D61"/>
    <w:rsid w:val="00465098"/>
    <w:rsid w:val="00465481"/>
    <w:rsid w:val="00465C59"/>
    <w:rsid w:val="00465F6E"/>
    <w:rsid w:val="0046646C"/>
    <w:rsid w:val="00466E35"/>
    <w:rsid w:val="00467613"/>
    <w:rsid w:val="004677DC"/>
    <w:rsid w:val="00467A39"/>
    <w:rsid w:val="00467BCE"/>
    <w:rsid w:val="00467E94"/>
    <w:rsid w:val="00470201"/>
    <w:rsid w:val="0047089A"/>
    <w:rsid w:val="00471078"/>
    <w:rsid w:val="004714E5"/>
    <w:rsid w:val="00472AD9"/>
    <w:rsid w:val="00474652"/>
    <w:rsid w:val="00476401"/>
    <w:rsid w:val="00480FFD"/>
    <w:rsid w:val="00482DE8"/>
    <w:rsid w:val="00483170"/>
    <w:rsid w:val="00484139"/>
    <w:rsid w:val="00484D61"/>
    <w:rsid w:val="00485286"/>
    <w:rsid w:val="00485FA5"/>
    <w:rsid w:val="0048603D"/>
    <w:rsid w:val="00490792"/>
    <w:rsid w:val="00491B3B"/>
    <w:rsid w:val="00494584"/>
    <w:rsid w:val="00495141"/>
    <w:rsid w:val="00497DB3"/>
    <w:rsid w:val="004A0C7F"/>
    <w:rsid w:val="004A169D"/>
    <w:rsid w:val="004A192B"/>
    <w:rsid w:val="004A4AC6"/>
    <w:rsid w:val="004A651C"/>
    <w:rsid w:val="004A7452"/>
    <w:rsid w:val="004B0C1A"/>
    <w:rsid w:val="004B0DAE"/>
    <w:rsid w:val="004B0DBE"/>
    <w:rsid w:val="004B0FEE"/>
    <w:rsid w:val="004B1E94"/>
    <w:rsid w:val="004B35D4"/>
    <w:rsid w:val="004B3C2C"/>
    <w:rsid w:val="004B40B5"/>
    <w:rsid w:val="004B45D7"/>
    <w:rsid w:val="004B5C62"/>
    <w:rsid w:val="004B7325"/>
    <w:rsid w:val="004B7BC7"/>
    <w:rsid w:val="004B7DC2"/>
    <w:rsid w:val="004B7DDC"/>
    <w:rsid w:val="004C091E"/>
    <w:rsid w:val="004C1634"/>
    <w:rsid w:val="004C2543"/>
    <w:rsid w:val="004C32B2"/>
    <w:rsid w:val="004C3A63"/>
    <w:rsid w:val="004C40E7"/>
    <w:rsid w:val="004C4E98"/>
    <w:rsid w:val="004C63A6"/>
    <w:rsid w:val="004C66B6"/>
    <w:rsid w:val="004D0973"/>
    <w:rsid w:val="004D0EE8"/>
    <w:rsid w:val="004D1B19"/>
    <w:rsid w:val="004D24F8"/>
    <w:rsid w:val="004D2607"/>
    <w:rsid w:val="004D59EC"/>
    <w:rsid w:val="004D6237"/>
    <w:rsid w:val="004D7F99"/>
    <w:rsid w:val="004E0195"/>
    <w:rsid w:val="004E30BA"/>
    <w:rsid w:val="004E3AD8"/>
    <w:rsid w:val="004E4B38"/>
    <w:rsid w:val="004E74C5"/>
    <w:rsid w:val="004E7EA9"/>
    <w:rsid w:val="004F01A3"/>
    <w:rsid w:val="004F029C"/>
    <w:rsid w:val="004F209F"/>
    <w:rsid w:val="004F35F2"/>
    <w:rsid w:val="004F54CD"/>
    <w:rsid w:val="004F5F85"/>
    <w:rsid w:val="004F78B4"/>
    <w:rsid w:val="00500D45"/>
    <w:rsid w:val="005019D3"/>
    <w:rsid w:val="00501E26"/>
    <w:rsid w:val="00503598"/>
    <w:rsid w:val="00504E58"/>
    <w:rsid w:val="005050D0"/>
    <w:rsid w:val="00505597"/>
    <w:rsid w:val="00506493"/>
    <w:rsid w:val="00506E74"/>
    <w:rsid w:val="005101EA"/>
    <w:rsid w:val="00513109"/>
    <w:rsid w:val="00515C28"/>
    <w:rsid w:val="00515D68"/>
    <w:rsid w:val="0051626A"/>
    <w:rsid w:val="005200D6"/>
    <w:rsid w:val="00520F73"/>
    <w:rsid w:val="00521227"/>
    <w:rsid w:val="00521323"/>
    <w:rsid w:val="00523BDD"/>
    <w:rsid w:val="00523CE1"/>
    <w:rsid w:val="00525322"/>
    <w:rsid w:val="00525954"/>
    <w:rsid w:val="00525D63"/>
    <w:rsid w:val="00526AD1"/>
    <w:rsid w:val="00527126"/>
    <w:rsid w:val="00527463"/>
    <w:rsid w:val="005302C7"/>
    <w:rsid w:val="00531306"/>
    <w:rsid w:val="005318F4"/>
    <w:rsid w:val="00531AF7"/>
    <w:rsid w:val="00532764"/>
    <w:rsid w:val="00537876"/>
    <w:rsid w:val="0054088A"/>
    <w:rsid w:val="00541F58"/>
    <w:rsid w:val="00542FA4"/>
    <w:rsid w:val="005449C3"/>
    <w:rsid w:val="00545F32"/>
    <w:rsid w:val="00550959"/>
    <w:rsid w:val="005513F5"/>
    <w:rsid w:val="0055156F"/>
    <w:rsid w:val="00551FA8"/>
    <w:rsid w:val="00553130"/>
    <w:rsid w:val="00554BAD"/>
    <w:rsid w:val="00555DC4"/>
    <w:rsid w:val="00555F94"/>
    <w:rsid w:val="00557CA1"/>
    <w:rsid w:val="00560154"/>
    <w:rsid w:val="00561F58"/>
    <w:rsid w:val="00563ADA"/>
    <w:rsid w:val="00564973"/>
    <w:rsid w:val="005659DE"/>
    <w:rsid w:val="00570038"/>
    <w:rsid w:val="0057052A"/>
    <w:rsid w:val="00570A04"/>
    <w:rsid w:val="005716C6"/>
    <w:rsid w:val="005722B7"/>
    <w:rsid w:val="00573834"/>
    <w:rsid w:val="00573994"/>
    <w:rsid w:val="00574F3D"/>
    <w:rsid w:val="00577403"/>
    <w:rsid w:val="005835C7"/>
    <w:rsid w:val="0058378E"/>
    <w:rsid w:val="00583D4F"/>
    <w:rsid w:val="00583EBE"/>
    <w:rsid w:val="005847BB"/>
    <w:rsid w:val="00585A0B"/>
    <w:rsid w:val="00585B30"/>
    <w:rsid w:val="00585CF7"/>
    <w:rsid w:val="005904EB"/>
    <w:rsid w:val="00590D03"/>
    <w:rsid w:val="005913F5"/>
    <w:rsid w:val="00591D88"/>
    <w:rsid w:val="00591D8C"/>
    <w:rsid w:val="005929A6"/>
    <w:rsid w:val="00593653"/>
    <w:rsid w:val="005940A1"/>
    <w:rsid w:val="00596125"/>
    <w:rsid w:val="00596949"/>
    <w:rsid w:val="0059718C"/>
    <w:rsid w:val="005A3968"/>
    <w:rsid w:val="005A3B76"/>
    <w:rsid w:val="005A4311"/>
    <w:rsid w:val="005A4749"/>
    <w:rsid w:val="005A48B9"/>
    <w:rsid w:val="005A4CDF"/>
    <w:rsid w:val="005A6094"/>
    <w:rsid w:val="005A6166"/>
    <w:rsid w:val="005A630C"/>
    <w:rsid w:val="005A70F8"/>
    <w:rsid w:val="005A7A33"/>
    <w:rsid w:val="005B2088"/>
    <w:rsid w:val="005B271E"/>
    <w:rsid w:val="005B30FE"/>
    <w:rsid w:val="005B3C88"/>
    <w:rsid w:val="005B573D"/>
    <w:rsid w:val="005B6104"/>
    <w:rsid w:val="005B6298"/>
    <w:rsid w:val="005B6D7F"/>
    <w:rsid w:val="005B7115"/>
    <w:rsid w:val="005B7236"/>
    <w:rsid w:val="005B7D22"/>
    <w:rsid w:val="005C050D"/>
    <w:rsid w:val="005C1FC2"/>
    <w:rsid w:val="005C2019"/>
    <w:rsid w:val="005C3E34"/>
    <w:rsid w:val="005C456A"/>
    <w:rsid w:val="005C4873"/>
    <w:rsid w:val="005C79E8"/>
    <w:rsid w:val="005D0228"/>
    <w:rsid w:val="005D022D"/>
    <w:rsid w:val="005D0544"/>
    <w:rsid w:val="005D06AB"/>
    <w:rsid w:val="005D1AF8"/>
    <w:rsid w:val="005D3644"/>
    <w:rsid w:val="005D4605"/>
    <w:rsid w:val="005D632D"/>
    <w:rsid w:val="005D7342"/>
    <w:rsid w:val="005E1942"/>
    <w:rsid w:val="005E1B52"/>
    <w:rsid w:val="005E2FE2"/>
    <w:rsid w:val="005E3918"/>
    <w:rsid w:val="005E52D8"/>
    <w:rsid w:val="005F01E6"/>
    <w:rsid w:val="005F022B"/>
    <w:rsid w:val="005F02F8"/>
    <w:rsid w:val="005F04D6"/>
    <w:rsid w:val="005F0BCC"/>
    <w:rsid w:val="005F12B1"/>
    <w:rsid w:val="005F1312"/>
    <w:rsid w:val="005F17E7"/>
    <w:rsid w:val="005F2BEA"/>
    <w:rsid w:val="005F37A2"/>
    <w:rsid w:val="005F3BCE"/>
    <w:rsid w:val="005F401D"/>
    <w:rsid w:val="005F55A4"/>
    <w:rsid w:val="005F5F0E"/>
    <w:rsid w:val="005F691E"/>
    <w:rsid w:val="005F796D"/>
    <w:rsid w:val="005F7FBE"/>
    <w:rsid w:val="00600A2E"/>
    <w:rsid w:val="006019FE"/>
    <w:rsid w:val="00602387"/>
    <w:rsid w:val="00602620"/>
    <w:rsid w:val="006036EB"/>
    <w:rsid w:val="00603ACD"/>
    <w:rsid w:val="006045F8"/>
    <w:rsid w:val="00604CBF"/>
    <w:rsid w:val="00604D85"/>
    <w:rsid w:val="00605B9E"/>
    <w:rsid w:val="00605E7D"/>
    <w:rsid w:val="00607A8A"/>
    <w:rsid w:val="00610B40"/>
    <w:rsid w:val="006119F7"/>
    <w:rsid w:val="00612974"/>
    <w:rsid w:val="00612C6B"/>
    <w:rsid w:val="00612E0B"/>
    <w:rsid w:val="00615B28"/>
    <w:rsid w:val="00616E82"/>
    <w:rsid w:val="006173EE"/>
    <w:rsid w:val="00617DB1"/>
    <w:rsid w:val="00620187"/>
    <w:rsid w:val="00620C22"/>
    <w:rsid w:val="00621E62"/>
    <w:rsid w:val="0062270D"/>
    <w:rsid w:val="0062365D"/>
    <w:rsid w:val="00623F90"/>
    <w:rsid w:val="006245B3"/>
    <w:rsid w:val="00624F35"/>
    <w:rsid w:val="006268C0"/>
    <w:rsid w:val="00627CAA"/>
    <w:rsid w:val="00630340"/>
    <w:rsid w:val="00632701"/>
    <w:rsid w:val="00632FB7"/>
    <w:rsid w:val="00634B4F"/>
    <w:rsid w:val="00635194"/>
    <w:rsid w:val="0063643A"/>
    <w:rsid w:val="00636B98"/>
    <w:rsid w:val="00637E97"/>
    <w:rsid w:val="006414E2"/>
    <w:rsid w:val="006424E2"/>
    <w:rsid w:val="00643F1E"/>
    <w:rsid w:val="006460A3"/>
    <w:rsid w:val="00646B36"/>
    <w:rsid w:val="006470FF"/>
    <w:rsid w:val="00650500"/>
    <w:rsid w:val="00651F3C"/>
    <w:rsid w:val="006523E0"/>
    <w:rsid w:val="0065290C"/>
    <w:rsid w:val="006538EF"/>
    <w:rsid w:val="00653E2C"/>
    <w:rsid w:val="006543FD"/>
    <w:rsid w:val="00657B4E"/>
    <w:rsid w:val="006607B9"/>
    <w:rsid w:val="0066103C"/>
    <w:rsid w:val="006634E7"/>
    <w:rsid w:val="00663D85"/>
    <w:rsid w:val="006666D6"/>
    <w:rsid w:val="00670894"/>
    <w:rsid w:val="00670BE5"/>
    <w:rsid w:val="0067179E"/>
    <w:rsid w:val="006733E5"/>
    <w:rsid w:val="00673966"/>
    <w:rsid w:val="006741F0"/>
    <w:rsid w:val="006753F4"/>
    <w:rsid w:val="006762C5"/>
    <w:rsid w:val="0067691F"/>
    <w:rsid w:val="00676965"/>
    <w:rsid w:val="00680046"/>
    <w:rsid w:val="0068026D"/>
    <w:rsid w:val="00680374"/>
    <w:rsid w:val="00681594"/>
    <w:rsid w:val="0068282D"/>
    <w:rsid w:val="00682B41"/>
    <w:rsid w:val="006833C9"/>
    <w:rsid w:val="00690C7B"/>
    <w:rsid w:val="00691028"/>
    <w:rsid w:val="0069149B"/>
    <w:rsid w:val="006929A9"/>
    <w:rsid w:val="00693365"/>
    <w:rsid w:val="00693692"/>
    <w:rsid w:val="006937DD"/>
    <w:rsid w:val="00693AFA"/>
    <w:rsid w:val="00694803"/>
    <w:rsid w:val="0069521D"/>
    <w:rsid w:val="00695BA0"/>
    <w:rsid w:val="006963C0"/>
    <w:rsid w:val="006967F6"/>
    <w:rsid w:val="00696B31"/>
    <w:rsid w:val="006973AF"/>
    <w:rsid w:val="006A0308"/>
    <w:rsid w:val="006A122D"/>
    <w:rsid w:val="006A1389"/>
    <w:rsid w:val="006A1E2D"/>
    <w:rsid w:val="006A3F89"/>
    <w:rsid w:val="006A7A74"/>
    <w:rsid w:val="006B0BCF"/>
    <w:rsid w:val="006B0EBC"/>
    <w:rsid w:val="006B1750"/>
    <w:rsid w:val="006B181D"/>
    <w:rsid w:val="006B3F01"/>
    <w:rsid w:val="006B614D"/>
    <w:rsid w:val="006C2A98"/>
    <w:rsid w:val="006C5598"/>
    <w:rsid w:val="006C6B83"/>
    <w:rsid w:val="006C7C66"/>
    <w:rsid w:val="006D1069"/>
    <w:rsid w:val="006D23F9"/>
    <w:rsid w:val="006D4F5C"/>
    <w:rsid w:val="006D4F8E"/>
    <w:rsid w:val="006E0CEA"/>
    <w:rsid w:val="006E0D23"/>
    <w:rsid w:val="006E104E"/>
    <w:rsid w:val="006E2695"/>
    <w:rsid w:val="006E2A26"/>
    <w:rsid w:val="006E408C"/>
    <w:rsid w:val="006E44AB"/>
    <w:rsid w:val="006E6AB9"/>
    <w:rsid w:val="006E7E26"/>
    <w:rsid w:val="006F119D"/>
    <w:rsid w:val="006F2378"/>
    <w:rsid w:val="006F3CC5"/>
    <w:rsid w:val="006F3D92"/>
    <w:rsid w:val="006F4239"/>
    <w:rsid w:val="006F457F"/>
    <w:rsid w:val="006F550E"/>
    <w:rsid w:val="006F6D9C"/>
    <w:rsid w:val="006F7139"/>
    <w:rsid w:val="006F77D1"/>
    <w:rsid w:val="006F7810"/>
    <w:rsid w:val="00700A77"/>
    <w:rsid w:val="00701603"/>
    <w:rsid w:val="0070274F"/>
    <w:rsid w:val="007053C8"/>
    <w:rsid w:val="00706C97"/>
    <w:rsid w:val="00707FC0"/>
    <w:rsid w:val="00710008"/>
    <w:rsid w:val="007100AC"/>
    <w:rsid w:val="007119A6"/>
    <w:rsid w:val="00712084"/>
    <w:rsid w:val="00712406"/>
    <w:rsid w:val="00712668"/>
    <w:rsid w:val="00712C53"/>
    <w:rsid w:val="0071391B"/>
    <w:rsid w:val="0071577E"/>
    <w:rsid w:val="0071635D"/>
    <w:rsid w:val="00720576"/>
    <w:rsid w:val="007207C5"/>
    <w:rsid w:val="007218A5"/>
    <w:rsid w:val="007219ED"/>
    <w:rsid w:val="00723EC4"/>
    <w:rsid w:val="007249BB"/>
    <w:rsid w:val="00725472"/>
    <w:rsid w:val="00725DA2"/>
    <w:rsid w:val="00725F9F"/>
    <w:rsid w:val="00726FF2"/>
    <w:rsid w:val="0073378B"/>
    <w:rsid w:val="0073380A"/>
    <w:rsid w:val="0073548C"/>
    <w:rsid w:val="007366DF"/>
    <w:rsid w:val="00736AF8"/>
    <w:rsid w:val="00737A34"/>
    <w:rsid w:val="00737C25"/>
    <w:rsid w:val="0074090F"/>
    <w:rsid w:val="00740D4D"/>
    <w:rsid w:val="00742BFF"/>
    <w:rsid w:val="0074300F"/>
    <w:rsid w:val="00744B87"/>
    <w:rsid w:val="00744C06"/>
    <w:rsid w:val="00744C2C"/>
    <w:rsid w:val="00745066"/>
    <w:rsid w:val="007464EC"/>
    <w:rsid w:val="007466F4"/>
    <w:rsid w:val="0074733F"/>
    <w:rsid w:val="0074742C"/>
    <w:rsid w:val="00747574"/>
    <w:rsid w:val="00747C98"/>
    <w:rsid w:val="00747EF5"/>
    <w:rsid w:val="00750826"/>
    <w:rsid w:val="0075114F"/>
    <w:rsid w:val="0075176C"/>
    <w:rsid w:val="00751B07"/>
    <w:rsid w:val="00753846"/>
    <w:rsid w:val="0075603F"/>
    <w:rsid w:val="0075604D"/>
    <w:rsid w:val="007564BC"/>
    <w:rsid w:val="00756669"/>
    <w:rsid w:val="007602DA"/>
    <w:rsid w:val="00762158"/>
    <w:rsid w:val="00762EEB"/>
    <w:rsid w:val="00763144"/>
    <w:rsid w:val="00764EED"/>
    <w:rsid w:val="00765447"/>
    <w:rsid w:val="00770CB9"/>
    <w:rsid w:val="00773C6F"/>
    <w:rsid w:val="007754FC"/>
    <w:rsid w:val="007759B7"/>
    <w:rsid w:val="00776524"/>
    <w:rsid w:val="00780888"/>
    <w:rsid w:val="007811A8"/>
    <w:rsid w:val="00781858"/>
    <w:rsid w:val="007827DB"/>
    <w:rsid w:val="007828EA"/>
    <w:rsid w:val="00783264"/>
    <w:rsid w:val="00783590"/>
    <w:rsid w:val="007846BF"/>
    <w:rsid w:val="00784A9E"/>
    <w:rsid w:val="00785572"/>
    <w:rsid w:val="007857E9"/>
    <w:rsid w:val="00785D36"/>
    <w:rsid w:val="00786DAD"/>
    <w:rsid w:val="00787163"/>
    <w:rsid w:val="00787AA2"/>
    <w:rsid w:val="00791EEB"/>
    <w:rsid w:val="0079285B"/>
    <w:rsid w:val="00795687"/>
    <w:rsid w:val="007956D8"/>
    <w:rsid w:val="00795E9A"/>
    <w:rsid w:val="007964BE"/>
    <w:rsid w:val="007A02C7"/>
    <w:rsid w:val="007A0AD2"/>
    <w:rsid w:val="007A0AF6"/>
    <w:rsid w:val="007A2991"/>
    <w:rsid w:val="007A4BC1"/>
    <w:rsid w:val="007A51D8"/>
    <w:rsid w:val="007A529F"/>
    <w:rsid w:val="007A6597"/>
    <w:rsid w:val="007A732C"/>
    <w:rsid w:val="007B0C4A"/>
    <w:rsid w:val="007B15CB"/>
    <w:rsid w:val="007B2191"/>
    <w:rsid w:val="007B27FF"/>
    <w:rsid w:val="007B318C"/>
    <w:rsid w:val="007B4128"/>
    <w:rsid w:val="007B4155"/>
    <w:rsid w:val="007B6030"/>
    <w:rsid w:val="007B677A"/>
    <w:rsid w:val="007C06A0"/>
    <w:rsid w:val="007C0B6C"/>
    <w:rsid w:val="007C12D2"/>
    <w:rsid w:val="007C1301"/>
    <w:rsid w:val="007C1462"/>
    <w:rsid w:val="007C28E5"/>
    <w:rsid w:val="007C3265"/>
    <w:rsid w:val="007C4D19"/>
    <w:rsid w:val="007C7D3B"/>
    <w:rsid w:val="007C7D9C"/>
    <w:rsid w:val="007D01FC"/>
    <w:rsid w:val="007D13E1"/>
    <w:rsid w:val="007D1784"/>
    <w:rsid w:val="007D1F8D"/>
    <w:rsid w:val="007D2AB7"/>
    <w:rsid w:val="007D2BAA"/>
    <w:rsid w:val="007D469A"/>
    <w:rsid w:val="007E055F"/>
    <w:rsid w:val="007E13DD"/>
    <w:rsid w:val="007E1A0C"/>
    <w:rsid w:val="007E1CBD"/>
    <w:rsid w:val="007E4467"/>
    <w:rsid w:val="007E4B83"/>
    <w:rsid w:val="007E56AE"/>
    <w:rsid w:val="007E5738"/>
    <w:rsid w:val="007E7C11"/>
    <w:rsid w:val="007F0138"/>
    <w:rsid w:val="007F06C2"/>
    <w:rsid w:val="007F138C"/>
    <w:rsid w:val="007F15EF"/>
    <w:rsid w:val="007F222B"/>
    <w:rsid w:val="007F2CA3"/>
    <w:rsid w:val="007F33A7"/>
    <w:rsid w:val="007F36A8"/>
    <w:rsid w:val="007F370E"/>
    <w:rsid w:val="007F51F4"/>
    <w:rsid w:val="007F7681"/>
    <w:rsid w:val="007F7B15"/>
    <w:rsid w:val="00802BEA"/>
    <w:rsid w:val="00803232"/>
    <w:rsid w:val="00804F88"/>
    <w:rsid w:val="0080662F"/>
    <w:rsid w:val="00806C04"/>
    <w:rsid w:val="00806E51"/>
    <w:rsid w:val="008073CE"/>
    <w:rsid w:val="0081155A"/>
    <w:rsid w:val="00811EFA"/>
    <w:rsid w:val="0081250A"/>
    <w:rsid w:val="00816F47"/>
    <w:rsid w:val="00817593"/>
    <w:rsid w:val="00822C9F"/>
    <w:rsid w:val="00824945"/>
    <w:rsid w:val="00824C48"/>
    <w:rsid w:val="00826382"/>
    <w:rsid w:val="0082755A"/>
    <w:rsid w:val="00827BDE"/>
    <w:rsid w:val="00827E5D"/>
    <w:rsid w:val="0083044A"/>
    <w:rsid w:val="0083097B"/>
    <w:rsid w:val="00833E96"/>
    <w:rsid w:val="00834169"/>
    <w:rsid w:val="00835B84"/>
    <w:rsid w:val="0083601E"/>
    <w:rsid w:val="00836A7A"/>
    <w:rsid w:val="00837487"/>
    <w:rsid w:val="00840AF6"/>
    <w:rsid w:val="00843252"/>
    <w:rsid w:val="00844D1C"/>
    <w:rsid w:val="00845CAB"/>
    <w:rsid w:val="00851DE8"/>
    <w:rsid w:val="0085246B"/>
    <w:rsid w:val="00852815"/>
    <w:rsid w:val="00853E41"/>
    <w:rsid w:val="008543B1"/>
    <w:rsid w:val="00855051"/>
    <w:rsid w:val="00855F0E"/>
    <w:rsid w:val="0085711E"/>
    <w:rsid w:val="00857361"/>
    <w:rsid w:val="00857A6C"/>
    <w:rsid w:val="00860041"/>
    <w:rsid w:val="0086011C"/>
    <w:rsid w:val="0086058F"/>
    <w:rsid w:val="00862617"/>
    <w:rsid w:val="00862853"/>
    <w:rsid w:val="00863960"/>
    <w:rsid w:val="00863DD6"/>
    <w:rsid w:val="00865020"/>
    <w:rsid w:val="008650AF"/>
    <w:rsid w:val="00865A60"/>
    <w:rsid w:val="0086676D"/>
    <w:rsid w:val="00867659"/>
    <w:rsid w:val="00867FC7"/>
    <w:rsid w:val="008702FD"/>
    <w:rsid w:val="00870461"/>
    <w:rsid w:val="00871786"/>
    <w:rsid w:val="008720B0"/>
    <w:rsid w:val="0087271B"/>
    <w:rsid w:val="0087487B"/>
    <w:rsid w:val="008749BE"/>
    <w:rsid w:val="00874F26"/>
    <w:rsid w:val="0087548B"/>
    <w:rsid w:val="00876DDD"/>
    <w:rsid w:val="0087769C"/>
    <w:rsid w:val="008831EB"/>
    <w:rsid w:val="00883238"/>
    <w:rsid w:val="00883877"/>
    <w:rsid w:val="0088441B"/>
    <w:rsid w:val="00884B58"/>
    <w:rsid w:val="00885253"/>
    <w:rsid w:val="00886790"/>
    <w:rsid w:val="00891FDC"/>
    <w:rsid w:val="00892F0A"/>
    <w:rsid w:val="008945EA"/>
    <w:rsid w:val="00894F57"/>
    <w:rsid w:val="00895AD0"/>
    <w:rsid w:val="008960CD"/>
    <w:rsid w:val="008A0635"/>
    <w:rsid w:val="008A25BE"/>
    <w:rsid w:val="008A29D3"/>
    <w:rsid w:val="008A6D8C"/>
    <w:rsid w:val="008A7101"/>
    <w:rsid w:val="008B05CF"/>
    <w:rsid w:val="008B0EC2"/>
    <w:rsid w:val="008B3376"/>
    <w:rsid w:val="008B36B0"/>
    <w:rsid w:val="008B47C8"/>
    <w:rsid w:val="008B64F5"/>
    <w:rsid w:val="008C0B37"/>
    <w:rsid w:val="008C43DE"/>
    <w:rsid w:val="008C476A"/>
    <w:rsid w:val="008C47FD"/>
    <w:rsid w:val="008C4F03"/>
    <w:rsid w:val="008C65B8"/>
    <w:rsid w:val="008C7659"/>
    <w:rsid w:val="008C7EF8"/>
    <w:rsid w:val="008D0B51"/>
    <w:rsid w:val="008D3B70"/>
    <w:rsid w:val="008D3FB4"/>
    <w:rsid w:val="008D5634"/>
    <w:rsid w:val="008D6025"/>
    <w:rsid w:val="008D67F8"/>
    <w:rsid w:val="008D6EA9"/>
    <w:rsid w:val="008D7092"/>
    <w:rsid w:val="008D7467"/>
    <w:rsid w:val="008E0A1F"/>
    <w:rsid w:val="008E1271"/>
    <w:rsid w:val="008E1A70"/>
    <w:rsid w:val="008E2144"/>
    <w:rsid w:val="008E27E6"/>
    <w:rsid w:val="008E5308"/>
    <w:rsid w:val="008E5909"/>
    <w:rsid w:val="008E6778"/>
    <w:rsid w:val="008E7327"/>
    <w:rsid w:val="008F5416"/>
    <w:rsid w:val="008F56FE"/>
    <w:rsid w:val="008F62D7"/>
    <w:rsid w:val="008F6ECF"/>
    <w:rsid w:val="008F7294"/>
    <w:rsid w:val="008F729C"/>
    <w:rsid w:val="008F79D7"/>
    <w:rsid w:val="008F7A62"/>
    <w:rsid w:val="00900A3A"/>
    <w:rsid w:val="0090121A"/>
    <w:rsid w:val="009015C0"/>
    <w:rsid w:val="009015D5"/>
    <w:rsid w:val="0090197A"/>
    <w:rsid w:val="00902BD1"/>
    <w:rsid w:val="00903367"/>
    <w:rsid w:val="00903E32"/>
    <w:rsid w:val="00903E74"/>
    <w:rsid w:val="00906230"/>
    <w:rsid w:val="00910144"/>
    <w:rsid w:val="00910932"/>
    <w:rsid w:val="00912518"/>
    <w:rsid w:val="009133FA"/>
    <w:rsid w:val="00915C50"/>
    <w:rsid w:val="00916348"/>
    <w:rsid w:val="0091736A"/>
    <w:rsid w:val="0092057D"/>
    <w:rsid w:val="009208E2"/>
    <w:rsid w:val="0092202C"/>
    <w:rsid w:val="009222EF"/>
    <w:rsid w:val="00922EF3"/>
    <w:rsid w:val="00924102"/>
    <w:rsid w:val="009246C2"/>
    <w:rsid w:val="00924B9F"/>
    <w:rsid w:val="00925363"/>
    <w:rsid w:val="00925F3E"/>
    <w:rsid w:val="00926B82"/>
    <w:rsid w:val="009274EB"/>
    <w:rsid w:val="009307A4"/>
    <w:rsid w:val="009323CB"/>
    <w:rsid w:val="009325E6"/>
    <w:rsid w:val="0093406C"/>
    <w:rsid w:val="009348F5"/>
    <w:rsid w:val="009357BB"/>
    <w:rsid w:val="009373F9"/>
    <w:rsid w:val="00937B80"/>
    <w:rsid w:val="00940BC3"/>
    <w:rsid w:val="00940E52"/>
    <w:rsid w:val="00941485"/>
    <w:rsid w:val="00942DE7"/>
    <w:rsid w:val="0094309F"/>
    <w:rsid w:val="0094346B"/>
    <w:rsid w:val="00945A67"/>
    <w:rsid w:val="00946679"/>
    <w:rsid w:val="00946B26"/>
    <w:rsid w:val="00946C0E"/>
    <w:rsid w:val="00951012"/>
    <w:rsid w:val="00951810"/>
    <w:rsid w:val="00953524"/>
    <w:rsid w:val="00953E42"/>
    <w:rsid w:val="00954B44"/>
    <w:rsid w:val="00954CA2"/>
    <w:rsid w:val="009554F2"/>
    <w:rsid w:val="00956989"/>
    <w:rsid w:val="00956E03"/>
    <w:rsid w:val="009608FD"/>
    <w:rsid w:val="00962A7D"/>
    <w:rsid w:val="00963318"/>
    <w:rsid w:val="0096759A"/>
    <w:rsid w:val="009679DC"/>
    <w:rsid w:val="00970AA7"/>
    <w:rsid w:val="00970F6F"/>
    <w:rsid w:val="00971C4E"/>
    <w:rsid w:val="009737C4"/>
    <w:rsid w:val="0097627D"/>
    <w:rsid w:val="009811A8"/>
    <w:rsid w:val="00981CD3"/>
    <w:rsid w:val="00984800"/>
    <w:rsid w:val="00985469"/>
    <w:rsid w:val="009865B9"/>
    <w:rsid w:val="00987C01"/>
    <w:rsid w:val="00987E9A"/>
    <w:rsid w:val="009904A8"/>
    <w:rsid w:val="00991917"/>
    <w:rsid w:val="00992F1F"/>
    <w:rsid w:val="00995710"/>
    <w:rsid w:val="009968F0"/>
    <w:rsid w:val="00997229"/>
    <w:rsid w:val="009A0569"/>
    <w:rsid w:val="009A086E"/>
    <w:rsid w:val="009A2839"/>
    <w:rsid w:val="009A3583"/>
    <w:rsid w:val="009A3AE2"/>
    <w:rsid w:val="009A3EC4"/>
    <w:rsid w:val="009A5565"/>
    <w:rsid w:val="009A5A65"/>
    <w:rsid w:val="009A69F4"/>
    <w:rsid w:val="009A7538"/>
    <w:rsid w:val="009B0A3B"/>
    <w:rsid w:val="009B11B4"/>
    <w:rsid w:val="009B1276"/>
    <w:rsid w:val="009B225D"/>
    <w:rsid w:val="009B31CF"/>
    <w:rsid w:val="009B4E27"/>
    <w:rsid w:val="009B56D5"/>
    <w:rsid w:val="009B5DB7"/>
    <w:rsid w:val="009B5F6D"/>
    <w:rsid w:val="009C0AC2"/>
    <w:rsid w:val="009C0AC7"/>
    <w:rsid w:val="009C1A08"/>
    <w:rsid w:val="009C3154"/>
    <w:rsid w:val="009C408C"/>
    <w:rsid w:val="009C430F"/>
    <w:rsid w:val="009C4B4F"/>
    <w:rsid w:val="009C51DA"/>
    <w:rsid w:val="009C5CC4"/>
    <w:rsid w:val="009C5DFF"/>
    <w:rsid w:val="009D2010"/>
    <w:rsid w:val="009D2A40"/>
    <w:rsid w:val="009D3CAD"/>
    <w:rsid w:val="009D40F3"/>
    <w:rsid w:val="009D654C"/>
    <w:rsid w:val="009D6E60"/>
    <w:rsid w:val="009D73AC"/>
    <w:rsid w:val="009D7BF0"/>
    <w:rsid w:val="009D7CFE"/>
    <w:rsid w:val="009E0398"/>
    <w:rsid w:val="009E1362"/>
    <w:rsid w:val="009E5BF6"/>
    <w:rsid w:val="009E6335"/>
    <w:rsid w:val="009E637F"/>
    <w:rsid w:val="009E6543"/>
    <w:rsid w:val="009E6D7B"/>
    <w:rsid w:val="009E705C"/>
    <w:rsid w:val="009E72BF"/>
    <w:rsid w:val="009E749F"/>
    <w:rsid w:val="009F1453"/>
    <w:rsid w:val="009F318D"/>
    <w:rsid w:val="009F557C"/>
    <w:rsid w:val="009F5CFB"/>
    <w:rsid w:val="009F7E51"/>
    <w:rsid w:val="00A00397"/>
    <w:rsid w:val="00A00784"/>
    <w:rsid w:val="00A008E9"/>
    <w:rsid w:val="00A00951"/>
    <w:rsid w:val="00A00D22"/>
    <w:rsid w:val="00A014CA"/>
    <w:rsid w:val="00A01C15"/>
    <w:rsid w:val="00A02588"/>
    <w:rsid w:val="00A03A0C"/>
    <w:rsid w:val="00A03CF4"/>
    <w:rsid w:val="00A04569"/>
    <w:rsid w:val="00A046E3"/>
    <w:rsid w:val="00A04A52"/>
    <w:rsid w:val="00A04F57"/>
    <w:rsid w:val="00A0500F"/>
    <w:rsid w:val="00A064F8"/>
    <w:rsid w:val="00A06830"/>
    <w:rsid w:val="00A06954"/>
    <w:rsid w:val="00A1114C"/>
    <w:rsid w:val="00A11B8E"/>
    <w:rsid w:val="00A11C80"/>
    <w:rsid w:val="00A12366"/>
    <w:rsid w:val="00A145A7"/>
    <w:rsid w:val="00A14F93"/>
    <w:rsid w:val="00A15345"/>
    <w:rsid w:val="00A15632"/>
    <w:rsid w:val="00A15ADC"/>
    <w:rsid w:val="00A15F5C"/>
    <w:rsid w:val="00A2091C"/>
    <w:rsid w:val="00A21276"/>
    <w:rsid w:val="00A2160B"/>
    <w:rsid w:val="00A2174E"/>
    <w:rsid w:val="00A22C02"/>
    <w:rsid w:val="00A23040"/>
    <w:rsid w:val="00A26A61"/>
    <w:rsid w:val="00A26F82"/>
    <w:rsid w:val="00A271AF"/>
    <w:rsid w:val="00A27790"/>
    <w:rsid w:val="00A30661"/>
    <w:rsid w:val="00A30B48"/>
    <w:rsid w:val="00A32C6C"/>
    <w:rsid w:val="00A32EFD"/>
    <w:rsid w:val="00A338FD"/>
    <w:rsid w:val="00A3469D"/>
    <w:rsid w:val="00A35B91"/>
    <w:rsid w:val="00A36382"/>
    <w:rsid w:val="00A36493"/>
    <w:rsid w:val="00A43029"/>
    <w:rsid w:val="00A4332D"/>
    <w:rsid w:val="00A433BE"/>
    <w:rsid w:val="00A44053"/>
    <w:rsid w:val="00A4544A"/>
    <w:rsid w:val="00A460E8"/>
    <w:rsid w:val="00A50D52"/>
    <w:rsid w:val="00A5122A"/>
    <w:rsid w:val="00A5155A"/>
    <w:rsid w:val="00A5303A"/>
    <w:rsid w:val="00A541F8"/>
    <w:rsid w:val="00A5529A"/>
    <w:rsid w:val="00A561DC"/>
    <w:rsid w:val="00A57C10"/>
    <w:rsid w:val="00A601E9"/>
    <w:rsid w:val="00A604EA"/>
    <w:rsid w:val="00A60BF5"/>
    <w:rsid w:val="00A62592"/>
    <w:rsid w:val="00A62E67"/>
    <w:rsid w:val="00A63663"/>
    <w:rsid w:val="00A63B86"/>
    <w:rsid w:val="00A6444D"/>
    <w:rsid w:val="00A64DE9"/>
    <w:rsid w:val="00A66CDA"/>
    <w:rsid w:val="00A66F0F"/>
    <w:rsid w:val="00A67D93"/>
    <w:rsid w:val="00A73665"/>
    <w:rsid w:val="00A75DEC"/>
    <w:rsid w:val="00A75FBE"/>
    <w:rsid w:val="00A818D0"/>
    <w:rsid w:val="00A81CCA"/>
    <w:rsid w:val="00A81E5C"/>
    <w:rsid w:val="00A820D7"/>
    <w:rsid w:val="00A848F2"/>
    <w:rsid w:val="00A84C17"/>
    <w:rsid w:val="00A857FA"/>
    <w:rsid w:val="00A85CA3"/>
    <w:rsid w:val="00A864F4"/>
    <w:rsid w:val="00A8658B"/>
    <w:rsid w:val="00A8709D"/>
    <w:rsid w:val="00A872B0"/>
    <w:rsid w:val="00A87A28"/>
    <w:rsid w:val="00A90FD7"/>
    <w:rsid w:val="00A916E0"/>
    <w:rsid w:val="00A92404"/>
    <w:rsid w:val="00A92459"/>
    <w:rsid w:val="00A92DE9"/>
    <w:rsid w:val="00A931F1"/>
    <w:rsid w:val="00A93B51"/>
    <w:rsid w:val="00A93E54"/>
    <w:rsid w:val="00A95766"/>
    <w:rsid w:val="00A9578E"/>
    <w:rsid w:val="00A95C00"/>
    <w:rsid w:val="00A9700F"/>
    <w:rsid w:val="00A97434"/>
    <w:rsid w:val="00A97F34"/>
    <w:rsid w:val="00AA0386"/>
    <w:rsid w:val="00AA274D"/>
    <w:rsid w:val="00AA66A3"/>
    <w:rsid w:val="00AA6D86"/>
    <w:rsid w:val="00AA78FC"/>
    <w:rsid w:val="00AB1327"/>
    <w:rsid w:val="00AB324F"/>
    <w:rsid w:val="00AB43BE"/>
    <w:rsid w:val="00AB446D"/>
    <w:rsid w:val="00AB46FD"/>
    <w:rsid w:val="00AB4D67"/>
    <w:rsid w:val="00AB5550"/>
    <w:rsid w:val="00AB595A"/>
    <w:rsid w:val="00AB6099"/>
    <w:rsid w:val="00AB64D9"/>
    <w:rsid w:val="00AB6F0E"/>
    <w:rsid w:val="00AC00CD"/>
    <w:rsid w:val="00AC0C0A"/>
    <w:rsid w:val="00AC12C0"/>
    <w:rsid w:val="00AC1DA0"/>
    <w:rsid w:val="00AC330F"/>
    <w:rsid w:val="00AC347C"/>
    <w:rsid w:val="00AC4EF2"/>
    <w:rsid w:val="00AC5223"/>
    <w:rsid w:val="00AC5D0B"/>
    <w:rsid w:val="00AC67A0"/>
    <w:rsid w:val="00AC6B7E"/>
    <w:rsid w:val="00AD05F9"/>
    <w:rsid w:val="00AD0877"/>
    <w:rsid w:val="00AD0C56"/>
    <w:rsid w:val="00AD2CD8"/>
    <w:rsid w:val="00AD494B"/>
    <w:rsid w:val="00AD5033"/>
    <w:rsid w:val="00AD743B"/>
    <w:rsid w:val="00AD77E5"/>
    <w:rsid w:val="00AE0679"/>
    <w:rsid w:val="00AE0FF3"/>
    <w:rsid w:val="00AE1C71"/>
    <w:rsid w:val="00AE2973"/>
    <w:rsid w:val="00AE2DE9"/>
    <w:rsid w:val="00AE450F"/>
    <w:rsid w:val="00AE50DF"/>
    <w:rsid w:val="00AE5D8F"/>
    <w:rsid w:val="00AE7184"/>
    <w:rsid w:val="00AE7822"/>
    <w:rsid w:val="00AE7F63"/>
    <w:rsid w:val="00AF09D5"/>
    <w:rsid w:val="00AF10F6"/>
    <w:rsid w:val="00AF2005"/>
    <w:rsid w:val="00AF2D02"/>
    <w:rsid w:val="00AF4351"/>
    <w:rsid w:val="00AF49A5"/>
    <w:rsid w:val="00AF4CD6"/>
    <w:rsid w:val="00AF66AD"/>
    <w:rsid w:val="00B00F5C"/>
    <w:rsid w:val="00B02149"/>
    <w:rsid w:val="00B024D2"/>
    <w:rsid w:val="00B02604"/>
    <w:rsid w:val="00B02A89"/>
    <w:rsid w:val="00B02CDF"/>
    <w:rsid w:val="00B03047"/>
    <w:rsid w:val="00B03FFE"/>
    <w:rsid w:val="00B05F39"/>
    <w:rsid w:val="00B076EC"/>
    <w:rsid w:val="00B10A7F"/>
    <w:rsid w:val="00B10BBD"/>
    <w:rsid w:val="00B113AD"/>
    <w:rsid w:val="00B126FC"/>
    <w:rsid w:val="00B13389"/>
    <w:rsid w:val="00B13A1E"/>
    <w:rsid w:val="00B15B28"/>
    <w:rsid w:val="00B15CFE"/>
    <w:rsid w:val="00B205E9"/>
    <w:rsid w:val="00B209BC"/>
    <w:rsid w:val="00B21DB4"/>
    <w:rsid w:val="00B2429A"/>
    <w:rsid w:val="00B25577"/>
    <w:rsid w:val="00B26DCF"/>
    <w:rsid w:val="00B30EF7"/>
    <w:rsid w:val="00B311B2"/>
    <w:rsid w:val="00B31A62"/>
    <w:rsid w:val="00B32443"/>
    <w:rsid w:val="00B33175"/>
    <w:rsid w:val="00B34239"/>
    <w:rsid w:val="00B372F0"/>
    <w:rsid w:val="00B403EF"/>
    <w:rsid w:val="00B40D73"/>
    <w:rsid w:val="00B41408"/>
    <w:rsid w:val="00B41B58"/>
    <w:rsid w:val="00B41F49"/>
    <w:rsid w:val="00B42D39"/>
    <w:rsid w:val="00B431EE"/>
    <w:rsid w:val="00B43C7C"/>
    <w:rsid w:val="00B44258"/>
    <w:rsid w:val="00B44A96"/>
    <w:rsid w:val="00B45281"/>
    <w:rsid w:val="00B45B77"/>
    <w:rsid w:val="00B51B23"/>
    <w:rsid w:val="00B55411"/>
    <w:rsid w:val="00B57457"/>
    <w:rsid w:val="00B6127B"/>
    <w:rsid w:val="00B615A3"/>
    <w:rsid w:val="00B624A3"/>
    <w:rsid w:val="00B63208"/>
    <w:rsid w:val="00B63557"/>
    <w:rsid w:val="00B65497"/>
    <w:rsid w:val="00B6623A"/>
    <w:rsid w:val="00B66B98"/>
    <w:rsid w:val="00B66CBC"/>
    <w:rsid w:val="00B72D30"/>
    <w:rsid w:val="00B73BA4"/>
    <w:rsid w:val="00B74901"/>
    <w:rsid w:val="00B74B3C"/>
    <w:rsid w:val="00B75E76"/>
    <w:rsid w:val="00B75F48"/>
    <w:rsid w:val="00B76764"/>
    <w:rsid w:val="00B77090"/>
    <w:rsid w:val="00B7795B"/>
    <w:rsid w:val="00B80235"/>
    <w:rsid w:val="00B803AE"/>
    <w:rsid w:val="00B80BDC"/>
    <w:rsid w:val="00B821FF"/>
    <w:rsid w:val="00B825B5"/>
    <w:rsid w:val="00B83A74"/>
    <w:rsid w:val="00B83F85"/>
    <w:rsid w:val="00B85495"/>
    <w:rsid w:val="00B85960"/>
    <w:rsid w:val="00B8599F"/>
    <w:rsid w:val="00B860BE"/>
    <w:rsid w:val="00B8678F"/>
    <w:rsid w:val="00B86CD4"/>
    <w:rsid w:val="00B871D0"/>
    <w:rsid w:val="00B90FDB"/>
    <w:rsid w:val="00B91B93"/>
    <w:rsid w:val="00B9219A"/>
    <w:rsid w:val="00B94FDF"/>
    <w:rsid w:val="00B95889"/>
    <w:rsid w:val="00B961F0"/>
    <w:rsid w:val="00B9641F"/>
    <w:rsid w:val="00B976F9"/>
    <w:rsid w:val="00BA02FE"/>
    <w:rsid w:val="00BA20F8"/>
    <w:rsid w:val="00BA2CA0"/>
    <w:rsid w:val="00BA2D4B"/>
    <w:rsid w:val="00BA4BDA"/>
    <w:rsid w:val="00BA5DA7"/>
    <w:rsid w:val="00BA5E56"/>
    <w:rsid w:val="00BA68D9"/>
    <w:rsid w:val="00BA6A22"/>
    <w:rsid w:val="00BA72E8"/>
    <w:rsid w:val="00BA7E7F"/>
    <w:rsid w:val="00BB0F01"/>
    <w:rsid w:val="00BB10FA"/>
    <w:rsid w:val="00BB15CA"/>
    <w:rsid w:val="00BB377C"/>
    <w:rsid w:val="00BB3850"/>
    <w:rsid w:val="00BB61C2"/>
    <w:rsid w:val="00BB63A1"/>
    <w:rsid w:val="00BB6AAA"/>
    <w:rsid w:val="00BB7995"/>
    <w:rsid w:val="00BC11B1"/>
    <w:rsid w:val="00BC2FC2"/>
    <w:rsid w:val="00BC30C8"/>
    <w:rsid w:val="00BC4418"/>
    <w:rsid w:val="00BC446B"/>
    <w:rsid w:val="00BC51A5"/>
    <w:rsid w:val="00BD0667"/>
    <w:rsid w:val="00BD0675"/>
    <w:rsid w:val="00BD0CC8"/>
    <w:rsid w:val="00BD1558"/>
    <w:rsid w:val="00BD186B"/>
    <w:rsid w:val="00BD247A"/>
    <w:rsid w:val="00BD26E4"/>
    <w:rsid w:val="00BD283A"/>
    <w:rsid w:val="00BD33DC"/>
    <w:rsid w:val="00BD38E6"/>
    <w:rsid w:val="00BD64A8"/>
    <w:rsid w:val="00BD7219"/>
    <w:rsid w:val="00BE0131"/>
    <w:rsid w:val="00BE0785"/>
    <w:rsid w:val="00BE0F23"/>
    <w:rsid w:val="00BE130D"/>
    <w:rsid w:val="00BE153D"/>
    <w:rsid w:val="00BE155E"/>
    <w:rsid w:val="00BE35F7"/>
    <w:rsid w:val="00BE3881"/>
    <w:rsid w:val="00BE3B75"/>
    <w:rsid w:val="00BE4E00"/>
    <w:rsid w:val="00BE5BD7"/>
    <w:rsid w:val="00BE6AF5"/>
    <w:rsid w:val="00BF0D66"/>
    <w:rsid w:val="00BF1346"/>
    <w:rsid w:val="00BF295E"/>
    <w:rsid w:val="00BF5021"/>
    <w:rsid w:val="00BF6540"/>
    <w:rsid w:val="00BF6A6D"/>
    <w:rsid w:val="00BF6EF4"/>
    <w:rsid w:val="00BF7888"/>
    <w:rsid w:val="00C000BB"/>
    <w:rsid w:val="00C02315"/>
    <w:rsid w:val="00C024C1"/>
    <w:rsid w:val="00C03BB6"/>
    <w:rsid w:val="00C06F33"/>
    <w:rsid w:val="00C07C92"/>
    <w:rsid w:val="00C10BB6"/>
    <w:rsid w:val="00C14ED8"/>
    <w:rsid w:val="00C150B0"/>
    <w:rsid w:val="00C15BFE"/>
    <w:rsid w:val="00C17878"/>
    <w:rsid w:val="00C206BC"/>
    <w:rsid w:val="00C20A8B"/>
    <w:rsid w:val="00C23D0C"/>
    <w:rsid w:val="00C24D7A"/>
    <w:rsid w:val="00C25263"/>
    <w:rsid w:val="00C25404"/>
    <w:rsid w:val="00C25CAB"/>
    <w:rsid w:val="00C26C34"/>
    <w:rsid w:val="00C26E98"/>
    <w:rsid w:val="00C2712A"/>
    <w:rsid w:val="00C27B5D"/>
    <w:rsid w:val="00C3200A"/>
    <w:rsid w:val="00C33219"/>
    <w:rsid w:val="00C33A51"/>
    <w:rsid w:val="00C3534D"/>
    <w:rsid w:val="00C360DD"/>
    <w:rsid w:val="00C36483"/>
    <w:rsid w:val="00C369CE"/>
    <w:rsid w:val="00C372E8"/>
    <w:rsid w:val="00C37850"/>
    <w:rsid w:val="00C37AC8"/>
    <w:rsid w:val="00C400EB"/>
    <w:rsid w:val="00C40384"/>
    <w:rsid w:val="00C419CE"/>
    <w:rsid w:val="00C443EA"/>
    <w:rsid w:val="00C44C88"/>
    <w:rsid w:val="00C4546D"/>
    <w:rsid w:val="00C45B2D"/>
    <w:rsid w:val="00C45E8C"/>
    <w:rsid w:val="00C471CD"/>
    <w:rsid w:val="00C5167E"/>
    <w:rsid w:val="00C52088"/>
    <w:rsid w:val="00C52332"/>
    <w:rsid w:val="00C543D3"/>
    <w:rsid w:val="00C54757"/>
    <w:rsid w:val="00C5522C"/>
    <w:rsid w:val="00C55292"/>
    <w:rsid w:val="00C55749"/>
    <w:rsid w:val="00C5592F"/>
    <w:rsid w:val="00C55D83"/>
    <w:rsid w:val="00C60402"/>
    <w:rsid w:val="00C62584"/>
    <w:rsid w:val="00C63574"/>
    <w:rsid w:val="00C64324"/>
    <w:rsid w:val="00C65F3C"/>
    <w:rsid w:val="00C671FF"/>
    <w:rsid w:val="00C67435"/>
    <w:rsid w:val="00C67CA8"/>
    <w:rsid w:val="00C700CA"/>
    <w:rsid w:val="00C70387"/>
    <w:rsid w:val="00C7062F"/>
    <w:rsid w:val="00C72515"/>
    <w:rsid w:val="00C72D19"/>
    <w:rsid w:val="00C74F3E"/>
    <w:rsid w:val="00C7579B"/>
    <w:rsid w:val="00C75CED"/>
    <w:rsid w:val="00C75D49"/>
    <w:rsid w:val="00C7641F"/>
    <w:rsid w:val="00C76ADC"/>
    <w:rsid w:val="00C77C10"/>
    <w:rsid w:val="00C80776"/>
    <w:rsid w:val="00C8090E"/>
    <w:rsid w:val="00C80EA5"/>
    <w:rsid w:val="00C820B2"/>
    <w:rsid w:val="00C82A54"/>
    <w:rsid w:val="00C843B4"/>
    <w:rsid w:val="00C84CC8"/>
    <w:rsid w:val="00C862E5"/>
    <w:rsid w:val="00C867AC"/>
    <w:rsid w:val="00C8716D"/>
    <w:rsid w:val="00C87863"/>
    <w:rsid w:val="00C904B3"/>
    <w:rsid w:val="00C91282"/>
    <w:rsid w:val="00C91625"/>
    <w:rsid w:val="00C9168B"/>
    <w:rsid w:val="00C922A8"/>
    <w:rsid w:val="00C93167"/>
    <w:rsid w:val="00C94E42"/>
    <w:rsid w:val="00C95B6B"/>
    <w:rsid w:val="00C96B7C"/>
    <w:rsid w:val="00CA1C82"/>
    <w:rsid w:val="00CA335B"/>
    <w:rsid w:val="00CA73B0"/>
    <w:rsid w:val="00CB0687"/>
    <w:rsid w:val="00CB1BFD"/>
    <w:rsid w:val="00CB1E3B"/>
    <w:rsid w:val="00CB255D"/>
    <w:rsid w:val="00CB2FB5"/>
    <w:rsid w:val="00CB3EEC"/>
    <w:rsid w:val="00CB7389"/>
    <w:rsid w:val="00CC00D2"/>
    <w:rsid w:val="00CC0C5E"/>
    <w:rsid w:val="00CC1B9D"/>
    <w:rsid w:val="00CC1BD1"/>
    <w:rsid w:val="00CC1F56"/>
    <w:rsid w:val="00CC25E2"/>
    <w:rsid w:val="00CC26ED"/>
    <w:rsid w:val="00CC29D5"/>
    <w:rsid w:val="00CC2A45"/>
    <w:rsid w:val="00CC318F"/>
    <w:rsid w:val="00CC46D3"/>
    <w:rsid w:val="00CC6240"/>
    <w:rsid w:val="00CC68BB"/>
    <w:rsid w:val="00CC756C"/>
    <w:rsid w:val="00CD01BB"/>
    <w:rsid w:val="00CD033A"/>
    <w:rsid w:val="00CD163E"/>
    <w:rsid w:val="00CD24B1"/>
    <w:rsid w:val="00CD41A3"/>
    <w:rsid w:val="00CD441D"/>
    <w:rsid w:val="00CD5090"/>
    <w:rsid w:val="00CD6535"/>
    <w:rsid w:val="00CE20D0"/>
    <w:rsid w:val="00CE2ECC"/>
    <w:rsid w:val="00CE3DE1"/>
    <w:rsid w:val="00CE509E"/>
    <w:rsid w:val="00CE55C3"/>
    <w:rsid w:val="00CE68A8"/>
    <w:rsid w:val="00CE7190"/>
    <w:rsid w:val="00CF0C83"/>
    <w:rsid w:val="00CF1461"/>
    <w:rsid w:val="00CF27E7"/>
    <w:rsid w:val="00CF40BB"/>
    <w:rsid w:val="00CF634F"/>
    <w:rsid w:val="00CF72AF"/>
    <w:rsid w:val="00CF7B11"/>
    <w:rsid w:val="00D0115D"/>
    <w:rsid w:val="00D0176E"/>
    <w:rsid w:val="00D022B4"/>
    <w:rsid w:val="00D03A44"/>
    <w:rsid w:val="00D03DBA"/>
    <w:rsid w:val="00D054B3"/>
    <w:rsid w:val="00D056A4"/>
    <w:rsid w:val="00D05A00"/>
    <w:rsid w:val="00D07C15"/>
    <w:rsid w:val="00D102A1"/>
    <w:rsid w:val="00D106C4"/>
    <w:rsid w:val="00D11C90"/>
    <w:rsid w:val="00D122A6"/>
    <w:rsid w:val="00D136B5"/>
    <w:rsid w:val="00D13D81"/>
    <w:rsid w:val="00D145A3"/>
    <w:rsid w:val="00D150A6"/>
    <w:rsid w:val="00D17963"/>
    <w:rsid w:val="00D17DA7"/>
    <w:rsid w:val="00D200C5"/>
    <w:rsid w:val="00D21309"/>
    <w:rsid w:val="00D21C17"/>
    <w:rsid w:val="00D22CA5"/>
    <w:rsid w:val="00D245AE"/>
    <w:rsid w:val="00D25AAA"/>
    <w:rsid w:val="00D271D3"/>
    <w:rsid w:val="00D3055D"/>
    <w:rsid w:val="00D30570"/>
    <w:rsid w:val="00D310EF"/>
    <w:rsid w:val="00D319D8"/>
    <w:rsid w:val="00D31CCA"/>
    <w:rsid w:val="00D35951"/>
    <w:rsid w:val="00D365ED"/>
    <w:rsid w:val="00D36D44"/>
    <w:rsid w:val="00D37832"/>
    <w:rsid w:val="00D4048A"/>
    <w:rsid w:val="00D40900"/>
    <w:rsid w:val="00D410B3"/>
    <w:rsid w:val="00D42648"/>
    <w:rsid w:val="00D42A21"/>
    <w:rsid w:val="00D43320"/>
    <w:rsid w:val="00D439F5"/>
    <w:rsid w:val="00D44498"/>
    <w:rsid w:val="00D448E4"/>
    <w:rsid w:val="00D451AC"/>
    <w:rsid w:val="00D454B9"/>
    <w:rsid w:val="00D5024A"/>
    <w:rsid w:val="00D505DC"/>
    <w:rsid w:val="00D5083F"/>
    <w:rsid w:val="00D515E8"/>
    <w:rsid w:val="00D521A1"/>
    <w:rsid w:val="00D52CCF"/>
    <w:rsid w:val="00D53B85"/>
    <w:rsid w:val="00D54D12"/>
    <w:rsid w:val="00D559D3"/>
    <w:rsid w:val="00D572E7"/>
    <w:rsid w:val="00D575F8"/>
    <w:rsid w:val="00D576AA"/>
    <w:rsid w:val="00D57974"/>
    <w:rsid w:val="00D60639"/>
    <w:rsid w:val="00D6077C"/>
    <w:rsid w:val="00D6083D"/>
    <w:rsid w:val="00D60B71"/>
    <w:rsid w:val="00D616E8"/>
    <w:rsid w:val="00D61C48"/>
    <w:rsid w:val="00D62407"/>
    <w:rsid w:val="00D64718"/>
    <w:rsid w:val="00D65274"/>
    <w:rsid w:val="00D65DA2"/>
    <w:rsid w:val="00D669ED"/>
    <w:rsid w:val="00D67A55"/>
    <w:rsid w:val="00D702D9"/>
    <w:rsid w:val="00D7090F"/>
    <w:rsid w:val="00D70B57"/>
    <w:rsid w:val="00D714C3"/>
    <w:rsid w:val="00D720F2"/>
    <w:rsid w:val="00D747B9"/>
    <w:rsid w:val="00D7557D"/>
    <w:rsid w:val="00D7720C"/>
    <w:rsid w:val="00D80CE8"/>
    <w:rsid w:val="00D82320"/>
    <w:rsid w:val="00D82670"/>
    <w:rsid w:val="00D83460"/>
    <w:rsid w:val="00D84C61"/>
    <w:rsid w:val="00D9012B"/>
    <w:rsid w:val="00D902D1"/>
    <w:rsid w:val="00D91566"/>
    <w:rsid w:val="00D91DD4"/>
    <w:rsid w:val="00D94529"/>
    <w:rsid w:val="00D95D70"/>
    <w:rsid w:val="00D968FA"/>
    <w:rsid w:val="00D97CD6"/>
    <w:rsid w:val="00D97D56"/>
    <w:rsid w:val="00DA25F7"/>
    <w:rsid w:val="00DA4164"/>
    <w:rsid w:val="00DA4811"/>
    <w:rsid w:val="00DB02E6"/>
    <w:rsid w:val="00DB0BC8"/>
    <w:rsid w:val="00DB1404"/>
    <w:rsid w:val="00DB1849"/>
    <w:rsid w:val="00DB1C9A"/>
    <w:rsid w:val="00DB6BD3"/>
    <w:rsid w:val="00DC02EF"/>
    <w:rsid w:val="00DC09CB"/>
    <w:rsid w:val="00DC0FBD"/>
    <w:rsid w:val="00DC1079"/>
    <w:rsid w:val="00DC124C"/>
    <w:rsid w:val="00DC1C2B"/>
    <w:rsid w:val="00DC2B0E"/>
    <w:rsid w:val="00DC2C95"/>
    <w:rsid w:val="00DC34AD"/>
    <w:rsid w:val="00DC50CF"/>
    <w:rsid w:val="00DC6C9E"/>
    <w:rsid w:val="00DC7B51"/>
    <w:rsid w:val="00DD000A"/>
    <w:rsid w:val="00DD0DA3"/>
    <w:rsid w:val="00DD188D"/>
    <w:rsid w:val="00DD2889"/>
    <w:rsid w:val="00DD45A3"/>
    <w:rsid w:val="00DD4944"/>
    <w:rsid w:val="00DD5E20"/>
    <w:rsid w:val="00DD6FA7"/>
    <w:rsid w:val="00DD7F3A"/>
    <w:rsid w:val="00DE01F0"/>
    <w:rsid w:val="00DE0AD4"/>
    <w:rsid w:val="00DE111C"/>
    <w:rsid w:val="00DE244C"/>
    <w:rsid w:val="00DE30BC"/>
    <w:rsid w:val="00DE3610"/>
    <w:rsid w:val="00DE4B8A"/>
    <w:rsid w:val="00DE5C65"/>
    <w:rsid w:val="00DE6AE8"/>
    <w:rsid w:val="00DE6B16"/>
    <w:rsid w:val="00DE6B5B"/>
    <w:rsid w:val="00DE7356"/>
    <w:rsid w:val="00DF113D"/>
    <w:rsid w:val="00DF1294"/>
    <w:rsid w:val="00DF195E"/>
    <w:rsid w:val="00DF2AA7"/>
    <w:rsid w:val="00DF3488"/>
    <w:rsid w:val="00DF349D"/>
    <w:rsid w:val="00DF3FC6"/>
    <w:rsid w:val="00DF6A7F"/>
    <w:rsid w:val="00E01C49"/>
    <w:rsid w:val="00E01D0C"/>
    <w:rsid w:val="00E01D0E"/>
    <w:rsid w:val="00E0200E"/>
    <w:rsid w:val="00E021B5"/>
    <w:rsid w:val="00E02269"/>
    <w:rsid w:val="00E02FA5"/>
    <w:rsid w:val="00E04E2D"/>
    <w:rsid w:val="00E060CA"/>
    <w:rsid w:val="00E103B6"/>
    <w:rsid w:val="00E10748"/>
    <w:rsid w:val="00E10AA4"/>
    <w:rsid w:val="00E10BF3"/>
    <w:rsid w:val="00E15C5B"/>
    <w:rsid w:val="00E16738"/>
    <w:rsid w:val="00E21682"/>
    <w:rsid w:val="00E21F24"/>
    <w:rsid w:val="00E223B0"/>
    <w:rsid w:val="00E23B71"/>
    <w:rsid w:val="00E23C53"/>
    <w:rsid w:val="00E23FBE"/>
    <w:rsid w:val="00E24079"/>
    <w:rsid w:val="00E24D48"/>
    <w:rsid w:val="00E256FE"/>
    <w:rsid w:val="00E25F01"/>
    <w:rsid w:val="00E26007"/>
    <w:rsid w:val="00E26BEA"/>
    <w:rsid w:val="00E276FC"/>
    <w:rsid w:val="00E277C3"/>
    <w:rsid w:val="00E30CE0"/>
    <w:rsid w:val="00E33E6C"/>
    <w:rsid w:val="00E33F65"/>
    <w:rsid w:val="00E34511"/>
    <w:rsid w:val="00E347E9"/>
    <w:rsid w:val="00E3597E"/>
    <w:rsid w:val="00E36E44"/>
    <w:rsid w:val="00E37F2D"/>
    <w:rsid w:val="00E41DF4"/>
    <w:rsid w:val="00E42FED"/>
    <w:rsid w:val="00E44CE8"/>
    <w:rsid w:val="00E452F1"/>
    <w:rsid w:val="00E45AD1"/>
    <w:rsid w:val="00E472C7"/>
    <w:rsid w:val="00E47390"/>
    <w:rsid w:val="00E47E2F"/>
    <w:rsid w:val="00E504E0"/>
    <w:rsid w:val="00E50C22"/>
    <w:rsid w:val="00E51095"/>
    <w:rsid w:val="00E518F9"/>
    <w:rsid w:val="00E52CE3"/>
    <w:rsid w:val="00E53EB2"/>
    <w:rsid w:val="00E54AB1"/>
    <w:rsid w:val="00E55122"/>
    <w:rsid w:val="00E55E9B"/>
    <w:rsid w:val="00E56FA5"/>
    <w:rsid w:val="00E57088"/>
    <w:rsid w:val="00E57495"/>
    <w:rsid w:val="00E60B33"/>
    <w:rsid w:val="00E628A5"/>
    <w:rsid w:val="00E628E1"/>
    <w:rsid w:val="00E62D66"/>
    <w:rsid w:val="00E640DA"/>
    <w:rsid w:val="00E64227"/>
    <w:rsid w:val="00E655DB"/>
    <w:rsid w:val="00E6574C"/>
    <w:rsid w:val="00E65847"/>
    <w:rsid w:val="00E662D6"/>
    <w:rsid w:val="00E66512"/>
    <w:rsid w:val="00E66ADB"/>
    <w:rsid w:val="00E703C8"/>
    <w:rsid w:val="00E70FE6"/>
    <w:rsid w:val="00E7268C"/>
    <w:rsid w:val="00E7288D"/>
    <w:rsid w:val="00E72F60"/>
    <w:rsid w:val="00E73477"/>
    <w:rsid w:val="00E73706"/>
    <w:rsid w:val="00E7418A"/>
    <w:rsid w:val="00E7551D"/>
    <w:rsid w:val="00E76E33"/>
    <w:rsid w:val="00E7799C"/>
    <w:rsid w:val="00E809B9"/>
    <w:rsid w:val="00E80CA0"/>
    <w:rsid w:val="00E810D5"/>
    <w:rsid w:val="00E81A83"/>
    <w:rsid w:val="00E81B7B"/>
    <w:rsid w:val="00E83325"/>
    <w:rsid w:val="00E837AA"/>
    <w:rsid w:val="00E84888"/>
    <w:rsid w:val="00E8606A"/>
    <w:rsid w:val="00E86629"/>
    <w:rsid w:val="00E9014B"/>
    <w:rsid w:val="00E92296"/>
    <w:rsid w:val="00E92B09"/>
    <w:rsid w:val="00E948BB"/>
    <w:rsid w:val="00E9550C"/>
    <w:rsid w:val="00E959CB"/>
    <w:rsid w:val="00E96920"/>
    <w:rsid w:val="00E96F5C"/>
    <w:rsid w:val="00E97062"/>
    <w:rsid w:val="00E9776B"/>
    <w:rsid w:val="00EA0120"/>
    <w:rsid w:val="00EA1D36"/>
    <w:rsid w:val="00EA2888"/>
    <w:rsid w:val="00EA3566"/>
    <w:rsid w:val="00EA3C40"/>
    <w:rsid w:val="00EA3E1B"/>
    <w:rsid w:val="00EA523B"/>
    <w:rsid w:val="00EA5991"/>
    <w:rsid w:val="00EA6943"/>
    <w:rsid w:val="00EA73E7"/>
    <w:rsid w:val="00EA7E9F"/>
    <w:rsid w:val="00EB05D6"/>
    <w:rsid w:val="00EB07BC"/>
    <w:rsid w:val="00EB2D0A"/>
    <w:rsid w:val="00EB4591"/>
    <w:rsid w:val="00EB4927"/>
    <w:rsid w:val="00EB50D8"/>
    <w:rsid w:val="00EB537F"/>
    <w:rsid w:val="00EB55DB"/>
    <w:rsid w:val="00EB7A75"/>
    <w:rsid w:val="00EB7BF3"/>
    <w:rsid w:val="00EB7E5D"/>
    <w:rsid w:val="00EC03A3"/>
    <w:rsid w:val="00EC09FC"/>
    <w:rsid w:val="00EC16CD"/>
    <w:rsid w:val="00EC17F6"/>
    <w:rsid w:val="00EC1B04"/>
    <w:rsid w:val="00EC4306"/>
    <w:rsid w:val="00EC4618"/>
    <w:rsid w:val="00EC4C50"/>
    <w:rsid w:val="00EC5A06"/>
    <w:rsid w:val="00EC619D"/>
    <w:rsid w:val="00EC635E"/>
    <w:rsid w:val="00ED0A0E"/>
    <w:rsid w:val="00ED167A"/>
    <w:rsid w:val="00ED3241"/>
    <w:rsid w:val="00ED3D9F"/>
    <w:rsid w:val="00ED4095"/>
    <w:rsid w:val="00ED4709"/>
    <w:rsid w:val="00EE0C75"/>
    <w:rsid w:val="00EE127D"/>
    <w:rsid w:val="00EE14A0"/>
    <w:rsid w:val="00EE2EE2"/>
    <w:rsid w:val="00EE3F0C"/>
    <w:rsid w:val="00EE4301"/>
    <w:rsid w:val="00EE6B39"/>
    <w:rsid w:val="00EE70DE"/>
    <w:rsid w:val="00EF02BD"/>
    <w:rsid w:val="00EF2A45"/>
    <w:rsid w:val="00EF2F49"/>
    <w:rsid w:val="00EF322B"/>
    <w:rsid w:val="00EF37B8"/>
    <w:rsid w:val="00EF4174"/>
    <w:rsid w:val="00EF4EFE"/>
    <w:rsid w:val="00EF4F78"/>
    <w:rsid w:val="00EF6C96"/>
    <w:rsid w:val="00EF7354"/>
    <w:rsid w:val="00EF774E"/>
    <w:rsid w:val="00EF7E80"/>
    <w:rsid w:val="00F018E7"/>
    <w:rsid w:val="00F019B0"/>
    <w:rsid w:val="00F01EEF"/>
    <w:rsid w:val="00F0370F"/>
    <w:rsid w:val="00F03806"/>
    <w:rsid w:val="00F0398B"/>
    <w:rsid w:val="00F04B2B"/>
    <w:rsid w:val="00F054E4"/>
    <w:rsid w:val="00F073CB"/>
    <w:rsid w:val="00F1235B"/>
    <w:rsid w:val="00F137DE"/>
    <w:rsid w:val="00F148AA"/>
    <w:rsid w:val="00F14B12"/>
    <w:rsid w:val="00F14CF6"/>
    <w:rsid w:val="00F1586A"/>
    <w:rsid w:val="00F164E7"/>
    <w:rsid w:val="00F16A26"/>
    <w:rsid w:val="00F1757E"/>
    <w:rsid w:val="00F20E90"/>
    <w:rsid w:val="00F21530"/>
    <w:rsid w:val="00F21A7B"/>
    <w:rsid w:val="00F23B46"/>
    <w:rsid w:val="00F241D0"/>
    <w:rsid w:val="00F25FAB"/>
    <w:rsid w:val="00F26B87"/>
    <w:rsid w:val="00F26C97"/>
    <w:rsid w:val="00F27419"/>
    <w:rsid w:val="00F27474"/>
    <w:rsid w:val="00F27670"/>
    <w:rsid w:val="00F2768D"/>
    <w:rsid w:val="00F33820"/>
    <w:rsid w:val="00F33F25"/>
    <w:rsid w:val="00F34C36"/>
    <w:rsid w:val="00F34FAC"/>
    <w:rsid w:val="00F359F7"/>
    <w:rsid w:val="00F35A9E"/>
    <w:rsid w:val="00F40532"/>
    <w:rsid w:val="00F42A4D"/>
    <w:rsid w:val="00F4360D"/>
    <w:rsid w:val="00F437F7"/>
    <w:rsid w:val="00F44AA7"/>
    <w:rsid w:val="00F45BB5"/>
    <w:rsid w:val="00F52AB4"/>
    <w:rsid w:val="00F534F6"/>
    <w:rsid w:val="00F537D8"/>
    <w:rsid w:val="00F54089"/>
    <w:rsid w:val="00F54D10"/>
    <w:rsid w:val="00F54DD5"/>
    <w:rsid w:val="00F566AE"/>
    <w:rsid w:val="00F57026"/>
    <w:rsid w:val="00F5786C"/>
    <w:rsid w:val="00F57C8D"/>
    <w:rsid w:val="00F6167E"/>
    <w:rsid w:val="00F61695"/>
    <w:rsid w:val="00F628E9"/>
    <w:rsid w:val="00F628F5"/>
    <w:rsid w:val="00F64402"/>
    <w:rsid w:val="00F6444E"/>
    <w:rsid w:val="00F65F5B"/>
    <w:rsid w:val="00F66820"/>
    <w:rsid w:val="00F67021"/>
    <w:rsid w:val="00F67B20"/>
    <w:rsid w:val="00F67E8D"/>
    <w:rsid w:val="00F706EA"/>
    <w:rsid w:val="00F71B76"/>
    <w:rsid w:val="00F71EFF"/>
    <w:rsid w:val="00F7255E"/>
    <w:rsid w:val="00F72943"/>
    <w:rsid w:val="00F72E7F"/>
    <w:rsid w:val="00F763A2"/>
    <w:rsid w:val="00F76472"/>
    <w:rsid w:val="00F76F46"/>
    <w:rsid w:val="00F80D36"/>
    <w:rsid w:val="00F81247"/>
    <w:rsid w:val="00F817B8"/>
    <w:rsid w:val="00F81D64"/>
    <w:rsid w:val="00F82B36"/>
    <w:rsid w:val="00F82C1D"/>
    <w:rsid w:val="00F82D70"/>
    <w:rsid w:val="00F838AC"/>
    <w:rsid w:val="00F83DE8"/>
    <w:rsid w:val="00F8422B"/>
    <w:rsid w:val="00F84B48"/>
    <w:rsid w:val="00F84CB8"/>
    <w:rsid w:val="00F84DB1"/>
    <w:rsid w:val="00F8564E"/>
    <w:rsid w:val="00F87F48"/>
    <w:rsid w:val="00F911C7"/>
    <w:rsid w:val="00F923CC"/>
    <w:rsid w:val="00F9345E"/>
    <w:rsid w:val="00F93B60"/>
    <w:rsid w:val="00F93CE5"/>
    <w:rsid w:val="00F94906"/>
    <w:rsid w:val="00F94D99"/>
    <w:rsid w:val="00F94EB7"/>
    <w:rsid w:val="00F95354"/>
    <w:rsid w:val="00F959D5"/>
    <w:rsid w:val="00F9616D"/>
    <w:rsid w:val="00F97864"/>
    <w:rsid w:val="00FA04E2"/>
    <w:rsid w:val="00FA1520"/>
    <w:rsid w:val="00FA223B"/>
    <w:rsid w:val="00FA36B3"/>
    <w:rsid w:val="00FA44A6"/>
    <w:rsid w:val="00FA6072"/>
    <w:rsid w:val="00FA68DF"/>
    <w:rsid w:val="00FA7764"/>
    <w:rsid w:val="00FB0749"/>
    <w:rsid w:val="00FB0B45"/>
    <w:rsid w:val="00FB26DB"/>
    <w:rsid w:val="00FB2AA1"/>
    <w:rsid w:val="00FB2F6E"/>
    <w:rsid w:val="00FB3514"/>
    <w:rsid w:val="00FB4AC8"/>
    <w:rsid w:val="00FB6119"/>
    <w:rsid w:val="00FB72E1"/>
    <w:rsid w:val="00FC1100"/>
    <w:rsid w:val="00FC356F"/>
    <w:rsid w:val="00FC4934"/>
    <w:rsid w:val="00FC508D"/>
    <w:rsid w:val="00FC5D8A"/>
    <w:rsid w:val="00FC6B15"/>
    <w:rsid w:val="00FC7413"/>
    <w:rsid w:val="00FC7D30"/>
    <w:rsid w:val="00FD4541"/>
    <w:rsid w:val="00FD53EF"/>
    <w:rsid w:val="00FD604C"/>
    <w:rsid w:val="00FD6323"/>
    <w:rsid w:val="00FD6A87"/>
    <w:rsid w:val="00FE01E6"/>
    <w:rsid w:val="00FE1C1D"/>
    <w:rsid w:val="00FE25CD"/>
    <w:rsid w:val="00FE298D"/>
    <w:rsid w:val="00FE3207"/>
    <w:rsid w:val="00FE3E8D"/>
    <w:rsid w:val="00FE462E"/>
    <w:rsid w:val="00FE4BA7"/>
    <w:rsid w:val="00FE5E6C"/>
    <w:rsid w:val="00FE6760"/>
    <w:rsid w:val="00FE69DC"/>
    <w:rsid w:val="00FE7008"/>
    <w:rsid w:val="00FF0A2A"/>
    <w:rsid w:val="00FF3509"/>
    <w:rsid w:val="00FF474C"/>
    <w:rsid w:val="00FF561C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2E3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0D2E3E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4"/>
      <w:lang w:eastAsia="ar-SA"/>
    </w:rPr>
  </w:style>
  <w:style w:type="table" w:styleId="a4">
    <w:name w:val="Table Grid"/>
    <w:basedOn w:val="a1"/>
    <w:uiPriority w:val="59"/>
    <w:rsid w:val="00082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18D0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08730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8730B"/>
  </w:style>
  <w:style w:type="paragraph" w:styleId="a8">
    <w:name w:val="Body Text First Indent"/>
    <w:basedOn w:val="a6"/>
    <w:link w:val="a9"/>
    <w:unhideWhenUsed/>
    <w:rsid w:val="0008730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Красная строка Знак"/>
    <w:basedOn w:val="a7"/>
    <w:link w:val="a8"/>
    <w:rsid w:val="0008730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FF561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B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upravlenie-dou/2014/06/19/tematicheskoe-planirov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/upravlenie-dou/2013/03/20/tekhnologiya-planirovaniya-obrazovatelnoy-raboty-v-d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upravlenie-dou/2014/06/19/monitoring-osvoeniya-osnovnoy-obshcheobrazovatelnoy-programm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detskii-sad/vospitatelnaya-rabota/2014/06/19/konsultatsiya-dlya-pedagogov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2001-12-31T20:34:00Z</cp:lastPrinted>
  <dcterms:created xsi:type="dcterms:W3CDTF">2014-09-14T08:38:00Z</dcterms:created>
  <dcterms:modified xsi:type="dcterms:W3CDTF">2014-09-27T05:44:00Z</dcterms:modified>
</cp:coreProperties>
</file>