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4" w:rsidRDefault="001B1534" w:rsidP="001B1534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Развлечение </w:t>
      </w:r>
    </w:p>
    <w:p w:rsidR="001B1534" w:rsidRPr="001B1534" w:rsidRDefault="001B1534" w:rsidP="001B1534">
      <w:pPr>
        <w:jc w:val="center"/>
        <w:rPr>
          <w:i/>
          <w:color w:val="FF0000"/>
          <w:sz w:val="96"/>
          <w:szCs w:val="96"/>
          <w:lang w:val="en-US"/>
        </w:rPr>
      </w:pPr>
      <w:r>
        <w:rPr>
          <w:i/>
          <w:color w:val="FF0000"/>
          <w:sz w:val="96"/>
          <w:szCs w:val="96"/>
        </w:rPr>
        <w:t>«Ярмарка мастеров»</w:t>
      </w:r>
    </w:p>
    <w:p w:rsidR="001B1534" w:rsidRDefault="001B1534" w:rsidP="001B1534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представления детей о народном искусстве России (роспись посуды и игрушек);  развивать умение ориентироваться в накопленной информации, формулировать свои вопросы, разбираться в особенностях Хохломской, Городецкой и Дымковской  росписи, прослеживать взаимосвязь промыслов с народными обычаями; воспитывать чувство гордости за свою страну, уважение к труду, интерес к народному изобразительному искусству и традициям русского народа. </w:t>
      </w:r>
    </w:p>
    <w:p w:rsidR="001B1534" w:rsidRDefault="001B1534" w:rsidP="001B15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 закрепить знания о дымковских, хохломских и городецких изделий («Познание»);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-совершенствовать интонационную выразительность речи детей («Чтение художественной литературы»);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-развивать связную речь детей («Коммуникация»);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 совершенствовать умение двигаться под музыку («Музыка»);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-формировать дружеские, доброжелательные отношения между детьми («Социализация»);</w:t>
      </w:r>
    </w:p>
    <w:p w:rsidR="001B1534" w:rsidRDefault="001B1534" w:rsidP="001B1534">
      <w:pPr>
        <w:rPr>
          <w:sz w:val="28"/>
          <w:szCs w:val="28"/>
        </w:rPr>
      </w:pPr>
      <w:r>
        <w:rPr>
          <w:sz w:val="28"/>
          <w:szCs w:val="28"/>
        </w:rPr>
        <w:t>-совершенствовать двигательную активность детей («Физическая культура»);</w:t>
      </w:r>
    </w:p>
    <w:p w:rsidR="001B1534" w:rsidRDefault="001B1534" w:rsidP="001B1534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детей первичных гендерных представлений («Социализация»);</w:t>
      </w:r>
    </w:p>
    <w:p w:rsidR="001B1534" w:rsidRDefault="001B1534" w:rsidP="001B1534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умение ориентироваться в пространстве («Познание»);</w:t>
      </w:r>
    </w:p>
    <w:p w:rsidR="001B1534" w:rsidRDefault="001B1534" w:rsidP="001B1534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основ безопасности в игровой деятельности («Безопасность»);</w:t>
      </w:r>
    </w:p>
    <w:p w:rsidR="001B1534" w:rsidRDefault="001B1534" w:rsidP="001B1534">
      <w:pPr>
        <w:pStyle w:val="a4"/>
        <w:spacing w:after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воспитывать интерес к здоровому образу жизни («Здоровье»).</w:t>
      </w:r>
    </w:p>
    <w:p w:rsidR="001B1534" w:rsidRDefault="001B1534" w:rsidP="001B153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Интеграция: </w:t>
      </w:r>
      <w:r>
        <w:rPr>
          <w:sz w:val="28"/>
          <w:szCs w:val="28"/>
        </w:rPr>
        <w:t>«Чтение художественной литературы», «Музыка», «Коммуникация», «Социализация», «Познание», «Физическая культура», «Безопасность», «Здоровье».</w:t>
      </w:r>
    </w:p>
    <w:p w:rsidR="001B1534" w:rsidRDefault="001B1534" w:rsidP="001B1534">
      <w:pPr>
        <w:rPr>
          <w:sz w:val="28"/>
          <w:szCs w:val="28"/>
        </w:rPr>
      </w:pPr>
    </w:p>
    <w:p w:rsidR="001B1534" w:rsidRDefault="001B1534" w:rsidP="001B15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Материалы </w:t>
      </w:r>
      <w:r>
        <w:rPr>
          <w:rStyle w:val="a5"/>
          <w:i/>
          <w:sz w:val="28"/>
          <w:szCs w:val="28"/>
        </w:rPr>
        <w:t xml:space="preserve"> и оборудование</w:t>
      </w:r>
      <w:r>
        <w:rPr>
          <w:rStyle w:val="a5"/>
          <w:sz w:val="28"/>
          <w:szCs w:val="28"/>
        </w:rPr>
        <w:t xml:space="preserve">: народные  </w:t>
      </w:r>
      <w:r>
        <w:rPr>
          <w:sz w:val="28"/>
          <w:szCs w:val="28"/>
        </w:rPr>
        <w:t>костюмы, изделия мастеров, а также детские работы (рисование и аппликация) для оформления лавок; корзина для покупок, лента; музыкальное сопровождение – русские народные мелодии; физическая карта России, перышки, ложки, баранки, платки и юбки для матрешек.</w:t>
      </w:r>
    </w:p>
    <w:p w:rsidR="001B1534" w:rsidRDefault="001B1534" w:rsidP="001B15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1534" w:rsidRDefault="001B1534" w:rsidP="001B15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Предварительная работа: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информации о промыслах совместно с родителями, создание в группе выставки посуды, украшенной знаменитыми росписями, изготовление работ с элементами Хохломской, Городецкой и Дымковской росписи на занятиях по изобразительной  деятельности, разучивание стихов, песен и народных игр. </w:t>
      </w:r>
    </w:p>
    <w:p w:rsidR="001B1534" w:rsidRPr="001B1534" w:rsidRDefault="001B1534" w:rsidP="001B1534">
      <w:pPr>
        <w:rPr>
          <w:sz w:val="28"/>
          <w:szCs w:val="28"/>
          <w:lang w:val="en-US"/>
        </w:rPr>
      </w:pPr>
    </w:p>
    <w:p w:rsidR="001B1534" w:rsidRPr="001B1534" w:rsidRDefault="001B1534" w:rsidP="001B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Звучит музыка о России, дети заходят в зал, встают полукругом. Далее дети читают стихотворение «Моя страна» Н. Забила.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Как велика моя земля,</w:t>
      </w:r>
      <w:r w:rsidRPr="001B1534">
        <w:rPr>
          <w:rFonts w:ascii="Times New Roman" w:hAnsi="Times New Roman" w:cs="Times New Roman"/>
          <w:sz w:val="28"/>
          <w:szCs w:val="28"/>
        </w:rPr>
        <w:br/>
        <w:t>Как широки просторы!</w:t>
      </w:r>
      <w:r w:rsidRPr="001B1534">
        <w:rPr>
          <w:rFonts w:ascii="Times New Roman" w:hAnsi="Times New Roman" w:cs="Times New Roman"/>
          <w:sz w:val="28"/>
          <w:szCs w:val="28"/>
        </w:rPr>
        <w:br/>
        <w:t>Озёра, реки и поля,</w:t>
      </w:r>
      <w:r w:rsidRPr="001B1534">
        <w:rPr>
          <w:rFonts w:ascii="Times New Roman" w:hAnsi="Times New Roman" w:cs="Times New Roman"/>
          <w:sz w:val="28"/>
          <w:szCs w:val="28"/>
        </w:rPr>
        <w:br/>
        <w:t>Леса и степь, и горы!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Раскинулась моя страна</w:t>
      </w:r>
      <w:r w:rsidRPr="001B1534">
        <w:rPr>
          <w:rFonts w:ascii="Times New Roman" w:hAnsi="Times New Roman" w:cs="Times New Roman"/>
          <w:sz w:val="28"/>
          <w:szCs w:val="28"/>
        </w:rPr>
        <w:br/>
        <w:t>От севера до юга:</w:t>
      </w:r>
      <w:r w:rsidRPr="001B1534">
        <w:rPr>
          <w:rFonts w:ascii="Times New Roman" w:hAnsi="Times New Roman" w:cs="Times New Roman"/>
          <w:sz w:val="28"/>
          <w:szCs w:val="28"/>
        </w:rPr>
        <w:br/>
        <w:t>Когда в одном краю весна,</w:t>
      </w:r>
      <w:r w:rsidRPr="001B1534">
        <w:rPr>
          <w:rFonts w:ascii="Times New Roman" w:hAnsi="Times New Roman" w:cs="Times New Roman"/>
          <w:sz w:val="28"/>
          <w:szCs w:val="28"/>
        </w:rPr>
        <w:br/>
        <w:t>В другом – снега и вьюга!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И поезд по стране моей</w:t>
      </w:r>
      <w:r w:rsidRPr="001B1534">
        <w:rPr>
          <w:rFonts w:ascii="Times New Roman" w:hAnsi="Times New Roman" w:cs="Times New Roman"/>
          <w:sz w:val="28"/>
          <w:szCs w:val="28"/>
        </w:rPr>
        <w:br/>
        <w:t>К границе от границы</w:t>
      </w:r>
      <w:r w:rsidRPr="001B1534">
        <w:rPr>
          <w:rFonts w:ascii="Times New Roman" w:hAnsi="Times New Roman" w:cs="Times New Roman"/>
          <w:sz w:val="28"/>
          <w:szCs w:val="28"/>
        </w:rPr>
        <w:br/>
        <w:t>Не меньше, чем за десять дней,</w:t>
      </w:r>
      <w:r w:rsidRPr="001B1534">
        <w:rPr>
          <w:rFonts w:ascii="Times New Roman" w:hAnsi="Times New Roman" w:cs="Times New Roman"/>
          <w:sz w:val="28"/>
          <w:szCs w:val="28"/>
        </w:rPr>
        <w:br/>
        <w:t>И то едва домчится!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Как огромна и красива</w:t>
      </w:r>
      <w:r w:rsidRPr="001B1534">
        <w:rPr>
          <w:rFonts w:ascii="Times New Roman" w:hAnsi="Times New Roman" w:cs="Times New Roman"/>
          <w:sz w:val="28"/>
          <w:szCs w:val="28"/>
        </w:rPr>
        <w:br/>
        <w:t>Наша Родина – Россия!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</w:t>
      </w:r>
      <w:r w:rsidRPr="001B1534">
        <w:rPr>
          <w:rFonts w:ascii="Times New Roman" w:hAnsi="Times New Roman" w:cs="Times New Roman"/>
          <w:sz w:val="28"/>
          <w:szCs w:val="28"/>
        </w:rPr>
        <w:t xml:space="preserve"> (обращая внимание детей на карту России):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Да, велика наша страна – много городов, посёлков, деревень. В них живут добрые красивые и талантливые люди. В народе с уважением о них говорят: «Мастера на все руки». Мастера золотые руки». Откуда же берутся искусные мастера? Об этом известен в народе старинный сказ!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Fonts w:ascii="Times New Roman" w:hAnsi="Times New Roman" w:cs="Times New Roman"/>
          <w:sz w:val="28"/>
          <w:szCs w:val="28"/>
        </w:rPr>
        <w:lastRenderedPageBreak/>
        <w:t xml:space="preserve">Жила в одном селении девушка Марья. Такая мастерица: и прясть, и ткать и игрушки из глины лепить, а уж посуду расписывала – залюбуешься! Прозвали её за это Марьей-искусницей! </w:t>
      </w:r>
      <w:r w:rsidRPr="001B1534">
        <w:rPr>
          <w:rFonts w:ascii="Times New Roman" w:hAnsi="Times New Roman" w:cs="Times New Roman"/>
          <w:sz w:val="28"/>
          <w:szCs w:val="28"/>
        </w:rPr>
        <w:br/>
        <w:t>Прослышал о ней Кощей Бессмертный и решил заполучить мастерицу в своё царство. Да только Марья-искусница обернулась жар-птицей, и , улетая, стала ронять на землю разноцветные пёрышки на память о себе. Куда падало перо, там и появлялись на русской земле новые мастера и мастерицы! Вот такой сказ!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Ребёнок: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Велика Россия наша,</w:t>
      </w:r>
      <w:r w:rsidRPr="001B1534">
        <w:rPr>
          <w:rFonts w:ascii="Times New Roman" w:hAnsi="Times New Roman" w:cs="Times New Roman"/>
          <w:sz w:val="28"/>
          <w:szCs w:val="28"/>
        </w:rPr>
        <w:br/>
        <w:t>И талантлив наш народ.</w:t>
      </w:r>
      <w:r w:rsidRPr="001B1534">
        <w:rPr>
          <w:rFonts w:ascii="Times New Roman" w:hAnsi="Times New Roman" w:cs="Times New Roman"/>
          <w:sz w:val="28"/>
          <w:szCs w:val="28"/>
        </w:rPr>
        <w:br/>
        <w:t>О Руси родной умельцах</w:t>
      </w:r>
      <w:r w:rsidRPr="001B1534">
        <w:rPr>
          <w:rFonts w:ascii="Times New Roman" w:hAnsi="Times New Roman" w:cs="Times New Roman"/>
          <w:sz w:val="28"/>
          <w:szCs w:val="28"/>
        </w:rPr>
        <w:br/>
        <w:t>На весь мир молва идёт!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С давних времён у русского народа был обычай – устраивать весёлые ярмарки, на которые съезжались из разных мест мастера и покупатели – себя показать да на других посмотреть! Вот и наши мастера приготовили товары на ярмарку. Самое время туда и отправится!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>(Дети идут по залу и поют русскую народную песню «Весёлая ярмарка»;  становятся полукругом.)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Эй, вы люди добрые и недобрые!</w:t>
      </w:r>
      <w:r w:rsidRPr="001B1534">
        <w:rPr>
          <w:rFonts w:ascii="Times New Roman" w:hAnsi="Times New Roman" w:cs="Times New Roman"/>
          <w:sz w:val="28"/>
          <w:szCs w:val="28"/>
        </w:rPr>
        <w:br/>
        <w:t>Слушайте! Слушайте! Слушайте!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Как у нас бывало на святой Руси – </w:t>
      </w:r>
      <w:r w:rsidRPr="001B1534">
        <w:rPr>
          <w:rFonts w:ascii="Times New Roman" w:hAnsi="Times New Roman" w:cs="Times New Roman"/>
          <w:sz w:val="28"/>
          <w:szCs w:val="28"/>
        </w:rPr>
        <w:br/>
        <w:t>А то не соколы да слетаются,</w:t>
      </w:r>
      <w:r w:rsidRPr="001B1534">
        <w:rPr>
          <w:rFonts w:ascii="Times New Roman" w:hAnsi="Times New Roman" w:cs="Times New Roman"/>
          <w:sz w:val="28"/>
          <w:szCs w:val="28"/>
        </w:rPr>
        <w:br/>
        <w:t>А то мастера на ярмарку съезжаются!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(По завершению слов, дети встают возле лавок  с изделиями Хохломы, Городца, Дымки, Филимоновских свистулек и народных игрушек.  Остальные дети – покупатели и гости ярмарки.)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Хохломские мастера: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Подходите! Подходите!</w:t>
      </w:r>
      <w:r w:rsidRPr="001B1534">
        <w:rPr>
          <w:rFonts w:ascii="Times New Roman" w:hAnsi="Times New Roman" w:cs="Times New Roman"/>
          <w:sz w:val="28"/>
          <w:szCs w:val="28"/>
        </w:rPr>
        <w:br/>
        <w:t>На товары поглядите!</w:t>
      </w:r>
      <w:r w:rsidRPr="001B1534">
        <w:rPr>
          <w:rFonts w:ascii="Times New Roman" w:hAnsi="Times New Roman" w:cs="Times New Roman"/>
          <w:sz w:val="28"/>
          <w:szCs w:val="28"/>
        </w:rPr>
        <w:br/>
        <w:t>Привезли издалека</w:t>
      </w:r>
      <w:r w:rsidRPr="001B1534">
        <w:rPr>
          <w:rFonts w:ascii="Times New Roman" w:hAnsi="Times New Roman" w:cs="Times New Roman"/>
          <w:sz w:val="28"/>
          <w:szCs w:val="28"/>
        </w:rPr>
        <w:br/>
        <w:t>Мы не ситцы, не шелка,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Fonts w:ascii="Times New Roman" w:hAnsi="Times New Roman" w:cs="Times New Roman"/>
          <w:sz w:val="28"/>
          <w:szCs w:val="28"/>
        </w:rPr>
        <w:lastRenderedPageBreak/>
        <w:t xml:space="preserve">И не кольца, и не брошки – </w:t>
      </w:r>
      <w:r w:rsidRPr="001B1534">
        <w:rPr>
          <w:rFonts w:ascii="Times New Roman" w:hAnsi="Times New Roman" w:cs="Times New Roman"/>
          <w:sz w:val="28"/>
          <w:szCs w:val="28"/>
        </w:rPr>
        <w:br/>
        <w:t>Расписные чудо - ложки!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Вед: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Да откуда же товар,</w:t>
      </w:r>
      <w:r w:rsidRPr="001B1534">
        <w:rPr>
          <w:rFonts w:ascii="Times New Roman" w:hAnsi="Times New Roman" w:cs="Times New Roman"/>
          <w:sz w:val="28"/>
          <w:szCs w:val="28"/>
        </w:rPr>
        <w:br/>
        <w:t>Кто бы нам, друзья, сказал?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Х.м.: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(загадка)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Листочки, ягодки, цветочки,</w:t>
      </w:r>
      <w:r w:rsidRPr="001B1534">
        <w:rPr>
          <w:rFonts w:ascii="Times New Roman" w:hAnsi="Times New Roman" w:cs="Times New Roman"/>
          <w:sz w:val="28"/>
          <w:szCs w:val="28"/>
        </w:rPr>
        <w:br/>
        <w:t>Стебелёчек, завиток.</w:t>
      </w:r>
      <w:r w:rsidRPr="001B1534">
        <w:rPr>
          <w:rFonts w:ascii="Times New Roman" w:hAnsi="Times New Roman" w:cs="Times New Roman"/>
          <w:sz w:val="28"/>
          <w:szCs w:val="28"/>
        </w:rPr>
        <w:br/>
        <w:t>Здесь хозяева три цвета:</w:t>
      </w:r>
      <w:r w:rsidRPr="001B1534">
        <w:rPr>
          <w:rFonts w:ascii="Times New Roman" w:hAnsi="Times New Roman" w:cs="Times New Roman"/>
          <w:sz w:val="28"/>
          <w:szCs w:val="28"/>
        </w:rPr>
        <w:br/>
        <w:t>Черный, красный, золотой.</w:t>
      </w:r>
      <w:r w:rsidRPr="001B1534">
        <w:rPr>
          <w:rFonts w:ascii="Times New Roman" w:hAnsi="Times New Roman" w:cs="Times New Roman"/>
          <w:sz w:val="28"/>
          <w:szCs w:val="28"/>
        </w:rPr>
        <w:br/>
        <w:t>Как зовут товар такой?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П-ли:</w:t>
      </w:r>
      <w:r w:rsidRPr="001B1534">
        <w:rPr>
          <w:rFonts w:ascii="Times New Roman" w:hAnsi="Times New Roman" w:cs="Times New Roman"/>
          <w:sz w:val="28"/>
          <w:szCs w:val="28"/>
        </w:rPr>
        <w:t xml:space="preserve"> Это Хохлома!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Как вы догадались?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>(ответы детей по содержанию загадки)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А посуда хороша,</w:t>
      </w:r>
      <w:r w:rsidRPr="001B1534">
        <w:rPr>
          <w:rFonts w:ascii="Times New Roman" w:hAnsi="Times New Roman" w:cs="Times New Roman"/>
          <w:sz w:val="28"/>
          <w:szCs w:val="28"/>
        </w:rPr>
        <w:br/>
        <w:t>Так и радуется душа!</w:t>
      </w:r>
      <w:r w:rsidRPr="001B1534">
        <w:rPr>
          <w:rFonts w:ascii="Times New Roman" w:hAnsi="Times New Roman" w:cs="Times New Roman"/>
          <w:sz w:val="28"/>
          <w:szCs w:val="28"/>
        </w:rPr>
        <w:br/>
        <w:t>Покупатели товаром любуются,</w:t>
      </w:r>
      <w:r w:rsidRPr="001B1534">
        <w:rPr>
          <w:rFonts w:ascii="Times New Roman" w:hAnsi="Times New Roman" w:cs="Times New Roman"/>
          <w:sz w:val="28"/>
          <w:szCs w:val="28"/>
        </w:rPr>
        <w:br/>
        <w:t>А ещё интересуются!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Вопросы покупателей: 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1B1534">
        <w:rPr>
          <w:rFonts w:ascii="Times New Roman" w:hAnsi="Times New Roman" w:cs="Times New Roman"/>
          <w:sz w:val="28"/>
          <w:szCs w:val="28"/>
        </w:rPr>
        <w:t xml:space="preserve">Почему так называется ваша посуда – Хохлома?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>(По названию села.)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1B1534">
        <w:rPr>
          <w:rFonts w:ascii="Times New Roman" w:hAnsi="Times New Roman" w:cs="Times New Roman"/>
          <w:sz w:val="28"/>
          <w:szCs w:val="28"/>
        </w:rPr>
        <w:t xml:space="preserve"> Из чего вы делаете свою посуду?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>(Из дерева липы и берёзы.)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-А узор какой? (ягодки, цветочки, стебелечки, листочки, завитки)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Да, сложная работа у хохломских мастеров!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Х.м.: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Налетайте! Налетайте!</w:t>
      </w:r>
      <w:r w:rsidRPr="001B1534">
        <w:rPr>
          <w:rFonts w:ascii="Times New Roman" w:hAnsi="Times New Roman" w:cs="Times New Roman"/>
          <w:sz w:val="28"/>
          <w:szCs w:val="28"/>
        </w:rPr>
        <w:br/>
        <w:t>Покупайте! покупайте!</w:t>
      </w:r>
      <w:r w:rsidRPr="001B1534">
        <w:rPr>
          <w:rFonts w:ascii="Times New Roman" w:hAnsi="Times New Roman" w:cs="Times New Roman"/>
          <w:sz w:val="28"/>
          <w:szCs w:val="28"/>
        </w:rPr>
        <w:br/>
        <w:t>Нет изделий краше</w:t>
      </w:r>
      <w:r w:rsidRPr="001B1534">
        <w:rPr>
          <w:rFonts w:ascii="Times New Roman" w:hAnsi="Times New Roman" w:cs="Times New Roman"/>
          <w:sz w:val="28"/>
          <w:szCs w:val="28"/>
        </w:rPr>
        <w:br/>
        <w:t>Хохломы нашей!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Покупаем чудо-ложки,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Потанцуем мы немножко!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(Кладёт несколько изделий в корзину.)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Танец с ложками.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lastRenderedPageBreak/>
        <w:t>Вед: А теперь поиграем мы немножко!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 «Игра с ложками».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Передавайте ложки,</w:t>
      </w:r>
      <w:r w:rsidRPr="001B1534">
        <w:rPr>
          <w:rFonts w:ascii="Times New Roman" w:hAnsi="Times New Roman" w:cs="Times New Roman"/>
          <w:sz w:val="28"/>
          <w:szCs w:val="28"/>
        </w:rPr>
        <w:br/>
        <w:t>По нашему кружочку.</w:t>
      </w:r>
      <w:r w:rsidRPr="001B1534">
        <w:rPr>
          <w:rFonts w:ascii="Times New Roman" w:hAnsi="Times New Roman" w:cs="Times New Roman"/>
          <w:sz w:val="28"/>
          <w:szCs w:val="28"/>
        </w:rPr>
        <w:br/>
        <w:t>Найдите чудо - ложки</w:t>
      </w:r>
      <w:r w:rsidRPr="001B1534">
        <w:rPr>
          <w:rFonts w:ascii="Times New Roman" w:hAnsi="Times New Roman" w:cs="Times New Roman"/>
          <w:sz w:val="28"/>
          <w:szCs w:val="28"/>
        </w:rPr>
        <w:br/>
        <w:t>Для себя дружочка!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>(У кого из детей оказались ложки на момент окончания слов, выходят в круг, играют на ложках)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Э-ге-гей! Солнце красное встаёт,</w:t>
      </w:r>
      <w:r w:rsidRPr="001B1534">
        <w:rPr>
          <w:rFonts w:ascii="Times New Roman" w:hAnsi="Times New Roman" w:cs="Times New Roman"/>
          <w:sz w:val="28"/>
          <w:szCs w:val="28"/>
        </w:rPr>
        <w:br/>
        <w:t>К другой лавке спешит народ!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>(Дети в костюмах с городецкими мотивами встречают остальных ребят возле своей лавки.)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Городецкие мастера: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Есть у нас в стране местечко</w:t>
      </w:r>
      <w:r w:rsidRPr="001B1534">
        <w:rPr>
          <w:rFonts w:ascii="Times New Roman" w:hAnsi="Times New Roman" w:cs="Times New Roman"/>
          <w:sz w:val="28"/>
          <w:szCs w:val="28"/>
        </w:rPr>
        <w:br/>
        <w:t>Где расписывают дощечки!</w:t>
      </w:r>
      <w:r w:rsidRPr="001B1534">
        <w:rPr>
          <w:rFonts w:ascii="Times New Roman" w:hAnsi="Times New Roman" w:cs="Times New Roman"/>
          <w:sz w:val="28"/>
          <w:szCs w:val="28"/>
        </w:rPr>
        <w:br/>
        <w:t>Вот на них растут цветы</w:t>
      </w:r>
      <w:r w:rsidRPr="001B1534">
        <w:rPr>
          <w:rFonts w:ascii="Times New Roman" w:hAnsi="Times New Roman" w:cs="Times New Roman"/>
          <w:sz w:val="28"/>
          <w:szCs w:val="28"/>
        </w:rPr>
        <w:br/>
        <w:t>Небывалой красоты.</w:t>
      </w:r>
      <w:r w:rsidRPr="001B1534">
        <w:rPr>
          <w:rFonts w:ascii="Times New Roman" w:hAnsi="Times New Roman" w:cs="Times New Roman"/>
          <w:sz w:val="28"/>
          <w:szCs w:val="28"/>
        </w:rPr>
        <w:br/>
        <w:t>Гирлянды птицы собирают,</w:t>
      </w:r>
      <w:r w:rsidRPr="001B1534">
        <w:rPr>
          <w:rFonts w:ascii="Times New Roman" w:hAnsi="Times New Roman" w:cs="Times New Roman"/>
          <w:sz w:val="28"/>
          <w:szCs w:val="28"/>
        </w:rPr>
        <w:br/>
        <w:t>Кони гривами играют!</w:t>
      </w:r>
      <w:r w:rsidRPr="001B1534">
        <w:rPr>
          <w:rFonts w:ascii="Times New Roman" w:hAnsi="Times New Roman" w:cs="Times New Roman"/>
          <w:sz w:val="28"/>
          <w:szCs w:val="28"/>
        </w:rPr>
        <w:br/>
        <w:t>Вы по Волге вниз спуститесь,</w:t>
      </w:r>
      <w:r w:rsidRPr="001B1534">
        <w:rPr>
          <w:rFonts w:ascii="Times New Roman" w:hAnsi="Times New Roman" w:cs="Times New Roman"/>
          <w:sz w:val="28"/>
          <w:szCs w:val="28"/>
        </w:rPr>
        <w:br/>
        <w:t>На другой берег поднимитесь,</w:t>
      </w:r>
      <w:r w:rsidRPr="001B1534">
        <w:rPr>
          <w:rFonts w:ascii="Times New Roman" w:hAnsi="Times New Roman" w:cs="Times New Roman"/>
          <w:sz w:val="28"/>
          <w:szCs w:val="28"/>
        </w:rPr>
        <w:br/>
        <w:t>Вас встретит, как родной отец,</w:t>
      </w:r>
      <w:r w:rsidRPr="001B1534">
        <w:rPr>
          <w:rFonts w:ascii="Times New Roman" w:hAnsi="Times New Roman" w:cs="Times New Roman"/>
          <w:sz w:val="28"/>
          <w:szCs w:val="28"/>
        </w:rPr>
        <w:br/>
        <w:t>Славный город Городец!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Да, красивые вещицы! Покупатели дивятся, а вопросы так и сыплются!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Вопросы покупателей: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1B1534">
        <w:rPr>
          <w:rFonts w:ascii="Times New Roman" w:hAnsi="Times New Roman" w:cs="Times New Roman"/>
          <w:sz w:val="28"/>
          <w:szCs w:val="28"/>
        </w:rPr>
        <w:t xml:space="preserve">Что украшают городецкие мастера своей росписью?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>(Солонки, разделочные доски, хлебницы, а также шкатулки, сундуки, прялки и другую домашнюю утварь.)  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- Чем украшали посуду?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(Цветами – розами, купавками, бутонами; волшебными птицами, грациозными конями, сценками из жизни людей.) 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-Какие краски использует мастер для росписи посуды?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(В росписи используются разные цвета: розовый, красный, синий, голубой, жёлтый,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оранжевый, чёрный и белый. Белый цвет наносится сверху на узор – оживляет рисунок.) 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Будет дома красота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 xml:space="preserve">Из славного города -  Городца! </w:t>
      </w:r>
      <w:r w:rsidRPr="001B1534">
        <w:rPr>
          <w:rStyle w:val="a6"/>
          <w:rFonts w:ascii="Times New Roman" w:hAnsi="Times New Roman" w:cs="Times New Roman"/>
          <w:b/>
          <w:sz w:val="28"/>
          <w:szCs w:val="28"/>
        </w:rPr>
        <w:t>(Помещает несколько изделий в корзину.)</w:t>
      </w:r>
      <w:r w:rsidRPr="001B1534"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А теперь, мастера!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Подходите-ка сюда!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Ярмарку продолжаем,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С ленточкой поиграем!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«Игра с лентой».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Вышел(а) (имя) погулять,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Стал(а) подружку (друга) выбирать,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Стал(а) подружку (друга) выбирать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Кому ленту передать!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Поклонись, поклонись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Да за ленточку возьмись!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 xml:space="preserve">Мы считаем -1,2,3 – </w:t>
      </w:r>
      <w:r w:rsidRPr="001B1534">
        <w:rPr>
          <w:rFonts w:ascii="Times New Roman" w:hAnsi="Times New Roman" w:cs="Times New Roman"/>
          <w:b/>
          <w:sz w:val="28"/>
          <w:szCs w:val="28"/>
        </w:rPr>
        <w:br/>
        <w:t>Ну-ка, ленту забери!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Пока дружно мы играли,</w:t>
      </w:r>
      <w:r w:rsidRPr="001B1534">
        <w:rPr>
          <w:rFonts w:ascii="Times New Roman" w:hAnsi="Times New Roman" w:cs="Times New Roman"/>
          <w:sz w:val="28"/>
          <w:szCs w:val="28"/>
        </w:rPr>
        <w:br/>
        <w:t>Мастера новые приезжали!</w:t>
      </w:r>
      <w:r w:rsidRPr="001B1534">
        <w:rPr>
          <w:rFonts w:ascii="Times New Roman" w:hAnsi="Times New Roman" w:cs="Times New Roman"/>
          <w:sz w:val="28"/>
          <w:szCs w:val="28"/>
        </w:rPr>
        <w:br/>
        <w:t>Лавку открывают,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Гостей к себе зазывают! 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(Дети – «дымковские мастера» встречают гостей возле третьей лавки.) 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>Вед обращает внимание на сундук: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Что это тут за чудесный сундук?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Дымковский мастер: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Сундучок тот не простой: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В нем товар расписной.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Здесь спрятались игрушки,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Веселые зверюшки.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Мастер вынимает из сундука игрушки, </w:t>
      </w:r>
      <w:r w:rsidRPr="001B153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покупатели </w:t>
      </w: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говорят </w:t>
      </w:r>
      <w:r w:rsidRPr="001B153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потешки </w:t>
      </w: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про каждую появившуюся игрушку: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Ой, люли, ой, люли,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Кони на лужок пошли.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Кони удалые, гордые, лихие.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Эта девица красна, 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Тугая черная коса,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Щеки алые горят –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Замечательный наряд.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С виду, птичка – невеличка.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Только птичка не порхает –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В небеса не улетает.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Красотою удивляет!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Вот Индюк нарядный!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Весь такой он ладный!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Крылья важно распустил!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Дымк. мастер: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t xml:space="preserve">Все игрушки не простые, 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t xml:space="preserve"> А волшебно расписные, 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t xml:space="preserve"> Белоснежны, как березки, 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t xml:space="preserve"> Кружочки, клеточки, полоски –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Простой, казалось бы узор, </w:t>
      </w:r>
    </w:p>
    <w:p w:rsidR="001B1534" w:rsidRPr="001B1534" w:rsidRDefault="001B1534" w:rsidP="001B1534">
      <w:pPr>
        <w:rPr>
          <w:rFonts w:ascii="Times New Roman" w:hAnsi="Times New Roman" w:cs="Times New Roman"/>
          <w:noProof/>
          <w:sz w:val="28"/>
          <w:szCs w:val="28"/>
        </w:rPr>
      </w:pPr>
      <w:r w:rsidRPr="001B1534">
        <w:rPr>
          <w:rFonts w:ascii="Times New Roman" w:hAnsi="Times New Roman" w:cs="Times New Roman"/>
          <w:noProof/>
          <w:sz w:val="28"/>
          <w:szCs w:val="28"/>
        </w:rPr>
        <w:t xml:space="preserve"> Но отвести не в силах взор.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1B1534">
        <w:rPr>
          <w:rFonts w:ascii="Times New Roman" w:hAnsi="Times New Roman" w:cs="Times New Roman"/>
          <w:sz w:val="28"/>
          <w:szCs w:val="28"/>
        </w:rPr>
        <w:t xml:space="preserve">Красивые игрушки? Давайте ненадолго в них превратимся. Становитесь в круг. Как только я буду называть какую-нибудь игрушку, нужно постараться изобразить её в движении.     </w:t>
      </w:r>
    </w:p>
    <w:p w:rsidR="001B1534" w:rsidRPr="001B1534" w:rsidRDefault="001B1534" w:rsidP="001B1534">
      <w:pPr>
        <w:rPr>
          <w:rFonts w:ascii="Times New Roman" w:hAnsi="Times New Roman" w:cs="Times New Roman"/>
          <w:i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 </w:t>
      </w:r>
      <w:r w:rsidRPr="001B1534">
        <w:rPr>
          <w:rFonts w:ascii="Times New Roman" w:hAnsi="Times New Roman" w:cs="Times New Roman"/>
          <w:i/>
          <w:sz w:val="28"/>
          <w:szCs w:val="28"/>
        </w:rPr>
        <w:t>Дети становятся в круг. Звучит музыка. Ведущий произносит: «Барыня!», и дети стараются двигаться так, как, по их представлениям, ходит дымковская барыня, придерживая длинную воображаемую юбку, поводя плечиками. Ведущий произносит: «Конь!», дети скачут, как лошадка. Ведущий произносит: «Индюк!», дети идут, высоко поднимая ноги, хлопая руками – крыльями, надувая щёки и т.д</w:t>
      </w:r>
      <w:r w:rsidRPr="001B1534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  <w:r w:rsidRPr="001B1534">
        <w:rPr>
          <w:rFonts w:ascii="Times New Roman" w:hAnsi="Times New Roman" w:cs="Times New Roman"/>
          <w:sz w:val="28"/>
          <w:szCs w:val="28"/>
        </w:rPr>
        <w:t xml:space="preserve"> Гости дорогие товары выбирайте,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И на вопросы отвечайте!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-Как называются эти игрушки?  (Дымковская игрушка)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-А вы знаете, почему её называют именно дымковская игрушка? (потому что её делают  в селе Дымково.)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Дым из труб идет столбом,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Точно в дымке все кругом.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Голубые дали. И село большое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Дымково назвали.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-А как их изготавливает мастер? (ответы детей)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-Ребята, а какими узорами дымковские мастера расписывают свои игрушки? (Ответы детей)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-Какие цвета используют мастера, украшая свои игрушки?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Вед: </w:t>
      </w:r>
      <w:r w:rsidRPr="001B1534">
        <w:rPr>
          <w:rStyle w:val="a6"/>
          <w:rFonts w:ascii="Times New Roman" w:hAnsi="Times New Roman" w:cs="Times New Roman"/>
          <w:i w:val="0"/>
          <w:sz w:val="28"/>
          <w:szCs w:val="28"/>
        </w:rPr>
        <w:t>Краски яркие, яркие, и потому пестро, весело выходит. Игрушки эти повсюду славятся.</w:t>
      </w:r>
      <w:r w:rsidRPr="001B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          Ярмарку продолжаем,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В игру поиграем!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Проводится народная игра «Пташечка».</w:t>
      </w:r>
    </w:p>
    <w:p w:rsidR="001B1534" w:rsidRPr="001B1534" w:rsidRDefault="001B1534" w:rsidP="001B1534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 Дуйте в дудки,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Бейте в ложки.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В гости к вам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Пришли матрешки!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B1534">
        <w:rPr>
          <w:rFonts w:ascii="Times New Roman" w:hAnsi="Times New Roman" w:cs="Times New Roman"/>
          <w:sz w:val="28"/>
          <w:szCs w:val="28"/>
        </w:rPr>
        <w:t xml:space="preserve"> Кукла Матрешка нарядна, красива.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Кукла Матрешка - улыбка России.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Матрешка-игрушка, ты всем нам нужна.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Матрешка - подружка на все времена!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Песня «Матрешки».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Мы - веселые матрешки,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На ногах у нас сапожки.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В сарафанах ходим пестрых.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Мы похожи, словно сестры.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Завязали мы платочки.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Раскраснелись наши щечки.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Вед:</w:t>
      </w:r>
      <w:r w:rsidRPr="001B1534">
        <w:rPr>
          <w:rFonts w:ascii="Times New Roman" w:hAnsi="Times New Roman" w:cs="Times New Roman"/>
          <w:sz w:val="28"/>
          <w:szCs w:val="28"/>
        </w:rPr>
        <w:t xml:space="preserve"> Ребята, героиней сегодняшнего праздника не случайно стала матрешка. Матрешка - уникальная народная русская игрушка, потому что наряду с русской березкой и русским самоваром она стала символом нашей страны, России. Она - добрая посланница дружбы и любви, счастья и благополучия. Матрёшка - один из самых популярных русских сувениров.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lastRenderedPageBreak/>
        <w:t>Есть ли в вашем доме матрешки? Попробуйте дать ответы на «Матрешкины вопросы».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Матрешкин блиц-опрос: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1. Сколько лет матрешке? (По сравнению с другими игрушками матрешка молода, ей чуть больше ста лет. Для народной игрушки это не возраст. Самым древним куклам, найденным археологами, более трех тысяч лет!)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2. Назовите главный секрет матрешки. (Это кукла с сюрпризом: внутри большой матрешки сидит матрешка поменьше, а в той еще и еще).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3. Из какого материала сделана матрешка? (Из дерева. Дерево – материал доступный, прочный, податливый, красивый, хорошо окрашивается).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4. Какие породы деревьев годятся для изготовления матрешки и почему? (Это береза и липа, древесина у них легкая и мягкая).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Вед:</w:t>
      </w:r>
      <w:r w:rsidRPr="001B1534">
        <w:rPr>
          <w:rFonts w:ascii="Times New Roman" w:hAnsi="Times New Roman" w:cs="Times New Roman"/>
          <w:sz w:val="28"/>
          <w:szCs w:val="28"/>
        </w:rPr>
        <w:t>Ребята, приглашаем вас принять участие в матрешкиных конкурсах.</w:t>
      </w:r>
    </w:p>
    <w:p w:rsidR="001B1534" w:rsidRPr="001B1534" w:rsidRDefault="001B1534" w:rsidP="001B1534">
      <w:pPr>
        <w:rPr>
          <w:rFonts w:ascii="Times New Roman" w:hAnsi="Times New Roman" w:cs="Times New Roman"/>
          <w:b/>
          <w:sz w:val="28"/>
          <w:szCs w:val="28"/>
        </w:rPr>
      </w:pPr>
      <w:r w:rsidRPr="001B1534">
        <w:rPr>
          <w:rFonts w:ascii="Times New Roman" w:hAnsi="Times New Roman" w:cs="Times New Roman"/>
          <w:b/>
          <w:sz w:val="28"/>
          <w:szCs w:val="28"/>
        </w:rPr>
        <w:t>Матрешкины конкурсы: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1. Предлагается  двум участникам надеть юбку и повязать платок - нарядиться матрешками. Побеждает тот, кто сделает это быстрее и аккуратнее.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 xml:space="preserve">Матрешка - это один из видов народного декоративно-прикладного искусства. Изготовить матрешку не менее трудно, чем создать дымковскую игрушку, хохломскую посуду, и невозможно без таланта и фантазии, терпения и трудолюбия мастера-художника. У каждого мастера матрешки имеют свое лицо, свой наряд и свой характер. </w:t>
      </w:r>
    </w:p>
    <w:p w:rsidR="001B1534" w:rsidRPr="001B1534" w:rsidRDefault="001B1534" w:rsidP="001B153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2.Матрешки любят ездить на ярмарку и покупать там баранки к чаю, приготовленному в угольном самоваре. Задание: двум командам раздаются по 20 баранок (из цветного картона) - кто быстрее соберет их в корзинку.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Вед.: </w:t>
      </w:r>
      <w:r w:rsidRPr="001B1534">
        <w:rPr>
          <w:rFonts w:ascii="Times New Roman" w:hAnsi="Times New Roman" w:cs="Times New Roman"/>
          <w:sz w:val="28"/>
          <w:szCs w:val="28"/>
        </w:rPr>
        <w:t>  Будем  изделия на стол мы ставить,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Умелых мастеров славить!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 xml:space="preserve"> (Подзывает к себе детей жестами.)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B1534">
        <w:rPr>
          <w:rFonts w:ascii="Times New Roman" w:hAnsi="Times New Roman" w:cs="Times New Roman"/>
          <w:sz w:val="28"/>
          <w:szCs w:val="28"/>
        </w:rPr>
        <w:t>Мы сегодня чудеса видали,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Мы на ярмарке весёлой побывали!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К лавкам своим подойдите,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На товары поглядите!</w:t>
      </w:r>
      <w:r w:rsidRPr="001B1534">
        <w:rPr>
          <w:rFonts w:ascii="Times New Roman" w:hAnsi="Times New Roman" w:cs="Times New Roman"/>
          <w:sz w:val="28"/>
          <w:szCs w:val="28"/>
        </w:rPr>
        <w:br/>
      </w:r>
      <w:r w:rsidRPr="001B15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Тары-бары-растабары,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Раскупили все товары!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А теперь честной народ,</w:t>
      </w:r>
      <w:r w:rsidRPr="001B1534">
        <w:rPr>
          <w:rFonts w:ascii="Times New Roman" w:hAnsi="Times New Roman" w:cs="Times New Roman"/>
          <w:sz w:val="28"/>
          <w:szCs w:val="28"/>
        </w:rPr>
        <w:br/>
        <w:t xml:space="preserve">                Вместе встанем в хоровод!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 xml:space="preserve">Хоровод «Русский сувенир»  </w:t>
      </w:r>
      <w:r w:rsidRPr="001B1534">
        <w:rPr>
          <w:rStyle w:val="a6"/>
          <w:rFonts w:ascii="Times New Roman" w:hAnsi="Times New Roman" w:cs="Times New Roman"/>
          <w:sz w:val="28"/>
          <w:szCs w:val="28"/>
        </w:rPr>
        <w:t>(Песня «Русский сувенир» музыка и слова Э. Чуриловой).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5"/>
          <w:rFonts w:ascii="Times New Roman" w:hAnsi="Times New Roman" w:cs="Times New Roman"/>
          <w:sz w:val="28"/>
          <w:szCs w:val="28"/>
        </w:rPr>
        <w:t>Вед.: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Fonts w:ascii="Times New Roman" w:hAnsi="Times New Roman" w:cs="Times New Roman"/>
          <w:sz w:val="28"/>
          <w:szCs w:val="28"/>
        </w:rPr>
        <w:t>Ярмарка завершается,</w:t>
      </w:r>
      <w:r w:rsidRPr="001B1534">
        <w:rPr>
          <w:rFonts w:ascii="Times New Roman" w:hAnsi="Times New Roman" w:cs="Times New Roman"/>
          <w:sz w:val="28"/>
          <w:szCs w:val="28"/>
        </w:rPr>
        <w:br/>
        <w:t>Чаепитие начинается!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  <w:r w:rsidRPr="001B1534">
        <w:rPr>
          <w:rStyle w:val="a6"/>
          <w:rFonts w:ascii="Times New Roman" w:hAnsi="Times New Roman" w:cs="Times New Roman"/>
          <w:sz w:val="28"/>
          <w:szCs w:val="28"/>
        </w:rPr>
        <w:t>(Дети и гости угощаются пряниками, баранками).</w:t>
      </w: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Pr="001B1534" w:rsidRDefault="001B1534" w:rsidP="001B1534">
      <w:pPr>
        <w:rPr>
          <w:rFonts w:ascii="Times New Roman" w:hAnsi="Times New Roman" w:cs="Times New Roman"/>
          <w:sz w:val="28"/>
          <w:szCs w:val="28"/>
        </w:rPr>
      </w:pPr>
    </w:p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1B1534" w:rsidRDefault="001B1534" w:rsidP="001B1534"/>
    <w:p w:rsidR="005B4DFD" w:rsidRDefault="005B4DFD"/>
    <w:sectPr w:rsidR="005B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1534"/>
    <w:rsid w:val="001B1534"/>
    <w:rsid w:val="005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5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B1534"/>
    <w:rPr>
      <w:b/>
      <w:bCs/>
    </w:rPr>
  </w:style>
  <w:style w:type="character" w:styleId="a6">
    <w:name w:val="Emphasis"/>
    <w:basedOn w:val="a0"/>
    <w:qFormat/>
    <w:rsid w:val="001B1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1759</Words>
  <Characters>10029</Characters>
  <Application>Microsoft Office Word</Application>
  <DocSecurity>0</DocSecurity>
  <Lines>83</Lines>
  <Paragraphs>23</Paragraphs>
  <ScaleCrop>false</ScaleCrop>
  <Company>SamForum.ws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2014-01-26T08:47:00Z</dcterms:created>
  <dcterms:modified xsi:type="dcterms:W3CDTF">2014-01-26T08:56:00Z</dcterms:modified>
</cp:coreProperties>
</file>