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BD8" w:rsidRPr="00370547" w:rsidRDefault="00370547" w:rsidP="0037054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70547">
        <w:rPr>
          <w:rFonts w:ascii="Times New Roman" w:hAnsi="Times New Roman" w:cs="Times New Roman"/>
          <w:b/>
          <w:sz w:val="40"/>
          <w:szCs w:val="40"/>
        </w:rPr>
        <w:t>Консультации для воспитателей</w:t>
      </w:r>
    </w:p>
    <w:p w:rsidR="00960BD8" w:rsidRPr="00370547" w:rsidRDefault="00960BD8" w:rsidP="0037054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60BD8" w:rsidRDefault="00370547" w:rsidP="0037054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70547">
        <w:rPr>
          <w:rFonts w:ascii="Times New Roman" w:hAnsi="Times New Roman" w:cs="Times New Roman"/>
          <w:b/>
          <w:sz w:val="40"/>
          <w:szCs w:val="40"/>
        </w:rPr>
        <w:t>«</w:t>
      </w:r>
      <w:r w:rsidR="00960BD8" w:rsidRPr="00370547">
        <w:rPr>
          <w:rFonts w:ascii="Times New Roman" w:hAnsi="Times New Roman" w:cs="Times New Roman"/>
          <w:b/>
          <w:sz w:val="40"/>
          <w:szCs w:val="40"/>
        </w:rPr>
        <w:t xml:space="preserve">Влияние </w:t>
      </w:r>
      <w:bookmarkStart w:id="0" w:name="_GoBack"/>
      <w:bookmarkEnd w:id="0"/>
      <w:r w:rsidR="00960BD8" w:rsidRPr="00370547">
        <w:rPr>
          <w:rFonts w:ascii="Times New Roman" w:hAnsi="Times New Roman" w:cs="Times New Roman"/>
          <w:b/>
          <w:sz w:val="40"/>
          <w:szCs w:val="40"/>
        </w:rPr>
        <w:t>фольклора на развитие художественно</w:t>
      </w:r>
      <w:r w:rsidRPr="00370547">
        <w:rPr>
          <w:rFonts w:ascii="Times New Roman" w:hAnsi="Times New Roman" w:cs="Times New Roman"/>
          <w:b/>
          <w:sz w:val="40"/>
          <w:szCs w:val="40"/>
        </w:rPr>
        <w:t>-творческих способностей детей»</w:t>
      </w:r>
    </w:p>
    <w:p w:rsidR="00370547" w:rsidRPr="00370547" w:rsidRDefault="00370547" w:rsidP="00370547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0BD8" w:rsidRPr="00370547" w:rsidRDefault="00960BD8" w:rsidP="00370547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0547">
        <w:rPr>
          <w:rFonts w:ascii="Times New Roman" w:hAnsi="Times New Roman" w:cs="Times New Roman"/>
          <w:sz w:val="28"/>
          <w:szCs w:val="28"/>
        </w:rPr>
        <w:t>Народное поэтическое слово, как родник, бьющий из недр земли, к которому припадают поколени</w:t>
      </w:r>
      <w:r w:rsidR="00370547">
        <w:rPr>
          <w:rFonts w:ascii="Times New Roman" w:hAnsi="Times New Roman" w:cs="Times New Roman"/>
          <w:sz w:val="28"/>
          <w:szCs w:val="28"/>
        </w:rPr>
        <w:t xml:space="preserve">я, наполняясь живительной </w:t>
      </w:r>
      <w:proofErr w:type="gramStart"/>
      <w:r w:rsidR="00370547">
        <w:rPr>
          <w:rFonts w:ascii="Times New Roman" w:hAnsi="Times New Roman" w:cs="Times New Roman"/>
          <w:sz w:val="28"/>
          <w:szCs w:val="28"/>
        </w:rPr>
        <w:t>силой</w:t>
      </w:r>
      <w:proofErr w:type="gramEnd"/>
      <w:r w:rsidR="00370547" w:rsidRPr="00370547">
        <w:rPr>
          <w:rFonts w:ascii="Times New Roman" w:hAnsi="Times New Roman" w:cs="Times New Roman"/>
          <w:sz w:val="28"/>
          <w:szCs w:val="28"/>
        </w:rPr>
        <w:t xml:space="preserve"> </w:t>
      </w:r>
      <w:r w:rsidR="00370547" w:rsidRPr="00370547">
        <w:rPr>
          <w:rFonts w:ascii="Times New Roman" w:hAnsi="Times New Roman" w:cs="Times New Roman"/>
          <w:sz w:val="28"/>
          <w:szCs w:val="28"/>
        </w:rPr>
        <w:t>может духовно обогатить среду</w:t>
      </w:r>
      <w:r w:rsidR="00370547">
        <w:rPr>
          <w:rFonts w:ascii="Times New Roman" w:hAnsi="Times New Roman" w:cs="Times New Roman"/>
          <w:sz w:val="28"/>
          <w:szCs w:val="28"/>
        </w:rPr>
        <w:t xml:space="preserve">, окружающую ребенка. </w:t>
      </w:r>
      <w:r w:rsidRPr="0037054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912"/>
      </w:tblGrid>
      <w:tr w:rsidR="00370547" w:rsidTr="00370547">
        <w:tc>
          <w:tcPr>
            <w:tcW w:w="2943" w:type="dxa"/>
          </w:tcPr>
          <w:p w:rsidR="00370547" w:rsidRDefault="00370547" w:rsidP="0037054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0014819" wp14:editId="2C37C245">
                  <wp:extent cx="1666875" cy="2342635"/>
                  <wp:effectExtent l="0" t="0" r="0" b="0"/>
                  <wp:docPr id="1" name="Рисунок 1" descr="C:\Users\Сайвер\Pictures\1208874796_yahooeu_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айвер\Pictures\1208874796_yahooeu_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2342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2" w:type="dxa"/>
          </w:tcPr>
          <w:p w:rsidR="00370547" w:rsidRDefault="00370547" w:rsidP="00370547">
            <w:pPr>
              <w:pStyle w:val="a3"/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547">
              <w:rPr>
                <w:rFonts w:ascii="Times New Roman" w:hAnsi="Times New Roman" w:cs="Times New Roman"/>
                <w:sz w:val="28"/>
                <w:szCs w:val="28"/>
              </w:rPr>
              <w:t xml:space="preserve">И звучат из поколения в поколение материнские колыбельные, сказы, </w:t>
            </w:r>
            <w:proofErr w:type="spellStart"/>
            <w:r w:rsidRPr="00370547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37054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70547">
              <w:rPr>
                <w:rFonts w:ascii="Times New Roman" w:hAnsi="Times New Roman" w:cs="Times New Roman"/>
                <w:sz w:val="28"/>
                <w:szCs w:val="28"/>
              </w:rPr>
              <w:t>небылички</w:t>
            </w:r>
            <w:proofErr w:type="spellEnd"/>
            <w:r w:rsidRPr="00370547">
              <w:rPr>
                <w:rFonts w:ascii="Times New Roman" w:hAnsi="Times New Roman" w:cs="Times New Roman"/>
                <w:sz w:val="28"/>
                <w:szCs w:val="28"/>
              </w:rPr>
              <w:t xml:space="preserve">, басенки. </w:t>
            </w:r>
          </w:p>
          <w:p w:rsidR="00370547" w:rsidRPr="00370547" w:rsidRDefault="00370547" w:rsidP="00370547">
            <w:pPr>
              <w:pStyle w:val="a3"/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370547">
              <w:rPr>
                <w:rFonts w:ascii="Times New Roman" w:hAnsi="Times New Roman" w:cs="Times New Roman"/>
                <w:sz w:val="28"/>
                <w:szCs w:val="28"/>
              </w:rPr>
              <w:t xml:space="preserve">последние годы возрастает интерес к фольклористике.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70547">
              <w:rPr>
                <w:rFonts w:ascii="Times New Roman" w:hAnsi="Times New Roman" w:cs="Times New Roman"/>
                <w:sz w:val="28"/>
                <w:szCs w:val="28"/>
              </w:rPr>
              <w:t>лово «фольклор», будучи английского происхождения, переводится буквально как «народная мудрость».</w:t>
            </w:r>
          </w:p>
          <w:p w:rsidR="00370547" w:rsidRDefault="00370547" w:rsidP="00370547">
            <w:pPr>
              <w:pStyle w:val="a3"/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547">
              <w:rPr>
                <w:rFonts w:ascii="Times New Roman" w:hAnsi="Times New Roman" w:cs="Times New Roman"/>
                <w:sz w:val="28"/>
                <w:szCs w:val="28"/>
              </w:rPr>
              <w:t>Фольклор для детей – разновидность фольклористики и раздел художественной литературы для самых маленьких. Особенность его – он соединяет в себе стихи, песни, игровые приемы, танец.</w:t>
            </w:r>
          </w:p>
        </w:tc>
      </w:tr>
    </w:tbl>
    <w:p w:rsidR="00960BD8" w:rsidRPr="00370547" w:rsidRDefault="00960BD8" w:rsidP="00370547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0547">
        <w:rPr>
          <w:rFonts w:ascii="Times New Roman" w:hAnsi="Times New Roman" w:cs="Times New Roman"/>
          <w:sz w:val="28"/>
          <w:szCs w:val="28"/>
        </w:rPr>
        <w:t>Пользу малых поэтических жанров народного слова доказыва</w:t>
      </w:r>
      <w:r w:rsidR="00370547">
        <w:rPr>
          <w:rFonts w:ascii="Times New Roman" w:hAnsi="Times New Roman" w:cs="Times New Roman"/>
          <w:sz w:val="28"/>
          <w:szCs w:val="28"/>
        </w:rPr>
        <w:t xml:space="preserve">ть не приходится, это очевидно - фольклор оказывает </w:t>
      </w:r>
      <w:r w:rsidRPr="00370547">
        <w:rPr>
          <w:rFonts w:ascii="Times New Roman" w:hAnsi="Times New Roman" w:cs="Times New Roman"/>
          <w:sz w:val="28"/>
          <w:szCs w:val="28"/>
        </w:rPr>
        <w:t>активирующее воздействие на ребенка – и первых месяцев жизни, и начинающего ходить, и перешагнувшего рубеж раннего периода детства.</w:t>
      </w:r>
    </w:p>
    <w:p w:rsidR="00960BD8" w:rsidRPr="00370547" w:rsidRDefault="00960BD8" w:rsidP="00370547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0547">
        <w:rPr>
          <w:rFonts w:ascii="Times New Roman" w:hAnsi="Times New Roman" w:cs="Times New Roman"/>
          <w:sz w:val="28"/>
          <w:szCs w:val="28"/>
        </w:rPr>
        <w:t>Знакомство с фольклорными произведениями приобщает детей к художественному наследию национальной культуры. Произведения народного поэтического творчества оказывают разностороннее воздействие на воспитание ребенка. В связи с этим, исследование народного фольклора как источника художественн</w:t>
      </w:r>
      <w:r w:rsidR="00BC11D5" w:rsidRPr="00370547">
        <w:rPr>
          <w:rFonts w:ascii="Times New Roman" w:hAnsi="Times New Roman" w:cs="Times New Roman"/>
          <w:sz w:val="28"/>
          <w:szCs w:val="28"/>
        </w:rPr>
        <w:t>о -</w:t>
      </w:r>
      <w:r w:rsidRPr="00370547">
        <w:rPr>
          <w:rFonts w:ascii="Times New Roman" w:hAnsi="Times New Roman" w:cs="Times New Roman"/>
          <w:sz w:val="28"/>
          <w:szCs w:val="28"/>
        </w:rPr>
        <w:t xml:space="preserve"> творческого воспитания детей является актуальным.</w:t>
      </w:r>
    </w:p>
    <w:p w:rsidR="00960BD8" w:rsidRPr="00370547" w:rsidRDefault="00960BD8" w:rsidP="00370547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0547">
        <w:rPr>
          <w:rFonts w:ascii="Times New Roman" w:hAnsi="Times New Roman" w:cs="Times New Roman"/>
          <w:sz w:val="28"/>
          <w:szCs w:val="28"/>
        </w:rPr>
        <w:t xml:space="preserve">Научные исследования в области художественного воспитания и развития на основе музыкального фольклора проводили как известные научные сотрудники, так и аспиранты лаборатории эстетического воспитания НИИ дошкольного воспитания (доктор педагогических наук Н.А. Ветлугина, И.Л. Дзержинская). Особое внимание музыкальным вопросам в дошкольных учреждениях уделяли В.Шацкая, М.Румер, Б.Асафьев. В работах Б.Теплова, А.Леонтьева подчеркивалась ведущая роль народного музыкального воспитания, определяющее значение педагогической деятельности в развитии художественно-творческих способностей. Известные музыканты Б.Асафьев, Л.Стоковский убежденно говорили о возможности проявления песенного творчества детьми раннего возраста, о необходимости его развития с помощью </w:t>
      </w:r>
      <w:r w:rsidRPr="00370547">
        <w:rPr>
          <w:rFonts w:ascii="Times New Roman" w:hAnsi="Times New Roman" w:cs="Times New Roman"/>
          <w:sz w:val="28"/>
          <w:szCs w:val="28"/>
        </w:rPr>
        <w:lastRenderedPageBreak/>
        <w:t xml:space="preserve">народной песни. В исследованиях их интересуют первоначальные истоки зарождения творческих способностей.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368"/>
      </w:tblGrid>
      <w:tr w:rsidR="00370547" w:rsidTr="00370547">
        <w:tc>
          <w:tcPr>
            <w:tcW w:w="6487" w:type="dxa"/>
          </w:tcPr>
          <w:p w:rsidR="00370547" w:rsidRDefault="00370547" w:rsidP="0037054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547" w:rsidRDefault="00370547" w:rsidP="0037054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547">
              <w:rPr>
                <w:rFonts w:ascii="Times New Roman" w:hAnsi="Times New Roman" w:cs="Times New Roman"/>
                <w:sz w:val="28"/>
                <w:szCs w:val="28"/>
              </w:rPr>
              <w:t>Народ – единственный и неиссякаемый источник духовных ценностей. Великие художники, поэты, композиторы черпали вдохновение в народе, из народного творчества. У народа главным мерилом духовности всегда оставался труд.</w:t>
            </w:r>
          </w:p>
        </w:tc>
        <w:tc>
          <w:tcPr>
            <w:tcW w:w="3368" w:type="dxa"/>
          </w:tcPr>
          <w:p w:rsidR="00370547" w:rsidRDefault="00370547" w:rsidP="0037054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69EDD87" wp14:editId="47A57316">
                  <wp:extent cx="1781380" cy="1628775"/>
                  <wp:effectExtent l="0" t="0" r="0" b="0"/>
                  <wp:docPr id="2" name="Рисунок 2" descr="C:\Users\Сайвер\Pictures\dan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Сайвер\Pictures\dans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958" cy="1637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0A75" w:rsidRDefault="00960BD8" w:rsidP="00370547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0547">
        <w:rPr>
          <w:rFonts w:ascii="Times New Roman" w:hAnsi="Times New Roman" w:cs="Times New Roman"/>
          <w:sz w:val="28"/>
          <w:szCs w:val="28"/>
        </w:rPr>
        <w:t xml:space="preserve">Эстетическое и художественное воспитание осуществлялось в тесной связи с </w:t>
      </w:r>
      <w:proofErr w:type="gramStart"/>
      <w:r w:rsidRPr="00370547">
        <w:rPr>
          <w:rFonts w:ascii="Times New Roman" w:hAnsi="Times New Roman" w:cs="Times New Roman"/>
          <w:sz w:val="28"/>
          <w:szCs w:val="28"/>
        </w:rPr>
        <w:t>трудовым</w:t>
      </w:r>
      <w:proofErr w:type="gramEnd"/>
      <w:r w:rsidRPr="00370547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486"/>
      </w:tblGrid>
      <w:tr w:rsidR="003C0A75" w:rsidTr="003C0A75">
        <w:tc>
          <w:tcPr>
            <w:tcW w:w="3369" w:type="dxa"/>
          </w:tcPr>
          <w:p w:rsidR="003C0A75" w:rsidRDefault="003C0A75" w:rsidP="0037054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5E78FA2" wp14:editId="3F7E0588">
                  <wp:extent cx="1857375" cy="3186462"/>
                  <wp:effectExtent l="0" t="0" r="0" b="0"/>
                  <wp:docPr id="3" name="Рисунок 3" descr="C:\Users\Сайвер\Pictures\000122_dis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Сайвер\Pictures\000122_dis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714" cy="3190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6" w:type="dxa"/>
          </w:tcPr>
          <w:p w:rsidR="00960BD8" w:rsidRPr="003C0A75" w:rsidRDefault="00960BD8" w:rsidP="003C0A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A75">
              <w:rPr>
                <w:rFonts w:ascii="Times New Roman" w:hAnsi="Times New Roman" w:cs="Times New Roman"/>
                <w:sz w:val="28"/>
                <w:szCs w:val="28"/>
              </w:rPr>
              <w:t xml:space="preserve">Пряли – пели, рассказывали сказки; работали в поле, на лугу – </w:t>
            </w:r>
            <w:proofErr w:type="gramStart"/>
            <w:r w:rsidRPr="003C0A75">
              <w:rPr>
                <w:rFonts w:ascii="Times New Roman" w:hAnsi="Times New Roman" w:cs="Times New Roman"/>
                <w:sz w:val="28"/>
                <w:szCs w:val="28"/>
              </w:rPr>
              <w:t>пели… Неслучайно в народном эпическом творчестве преобладает</w:t>
            </w:r>
            <w:proofErr w:type="gramEnd"/>
            <w:r w:rsidRPr="003C0A75">
              <w:rPr>
                <w:rFonts w:ascii="Times New Roman" w:hAnsi="Times New Roman" w:cs="Times New Roman"/>
                <w:sz w:val="28"/>
                <w:szCs w:val="28"/>
              </w:rPr>
              <w:t xml:space="preserve"> трудовая тематика. Трудовой люд создавал красоту в любой сфере своей жизни и деятельности. Какие чудесные </w:t>
            </w:r>
            <w:proofErr w:type="gramStart"/>
            <w:r w:rsidRPr="003C0A75">
              <w:rPr>
                <w:rFonts w:ascii="Times New Roman" w:hAnsi="Times New Roman" w:cs="Times New Roman"/>
                <w:sz w:val="28"/>
                <w:szCs w:val="28"/>
              </w:rPr>
              <w:t>вышивки</w:t>
            </w:r>
            <w:proofErr w:type="gramEnd"/>
            <w:r w:rsidRPr="003C0A75">
              <w:rPr>
                <w:rFonts w:ascii="Times New Roman" w:hAnsi="Times New Roman" w:cs="Times New Roman"/>
                <w:sz w:val="28"/>
                <w:szCs w:val="28"/>
              </w:rPr>
              <w:t xml:space="preserve"> создавали и </w:t>
            </w:r>
            <w:proofErr w:type="gramStart"/>
            <w:r w:rsidRPr="003C0A75">
              <w:rPr>
                <w:rFonts w:ascii="Times New Roman" w:hAnsi="Times New Roman" w:cs="Times New Roman"/>
                <w:sz w:val="28"/>
                <w:szCs w:val="28"/>
              </w:rPr>
              <w:t>какие</w:t>
            </w:r>
            <w:proofErr w:type="gramEnd"/>
            <w:r w:rsidRPr="003C0A75">
              <w:rPr>
                <w:rFonts w:ascii="Times New Roman" w:hAnsi="Times New Roman" w:cs="Times New Roman"/>
                <w:sz w:val="28"/>
                <w:szCs w:val="28"/>
              </w:rPr>
              <w:t xml:space="preserve"> кружева вязали девушки! Сколько живого чутья к рисунку и краскам в праздничных девичьих нарядах! Украшение орудий труда также носили характер массового всенародного художественного творчества. Этот художественный вкус воспитывался веками.</w:t>
            </w:r>
          </w:p>
          <w:p w:rsidR="00960BD8" w:rsidRPr="003C0A75" w:rsidRDefault="003C0A75" w:rsidP="003C0A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Кроме того, ф</w:t>
            </w:r>
            <w:r w:rsidR="00960BD8" w:rsidRPr="003C0A75">
              <w:rPr>
                <w:rFonts w:ascii="Times New Roman" w:hAnsi="Times New Roman" w:cs="Times New Roman"/>
                <w:sz w:val="28"/>
                <w:szCs w:val="28"/>
              </w:rPr>
              <w:t xml:space="preserve">ольклор дает прекрасные образцы русской речи, подражание которым позволяет ребенку успешнее овладеть родным языком. </w:t>
            </w:r>
          </w:p>
          <w:p w:rsidR="003C0A75" w:rsidRDefault="003C0A75" w:rsidP="0037054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0BD8" w:rsidRPr="00370547" w:rsidRDefault="00960BD8" w:rsidP="00370547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0547">
        <w:rPr>
          <w:rFonts w:ascii="Times New Roman" w:hAnsi="Times New Roman" w:cs="Times New Roman"/>
          <w:sz w:val="28"/>
          <w:szCs w:val="28"/>
        </w:rPr>
        <w:t>Фольклорные произведения оказывают благотворное влияние и на общение с ребенком в разные режимные моменты: когда его укладывают спать (колыбельные песни), когда купают (ласковые поговорки), когда эмоционально общаются в моменты бодрствования (прибаутки, потешки).</w:t>
      </w:r>
    </w:p>
    <w:p w:rsidR="00960BD8" w:rsidRPr="00370547" w:rsidRDefault="00960BD8" w:rsidP="00370547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0547">
        <w:rPr>
          <w:rFonts w:ascii="Times New Roman" w:hAnsi="Times New Roman" w:cs="Times New Roman"/>
          <w:sz w:val="28"/>
          <w:szCs w:val="28"/>
        </w:rPr>
        <w:t xml:space="preserve">Обратимся, например, к загадкам, пословицам, песням, потешкам, сказкам, играм, праздникам как средствам воздействия на личность ребенка. Основная цель загадок – умственное воспитание, пословиц и песен – нравственное и эстетическое воспитание. Сказки же призваны содействовать решению задач умственного, нравственного и эстетического воспитания, сказка – синтетическое средство. </w:t>
      </w:r>
    </w:p>
    <w:p w:rsidR="00960BD8" w:rsidRPr="00370547" w:rsidRDefault="00960BD8" w:rsidP="003C0A75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0547">
        <w:rPr>
          <w:rFonts w:ascii="Times New Roman" w:hAnsi="Times New Roman" w:cs="Times New Roman"/>
          <w:sz w:val="28"/>
          <w:szCs w:val="28"/>
        </w:rPr>
        <w:t xml:space="preserve">Загадки призваны развивать мышление детей, приучать их анализировать предметы и явления из самых различных областей окружающей действительности, сопоставлять их свойства и качества; причем наличие большого количества загадок об одном и том же предмете (явлении) позволяло давать этому предмету всестороннюю характеристику. Использование загадок в </w:t>
      </w:r>
      <w:r w:rsidRPr="00370547">
        <w:rPr>
          <w:rFonts w:ascii="Times New Roman" w:hAnsi="Times New Roman" w:cs="Times New Roman"/>
          <w:sz w:val="28"/>
          <w:szCs w:val="28"/>
        </w:rPr>
        <w:lastRenderedPageBreak/>
        <w:t>умственном воспитании ценно тем, что совокупность сведений о природе и человеческом образе приобретается ребенком в процессе активной мыслительной деятельности. В то же время загадки о доброй славе, лжи, сплетне, горе, о жизни и смерти, молодости и старости непременно содержат материал, так или иначе призывающий к совершенствованию нравственных качеств. Высокопоэтическая форма загадок содействует эстетическому воспитанию. Таким образом, загадки представляют собой комбинированные средства воздействия на сознание, имеющие своей целью осуществление умственное воспитание в единстве с другими сторонами формирова</w:t>
      </w:r>
      <w:r w:rsidR="003C0A75">
        <w:rPr>
          <w:rFonts w:ascii="Times New Roman" w:hAnsi="Times New Roman" w:cs="Times New Roman"/>
          <w:sz w:val="28"/>
          <w:szCs w:val="28"/>
        </w:rPr>
        <w:t>ния совершенной личности.</w:t>
      </w:r>
    </w:p>
    <w:p w:rsidR="00960BD8" w:rsidRPr="00370547" w:rsidRDefault="00960BD8" w:rsidP="00370547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0547">
        <w:rPr>
          <w:rFonts w:ascii="Times New Roman" w:hAnsi="Times New Roman" w:cs="Times New Roman"/>
          <w:sz w:val="28"/>
          <w:szCs w:val="28"/>
        </w:rPr>
        <w:t xml:space="preserve">В детском саду загадки используются для проверки знаний, наблюдательности и сообразительности. Загадка – мудрый вопрос в форме замысловатого описания чего </w:t>
      </w:r>
      <w:r w:rsidR="00BC11D5" w:rsidRPr="00370547">
        <w:rPr>
          <w:rFonts w:ascii="Times New Roman" w:hAnsi="Times New Roman" w:cs="Times New Roman"/>
          <w:sz w:val="28"/>
          <w:szCs w:val="28"/>
        </w:rPr>
        <w:t>– л</w:t>
      </w:r>
      <w:r w:rsidRPr="00370547">
        <w:rPr>
          <w:rFonts w:ascii="Times New Roman" w:hAnsi="Times New Roman" w:cs="Times New Roman"/>
          <w:sz w:val="28"/>
          <w:szCs w:val="28"/>
        </w:rPr>
        <w:t>ибо. Подбираются загадки, которые позволяют детям увидеть разнообразие мира, приоткрыть, поднять завесу над его тайнами.</w:t>
      </w:r>
    </w:p>
    <w:p w:rsidR="00960BD8" w:rsidRPr="00370547" w:rsidRDefault="00960BD8" w:rsidP="00370547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0547">
        <w:rPr>
          <w:rFonts w:ascii="Times New Roman" w:hAnsi="Times New Roman" w:cs="Times New Roman"/>
          <w:sz w:val="28"/>
          <w:szCs w:val="28"/>
        </w:rPr>
        <w:t xml:space="preserve">Пословица (поговорка) создается всем народом, поэтому выражает коллективное мнение народа. В ней заключена народная оценка жизни, наблюдения народного ума. Удачный афоризм, созданный индивидуальным умом, не становится народной пословицей, если он не выражает мнение большинства. </w:t>
      </w:r>
    </w:p>
    <w:p w:rsidR="00960BD8" w:rsidRPr="00370547" w:rsidRDefault="00960BD8" w:rsidP="00370547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0547">
        <w:rPr>
          <w:rFonts w:ascii="Times New Roman" w:hAnsi="Times New Roman" w:cs="Times New Roman"/>
          <w:sz w:val="28"/>
          <w:szCs w:val="28"/>
        </w:rPr>
        <w:t>Народные пословицы имеют форму, благоприятную для запоминания, что усиливает их значение как этнопедагогических средств. Пословицы прочно ложатся в память. Их запоминание облегчается игрой слов, разными созвучиями, рифмами, ритмикой, порой весьма искусной. В данном случае поэзия выступает как форма сохранения и распространения мудрости, опыта познавательной деятельности, моделирующей воспитание и его результат – поведение.</w:t>
      </w:r>
    </w:p>
    <w:p w:rsidR="00960BD8" w:rsidRPr="00370547" w:rsidRDefault="00960BD8" w:rsidP="00370547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0547">
        <w:rPr>
          <w:rFonts w:ascii="Times New Roman" w:hAnsi="Times New Roman" w:cs="Times New Roman"/>
          <w:sz w:val="28"/>
          <w:szCs w:val="28"/>
        </w:rPr>
        <w:t xml:space="preserve">Конечной целью пословицы всегда было воспитание, они с древнейших времен выступали как педагогические средства. С одной стороны, они содержат педагогическую идею, с другой оказывают воспитательное влияние, </w:t>
      </w:r>
      <w:proofErr w:type="gramStart"/>
      <w:r w:rsidRPr="00370547">
        <w:rPr>
          <w:rFonts w:ascii="Times New Roman" w:hAnsi="Times New Roman" w:cs="Times New Roman"/>
          <w:sz w:val="28"/>
          <w:szCs w:val="28"/>
        </w:rPr>
        <w:t>несут образовательные функции</w:t>
      </w:r>
      <w:proofErr w:type="gramEnd"/>
      <w:r w:rsidRPr="00370547">
        <w:rPr>
          <w:rFonts w:ascii="Times New Roman" w:hAnsi="Times New Roman" w:cs="Times New Roman"/>
          <w:sz w:val="28"/>
          <w:szCs w:val="28"/>
        </w:rPr>
        <w:t>: повествуют о средствах, методах воспитательного влияния, соответствующих представлениям народа.</w:t>
      </w:r>
    </w:p>
    <w:p w:rsidR="00960BD8" w:rsidRPr="00370547" w:rsidRDefault="00960BD8" w:rsidP="00370547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0547">
        <w:rPr>
          <w:rFonts w:ascii="Times New Roman" w:hAnsi="Times New Roman" w:cs="Times New Roman"/>
          <w:sz w:val="28"/>
          <w:szCs w:val="28"/>
        </w:rPr>
        <w:t xml:space="preserve">Здоровье – </w:t>
      </w:r>
      <w:proofErr w:type="gramStart"/>
      <w:r w:rsidRPr="00370547">
        <w:rPr>
          <w:rFonts w:ascii="Times New Roman" w:hAnsi="Times New Roman" w:cs="Times New Roman"/>
          <w:sz w:val="28"/>
          <w:szCs w:val="28"/>
        </w:rPr>
        <w:t>хворь</w:t>
      </w:r>
      <w:proofErr w:type="gramEnd"/>
    </w:p>
    <w:p w:rsidR="00960BD8" w:rsidRPr="00370547" w:rsidRDefault="00960BD8" w:rsidP="00370547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0547">
        <w:rPr>
          <w:rFonts w:ascii="Times New Roman" w:hAnsi="Times New Roman" w:cs="Times New Roman"/>
          <w:sz w:val="28"/>
          <w:szCs w:val="28"/>
        </w:rPr>
        <w:t>Здоровье всего дороже.</w:t>
      </w:r>
    </w:p>
    <w:p w:rsidR="00960BD8" w:rsidRPr="00370547" w:rsidRDefault="00960BD8" w:rsidP="00370547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0547">
        <w:rPr>
          <w:rFonts w:ascii="Times New Roman" w:hAnsi="Times New Roman" w:cs="Times New Roman"/>
          <w:sz w:val="28"/>
          <w:szCs w:val="28"/>
        </w:rPr>
        <w:t>Здоровья не купишь.</w:t>
      </w:r>
    </w:p>
    <w:p w:rsidR="00960BD8" w:rsidRPr="00370547" w:rsidRDefault="00960BD8" w:rsidP="00370547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0547">
        <w:rPr>
          <w:rFonts w:ascii="Times New Roman" w:hAnsi="Times New Roman" w:cs="Times New Roman"/>
          <w:sz w:val="28"/>
          <w:szCs w:val="28"/>
        </w:rPr>
        <w:t>Ученье – наука</w:t>
      </w:r>
    </w:p>
    <w:p w:rsidR="00960BD8" w:rsidRPr="00370547" w:rsidRDefault="00960BD8" w:rsidP="00370547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0547">
        <w:rPr>
          <w:rFonts w:ascii="Times New Roman" w:hAnsi="Times New Roman" w:cs="Times New Roman"/>
          <w:sz w:val="28"/>
          <w:szCs w:val="28"/>
        </w:rPr>
        <w:t>Кто хочет много знать, тому надо мало спать.</w:t>
      </w:r>
    </w:p>
    <w:p w:rsidR="00960BD8" w:rsidRPr="00370547" w:rsidRDefault="00960BD8" w:rsidP="00370547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0547">
        <w:rPr>
          <w:rFonts w:ascii="Times New Roman" w:hAnsi="Times New Roman" w:cs="Times New Roman"/>
          <w:sz w:val="28"/>
          <w:szCs w:val="28"/>
        </w:rPr>
        <w:t>Ученье – свет, а неученье – тьма.</w:t>
      </w:r>
    </w:p>
    <w:p w:rsidR="00960BD8" w:rsidRPr="00370547" w:rsidRDefault="00960BD8" w:rsidP="00370547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0547">
        <w:rPr>
          <w:rFonts w:ascii="Times New Roman" w:hAnsi="Times New Roman" w:cs="Times New Roman"/>
          <w:sz w:val="28"/>
          <w:szCs w:val="28"/>
        </w:rPr>
        <w:t xml:space="preserve">Одновременно пословицы призывают к труду, развитию ума, укреплению здоровья. Пословицы и поговорки называют жемчужинами народного творчества, они оказывают воздействие не только на разум, но и на чувства </w:t>
      </w:r>
      <w:r w:rsidRPr="00370547">
        <w:rPr>
          <w:rFonts w:ascii="Times New Roman" w:hAnsi="Times New Roman" w:cs="Times New Roman"/>
          <w:sz w:val="28"/>
          <w:szCs w:val="28"/>
        </w:rPr>
        <w:lastRenderedPageBreak/>
        <w:t>человека: поучения, заключенные в них легко запоминаются и воспринимаются. Пословицы и поговорки образны, поэтичны, наделены сравнениями, яркими эпитетами, в них много олицетворений, мелких определений. В детском саду пословицу можно использовать в любых ситуациях. Собираясь на улицу, можно напомнить: «Поспешишь, людей насмешишь», во время прогулок пословицы помогают ребятам лучше понять природные явления. Из собственных наблюдений, дети заключают: «Весна красна цветами», «Осень красна плодами»…</w:t>
      </w:r>
    </w:p>
    <w:p w:rsidR="00960BD8" w:rsidRPr="00370547" w:rsidRDefault="00960BD8" w:rsidP="00370547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0547">
        <w:rPr>
          <w:rFonts w:ascii="Times New Roman" w:hAnsi="Times New Roman" w:cs="Times New Roman"/>
          <w:sz w:val="28"/>
          <w:szCs w:val="28"/>
        </w:rPr>
        <w:t xml:space="preserve">Потешка помогает ребенку «открыть» себя. Фольклорное произведение, рассчитанное на обращение к ребенку по имени, утверждает его личность, уважение к нему, признание уникальности и неповторимости. В потешке звучит, что ребенок для взрослого – высшая ценность. Разыгрывание потешки, в </w:t>
      </w:r>
      <w:proofErr w:type="gramStart"/>
      <w:r w:rsidRPr="00370547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370547">
        <w:rPr>
          <w:rFonts w:ascii="Times New Roman" w:hAnsi="Times New Roman" w:cs="Times New Roman"/>
          <w:sz w:val="28"/>
          <w:szCs w:val="28"/>
        </w:rPr>
        <w:t xml:space="preserve"> слышится имя ребенка, побуждает к большему осмыслению содержания: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52"/>
      </w:tblGrid>
      <w:tr w:rsidR="003C0A75" w:rsidTr="003C0A75">
        <w:tc>
          <w:tcPr>
            <w:tcW w:w="4503" w:type="dxa"/>
          </w:tcPr>
          <w:p w:rsidR="003C0A75" w:rsidRDefault="003C0A75" w:rsidP="0037054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8433CDC" wp14:editId="4682CA7E">
                  <wp:extent cx="2668905" cy="3057525"/>
                  <wp:effectExtent l="0" t="0" r="0" b="0"/>
                  <wp:docPr id="4" name="Рисунок 4" descr="C:\Users\Сайвер\Pictures\poteshki_1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Сайвер\Pictures\poteshki_1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905" cy="305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2" w:type="dxa"/>
          </w:tcPr>
          <w:p w:rsidR="003C0A75" w:rsidRDefault="003C0A75" w:rsidP="003C0A75">
            <w:pPr>
              <w:pStyle w:val="a3"/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A75" w:rsidRPr="00370547" w:rsidRDefault="003C0A75" w:rsidP="003C0A75">
            <w:pPr>
              <w:pStyle w:val="a3"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547">
              <w:rPr>
                <w:rFonts w:ascii="Times New Roman" w:hAnsi="Times New Roman" w:cs="Times New Roman"/>
                <w:sz w:val="28"/>
                <w:szCs w:val="28"/>
              </w:rPr>
              <w:t xml:space="preserve">Пошел котик на </w:t>
            </w:r>
            <w:proofErr w:type="spellStart"/>
            <w:r w:rsidRPr="00370547">
              <w:rPr>
                <w:rFonts w:ascii="Times New Roman" w:hAnsi="Times New Roman" w:cs="Times New Roman"/>
                <w:sz w:val="28"/>
                <w:szCs w:val="28"/>
              </w:rPr>
              <w:t>торжок</w:t>
            </w:r>
            <w:proofErr w:type="spellEnd"/>
            <w:r w:rsidRPr="0037054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C0A75" w:rsidRPr="00370547" w:rsidRDefault="003C0A75" w:rsidP="003C0A75">
            <w:pPr>
              <w:pStyle w:val="a3"/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547">
              <w:rPr>
                <w:rFonts w:ascii="Times New Roman" w:hAnsi="Times New Roman" w:cs="Times New Roman"/>
                <w:sz w:val="28"/>
                <w:szCs w:val="28"/>
              </w:rPr>
              <w:t>Купил котик пирожок,</w:t>
            </w:r>
          </w:p>
          <w:p w:rsidR="003C0A75" w:rsidRPr="00370547" w:rsidRDefault="003C0A75" w:rsidP="003C0A75">
            <w:pPr>
              <w:pStyle w:val="a3"/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547">
              <w:rPr>
                <w:rFonts w:ascii="Times New Roman" w:hAnsi="Times New Roman" w:cs="Times New Roman"/>
                <w:sz w:val="28"/>
                <w:szCs w:val="28"/>
              </w:rPr>
              <w:t>Пошел котик на улочку,</w:t>
            </w:r>
          </w:p>
          <w:p w:rsidR="003C0A75" w:rsidRPr="00370547" w:rsidRDefault="003C0A75" w:rsidP="003C0A75">
            <w:pPr>
              <w:pStyle w:val="a3"/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547">
              <w:rPr>
                <w:rFonts w:ascii="Times New Roman" w:hAnsi="Times New Roman" w:cs="Times New Roman"/>
                <w:sz w:val="28"/>
                <w:szCs w:val="28"/>
              </w:rPr>
              <w:t>Купил котик булочку.</w:t>
            </w:r>
          </w:p>
          <w:p w:rsidR="003C0A75" w:rsidRPr="00370547" w:rsidRDefault="003C0A75" w:rsidP="003C0A75">
            <w:pPr>
              <w:pStyle w:val="a3"/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547">
              <w:rPr>
                <w:rFonts w:ascii="Times New Roman" w:hAnsi="Times New Roman" w:cs="Times New Roman"/>
                <w:sz w:val="28"/>
                <w:szCs w:val="28"/>
              </w:rPr>
              <w:t>Самому ли есть</w:t>
            </w:r>
          </w:p>
          <w:p w:rsidR="003C0A75" w:rsidRPr="00370547" w:rsidRDefault="003C0A75" w:rsidP="003C0A75">
            <w:pPr>
              <w:pStyle w:val="a3"/>
              <w:spacing w:line="276" w:lineRule="auto"/>
              <w:ind w:left="459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Андрюшеньке </w:t>
            </w:r>
            <w:r w:rsidRPr="00370547">
              <w:rPr>
                <w:rFonts w:ascii="Times New Roman" w:hAnsi="Times New Roman" w:cs="Times New Roman"/>
                <w:sz w:val="28"/>
                <w:szCs w:val="28"/>
              </w:rPr>
              <w:t xml:space="preserve">(Сашеньке, Олечке) </w:t>
            </w:r>
            <w:proofErr w:type="spellStart"/>
            <w:r w:rsidRPr="00370547">
              <w:rPr>
                <w:rFonts w:ascii="Times New Roman" w:hAnsi="Times New Roman" w:cs="Times New Roman"/>
                <w:sz w:val="28"/>
                <w:szCs w:val="28"/>
              </w:rPr>
              <w:t>снесть</w:t>
            </w:r>
            <w:proofErr w:type="spellEnd"/>
            <w:r w:rsidRPr="0037054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3C0A75" w:rsidRPr="00370547" w:rsidRDefault="003C0A75" w:rsidP="003C0A75">
            <w:pPr>
              <w:pStyle w:val="a3"/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547">
              <w:rPr>
                <w:rFonts w:ascii="Times New Roman" w:hAnsi="Times New Roman" w:cs="Times New Roman"/>
                <w:sz w:val="28"/>
                <w:szCs w:val="28"/>
              </w:rPr>
              <w:t>И я сам укушу,</w:t>
            </w:r>
          </w:p>
          <w:p w:rsidR="003C0A75" w:rsidRPr="00370547" w:rsidRDefault="003C0A75" w:rsidP="003C0A75">
            <w:pPr>
              <w:pStyle w:val="a3"/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547">
              <w:rPr>
                <w:rFonts w:ascii="Times New Roman" w:hAnsi="Times New Roman" w:cs="Times New Roman"/>
                <w:sz w:val="28"/>
                <w:szCs w:val="28"/>
              </w:rPr>
              <w:t>Да и Андрюшеньке снесу.</w:t>
            </w:r>
          </w:p>
          <w:p w:rsidR="003C0A75" w:rsidRDefault="003C0A75" w:rsidP="0037054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0BD8" w:rsidRPr="00370547" w:rsidRDefault="00960BD8" w:rsidP="00370547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0547">
        <w:rPr>
          <w:rFonts w:ascii="Times New Roman" w:hAnsi="Times New Roman" w:cs="Times New Roman"/>
          <w:sz w:val="28"/>
          <w:szCs w:val="28"/>
        </w:rPr>
        <w:t xml:space="preserve">Народное поэтическое слово, предназначенное маленьким, необходимо не только им, но и взрослым, чтобы выразить детям свою любовь, нежность и заботу («Коленька хороший, Коленька пригожий», «Маша черноброва»). Святое отношение к детству звучит в подтексте этих маленьких произведений; они пронизаны светом любви к ребенку. </w:t>
      </w:r>
    </w:p>
    <w:p w:rsidR="00960BD8" w:rsidRPr="00370547" w:rsidRDefault="00960BD8" w:rsidP="00370547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0547">
        <w:rPr>
          <w:rFonts w:ascii="Times New Roman" w:hAnsi="Times New Roman" w:cs="Times New Roman"/>
          <w:sz w:val="28"/>
          <w:szCs w:val="28"/>
        </w:rPr>
        <w:t>В потешках, песенках отражена сущность раннего детства: видеть мир таким, каким он предстает перед взором малютки – без лукавства и фальши. Малые фольклорные произведения – это удивительное ожидание радости, светлое восприятие взрослого человека, ожидание добра. Простота малых фольклорных форм ничего общего не имеет с упрощенностью. В них заложена мудрость, проявляющаяся в умении несложными средствами решать сложные задачи.</w:t>
      </w:r>
    </w:p>
    <w:p w:rsidR="00960BD8" w:rsidRPr="00370547" w:rsidRDefault="00960BD8" w:rsidP="00370547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0547">
        <w:rPr>
          <w:rFonts w:ascii="Times New Roman" w:hAnsi="Times New Roman" w:cs="Times New Roman"/>
          <w:sz w:val="28"/>
          <w:szCs w:val="28"/>
        </w:rPr>
        <w:lastRenderedPageBreak/>
        <w:t>Сказки же, как было сказано выше, призваны привести в систему педагогические роли загадок, пословиц и песен, которых в сказках немало.</w:t>
      </w:r>
    </w:p>
    <w:p w:rsidR="00960BD8" w:rsidRPr="00370547" w:rsidRDefault="00960BD8" w:rsidP="00370547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0547">
        <w:rPr>
          <w:rFonts w:ascii="Times New Roman" w:hAnsi="Times New Roman" w:cs="Times New Roman"/>
          <w:sz w:val="28"/>
          <w:szCs w:val="28"/>
        </w:rPr>
        <w:t>Сказки русского народа К.Д.Ушинский назвал первыми блестящими попытками народной педагогики. Восторгаясь сказками как памятниками народной педагогики, он писал, что никто не в состоянии состязаться с педагогическим гением народа. То же самое следует сказать о сказках и других народов.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19"/>
      </w:tblGrid>
      <w:tr w:rsidR="003C0A75" w:rsidTr="003C0A75">
        <w:tc>
          <w:tcPr>
            <w:tcW w:w="3936" w:type="dxa"/>
          </w:tcPr>
          <w:p w:rsidR="003C0A75" w:rsidRDefault="003C0A75" w:rsidP="0037054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3C0A75" w:rsidRDefault="003C0A75" w:rsidP="0037054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204167C" wp14:editId="31DF7AAD">
                  <wp:extent cx="2343150" cy="170497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76111265_96899286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5340" cy="1706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9" w:type="dxa"/>
          </w:tcPr>
          <w:p w:rsidR="003C0A75" w:rsidRPr="00370547" w:rsidRDefault="003C0A75" w:rsidP="003C0A75">
            <w:pPr>
              <w:pStyle w:val="a3"/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Сказки - </w:t>
            </w:r>
            <w:r w:rsidRPr="00370547">
              <w:rPr>
                <w:rFonts w:ascii="Times New Roman" w:hAnsi="Times New Roman" w:cs="Times New Roman"/>
                <w:sz w:val="28"/>
                <w:szCs w:val="28"/>
              </w:rPr>
              <w:t xml:space="preserve">сокровищница народной педагогики, более того, многие сказки суть сочинения педагогические, то есть в них </w:t>
            </w:r>
            <w:proofErr w:type="gramStart"/>
            <w:r w:rsidRPr="00370547">
              <w:rPr>
                <w:rFonts w:ascii="Times New Roman" w:hAnsi="Times New Roman" w:cs="Times New Roman"/>
                <w:sz w:val="28"/>
                <w:szCs w:val="28"/>
              </w:rPr>
              <w:t>содержатся</w:t>
            </w:r>
            <w:proofErr w:type="gramEnd"/>
            <w:r w:rsidRPr="00370547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педагогические идеи. </w:t>
            </w:r>
          </w:p>
          <w:p w:rsidR="003C0A75" w:rsidRDefault="003C0A75" w:rsidP="003C0A7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547">
              <w:rPr>
                <w:rFonts w:ascii="Times New Roman" w:hAnsi="Times New Roman" w:cs="Times New Roman"/>
                <w:sz w:val="28"/>
                <w:szCs w:val="28"/>
              </w:rPr>
              <w:t>Сказки являются важным воспитательным средством, в течение столетий выработанным и проверенным народом. Жизнь, народная практика воспитания убедительно доказали педагогическую ценность сказок.</w:t>
            </w:r>
          </w:p>
        </w:tc>
      </w:tr>
    </w:tbl>
    <w:p w:rsidR="00960BD8" w:rsidRPr="00370547" w:rsidRDefault="00960BD8" w:rsidP="00370547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0547">
        <w:rPr>
          <w:rFonts w:ascii="Times New Roman" w:hAnsi="Times New Roman" w:cs="Times New Roman"/>
          <w:sz w:val="28"/>
          <w:szCs w:val="28"/>
        </w:rPr>
        <w:t xml:space="preserve">Дети и сказка неразделимы, они созданы друг для друга и поэтому знакомство со сказками своего народа должно обязательно </w:t>
      </w:r>
      <w:proofErr w:type="gramStart"/>
      <w:r w:rsidRPr="00370547">
        <w:rPr>
          <w:rFonts w:ascii="Times New Roman" w:hAnsi="Times New Roman" w:cs="Times New Roman"/>
          <w:sz w:val="28"/>
          <w:szCs w:val="28"/>
        </w:rPr>
        <w:t>входить</w:t>
      </w:r>
      <w:proofErr w:type="gramEnd"/>
      <w:r w:rsidRPr="00370547">
        <w:rPr>
          <w:rFonts w:ascii="Times New Roman" w:hAnsi="Times New Roman" w:cs="Times New Roman"/>
          <w:sz w:val="28"/>
          <w:szCs w:val="28"/>
        </w:rPr>
        <w:t xml:space="preserve"> в курс образования и воспитания каждого ребенка.</w:t>
      </w:r>
    </w:p>
    <w:p w:rsidR="00960BD8" w:rsidRPr="00370547" w:rsidRDefault="00960BD8" w:rsidP="00370547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0547">
        <w:rPr>
          <w:rFonts w:ascii="Times New Roman" w:hAnsi="Times New Roman" w:cs="Times New Roman"/>
          <w:sz w:val="28"/>
          <w:szCs w:val="28"/>
        </w:rPr>
        <w:t>В русской педагогике встречаются мысли о сказках не только как о воспитательном и образовательном материале, но и как педагогическом средстве, методе.</w:t>
      </w:r>
    </w:p>
    <w:p w:rsidR="00960BD8" w:rsidRDefault="00960BD8" w:rsidP="003C0A75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0547">
        <w:rPr>
          <w:rFonts w:ascii="Times New Roman" w:hAnsi="Times New Roman" w:cs="Times New Roman"/>
          <w:sz w:val="28"/>
          <w:szCs w:val="28"/>
        </w:rPr>
        <w:t>Волшебные сказки не пользуются популярностью среди взрослых, но их очень любят дети и подростки. Многообразие поэтических форм и содержания песен, сказок, загадок и пословиц свидетельствует о том, что народная педагогика, определяя черты совершенной личности, параллельно проявляла заботу и о реализации идеала совершенного человека.</w:t>
      </w:r>
    </w:p>
    <w:p w:rsidR="003C0A75" w:rsidRPr="00370547" w:rsidRDefault="003C0A75" w:rsidP="003C0A75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60BD8" w:rsidRDefault="00960BD8" w:rsidP="003C0A75">
      <w:pPr>
        <w:pStyle w:val="a3"/>
        <w:spacing w:line="276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0A75">
        <w:rPr>
          <w:rFonts w:ascii="Times New Roman" w:hAnsi="Times New Roman" w:cs="Times New Roman"/>
          <w:b/>
          <w:sz w:val="32"/>
          <w:szCs w:val="32"/>
        </w:rPr>
        <w:t>Роль музыкального фольклора в жизни ребенка</w:t>
      </w:r>
    </w:p>
    <w:p w:rsidR="003C0A75" w:rsidRPr="003C0A75" w:rsidRDefault="003C0A75" w:rsidP="003C0A75">
      <w:pPr>
        <w:pStyle w:val="a3"/>
        <w:spacing w:line="276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0BD8" w:rsidRPr="00370547" w:rsidRDefault="00960BD8" w:rsidP="00370547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6B30">
        <w:rPr>
          <w:rFonts w:ascii="Times New Roman" w:hAnsi="Times New Roman" w:cs="Times New Roman"/>
          <w:b/>
          <w:i/>
          <w:sz w:val="28"/>
          <w:szCs w:val="28"/>
        </w:rPr>
        <w:t>Песни</w:t>
      </w:r>
      <w:r w:rsidRPr="00370547">
        <w:rPr>
          <w:rFonts w:ascii="Times New Roman" w:hAnsi="Times New Roman" w:cs="Times New Roman"/>
          <w:sz w:val="28"/>
          <w:szCs w:val="28"/>
        </w:rPr>
        <w:t xml:space="preserve"> являются средством воздействия на чувства и сознание, но в них встречаются загадки и пословицы; кроме этого, есть и самостоятельные загадки-песни. </w:t>
      </w:r>
    </w:p>
    <w:p w:rsidR="007D6B30" w:rsidRDefault="00960BD8" w:rsidP="00370547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0547">
        <w:rPr>
          <w:rFonts w:ascii="Times New Roman" w:hAnsi="Times New Roman" w:cs="Times New Roman"/>
          <w:sz w:val="28"/>
          <w:szCs w:val="28"/>
        </w:rPr>
        <w:t xml:space="preserve">Песни – наиболее сложная форма народного поэтического творчества, чем загадки и пословицы. Главное назначение песен – привить любовь к </w:t>
      </w:r>
      <w:proofErr w:type="gramStart"/>
      <w:r w:rsidRPr="00370547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Pr="00370547">
        <w:rPr>
          <w:rFonts w:ascii="Times New Roman" w:hAnsi="Times New Roman" w:cs="Times New Roman"/>
          <w:sz w:val="28"/>
          <w:szCs w:val="28"/>
        </w:rPr>
        <w:t xml:space="preserve">, выработать эстетические взгляды и вкусы. Песенное творчество молодежи всемирно стимулировалось и поощрялось </w:t>
      </w:r>
      <w:proofErr w:type="gramStart"/>
      <w:r w:rsidRPr="00370547">
        <w:rPr>
          <w:rFonts w:ascii="Times New Roman" w:hAnsi="Times New Roman" w:cs="Times New Roman"/>
          <w:sz w:val="28"/>
          <w:szCs w:val="28"/>
        </w:rPr>
        <w:t>пожилыми</w:t>
      </w:r>
      <w:proofErr w:type="gramEnd"/>
      <w:r w:rsidRPr="00370547">
        <w:rPr>
          <w:rFonts w:ascii="Times New Roman" w:hAnsi="Times New Roman" w:cs="Times New Roman"/>
          <w:sz w:val="28"/>
          <w:szCs w:val="28"/>
        </w:rPr>
        <w:t xml:space="preserve">. Понимание прекрасного в слове и мелодии, по народному представлению, предполагает творческое отношение к нему: в процессе исполнения песни допускались </w:t>
      </w:r>
      <w:r w:rsidRPr="00370547">
        <w:rPr>
          <w:rFonts w:ascii="Times New Roman" w:hAnsi="Times New Roman" w:cs="Times New Roman"/>
          <w:sz w:val="28"/>
          <w:szCs w:val="28"/>
        </w:rPr>
        <w:lastRenderedPageBreak/>
        <w:t xml:space="preserve">улучшение текста и мелодии. Песне присуща высокая поэтизация всех сторон народной жизни, включая и воспитание подрастающего поколения. </w:t>
      </w:r>
    </w:p>
    <w:p w:rsidR="007D6B30" w:rsidRDefault="007D6B30" w:rsidP="007D6B3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86325" cy="2773936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34994727_yurkina_e._horovod_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3648" cy="2772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BD8" w:rsidRPr="00370547" w:rsidRDefault="00960BD8" w:rsidP="00370547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0547">
        <w:rPr>
          <w:rFonts w:ascii="Times New Roman" w:hAnsi="Times New Roman" w:cs="Times New Roman"/>
          <w:sz w:val="28"/>
          <w:szCs w:val="28"/>
        </w:rPr>
        <w:t>Педагогическая ценность песни в том, что красивому пению учили, а оно, в свою очередь, учило прекрасному и добру. Песней сопровождались все события народной жизни – труд, праздники, игры, похороны и т.д. Вся жизнь людей проходила в песне, которая наилучшим образом выражала этическую и эстетическую сущность личности. Полный песенный цикл – это жизнь человека от рождения до смерти. Песни поют младенцу в колыбели, ненаучившемуся еще понимать. Ученые доказали благотворную роль нежной песни в психическом развитии ребенка в утробе матери. Колыбельные песни не только усыпляют младенца, но и ласкают его, успокаивают, доставляют радость. Песни поют и слушают все. Ни об одном другом жанре, кроме песни, нельзя этого сказать. Народная песня оказалась необычайно устойчивой формой художественного творчества.</w:t>
      </w:r>
    </w:p>
    <w:p w:rsidR="00960BD8" w:rsidRPr="007D6B30" w:rsidRDefault="00960BD8" w:rsidP="00370547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6B30">
        <w:rPr>
          <w:rFonts w:ascii="Times New Roman" w:hAnsi="Times New Roman" w:cs="Times New Roman"/>
          <w:b/>
          <w:i/>
          <w:sz w:val="28"/>
          <w:szCs w:val="28"/>
        </w:rPr>
        <w:t>Народный танец</w:t>
      </w:r>
    </w:p>
    <w:p w:rsidR="007D6B30" w:rsidRDefault="00960BD8" w:rsidP="007D6B30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0547">
        <w:rPr>
          <w:rFonts w:ascii="Times New Roman" w:hAnsi="Times New Roman" w:cs="Times New Roman"/>
          <w:sz w:val="28"/>
          <w:szCs w:val="28"/>
        </w:rPr>
        <w:t>На многих этапах истории человечества народный танец был основой хореографической культуры общества. Хореографическую культуру современного общества включает фольклорный танец, народную хореографию, народно-сценический танец, балетное искусство</w:t>
      </w:r>
      <w:r w:rsidR="007D6B30">
        <w:rPr>
          <w:rFonts w:ascii="Times New Roman" w:hAnsi="Times New Roman" w:cs="Times New Roman"/>
          <w:sz w:val="28"/>
          <w:szCs w:val="28"/>
        </w:rPr>
        <w:t>, народные танцы.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912"/>
      </w:tblGrid>
      <w:tr w:rsidR="007D6B30" w:rsidTr="007D6B30">
        <w:tc>
          <w:tcPr>
            <w:tcW w:w="2943" w:type="dxa"/>
          </w:tcPr>
          <w:p w:rsidR="007D6B30" w:rsidRDefault="007D6B30" w:rsidP="0037054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B9B4C7" wp14:editId="50592C9B">
                  <wp:extent cx="1685925" cy="2060988"/>
                  <wp:effectExtent l="0" t="0" r="0" b="0"/>
                  <wp:docPr id="8" name="Рисунок 8" descr="http://i019.radikal.ru/1303/32/88a458e3250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019.radikal.ru/1303/32/88a458e3250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8917" cy="2076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2" w:type="dxa"/>
          </w:tcPr>
          <w:p w:rsidR="007D6B30" w:rsidRDefault="007D6B30" w:rsidP="0037054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547">
              <w:rPr>
                <w:rFonts w:ascii="Times New Roman" w:hAnsi="Times New Roman" w:cs="Times New Roman"/>
                <w:sz w:val="28"/>
                <w:szCs w:val="28"/>
              </w:rPr>
              <w:t>Их художественно-образные содержание и лексика отражают не только национальные образы, но также трудовые и бытовые традиции народа, особенно природную среду его проживания. В народных танцах воплощается особая пластика, свойственная представлениям того или иного этноса. Посредством танца передаются чувства, ощущения, мысли.</w:t>
            </w:r>
          </w:p>
        </w:tc>
      </w:tr>
    </w:tbl>
    <w:p w:rsidR="00960BD8" w:rsidRPr="00370547" w:rsidRDefault="00960BD8" w:rsidP="00370547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0547">
        <w:rPr>
          <w:rFonts w:ascii="Times New Roman" w:hAnsi="Times New Roman" w:cs="Times New Roman"/>
          <w:sz w:val="28"/>
          <w:szCs w:val="28"/>
        </w:rPr>
        <w:lastRenderedPageBreak/>
        <w:t>Народный танец своеобразно раскрывает многовековые традиции последующим поколениям. Характер народа, особое его мышление нашли отражение в языке танца. Русские народные танцы имеют ряд характерных особенностей. Манера их исполнения отличается широтой, простотой, доступностью.</w:t>
      </w:r>
    </w:p>
    <w:p w:rsidR="00960BD8" w:rsidRPr="00370547" w:rsidRDefault="00960BD8" w:rsidP="00370547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0547">
        <w:rPr>
          <w:rFonts w:ascii="Times New Roman" w:hAnsi="Times New Roman" w:cs="Times New Roman"/>
          <w:sz w:val="28"/>
          <w:szCs w:val="28"/>
        </w:rPr>
        <w:t xml:space="preserve">Из явлений, прямо и непосредственно связанных с воспитанием, ближе всего к природе стоит игра. </w:t>
      </w:r>
    </w:p>
    <w:p w:rsidR="007D6B30" w:rsidRDefault="00960BD8" w:rsidP="00370547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6B30">
        <w:rPr>
          <w:rFonts w:ascii="Times New Roman" w:hAnsi="Times New Roman" w:cs="Times New Roman"/>
          <w:b/>
          <w:i/>
          <w:sz w:val="28"/>
          <w:szCs w:val="28"/>
        </w:rPr>
        <w:t>Игра</w:t>
      </w:r>
      <w:r w:rsidRPr="00370547">
        <w:rPr>
          <w:rFonts w:ascii="Times New Roman" w:hAnsi="Times New Roman" w:cs="Times New Roman"/>
          <w:sz w:val="28"/>
          <w:szCs w:val="28"/>
        </w:rPr>
        <w:t xml:space="preserve"> – величайшее чудо из чудес, изобретенных человеком сообразно природе. Велико значение игр в художественном воспитании детей. В них тесно связано слово, мелодия и действие. </w:t>
      </w:r>
    </w:p>
    <w:p w:rsidR="00960BD8" w:rsidRPr="00370547" w:rsidRDefault="00960BD8" w:rsidP="00370547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0547">
        <w:rPr>
          <w:rFonts w:ascii="Times New Roman" w:hAnsi="Times New Roman" w:cs="Times New Roman"/>
          <w:sz w:val="28"/>
          <w:szCs w:val="28"/>
        </w:rPr>
        <w:t xml:space="preserve">Музыкальные игры – явление художественно-драматическое. Посредством игр ребенку прививаются уважение к народным обычаям. Дети начинают играть очень рано, задолго до того, как придет в их жизнь Слово: с солнечным лучиком, с собственными пальчиками. Благодаря подобным играм ребенок узнает и познает себя шаг за шагом. Вместе с игрой в жизнь детей приходит искусство, прекрасное. Игра связана с песней, танцами, загадками, пляской, сказкой, скороговорками и другими видами народного творчества. </w:t>
      </w:r>
    </w:p>
    <w:p w:rsidR="00960BD8" w:rsidRPr="00370547" w:rsidRDefault="00960BD8" w:rsidP="00370547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0547">
        <w:rPr>
          <w:rFonts w:ascii="Times New Roman" w:hAnsi="Times New Roman" w:cs="Times New Roman"/>
          <w:sz w:val="28"/>
          <w:szCs w:val="28"/>
        </w:rPr>
        <w:t>Итак, игра – не пустое занятие. Это первая школа для ребенка.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36"/>
      </w:tblGrid>
      <w:tr w:rsidR="007D6B30" w:rsidTr="007D6B30">
        <w:tc>
          <w:tcPr>
            <w:tcW w:w="4219" w:type="dxa"/>
          </w:tcPr>
          <w:p w:rsidR="007D6B30" w:rsidRDefault="007D6B30" w:rsidP="0037054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CA05692" wp14:editId="2E2611D5">
                  <wp:extent cx="2505783" cy="2224503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4063953_large_s5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7835" cy="2226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6" w:type="dxa"/>
          </w:tcPr>
          <w:p w:rsidR="007D6B30" w:rsidRPr="00370547" w:rsidRDefault="007D6B30" w:rsidP="007D6B30">
            <w:pPr>
              <w:pStyle w:val="a3"/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547">
              <w:rPr>
                <w:rFonts w:ascii="Times New Roman" w:hAnsi="Times New Roman" w:cs="Times New Roman"/>
                <w:sz w:val="28"/>
                <w:szCs w:val="28"/>
              </w:rPr>
              <w:t xml:space="preserve">Народные музыкальные игры несут в себе символический смысл. В них оптимизм народа, его надежды на будущее. Игры и праздники – уникальные формы жизнедеятельности детей, в них особенным образом проявляется национальный характер, находят отражение религиозные верования народа. </w:t>
            </w:r>
          </w:p>
          <w:p w:rsidR="007D6B30" w:rsidRDefault="007D6B30" w:rsidP="0037054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6B30" w:rsidRDefault="007D6B30" w:rsidP="00370547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0547">
        <w:rPr>
          <w:rFonts w:ascii="Times New Roman" w:hAnsi="Times New Roman" w:cs="Times New Roman"/>
          <w:sz w:val="28"/>
          <w:szCs w:val="28"/>
        </w:rPr>
        <w:t>Одной из основных целью игр является художественное воспитание детей, поскольку именно здесь ребенок может полностью раскрыть свои творческие способности.</w:t>
      </w:r>
    </w:p>
    <w:p w:rsidR="00960BD8" w:rsidRPr="00370547" w:rsidRDefault="00960BD8" w:rsidP="00370547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6B30">
        <w:rPr>
          <w:rFonts w:ascii="Times New Roman" w:hAnsi="Times New Roman" w:cs="Times New Roman"/>
          <w:b/>
          <w:i/>
          <w:sz w:val="28"/>
          <w:szCs w:val="28"/>
        </w:rPr>
        <w:t>Празднично-игровая культура</w:t>
      </w:r>
      <w:r w:rsidRPr="00370547">
        <w:rPr>
          <w:rFonts w:ascii="Times New Roman" w:hAnsi="Times New Roman" w:cs="Times New Roman"/>
          <w:sz w:val="28"/>
          <w:szCs w:val="28"/>
        </w:rPr>
        <w:t xml:space="preserve"> – своего рода педагогика в действии, где все средства используются в гармоничном единстве, в слаженной системе, где все элементы взаимосвязаны.</w:t>
      </w:r>
    </w:p>
    <w:p w:rsidR="00960BD8" w:rsidRPr="00370547" w:rsidRDefault="00960BD8" w:rsidP="00370547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0547">
        <w:rPr>
          <w:rFonts w:ascii="Times New Roman" w:hAnsi="Times New Roman" w:cs="Times New Roman"/>
          <w:sz w:val="28"/>
          <w:szCs w:val="28"/>
        </w:rPr>
        <w:t>Многочисленные праздники были своеобразными формами художественного и эстетического воспитания, средством проверки уровня и результатов этого воспитания. Надо лишь научно осмыслить многовековой народный воспитательный опыт, преемственность традиций. Без бережного отношения к этим духовным сокровищам народа немыслимы прогресс в общественной жизни, формирование исторического самосознания и миропонимания народа.</w:t>
      </w:r>
    </w:p>
    <w:p w:rsidR="00960BD8" w:rsidRPr="00370547" w:rsidRDefault="00960BD8" w:rsidP="00370547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24274" w:rsidRPr="00370547" w:rsidRDefault="00524274" w:rsidP="00370547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70547" w:rsidRPr="00370547" w:rsidRDefault="0037054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70547" w:rsidRPr="00370547" w:rsidSect="007D6B30">
      <w:pgSz w:w="11906" w:h="16838"/>
      <w:pgMar w:top="993" w:right="1133" w:bottom="851" w:left="1134" w:header="708" w:footer="708" w:gutter="0"/>
      <w:pgBorders w:offsetFrom="page">
        <w:top w:val="vine" w:sz="14" w:space="24" w:color="4F6228" w:themeColor="accent3" w:themeShade="80"/>
        <w:left w:val="vine" w:sz="14" w:space="24" w:color="4F6228" w:themeColor="accent3" w:themeShade="80"/>
        <w:bottom w:val="vine" w:sz="14" w:space="24" w:color="4F6228" w:themeColor="accent3" w:themeShade="80"/>
        <w:right w:val="vine" w:sz="14" w:space="24" w:color="4F6228" w:themeColor="accent3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0BD8"/>
    <w:rsid w:val="00370547"/>
    <w:rsid w:val="003C0A75"/>
    <w:rsid w:val="00456422"/>
    <w:rsid w:val="00524274"/>
    <w:rsid w:val="007D6B30"/>
    <w:rsid w:val="007E320C"/>
    <w:rsid w:val="00960BD8"/>
    <w:rsid w:val="00BC11D5"/>
    <w:rsid w:val="00E0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27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547"/>
    <w:pPr>
      <w:spacing w:after="0" w:line="240" w:lineRule="auto"/>
    </w:pPr>
  </w:style>
  <w:style w:type="table" w:styleId="a4">
    <w:name w:val="Table Grid"/>
    <w:basedOn w:val="a1"/>
    <w:uiPriority w:val="59"/>
    <w:rsid w:val="00370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70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5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2078</Words>
  <Characters>11847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Сайвер</cp:lastModifiedBy>
  <cp:revision>4</cp:revision>
  <dcterms:created xsi:type="dcterms:W3CDTF">2014-02-27T14:06:00Z</dcterms:created>
  <dcterms:modified xsi:type="dcterms:W3CDTF">2014-03-11T15:39:00Z</dcterms:modified>
</cp:coreProperties>
</file>