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D2" w:rsidRDefault="00AC76D2" w:rsidP="00AC7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</w:p>
    <w:sdt>
      <w:sdtPr>
        <w:rPr>
          <w:rFonts w:ascii="Cambria" w:eastAsia="Times New Roman" w:hAnsi="Cambria" w:cs="Times New Roman"/>
          <w:sz w:val="72"/>
          <w:szCs w:val="72"/>
          <w:lang w:eastAsia="ru-RU"/>
        </w:rPr>
        <w:id w:val="407882951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AC76D2" w:rsidRDefault="00AC76D2" w:rsidP="00AC76D2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8"/>
              <w:szCs w:val="28"/>
              <w:u w:val="single"/>
              <w:lang w:eastAsia="ru-RU"/>
            </w:rPr>
          </w:pPr>
          <w:r>
            <w:rPr>
              <w:noProof/>
              <w:u w:val="singl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AAB55D1" wp14:editId="6A07DB4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921625"/>
                    <wp:effectExtent l="0" t="0" r="23495" b="2476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921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7.15pt;height:623.75pt;z-index:2516582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" o:allowincell="f" strokecolor="#4f81bd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u w:val="singl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A75623B" wp14:editId="144646E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921625"/>
                    <wp:effectExtent l="0" t="0" r="23495" b="24765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921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1" o:spid="_x0000_s1026" style="position:absolute;margin-left:0;margin-top:0;width:7.15pt;height:623.75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" o:allowincell="f" strokecolor="#4f81bd">
                    <w10:wrap anchorx="margin" anchory="page"/>
                  </v:rect>
                </w:pict>
              </mc:Fallback>
            </mc:AlternateContent>
          </w:r>
          <w:r w:rsidRPr="000A7F66">
            <w:rPr>
              <w:rFonts w:ascii="Cambria" w:eastAsia="Times New Roman" w:hAnsi="Cambria" w:cs="Times New Roman"/>
              <w:sz w:val="28"/>
              <w:szCs w:val="28"/>
              <w:u w:val="single"/>
              <w:lang w:eastAsia="ru-RU"/>
            </w:rPr>
            <w:t xml:space="preserve">МБОУ Татарская средняя общеобразовательная школа имени В.А. Матросова Монастырщинского района </w:t>
          </w:r>
        </w:p>
        <w:p w:rsidR="00AC76D2" w:rsidRPr="000A7F66" w:rsidRDefault="00AC76D2" w:rsidP="00AC76D2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72"/>
              <w:szCs w:val="72"/>
              <w:u w:val="single"/>
              <w:lang w:eastAsia="ru-RU"/>
            </w:rPr>
          </w:pPr>
          <w:r w:rsidRPr="000A7F66">
            <w:rPr>
              <w:rFonts w:ascii="Cambria" w:eastAsia="Times New Roman" w:hAnsi="Cambria" w:cs="Times New Roman"/>
              <w:sz w:val="28"/>
              <w:szCs w:val="28"/>
              <w:u w:val="single"/>
              <w:lang w:eastAsia="ru-RU"/>
            </w:rPr>
            <w:t>Смоленской области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 xml:space="preserve">       </w:t>
          </w: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Рассмотрена на                                                         Принята на заседании                                                             Утверждаю</w:t>
          </w:r>
        </w:p>
        <w:p w:rsidR="00AC76D2" w:rsidRPr="000A7F66" w:rsidRDefault="00AC76D2" w:rsidP="00AC76D2">
          <w:pPr>
            <w:tabs>
              <w:tab w:val="left" w:pos="5415"/>
              <w:tab w:val="left" w:pos="10365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 xml:space="preserve">Заседании РМО учителей    </w:t>
          </w: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ab/>
            <w:t>педагогического Совета</w:t>
          </w: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ab/>
            <w:t>директор школы В.Э.Пулатов</w:t>
          </w:r>
        </w:p>
        <w:p w:rsidR="00AC76D2" w:rsidRPr="000A7F66" w:rsidRDefault="00AC76D2" w:rsidP="00AC76D2">
          <w:pPr>
            <w:tabs>
              <w:tab w:val="left" w:pos="11820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технологии                                                                Протокол № 1                                                        Приказ №</w:t>
          </w: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ab/>
            <w:t>от «   » августа 2014 г.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Протокол № 1                                                            от «28» августа 2014 г.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От «25» августа 2014 г.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Рекомендована к утверждению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На педагогическом Совете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Руководитель РМО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С.С. Стёпкин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44"/>
              <w:szCs w:val="44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44"/>
              <w:szCs w:val="44"/>
              <w:lang w:eastAsia="ru-RU"/>
            </w:rPr>
            <w:t>Рабоча</w:t>
          </w:r>
          <w:r>
            <w:rPr>
              <w:rFonts w:ascii="Times New Roman" w:eastAsia="Times New Roman" w:hAnsi="Times New Roman" w:cs="Times New Roman"/>
              <w:noProof/>
              <w:sz w:val="44"/>
              <w:szCs w:val="44"/>
              <w:lang w:eastAsia="ru-RU"/>
            </w:rPr>
            <w:t>я программа по ОБЖ в 5 - 6</w:t>
          </w:r>
          <w:r w:rsidRPr="000A7F66">
            <w:rPr>
              <w:rFonts w:ascii="Times New Roman" w:eastAsia="Times New Roman" w:hAnsi="Times New Roman" w:cs="Times New Roman"/>
              <w:noProof/>
              <w:sz w:val="44"/>
              <w:szCs w:val="44"/>
              <w:lang w:eastAsia="ru-RU"/>
            </w:rPr>
            <w:t xml:space="preserve">  классах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  <w:t>Кол</w:t>
          </w:r>
          <w:r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  <w:t>ичество часов по программе - 70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  <w:t>Срок реализации программы – 2 года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  <w:t>Учитель: Стёпкин С. С.</w:t>
          </w: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ind w:left="426" w:right="157"/>
            <w:jc w:val="center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</w:p>
        <w:p w:rsidR="00AC76D2" w:rsidRPr="000A7F66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</w:pPr>
        </w:p>
        <w:p w:rsidR="00AC76D2" w:rsidRDefault="00AC76D2" w:rsidP="00AC76D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A7F66">
            <w:rPr>
              <w:rFonts w:ascii="Times New Roman" w:eastAsia="Times New Roman" w:hAnsi="Times New Roman" w:cs="Times New Roman"/>
              <w:noProof/>
              <w:sz w:val="28"/>
              <w:szCs w:val="20"/>
              <w:lang w:eastAsia="ru-RU"/>
            </w:rPr>
            <w:t>д.Татарск</w:t>
          </w:r>
        </w:p>
      </w:sdtContent>
    </w:sdt>
    <w:p w:rsidR="00AC76D2" w:rsidRDefault="00AC76D2" w:rsidP="00AC76D2">
      <w:pPr>
        <w:tabs>
          <w:tab w:val="left" w:pos="1905"/>
        </w:tabs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C76D2" w:rsidRDefault="00AC76D2" w:rsidP="00AC76D2">
      <w:pPr>
        <w:ind w:left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C76D2" w:rsidRDefault="00AC76D2" w:rsidP="00133E2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E2999" w:rsidRPr="00133E26" w:rsidRDefault="00DE2999" w:rsidP="00133E2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33E26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ПОЯСНИТЕЛЬНАЯ ЗАПИСКА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 настоящее время вопросы обеспечения безопасности стали одной из насущных потребностей каждого человека, об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щества и государства.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 Стратегии национальной безопасности Российской Фе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дерации до 2020 г. отмечено: «В условиях глобализации про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цессов мирового разв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тия, международных политических и экономических отношений, формирующих новые угрозы и риски для развития личности, общества и государства, Рос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сия в качестве гаранта благополучного национального разви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тия переходит к новой государственной политике в области национальной безопасности».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менного уровня культуры безопасности, индивидуальной сис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темы здорового образа жизни, антиэкстр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мистского мышле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ния и антитеррористического поведения.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Учебный курс «Основы безопасности жизнедеятельности» в основной школе строится так, чтобы были достигнуты сле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дующие </w:t>
      </w: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цели:</w:t>
      </w:r>
    </w:p>
    <w:p w:rsidR="00DE2999" w:rsidRPr="00703871" w:rsidRDefault="00DE2999" w:rsidP="00703871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безопасное поведение учащихся в чрезвычайных ситуа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циях природного, техногенного и социального характера;</w:t>
      </w:r>
    </w:p>
    <w:p w:rsidR="00DE2999" w:rsidRPr="00703871" w:rsidRDefault="00DE2999" w:rsidP="00703871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понимание каждым учащимся важности сбережения и защиты личного здоровья как индивидуальной и обществен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ной ценности;</w:t>
      </w:r>
    </w:p>
    <w:p w:rsidR="00DE2999" w:rsidRPr="00703871" w:rsidRDefault="00DE2999" w:rsidP="00703871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принятие учащимися ценностей гражданского общества: прав человека, правового государства, ценностей семьи, спра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ведливости 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дов и ответственности власти;</w:t>
      </w:r>
    </w:p>
    <w:p w:rsidR="00DE2999" w:rsidRPr="00703871" w:rsidRDefault="00DE2999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антиэкстремистское мышление и антитеррористическое поведение учащихся, в том числе нетерпимость к действи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ям и влияниям, пре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ставляющим угрозу для жизни чело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века;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отрицательное отношение учащихся к приему психоак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тивных веществ, в том числе наркотиков;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готовность и способность учащихся к нравственному са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мосовершенствованию.</w:t>
      </w: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Достижение этих целей обеспечивается решением таких учебных </w:t>
      </w: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задач, 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как: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у учащихся модели безопасного поведе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ния в повседневной жизни, в транспортной среде и в чрез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вычайных ситуац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ях природного, техногенного и социально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го характера;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индивидуальной системы здорового об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раза жизни;</w:t>
      </w:r>
    </w:p>
    <w:p w:rsidR="00805FF4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выработка у учащих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ся антиэкстремистской и антитер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рористической личностной позиции и отрицательного от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ношения 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E2999" w:rsidRPr="00703871" w:rsidRDefault="00805FF4" w:rsidP="00805FF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  <w:r w:rsidR="00DE2999" w:rsidRPr="00703871">
        <w:rPr>
          <w:rFonts w:ascii="Times New Roman" w:hAnsi="Times New Roman" w:cs="Times New Roman"/>
          <w:sz w:val="24"/>
          <w:szCs w:val="24"/>
          <w:lang w:bidi="ru-RU"/>
        </w:rPr>
        <w:t>психоактивным веществам и асоциальному пове</w:t>
      </w:r>
      <w:r w:rsidR="00DE2999"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дению.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отрицательное отно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шение учащихся к приему психоак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тивных веществ, в том числе наркотиков;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готовность и способно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сть учащихся к нравственному са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мосовершенствованию.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Достижение этих целей обеспечивается решением таких учебных задач, как: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у уча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щихся модели безопасного поведе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ния в повседневной жизни</w:t>
      </w:r>
      <w:r w:rsidR="00AC76D2">
        <w:rPr>
          <w:rFonts w:ascii="Times New Roman" w:hAnsi="Times New Roman" w:cs="Times New Roman"/>
          <w:sz w:val="24"/>
          <w:szCs w:val="24"/>
          <w:lang w:bidi="ru-RU"/>
        </w:rPr>
        <w:t>, в транспортной среде и в чрез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вычайных ситуац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ях приро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дного, техногенного и социально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го характера;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инди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видуальной системы здорового об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раза жизни;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выработка у учащихс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я антиэкстремистской и антитер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рористической личност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ной позиции и отрицательного от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ношения к психоа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тивным вещества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м и асоциальному пове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дению</w:t>
      </w:r>
    </w:p>
    <w:p w:rsidR="004E635B" w:rsidRPr="00703871" w:rsidRDefault="004E635B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2999" w:rsidRPr="00703871" w:rsidRDefault="00DE2999" w:rsidP="00703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ОБЩАЯ ХАРАКТЕРИСТИКА КУРСА</w:t>
      </w: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Курс предназначен 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для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формирования у учащихся основных понятий об опас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выработки у них сознательного и ответственного отно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шения к личной безопасности, безопасности окружающих;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приобретения учащимися способности сохранять жизнь и здоровье в неблагоприятных и угрожающих жизни услови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ях и умения адекватно реагировать на различные опасные си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туации с учётом своих возможностей;</w:t>
      </w:r>
    </w:p>
    <w:p w:rsidR="00DE2999" w:rsidRPr="00703871" w:rsidRDefault="00DE2999" w:rsidP="007038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формирования у учащи</w:t>
      </w:r>
      <w:r w:rsidR="00805FF4">
        <w:rPr>
          <w:rFonts w:ascii="Times New Roman" w:hAnsi="Times New Roman" w:cs="Times New Roman"/>
          <w:sz w:val="24"/>
          <w:szCs w:val="24"/>
          <w:lang w:bidi="ru-RU"/>
        </w:rPr>
        <w:t>хся антиэкстремистского и анти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террористического поведения, отрицательного отношения к приёму психоа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тивных веществ, в том числе наркотиков.</w:t>
      </w:r>
    </w:p>
    <w:p w:rsidR="00DE2999" w:rsidRPr="00703871" w:rsidRDefault="00DE2999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Структура курса «Основы безопасности жизнедеятель</w:t>
      </w: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softHyphen/>
        <w:t>ности»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при модульном построении содержания основного общего образования включает в себя два учебных модуля и пять разделов.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Модуль 1. Осн</w:t>
      </w:r>
      <w:r w:rsidR="004F4FD1"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овы безопасности личности, общес</w:t>
      </w: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тва и государства.</w:t>
      </w:r>
    </w:p>
    <w:p w:rsidR="00DE2999" w:rsidRPr="00703871" w:rsidRDefault="00DE2999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Раздел 1.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комплексной безопас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>ности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Раздел 2.</w:t>
      </w:r>
      <w:r w:rsidR="004F4FD1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Защита населения от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чрезвычайных ситуаций.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Раздел 3.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противодействия терроризму и экстре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мизму в Российской Федерации.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Модуль 2. Основы медицинских знаний и здорового образа жизни.</w:t>
      </w:r>
    </w:p>
    <w:p w:rsidR="00DE2999" w:rsidRPr="00703871" w:rsidRDefault="00DE2999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Раздел 4.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здорового образа жизни.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Раздел 5.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медицинских знаний и оказание пер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вой помощи.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Особое место в структуре программы занимает раздел 3 модуля 1 «Основы противодействия терроризму и экстремиз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му в Российской Фед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рации».</w:t>
      </w:r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Понятийная база и содержание курса «Основы безопас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ности жизнедеятельности» основаны на положениях феде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ральных законов Росси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ской Федерации и других норматив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но-правовых актов, в том числе:</w:t>
      </w:r>
    </w:p>
    <w:p w:rsidR="00DE2999" w:rsidRPr="00703871" w:rsidRDefault="00DE2999" w:rsidP="00703871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Стратегии национальной безопасности Российской Фе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дерации до 2020 г. (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утверждена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Указом Президента Россий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ской Федерации от 12 мая 2009 г. № 537);</w:t>
      </w:r>
    </w:p>
    <w:p w:rsidR="00DE2999" w:rsidRPr="00703871" w:rsidRDefault="00DE2999" w:rsidP="00703871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Стратегии государственной антинаркотической поли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тики Российской Федерации до 2020 г. (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утверждена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Ука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зом Президента Росси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ской Федерации от 9 июня 2010 г. № 690), а также на Требованиях к результатам освоения основной образовательной программы основного общего об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разования, представленной в федеральном государственном образовательном стандарте общего образования второго поко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ления.</w:t>
      </w:r>
    </w:p>
    <w:p w:rsidR="00133E26" w:rsidRPr="00703871" w:rsidRDefault="00133E26" w:rsidP="00703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</w:p>
    <w:p w:rsidR="00DE2999" w:rsidRPr="00703871" w:rsidRDefault="00DE2999" w:rsidP="00703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МЕСТО КУРСА В УЧЕБНОМ ПЛАНЕ</w:t>
      </w:r>
      <w:bookmarkEnd w:id="0"/>
    </w:p>
    <w:p w:rsidR="00DE2999" w:rsidRPr="00703871" w:rsidRDefault="00DE2999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lastRenderedPageBreak/>
        <w:t>Курс «Основы безопасности жизнед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>еятельности»</w:t>
      </w:r>
      <w:r w:rsidR="00805FF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C76D2">
        <w:rPr>
          <w:rFonts w:ascii="Times New Roman" w:hAnsi="Times New Roman" w:cs="Times New Roman"/>
          <w:sz w:val="24"/>
          <w:szCs w:val="24"/>
          <w:lang w:bidi="ru-RU"/>
        </w:rPr>
        <w:t xml:space="preserve">  изуча</w:t>
      </w:r>
      <w:r w:rsidR="00805FF4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тся </w:t>
      </w:r>
      <w:r w:rsidR="00805FF4">
        <w:rPr>
          <w:rFonts w:ascii="Times New Roman" w:hAnsi="Times New Roman" w:cs="Times New Roman"/>
          <w:sz w:val="24"/>
          <w:szCs w:val="24"/>
          <w:lang w:bidi="ru-RU"/>
        </w:rPr>
        <w:t xml:space="preserve">в основной школе Татарской СОШ 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>с 5 по 8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класс из расчёта 1 ч в неделю 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(вс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905383" w:rsidRPr="00703871">
        <w:rPr>
          <w:rFonts w:ascii="Times New Roman" w:hAnsi="Times New Roman" w:cs="Times New Roman"/>
          <w:sz w:val="24"/>
          <w:szCs w:val="24"/>
          <w:lang w:bidi="ru-RU"/>
        </w:rPr>
        <w:t>го 136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ч).</w:t>
      </w:r>
    </w:p>
    <w:p w:rsidR="006110FB" w:rsidRPr="00703871" w:rsidRDefault="00DE2999" w:rsidP="00703871">
      <w:pPr>
        <w:pStyle w:val="1"/>
        <w:shd w:val="clear" w:color="auto" w:fill="auto"/>
        <w:spacing w:line="240" w:lineRule="auto"/>
        <w:ind w:left="20" w:right="300"/>
        <w:rPr>
          <w:sz w:val="24"/>
          <w:szCs w:val="24"/>
        </w:rPr>
      </w:pPr>
      <w:r w:rsidRPr="00703871">
        <w:rPr>
          <w:sz w:val="24"/>
          <w:szCs w:val="24"/>
          <w:lang w:bidi="ru-RU"/>
        </w:rPr>
        <w:t xml:space="preserve">Тематическое планирование, представленное в рабочей программе, реализует </w:t>
      </w:r>
      <w:r w:rsidRPr="00703871">
        <w:rPr>
          <w:i/>
          <w:iCs/>
          <w:sz w:val="24"/>
          <w:szCs w:val="24"/>
          <w:lang w:bidi="ru-RU"/>
        </w:rPr>
        <w:t>второй вариант планирования,</w:t>
      </w:r>
      <w:r w:rsidRPr="00703871">
        <w:rPr>
          <w:sz w:val="24"/>
          <w:szCs w:val="24"/>
          <w:lang w:bidi="ru-RU"/>
        </w:rPr>
        <w:t xml:space="preserve"> пред</w:t>
      </w:r>
      <w:r w:rsidRPr="00703871">
        <w:rPr>
          <w:sz w:val="24"/>
          <w:szCs w:val="24"/>
          <w:lang w:bidi="ru-RU"/>
        </w:rPr>
        <w:softHyphen/>
        <w:t>ложенный в сборнике «Примерные программы по учеб</w:t>
      </w:r>
      <w:r w:rsidRPr="00703871">
        <w:rPr>
          <w:sz w:val="24"/>
          <w:szCs w:val="24"/>
          <w:lang w:bidi="ru-RU"/>
        </w:rPr>
        <w:softHyphen/>
        <w:t>ным предметам. Основы безопасности жизнедеятельности. 5—9 классы» (М.: Просвеще</w:t>
      </w:r>
      <w:r w:rsidR="004F4FD1" w:rsidRPr="00703871">
        <w:rPr>
          <w:sz w:val="24"/>
          <w:szCs w:val="24"/>
          <w:lang w:bidi="ru-RU"/>
        </w:rPr>
        <w:t>ние, 2011). Этот вариант предла</w:t>
      </w:r>
      <w:r w:rsidR="006110FB" w:rsidRPr="00703871">
        <w:rPr>
          <w:color w:val="000000"/>
          <w:sz w:val="24"/>
          <w:szCs w:val="24"/>
        </w:rPr>
        <w:t>гается для рабочей программы при изучении предмета в 5— 9 классах из расчёта 1 ч в неделю (всего 175).</w:t>
      </w:r>
    </w:p>
    <w:p w:rsidR="003907E8" w:rsidRPr="003907E8" w:rsidRDefault="006110FB" w:rsidP="003907E8">
      <w:pPr>
        <w:pStyle w:val="1"/>
        <w:ind w:left="20" w:right="300" w:firstLine="360"/>
        <w:jc w:val="both"/>
        <w:rPr>
          <w:color w:val="000000"/>
          <w:sz w:val="24"/>
          <w:szCs w:val="24"/>
          <w:lang w:bidi="ru-RU"/>
        </w:rPr>
      </w:pPr>
      <w:r w:rsidRPr="00703871">
        <w:rPr>
          <w:color w:val="000000"/>
          <w:sz w:val="24"/>
          <w:szCs w:val="24"/>
        </w:rPr>
        <w:t>Таким образом, предлагаемая рабо</w:t>
      </w:r>
      <w:r w:rsidR="00805FF4">
        <w:rPr>
          <w:color w:val="000000"/>
          <w:sz w:val="24"/>
          <w:szCs w:val="24"/>
        </w:rPr>
        <w:t>чая программа рассчи</w:t>
      </w:r>
      <w:r w:rsidR="00805FF4">
        <w:rPr>
          <w:color w:val="000000"/>
          <w:sz w:val="24"/>
          <w:szCs w:val="24"/>
        </w:rPr>
        <w:softHyphen/>
        <w:t>тана на 68</w:t>
      </w:r>
      <w:r w:rsidR="00AC76D2">
        <w:rPr>
          <w:color w:val="000000"/>
          <w:sz w:val="24"/>
          <w:szCs w:val="24"/>
        </w:rPr>
        <w:t xml:space="preserve"> ч на два года</w:t>
      </w:r>
      <w:r w:rsidRPr="00703871">
        <w:rPr>
          <w:color w:val="000000"/>
          <w:sz w:val="24"/>
          <w:szCs w:val="24"/>
        </w:rPr>
        <w:t xml:space="preserve"> обучения (по 1 ч в неделю), из них 70 ч за два года обучения (в 5—6 классах по 1 ч в неделю).</w:t>
      </w:r>
      <w:r w:rsidR="003907E8">
        <w:rPr>
          <w:color w:val="000000"/>
          <w:sz w:val="24"/>
          <w:szCs w:val="24"/>
        </w:rPr>
        <w:t xml:space="preserve"> Часы для изучения курса ОБЖ в 5-7 классах выделены </w:t>
      </w:r>
      <w:proofErr w:type="gramStart"/>
      <w:r w:rsidR="003907E8">
        <w:rPr>
          <w:color w:val="000000"/>
          <w:sz w:val="24"/>
          <w:szCs w:val="24"/>
        </w:rPr>
        <w:t xml:space="preserve">за счет школьного компонента в </w:t>
      </w:r>
      <w:r w:rsidR="003907E8">
        <w:rPr>
          <w:color w:val="000000"/>
          <w:sz w:val="24"/>
          <w:szCs w:val="24"/>
          <w:lang w:bidi="ru-RU"/>
        </w:rPr>
        <w:t>связи с пониманием того что в</w:t>
      </w:r>
      <w:r w:rsidR="003907E8" w:rsidRPr="003907E8">
        <w:rPr>
          <w:color w:val="000000"/>
          <w:sz w:val="24"/>
          <w:szCs w:val="24"/>
          <w:lang w:bidi="ru-RU"/>
        </w:rPr>
        <w:t xml:space="preserve"> настоящее время вопросы обеспечения безопасности стали одной из насущных потребностей</w:t>
      </w:r>
      <w:proofErr w:type="gramEnd"/>
      <w:r w:rsidR="003907E8" w:rsidRPr="003907E8">
        <w:rPr>
          <w:color w:val="000000"/>
          <w:sz w:val="24"/>
          <w:szCs w:val="24"/>
          <w:lang w:bidi="ru-RU"/>
        </w:rPr>
        <w:t xml:space="preserve"> каждого человека, об</w:t>
      </w:r>
      <w:r w:rsidR="003907E8" w:rsidRPr="003907E8">
        <w:rPr>
          <w:color w:val="000000"/>
          <w:sz w:val="24"/>
          <w:szCs w:val="24"/>
          <w:lang w:bidi="ru-RU"/>
        </w:rPr>
        <w:softHyphen/>
        <w:t>щества и государства.</w:t>
      </w:r>
    </w:p>
    <w:p w:rsidR="006110FB" w:rsidRPr="00703871" w:rsidRDefault="006110FB" w:rsidP="00703871">
      <w:pPr>
        <w:pStyle w:val="1"/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</w:p>
    <w:p w:rsidR="006110FB" w:rsidRPr="00703871" w:rsidRDefault="006110FB" w:rsidP="00703871">
      <w:pPr>
        <w:pStyle w:val="11"/>
        <w:keepNext/>
        <w:keepLines/>
        <w:shd w:val="clear" w:color="auto" w:fill="auto"/>
        <w:spacing w:before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03871">
        <w:rPr>
          <w:rFonts w:ascii="Times New Roman" w:hAnsi="Times New Roman" w:cs="Times New Roman"/>
          <w:color w:val="000000"/>
          <w:sz w:val="24"/>
          <w:szCs w:val="24"/>
        </w:rPr>
        <w:t>ЛИЧНОСТНЫЕ, МЕТАПРЕДМЕТНЫЕ, ПРЕДМЕТНЫЕ РЕЗУЛЬТАТЫ ОСВОЕНИЯ КУРСА</w:t>
      </w:r>
    </w:p>
    <w:p w:rsidR="006110FB" w:rsidRPr="00703871" w:rsidRDefault="006110FB" w:rsidP="00703871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>Личностные результаты: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усвоение правил индивидуального и коллективного без</w:t>
      </w:r>
      <w:r w:rsidRPr="00703871">
        <w:rPr>
          <w:color w:val="000000"/>
          <w:sz w:val="24"/>
          <w:szCs w:val="24"/>
        </w:rPr>
        <w:softHyphen/>
        <w:t>опасного поведения в чрезвычайных ситуациях, угрожающих жизни и зд</w:t>
      </w:r>
      <w:r w:rsidRPr="00703871">
        <w:rPr>
          <w:color w:val="000000"/>
          <w:sz w:val="24"/>
          <w:szCs w:val="24"/>
        </w:rPr>
        <w:t>о</w:t>
      </w:r>
      <w:r w:rsidRPr="00703871">
        <w:rPr>
          <w:color w:val="000000"/>
          <w:sz w:val="24"/>
          <w:szCs w:val="24"/>
        </w:rPr>
        <w:t>ровью людей, правил поведения на транспорте и на дорогах;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формирование понимания ценности здорового и без</w:t>
      </w:r>
      <w:r w:rsidRPr="00703871">
        <w:rPr>
          <w:color w:val="000000"/>
          <w:sz w:val="24"/>
          <w:szCs w:val="24"/>
        </w:rPr>
        <w:softHyphen/>
        <w:t>опасного образа жизни;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усвоение гуманистических, демократических и тра</w:t>
      </w:r>
      <w:r w:rsidRPr="00703871">
        <w:rPr>
          <w:color w:val="000000"/>
          <w:sz w:val="24"/>
          <w:szCs w:val="24"/>
        </w:rPr>
        <w:softHyphen/>
        <w:t>диционных ценностей многонационального российского об</w:t>
      </w:r>
      <w:r w:rsidRPr="00703871">
        <w:rPr>
          <w:color w:val="000000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формирование ответственного отношения к учению, го</w:t>
      </w:r>
      <w:r w:rsidRPr="00703871">
        <w:rPr>
          <w:color w:val="000000"/>
          <w:sz w:val="24"/>
          <w:szCs w:val="24"/>
        </w:rPr>
        <w:softHyphen/>
        <w:t xml:space="preserve">товности и </w:t>
      </w:r>
      <w:proofErr w:type="gramStart"/>
      <w:r w:rsidRPr="00703871">
        <w:rPr>
          <w:color w:val="000000"/>
          <w:sz w:val="24"/>
          <w:szCs w:val="24"/>
        </w:rPr>
        <w:t>способности</w:t>
      </w:r>
      <w:proofErr w:type="gramEnd"/>
      <w:r w:rsidRPr="00703871">
        <w:rPr>
          <w:color w:val="000000"/>
          <w:sz w:val="24"/>
          <w:szCs w:val="24"/>
        </w:rPr>
        <w:t xml:space="preserve"> обучающихся к саморазвитию и са</w:t>
      </w:r>
      <w:r w:rsidRPr="00703871">
        <w:rPr>
          <w:color w:val="000000"/>
          <w:sz w:val="24"/>
          <w:szCs w:val="24"/>
        </w:rPr>
        <w:softHyphen/>
        <w:t>мообразованию на основе мотивации к обучению и позна</w:t>
      </w:r>
      <w:r w:rsidRPr="00703871">
        <w:rPr>
          <w:color w:val="000000"/>
          <w:sz w:val="24"/>
          <w:szCs w:val="24"/>
        </w:rPr>
        <w:softHyphen/>
        <w:t>нию, осознанному выбору и построению дальнейшей, инди</w:t>
      </w:r>
      <w:r w:rsidRPr="00703871">
        <w:rPr>
          <w:color w:val="000000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200" w:firstLine="360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формирование целостного мировоззрения, соответствуй </w:t>
      </w:r>
      <w:proofErr w:type="spellStart"/>
      <w:r w:rsidRPr="00703871">
        <w:rPr>
          <w:color w:val="000000"/>
          <w:sz w:val="24"/>
          <w:szCs w:val="24"/>
        </w:rPr>
        <w:t>ющего</w:t>
      </w:r>
      <w:proofErr w:type="spellEnd"/>
      <w:r w:rsidRPr="00703871">
        <w:rPr>
          <w:color w:val="000000"/>
          <w:sz w:val="24"/>
          <w:szCs w:val="24"/>
        </w:rPr>
        <w:t xml:space="preserve">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110FB" w:rsidRPr="00703871" w:rsidRDefault="006110FB" w:rsidP="00703871">
      <w:pPr>
        <w:pStyle w:val="1"/>
        <w:numPr>
          <w:ilvl w:val="0"/>
          <w:numId w:val="26"/>
        </w:numPr>
        <w:shd w:val="clear" w:color="auto" w:fill="auto"/>
        <w:spacing w:line="240" w:lineRule="auto"/>
        <w:ind w:left="20" w:right="300" w:firstLine="360"/>
        <w:jc w:val="both"/>
        <w:rPr>
          <w:sz w:val="24"/>
          <w:szCs w:val="24"/>
        </w:rPr>
      </w:pPr>
      <w:r w:rsidRPr="00703871">
        <w:rPr>
          <w:color w:val="000000"/>
          <w:sz w:val="24"/>
          <w:szCs w:val="24"/>
        </w:rPr>
        <w:t xml:space="preserve"> формирование готовности и способности вести диалог с другими людьми и достигать в нём взаимопонимания;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сообщества;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правового мышления и компетентности в реше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нра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чувств и нравственного поведения, осоз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4B616D" w:rsidRPr="00703871" w:rsidRDefault="004B616D" w:rsidP="0070387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*• формирование коммуникативной компетентности в об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в процессе обр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зовательной, общественно полезной, учебно-исследовательской, творческой и других видов дея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экологической культуры на осно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признания ценности жизни во всех её проявлениях и не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обходимости отве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ственного, бережного отношения к окружа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среде;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значения семьи в жизни человека и общест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формирование антиэ</w:t>
      </w:r>
      <w:r w:rsidR="004F4FD1"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кстремистского мышления и анти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террористического поведения, потребностей соблюдать нормы здорового обр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жизни, осознанно выполнять правила безо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жизнедеятельности.</w:t>
      </w:r>
    </w:p>
    <w:p w:rsidR="004B616D" w:rsidRPr="00703871" w:rsidRDefault="004B616D" w:rsidP="0070387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03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определять цели своего обуче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познавательных задач;</w:t>
      </w:r>
    </w:p>
    <w:p w:rsidR="004B616D" w:rsidRPr="00703871" w:rsidRDefault="004B616D" w:rsidP="00703871">
      <w:pPr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соотносить свои действия с планируемыми ре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E2999" w:rsidRPr="00703871" w:rsidRDefault="004B616D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оценивать правильность выполнения учебной задачи в области безопасности жизнедеятельности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владение основами самоконтроля, самооценки, приня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тия решений и осуществления осознанного выбора в учебной и познавательной деятельности;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определять понятия, создавать обобщения, ус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танавливать аналогии, классифицировать, самостоятельно вы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следственные связи, строить логическое рассуждение, умо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заключение (индуктивное, дедуктивное и по аналогии) и де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лать выводы;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создавать, применять и преобразовывать знаки и символы, модели и схемы для решения учебных и позна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вательных задач;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организовывать учебное сотрудничество и сов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шать конфликты на основе согласования позиций и учёта ин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тересов; формулировать, аргументир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вать и отстаивать своё мнение;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и развитие компетентности в области ис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пользования информационно-коммуникационных технологий;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освоение приёмов действий в опасных и чрезвычайных ситуациях природного, техногенного и социального характе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ра, в том числе оказание первой помощи пострадавшим;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умений взаимодействовать с окружающи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ми, выполнять различные социальные роли во время и при ликвидации п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следствий чрезвычайных ситуаций.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Предметные результаты: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современной культуры безопасности жиз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недеятельности на основе понимания необходимости защиты личности, 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щества и государства посредством осознания значимости безопасного поведения в условиях чрезвычайных ситуаций природного, техноге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ного и социального характера;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убеждения в необходимости безопасного и здорового образа жизни;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понимание личной и общественной значимости совре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менной культуры безопасности жизнедеятельности;</w:t>
      </w:r>
    </w:p>
    <w:p w:rsidR="004E635B" w:rsidRPr="00703871" w:rsidRDefault="004E635B" w:rsidP="00703871">
      <w:pPr>
        <w:numPr>
          <w:ilvl w:val="0"/>
          <w:numId w:val="4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понимание роли государства и действующего законода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тельства в обеспечении национальной безопасности и защи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ты населения от опасных и чрезвычайных ситуаций природ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</w: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ного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, техногенного и социального характера, в том числе от экстремизма и терроризма;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понимание необходимости подготовки граждан к воен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ной службе;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33E26" w:rsidRPr="00703871">
        <w:rPr>
          <w:rFonts w:ascii="Times New Roman" w:hAnsi="Times New Roman" w:cs="Times New Roman"/>
          <w:sz w:val="24"/>
          <w:szCs w:val="24"/>
          <w:lang w:bidi="ru-RU"/>
        </w:rPr>
        <w:t>Ф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ормирование</w:t>
      </w:r>
      <w:r w:rsidR="00133E26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антиэ</w:t>
      </w:r>
      <w:r w:rsidR="00133E26" w:rsidRPr="00703871">
        <w:rPr>
          <w:rFonts w:ascii="Times New Roman" w:hAnsi="Times New Roman" w:cs="Times New Roman"/>
          <w:sz w:val="24"/>
          <w:szCs w:val="24"/>
          <w:lang w:bidi="ru-RU"/>
        </w:rPr>
        <w:t>кстремистской  и антитеррористи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ческой личностной позиции;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понимание необходимости сохранения природы и окру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жающей среды для полноценной жизни человека;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те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роризм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и их последствия для личности, об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щества и государства;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знание и умение применять правила безопасного пове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дения в условиях опасных и чрезвычайных ситуаций;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оказать первую помощь пострадавшим;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предвидеть возникновение опасных ситуаций по характерным признакам их проявления, а также на основе информации, п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лучаемой из различных источников;</w:t>
      </w:r>
    </w:p>
    <w:p w:rsidR="004E635B" w:rsidRPr="00703871" w:rsidRDefault="004E635B" w:rsidP="00703871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умение принимать обоснованные решения в конкретной опасной ситуации для минимизации последствий с учётом 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ально склад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вающейся обстановки и индивидуальных воз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можностей.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СОДЕРЖАНИЕ КУРСА.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Основы </w:t>
      </w: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КОМПЛЕКСНОЙ БЕЗОПАСНОСТИ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Обеспечение личной безопасности в повседневной жизни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Пожарная безопасность.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Безопасность на дорогах.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Безопасность в быту.</w:t>
      </w:r>
    </w:p>
    <w:p w:rsidR="004E635B" w:rsidRPr="00703871" w:rsidRDefault="00133E26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Безопасность </w:t>
      </w:r>
      <w:r w:rsidR="004E635B" w:rsidRPr="00703871">
        <w:rPr>
          <w:rFonts w:ascii="Times New Roman" w:hAnsi="Times New Roman" w:cs="Times New Roman"/>
          <w:sz w:val="24"/>
          <w:szCs w:val="24"/>
          <w:lang w:bidi="ru-RU"/>
        </w:rPr>
        <w:t>на водоёмах.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Экология и безопасность.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Обеспечение безопасности при активном отдыхе в природных условиях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Подготовка к активному отдыху на природе.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Активный отдых на природе и безопасность.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Дальний (внутренний) и выездной туризм, меры безопас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ности.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Обеспечение безопасности при автономном существова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нии человека в природной среде.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Обеспечение безопасности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чрезвычайных ситуациях природного, техногенного и социального характера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lastRenderedPageBreak/>
        <w:t>Чрезвычайные ситуации природного характера. Чрезвычайные ситуации техногенного характера. Современный комплекс проблем безопа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ности социально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го характера.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Защита населения </w:t>
      </w:r>
      <w:proofErr w:type="gramStart"/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Российской</w:t>
      </w:r>
      <w:proofErr w:type="gramEnd"/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Федераций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ОТ ЧРЕЗВЫЧАЙНЫХ СИТУАЦИЙ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Организация защиты населения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Российской Федерации от чрезвычайных ситуаций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Правовые основы обеспечения защиты населения от чрез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вычайных ситуаций мирного и военного времени.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Организационные основы по обеспечению защиты насе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ления от чрезвычайных ситуаций мирного и военного вре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мени.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Основные мероприятия, проводимые в Российской Фе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дерации, по защите населения от чрезвычайных ситуаций мирного и военного врем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ни.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Основы </w:t>
      </w: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ПРОТИВОДЕЙСТВИЯ ТЕРРОРИЗМУ И ЭКСТРЕМИЗМУ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в </w:t>
      </w: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Российской </w:t>
      </w: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Федерации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Экстремизм и терроризм — чрезвычайные опасности для общества и государства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Основные причины возникновения терроризма и экстре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мизма.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Противодействие терроризму в мировом сообществе.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Нормативно-правовая база противодействия терроризму, экстремизму и наркотизму в Российской Федерации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Положения Конституции Российской Федерации. Стратегия национальной безопасности Российской Феде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рации до 2020 г.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Стратегия государственной антинаркотической политики Российской Федерации до 2020 г.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Концепция противодействия терроризму в Российской Федерации.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Содержание законов Российской Федерации о противо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действии терроризму и экстремистской деятельности.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Национальный антитеррористический комитет (НАК).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наркосисте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мы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, изменению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наркос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туации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, ликвидации финансовой ба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зы наркомафии.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Профилактика наркозависимости.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Организационные основы системы противодействия терроризму и экстремизму в Российской Федерации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Роль правоохранительных органов и силовых структур в борьбе с терроризмом и проявлениями экстремизма.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Контртеррористическая операция.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Участие Вооружённых Сил Российской Федерации в борь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бе с терроризмом.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Духовно-нравственные основы противодействия терроризму и экстремизму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Роль нравственной позиции и выработка личных качеств в формировании антитеррористического поведения.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Влияние уровня культуры в области безопасности жизне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деятельности на формирование антитеррористического пове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дения.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Профилактика террористической и экстремистской дея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Ответственность несовершеннолетних за антиобщественное поведение и за участие в террористической и экстремистской деятел</w:t>
      </w: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ь</w:t>
      </w: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ности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Уголовный кодекс Российской Федерации об ответствен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ности за антиобщественное поведение, участие в террористи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ческой и экстремис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ской деятельности.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Наказание за участие в террористической и экстре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мистской деятельности.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Обеспечение личной безопасности при угрозе террористического акта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Взрывы в местах массового скопления людей.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Захват воздушных и морских судов, автомашин и дру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ложники.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Обеспечение безопасности при захвате самолёта. Правила поведения при перестрелке.</w:t>
      </w:r>
    </w:p>
    <w:p w:rsidR="00133E26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Основы </w:t>
      </w:r>
      <w:r w:rsidR="00133E26"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ЗДОРОВОГО </w:t>
      </w: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 ОБРАЗА ЖИЗНИ 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Здоровый образ жизни и его составляющие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Основные понятия о здоровье и здоровом образе жизни. Составляющие здорового образа жизни.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Факторы, разрушающие здоровье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Вредные привычки и их влияние на здоровье (курение, употребление алкоголя, наркомания).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Ранние половые связи и их отрицательные последствия для здоровья человека.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Инфекции, передаваемые половым путём, и их профи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лактика.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Правовые аспекты взаимоотношения полов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Семья в современном обществе.</w:t>
      </w:r>
    </w:p>
    <w:p w:rsidR="004E635B" w:rsidRPr="00703871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Основы </w:t>
      </w:r>
      <w:r w:rsidRPr="00703871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МЕДИЦИНСКИХ ЗНАНИЙ И ОКАЗАНИЕ ПЕРВОЙ ПОМОЩИ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Оказание первой помощи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Первая помощь и правила её оказания.</w:t>
      </w:r>
    </w:p>
    <w:p w:rsidR="004E635B" w:rsidRPr="00703871" w:rsidRDefault="004E635B" w:rsidP="00703871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Средства оказания первой помощи.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Основные неинфекционные заболевания и их профи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лактика.</w:t>
      </w:r>
    </w:p>
    <w:p w:rsidR="004E635B" w:rsidRPr="00703871" w:rsidRDefault="004E635B" w:rsidP="00703871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Наиболее часто встречающиеся инфекционные заболева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ния, их возбудители, пути передачи, меры профилактики. Первая помощь при нео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>ложных состояниях.</w:t>
      </w: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Правила оказания первой помощи при неотложных состо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яниях</w:t>
      </w: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Первая помощь при массовых поражениях</w:t>
      </w:r>
    </w:p>
    <w:p w:rsidR="004E635B" w:rsidRDefault="004E635B" w:rsidP="00703871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>Комплекс простейших мероприятий по оказанию первой помощи при массовых поражениях.</w:t>
      </w:r>
    </w:p>
    <w:p w:rsidR="000625B7" w:rsidRDefault="000625B7" w:rsidP="00703871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25B7" w:rsidRDefault="000625B7" w:rsidP="00703871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25B7" w:rsidRPr="00E923E7" w:rsidRDefault="000625B7" w:rsidP="000625B7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E923E7">
        <w:rPr>
          <w:rFonts w:ascii="Times New Roman" w:hAnsi="Times New Roman" w:cs="Times New Roman"/>
          <w:sz w:val="24"/>
          <w:szCs w:val="24"/>
          <w:u w:val="single"/>
          <w:lang w:bidi="ru-RU"/>
        </w:rPr>
        <w:lastRenderedPageBreak/>
        <w:t>Рабочая программа  составлена на основе:</w:t>
      </w:r>
    </w:p>
    <w:p w:rsidR="000625B7" w:rsidRPr="00527384" w:rsidRDefault="007E32B2" w:rsidP="000625B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0625B7" w:rsidRPr="00527384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образования, </w:t>
      </w:r>
    </w:p>
    <w:p w:rsidR="000625B7" w:rsidRDefault="000625B7" w:rsidP="000625B7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</w:t>
      </w:r>
      <w:r w:rsidR="0052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proofErr w:type="gramStart"/>
      <w:r w:rsidR="0052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5-9 классы. А.Т. Смирнов Б.О. Хренников М. «Просвещение» 2011</w:t>
      </w:r>
    </w:p>
    <w:p w:rsidR="000625B7" w:rsidRPr="00703871" w:rsidRDefault="000625B7" w:rsidP="00703871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</w:p>
    <w:p w:rsidR="004E635B" w:rsidRPr="00703871" w:rsidRDefault="00AC76D2" w:rsidP="00703871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Ниже приведено</w:t>
      </w:r>
      <w:r w:rsidR="004E635B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E635B"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тематическое планирование</w:t>
      </w:r>
      <w:r w:rsidR="004E635B"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в соот</w:t>
      </w:r>
      <w:r w:rsidR="004E635B"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ветствии с учебниками:</w:t>
      </w: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Смирнов А. Т.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безопасности жизнедеятельности:</w:t>
      </w:r>
    </w:p>
    <w:p w:rsidR="004E635B" w:rsidRPr="00703871" w:rsidRDefault="004E635B" w:rsidP="00703871">
      <w:pPr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.: учеб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ля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общеобразоват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. учреждений / А. Т. Смирнов, Б. О. Хренников; под ред. А. Т. Смирнова. — М.: Просвеще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ние, 2011.</w:t>
      </w:r>
    </w:p>
    <w:p w:rsidR="004E635B" w:rsidRPr="00703871" w:rsidRDefault="004E635B" w:rsidP="0070387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i/>
          <w:iCs/>
          <w:sz w:val="24"/>
          <w:szCs w:val="24"/>
          <w:lang w:bidi="ru-RU"/>
        </w:rPr>
        <w:t>Смирнов А. Т.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Основы безопасности жизнедеятельности:</w:t>
      </w:r>
    </w:p>
    <w:p w:rsidR="004E635B" w:rsidRPr="00703871" w:rsidRDefault="004E635B" w:rsidP="00703871">
      <w:pPr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  <w:lang w:bidi="ru-RU"/>
        </w:rPr>
      </w:pPr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.: учеб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gramEnd"/>
      <w:r w:rsidRPr="00703871">
        <w:rPr>
          <w:rFonts w:ascii="Times New Roman" w:hAnsi="Times New Roman" w:cs="Times New Roman"/>
          <w:sz w:val="24"/>
          <w:szCs w:val="24"/>
          <w:lang w:bidi="ru-RU"/>
        </w:rPr>
        <w:t xml:space="preserve">ля </w:t>
      </w:r>
      <w:proofErr w:type="spellStart"/>
      <w:r w:rsidRPr="00703871">
        <w:rPr>
          <w:rFonts w:ascii="Times New Roman" w:hAnsi="Times New Roman" w:cs="Times New Roman"/>
          <w:sz w:val="24"/>
          <w:szCs w:val="24"/>
          <w:lang w:bidi="ru-RU"/>
        </w:rPr>
        <w:t>общеобразоват</w:t>
      </w:r>
      <w:proofErr w:type="spellEnd"/>
      <w:r w:rsidRPr="00703871">
        <w:rPr>
          <w:rFonts w:ascii="Times New Roman" w:hAnsi="Times New Roman" w:cs="Times New Roman"/>
          <w:sz w:val="24"/>
          <w:szCs w:val="24"/>
          <w:lang w:bidi="ru-RU"/>
        </w:rPr>
        <w:t>. учреждений / А. Т. Смирнов, Б. О. Хренников; под ред. А. Т. Смирнова. — М.: Просвеще</w:t>
      </w:r>
      <w:r w:rsidRPr="00703871">
        <w:rPr>
          <w:rFonts w:ascii="Times New Roman" w:hAnsi="Times New Roman" w:cs="Times New Roman"/>
          <w:sz w:val="24"/>
          <w:szCs w:val="24"/>
          <w:lang w:bidi="ru-RU"/>
        </w:rPr>
        <w:softHyphen/>
        <w:t>ние, 2011.</w:t>
      </w:r>
    </w:p>
    <w:p w:rsidR="007E32B2" w:rsidRDefault="007E32B2" w:rsidP="004E635B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4E635B" w:rsidRPr="00133E26" w:rsidRDefault="004E635B" w:rsidP="004E635B">
      <w:pPr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GoBack"/>
      <w:bookmarkEnd w:id="1"/>
      <w:r w:rsidRPr="00133E26">
        <w:rPr>
          <w:rFonts w:ascii="Times New Roman" w:hAnsi="Times New Roman" w:cs="Times New Roman"/>
          <w:sz w:val="28"/>
          <w:szCs w:val="28"/>
          <w:lang w:bidi="ru-RU"/>
        </w:rPr>
        <w:t>Основы безопасности жизнедеятельности:</w:t>
      </w:r>
    </w:p>
    <w:p w:rsidR="004E635B" w:rsidRDefault="004E635B" w:rsidP="00DE2999"/>
    <w:p w:rsidR="00133E26" w:rsidRPr="00133E26" w:rsidRDefault="00133E26" w:rsidP="00133E26">
      <w:pPr>
        <w:jc w:val="center"/>
        <w:rPr>
          <w:rFonts w:ascii="Times New Roman" w:hAnsi="Times New Roman" w:cs="Times New Roman"/>
          <w:b/>
          <w:bCs/>
        </w:rPr>
      </w:pPr>
      <w:r w:rsidRPr="00133E26">
        <w:rPr>
          <w:rFonts w:ascii="Times New Roman" w:hAnsi="Times New Roman" w:cs="Times New Roman"/>
          <w:b/>
          <w:bCs/>
        </w:rPr>
        <w:t>Тематический план</w:t>
      </w:r>
      <w:r w:rsidRPr="00133E26">
        <w:rPr>
          <w:rFonts w:ascii="Times New Roman" w:hAnsi="Times New Roman" w:cs="Times New Roman"/>
        </w:rPr>
        <w:br/>
      </w:r>
      <w:r w:rsidRPr="00133E26">
        <w:rPr>
          <w:rFonts w:ascii="Times New Roman" w:hAnsi="Times New Roman" w:cs="Times New Roman"/>
          <w:b/>
          <w:bCs/>
        </w:rPr>
        <w:t>примерной программы по основам безопасности жизнедеятельности</w:t>
      </w:r>
    </w:p>
    <w:p w:rsidR="00A04F60" w:rsidRPr="00133E26" w:rsidRDefault="00986B0C" w:rsidP="00A04F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04F60" w:rsidRPr="00133E26">
        <w:rPr>
          <w:rFonts w:ascii="Times New Roman" w:hAnsi="Times New Roman" w:cs="Times New Roman"/>
          <w:b/>
          <w:bCs/>
        </w:rPr>
        <w:t>5-6 классы</w:t>
      </w:r>
    </w:p>
    <w:p w:rsidR="00986B0C" w:rsidRPr="00133E26" w:rsidRDefault="00986B0C" w:rsidP="00986B0C">
      <w:pPr>
        <w:tabs>
          <w:tab w:val="left" w:pos="1745"/>
        </w:tabs>
        <w:rPr>
          <w:rFonts w:ascii="Times New Roman" w:hAnsi="Times New Roman" w:cs="Times New Roman"/>
          <w:b/>
          <w:bCs/>
        </w:rPr>
      </w:pPr>
    </w:p>
    <w:tbl>
      <w:tblPr>
        <w:tblStyle w:val="a9"/>
        <w:tblW w:w="3968" w:type="pct"/>
        <w:jc w:val="center"/>
        <w:tblInd w:w="57" w:type="dxa"/>
        <w:tblLook w:val="04A0" w:firstRow="1" w:lastRow="0" w:firstColumn="1" w:lastColumn="0" w:noHBand="0" w:noVBand="1"/>
      </w:tblPr>
      <w:tblGrid>
        <w:gridCol w:w="1083"/>
        <w:gridCol w:w="4723"/>
        <w:gridCol w:w="905"/>
        <w:gridCol w:w="1431"/>
        <w:gridCol w:w="1122"/>
        <w:gridCol w:w="1279"/>
        <w:gridCol w:w="1191"/>
      </w:tblGrid>
      <w:tr w:rsidR="00986B0C" w:rsidTr="00703871">
        <w:trPr>
          <w:jc w:val="center"/>
        </w:trPr>
        <w:tc>
          <w:tcPr>
            <w:tcW w:w="462" w:type="pct"/>
            <w:vMerge w:val="restar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№</w:t>
            </w:r>
          </w:p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П.</w:t>
            </w:r>
            <w:proofErr w:type="gramStart"/>
            <w:r w:rsidRPr="00986B0C">
              <w:rPr>
                <w:rFonts w:ascii="Times New Roman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2013" w:type="pct"/>
            <w:vMerge w:val="restar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Название темы</w:t>
            </w:r>
          </w:p>
        </w:tc>
        <w:tc>
          <w:tcPr>
            <w:tcW w:w="995" w:type="pct"/>
            <w:gridSpan w:val="2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022" w:type="pct"/>
            <w:gridSpan w:val="2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 них</w:t>
            </w:r>
          </w:p>
        </w:tc>
        <w:tc>
          <w:tcPr>
            <w:tcW w:w="508" w:type="pct"/>
          </w:tcPr>
          <w:p w:rsid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</w:t>
            </w:r>
          </w:p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986B0C" w:rsidTr="00703871">
        <w:trPr>
          <w:jc w:val="center"/>
        </w:trPr>
        <w:tc>
          <w:tcPr>
            <w:tcW w:w="462" w:type="pct"/>
            <w:vMerge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pct"/>
            <w:vMerge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По плану</w:t>
            </w:r>
          </w:p>
        </w:tc>
        <w:tc>
          <w:tcPr>
            <w:tcW w:w="610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986B0C">
              <w:rPr>
                <w:rFonts w:ascii="Times New Roman" w:hAnsi="Times New Roman" w:cs="Times New Roman"/>
                <w:bCs/>
              </w:rPr>
              <w:t>фактически</w:t>
            </w:r>
          </w:p>
        </w:tc>
        <w:tc>
          <w:tcPr>
            <w:tcW w:w="47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еских</w:t>
            </w:r>
            <w:proofErr w:type="spellEnd"/>
          </w:p>
        </w:tc>
        <w:tc>
          <w:tcPr>
            <w:tcW w:w="545" w:type="pct"/>
          </w:tcPr>
          <w:p w:rsid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Практиче</w:t>
            </w:r>
            <w:proofErr w:type="spellEnd"/>
          </w:p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ских</w:t>
            </w:r>
            <w:proofErr w:type="spellEnd"/>
          </w:p>
        </w:tc>
        <w:tc>
          <w:tcPr>
            <w:tcW w:w="50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986B0C" w:rsidTr="00703871">
        <w:trPr>
          <w:jc w:val="center"/>
        </w:trPr>
        <w:tc>
          <w:tcPr>
            <w:tcW w:w="462" w:type="pct"/>
          </w:tcPr>
          <w:p w:rsidR="00986B0C" w:rsidRPr="00115BFD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15BFD">
              <w:rPr>
                <w:rFonts w:ascii="Times New Roman" w:hAnsi="Times New Roman" w:cs="Times New Roman"/>
                <w:b/>
                <w:bCs/>
                <w:u w:val="single"/>
              </w:rPr>
              <w:t xml:space="preserve">М </w:t>
            </w:r>
            <w:r w:rsidRPr="00115BF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</w:t>
            </w:r>
          </w:p>
        </w:tc>
        <w:tc>
          <w:tcPr>
            <w:tcW w:w="2013" w:type="pct"/>
          </w:tcPr>
          <w:p w:rsidR="00986B0C" w:rsidRPr="00115BFD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5B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Основы безопасности личности, общ</w:t>
            </w:r>
            <w:r w:rsidRPr="00115B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115B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ства и государства</w:t>
            </w:r>
          </w:p>
        </w:tc>
        <w:tc>
          <w:tcPr>
            <w:tcW w:w="386" w:type="pct"/>
          </w:tcPr>
          <w:p w:rsidR="00986B0C" w:rsidRPr="00115BFD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5BF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47</w:t>
            </w:r>
          </w:p>
        </w:tc>
        <w:tc>
          <w:tcPr>
            <w:tcW w:w="610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986B0C" w:rsidTr="00703871">
        <w:trPr>
          <w:jc w:val="center"/>
        </w:trPr>
        <w:tc>
          <w:tcPr>
            <w:tcW w:w="462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3" w:type="pct"/>
          </w:tcPr>
          <w:p w:rsidR="00986B0C" w:rsidRPr="00115BFD" w:rsidRDefault="00115BFD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Основы комплексной безопасности</w:t>
            </w:r>
          </w:p>
        </w:tc>
        <w:tc>
          <w:tcPr>
            <w:tcW w:w="386" w:type="pct"/>
          </w:tcPr>
          <w:p w:rsidR="00986B0C" w:rsidRPr="00986B0C" w:rsidRDefault="00115BFD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86B0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10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986B0C" w:rsidRPr="00986B0C" w:rsidRDefault="00986B0C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13" w:type="pct"/>
          </w:tcPr>
          <w:p w:rsidR="00A04F60" w:rsidRPr="00986B0C" w:rsidRDefault="00A04F60" w:rsidP="004F4FD1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Основы противодействия экстремизму в РФ</w:t>
            </w:r>
          </w:p>
        </w:tc>
        <w:tc>
          <w:tcPr>
            <w:tcW w:w="386" w:type="pct"/>
          </w:tcPr>
          <w:p w:rsidR="00A04F60" w:rsidRPr="00986B0C" w:rsidRDefault="00A04F60" w:rsidP="004F4FD1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115BFD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115BFD">
              <w:rPr>
                <w:rFonts w:ascii="Times New Roman" w:hAnsi="Times New Roman" w:cs="Times New Roman"/>
                <w:b/>
                <w:bCs/>
                <w:u w:val="single"/>
              </w:rPr>
              <w:t xml:space="preserve">М </w:t>
            </w:r>
            <w:r w:rsidRPr="00115BF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II</w:t>
            </w:r>
          </w:p>
        </w:tc>
        <w:tc>
          <w:tcPr>
            <w:tcW w:w="2013" w:type="pct"/>
          </w:tcPr>
          <w:p w:rsidR="00A04F60" w:rsidRPr="00115BFD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15BFD">
              <w:rPr>
                <w:rFonts w:ascii="Times New Roman" w:hAnsi="Times New Roman" w:cs="Times New Roman"/>
                <w:b/>
                <w:bCs/>
                <w:u w:val="single"/>
              </w:rPr>
              <w:t>Основы медицинских знаний и здорового образа жизни</w:t>
            </w:r>
          </w:p>
        </w:tc>
        <w:tc>
          <w:tcPr>
            <w:tcW w:w="386" w:type="pct"/>
          </w:tcPr>
          <w:p w:rsidR="00A04F60" w:rsidRPr="00E923E7" w:rsidRDefault="00E923E7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21</w:t>
            </w: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115BFD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2013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33E26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  <w:tc>
          <w:tcPr>
            <w:tcW w:w="386" w:type="pct"/>
          </w:tcPr>
          <w:p w:rsidR="00A04F60" w:rsidRPr="00A04F60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E923E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115BFD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013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133E26">
              <w:rPr>
                <w:rFonts w:ascii="Times New Roman" w:hAnsi="Times New Roman" w:cs="Times New Roman"/>
              </w:rPr>
              <w:t>Основы медицинских знаний и оказания пе</w:t>
            </w:r>
            <w:r w:rsidRPr="00133E26">
              <w:rPr>
                <w:rFonts w:ascii="Times New Roman" w:hAnsi="Times New Roman" w:cs="Times New Roman"/>
              </w:rPr>
              <w:t>р</w:t>
            </w:r>
            <w:r w:rsidRPr="00133E26">
              <w:rPr>
                <w:rFonts w:ascii="Times New Roman" w:hAnsi="Times New Roman" w:cs="Times New Roman"/>
              </w:rPr>
              <w:t>вой медицинской помощи</w:t>
            </w:r>
          </w:p>
        </w:tc>
        <w:tc>
          <w:tcPr>
            <w:tcW w:w="386" w:type="pct"/>
          </w:tcPr>
          <w:p w:rsidR="00A04F60" w:rsidRPr="00A04F60" w:rsidRDefault="00E923E7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04F60" w:rsidTr="00703871">
        <w:trPr>
          <w:jc w:val="center"/>
        </w:trPr>
        <w:tc>
          <w:tcPr>
            <w:tcW w:w="462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3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</w:tcPr>
          <w:p w:rsidR="00A04F60" w:rsidRPr="00A04F60" w:rsidRDefault="00E923E7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68</w:t>
            </w:r>
          </w:p>
        </w:tc>
        <w:tc>
          <w:tcPr>
            <w:tcW w:w="610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" w:type="pct"/>
          </w:tcPr>
          <w:p w:rsidR="00A04F60" w:rsidRPr="00986B0C" w:rsidRDefault="00A04F60" w:rsidP="00986B0C">
            <w:pPr>
              <w:tabs>
                <w:tab w:val="left" w:pos="1745"/>
              </w:tabs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E635B" w:rsidRDefault="004E635B" w:rsidP="00703871">
      <w:pPr>
        <w:ind w:left="0"/>
      </w:pPr>
    </w:p>
    <w:p w:rsidR="00FC3638" w:rsidRDefault="00FC3638" w:rsidP="00DE2999"/>
    <w:p w:rsidR="00DE642C" w:rsidRPr="001575BD" w:rsidRDefault="00A04F60" w:rsidP="00DE642C">
      <w:pPr>
        <w:widowControl w:val="0"/>
        <w:spacing w:after="0" w:line="220" w:lineRule="exact"/>
        <w:ind w:left="20"/>
        <w:jc w:val="center"/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</w:pPr>
      <w:r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  <w:t xml:space="preserve">КАЛЕНДАРНО - </w:t>
      </w:r>
      <w:r w:rsidR="00DE642C" w:rsidRPr="001575BD"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  <w:t>ТЕМАТИЧЕСКОЕ ПЛАНИРОВАНИЕ</w:t>
      </w:r>
    </w:p>
    <w:p w:rsidR="00A04F60" w:rsidRPr="001575BD" w:rsidRDefault="00DE642C" w:rsidP="00A04F60">
      <w:pPr>
        <w:widowControl w:val="0"/>
        <w:spacing w:after="0" w:line="190" w:lineRule="exact"/>
        <w:ind w:left="20"/>
        <w:jc w:val="center"/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eastAsia="ru-RU" w:bidi="ru-RU"/>
        </w:rPr>
      </w:pPr>
      <w:r w:rsidRPr="001575BD"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  <w:t>5 класс</w:t>
      </w:r>
      <w:r w:rsidR="00A04F60"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  <w:t xml:space="preserve"> (</w:t>
      </w:r>
      <w:r w:rsidR="00527384"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eastAsia="ru-RU" w:bidi="ru-RU"/>
        </w:rPr>
        <w:t>1 ч в неделю, всего 34</w:t>
      </w:r>
      <w:r w:rsidR="00A04F60" w:rsidRPr="001575BD">
        <w:rPr>
          <w:rFonts w:ascii="Arial" w:eastAsia="Arial" w:hAnsi="Arial" w:cs="Arial"/>
          <w:b/>
          <w:bCs/>
          <w:color w:val="000000"/>
          <w:spacing w:val="1"/>
          <w:sz w:val="19"/>
          <w:szCs w:val="19"/>
          <w:lang w:eastAsia="ru-RU" w:bidi="ru-RU"/>
        </w:rPr>
        <w:t xml:space="preserve"> ч)</w:t>
      </w:r>
    </w:p>
    <w:p w:rsidR="00DE642C" w:rsidRPr="001575BD" w:rsidRDefault="00DE642C" w:rsidP="00DE642C">
      <w:pPr>
        <w:widowControl w:val="0"/>
        <w:spacing w:after="22" w:line="220" w:lineRule="exact"/>
        <w:ind w:left="20"/>
        <w:jc w:val="center"/>
        <w:rPr>
          <w:rFonts w:ascii="Arial" w:eastAsia="Arial" w:hAnsi="Arial" w:cs="Arial"/>
          <w:b/>
          <w:bCs/>
          <w:color w:val="000000"/>
          <w:spacing w:val="-8"/>
          <w:lang w:eastAsia="ru-RU" w:bidi="ru-RU"/>
        </w:rPr>
      </w:pPr>
    </w:p>
    <w:p w:rsidR="004E635B" w:rsidRDefault="004E635B" w:rsidP="00DE2999"/>
    <w:tbl>
      <w:tblPr>
        <w:tblStyle w:val="a9"/>
        <w:tblW w:w="5000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1099"/>
        <w:gridCol w:w="68"/>
        <w:gridCol w:w="3262"/>
        <w:gridCol w:w="35"/>
        <w:gridCol w:w="550"/>
        <w:gridCol w:w="710"/>
        <w:gridCol w:w="4108"/>
        <w:gridCol w:w="1278"/>
        <w:gridCol w:w="1068"/>
        <w:gridCol w:w="2608"/>
      </w:tblGrid>
      <w:tr w:rsidR="00FC3638" w:rsidRPr="00A13379" w:rsidTr="00D908CE">
        <w:trPr>
          <w:trHeight w:val="488"/>
        </w:trPr>
        <w:tc>
          <w:tcPr>
            <w:tcW w:w="372" w:type="pct"/>
            <w:vMerge w:val="restart"/>
          </w:tcPr>
          <w:p w:rsid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8" w:type="pct"/>
            <w:gridSpan w:val="3"/>
            <w:vMerge w:val="restart"/>
          </w:tcPr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26" w:type="pct"/>
            <w:gridSpan w:val="2"/>
          </w:tcPr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1389" w:type="pct"/>
            <w:vMerge w:val="restart"/>
          </w:tcPr>
          <w:p w:rsid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432" w:type="pct"/>
            <w:vMerge w:val="restart"/>
          </w:tcPr>
          <w:p w:rsid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61" w:type="pct"/>
            <w:vMerge w:val="restart"/>
          </w:tcPr>
          <w:p w:rsid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  <w:tc>
          <w:tcPr>
            <w:tcW w:w="882" w:type="pct"/>
            <w:vMerge w:val="restart"/>
          </w:tcPr>
          <w:p w:rsidR="00A13379" w:rsidRPr="00A13379" w:rsidRDefault="00A13379" w:rsidP="00FC363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</w:t>
            </w:r>
          </w:p>
        </w:tc>
      </w:tr>
      <w:tr w:rsidR="00D908CE" w:rsidRPr="00A13379" w:rsidTr="00D908CE">
        <w:trPr>
          <w:trHeight w:val="427"/>
        </w:trPr>
        <w:tc>
          <w:tcPr>
            <w:tcW w:w="372" w:type="pct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3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379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40" w:type="pct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</w:t>
            </w:r>
          </w:p>
        </w:tc>
        <w:tc>
          <w:tcPr>
            <w:tcW w:w="1389" w:type="pct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79" w:rsidRPr="00A13379" w:rsidTr="00A13379">
        <w:tc>
          <w:tcPr>
            <w:tcW w:w="5000" w:type="pct"/>
            <w:gridSpan w:val="10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Arial" w:eastAsia="Arial" w:hAnsi="Arial" w:cs="Arial"/>
                <w:b/>
                <w:bCs/>
                <w:color w:val="000000"/>
                <w:spacing w:val="-8"/>
                <w:lang w:eastAsia="ru-RU" w:bidi="ru-RU"/>
              </w:rPr>
              <w:t xml:space="preserve"> Модуль 1. Основы безопасности личности, общества и государства (22 ч)</w:t>
            </w:r>
          </w:p>
        </w:tc>
      </w:tr>
      <w:tr w:rsidR="00D908CE" w:rsidRPr="00A13379" w:rsidTr="00D908CE">
        <w:tc>
          <w:tcPr>
            <w:tcW w:w="395" w:type="pct"/>
            <w:gridSpan w:val="2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Раздел 1. Основы комплексной безопасности (15 ч)</w:t>
            </w:r>
          </w:p>
        </w:tc>
      </w:tr>
      <w:tr w:rsidR="00FC3638" w:rsidRPr="00A13379" w:rsidTr="00D908CE">
        <w:tc>
          <w:tcPr>
            <w:tcW w:w="395" w:type="pct"/>
            <w:gridSpan w:val="2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pct"/>
            <w:gridSpan w:val="7"/>
          </w:tcPr>
          <w:p w:rsidR="00A13379" w:rsidRPr="001575BD" w:rsidRDefault="00D908CE" w:rsidP="00A13379">
            <w:pPr>
              <w:widowControl w:val="0"/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90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1.</w:t>
            </w:r>
            <w:r w:rsidR="00A13379"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Человек, среда его обитания, безопасность человека (5 ч)</w:t>
            </w:r>
          </w:p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13379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A1337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03" w:type="pct"/>
          </w:tcPr>
          <w:p w:rsidR="00A13379" w:rsidRPr="001575BD" w:rsidRDefault="00A13379" w:rsidP="00A13379">
            <w:pPr>
              <w:widowControl w:val="0"/>
              <w:tabs>
                <w:tab w:val="left" w:pos="350"/>
              </w:tabs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Город как среда обитания.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зон повышенной опасности. Алгоритм поведения.</w:t>
            </w:r>
          </w:p>
        </w:tc>
        <w:tc>
          <w:tcPr>
            <w:tcW w:w="432" w:type="pct"/>
          </w:tcPr>
          <w:p w:rsidR="00A04F60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ИНМ,</w:t>
            </w:r>
          </w:p>
          <w:p w:rsidR="005A3923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61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зоны опасности. Соблюдать алгоритм пов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FC3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103" w:type="pct"/>
          </w:tcPr>
          <w:p w:rsidR="005A3923" w:rsidRPr="001575BD" w:rsidRDefault="005A3923" w:rsidP="005A3923">
            <w:pPr>
              <w:widowControl w:val="0"/>
              <w:tabs>
                <w:tab w:val="left" w:pos="396"/>
              </w:tabs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Жилище человека, особенности жизнеобес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печения жилища.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обеспечения жилища человека водой, теплом, электроэнергией, газом. Бытовые пр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боры, используемые человеком. Возможные опасные и аварийные ситуации, которые могут возникнуть в жилище,</w:t>
            </w:r>
          </w:p>
        </w:tc>
        <w:tc>
          <w:tcPr>
            <w:tcW w:w="432" w:type="pct"/>
          </w:tcPr>
          <w:p w:rsidR="00FC3638" w:rsidRDefault="00FC3638" w:rsidP="00FC363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ИНМ,</w:t>
            </w:r>
          </w:p>
          <w:p w:rsidR="00A04F60" w:rsidRPr="00A13379" w:rsidRDefault="00FC3638" w:rsidP="00FC363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61" w:type="pct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Устный опрос</w:t>
            </w:r>
          </w:p>
        </w:tc>
        <w:tc>
          <w:tcPr>
            <w:tcW w:w="882" w:type="pct"/>
          </w:tcPr>
          <w:p w:rsidR="00A04F60" w:rsidRPr="00A13379" w:rsidRDefault="005A392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ричины возникнов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опасных ситуаций в ж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лище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(1.3)</w:t>
            </w:r>
          </w:p>
        </w:tc>
        <w:tc>
          <w:tcPr>
            <w:tcW w:w="1103" w:type="pct"/>
          </w:tcPr>
          <w:p w:rsidR="00FC3638" w:rsidRPr="001575BD" w:rsidRDefault="00FC3638" w:rsidP="00FC3638">
            <w:pPr>
              <w:widowControl w:val="0"/>
              <w:tabs>
                <w:tab w:val="left" w:pos="372"/>
              </w:tabs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Особенности природных условий в городе.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природной среды в городе. Обе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печение безопасности жизнедеятельности чел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 в городе с учетом окружающей среды.</w:t>
            </w:r>
          </w:p>
        </w:tc>
        <w:tc>
          <w:tcPr>
            <w:tcW w:w="432" w:type="pct"/>
          </w:tcPr>
          <w:p w:rsidR="00A04F60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FC3638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Default="00FC3638" w:rsidP="00DE2999">
            <w:pPr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п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риродные и антроп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генные факторы</w:t>
            </w:r>
          </w:p>
          <w:p w:rsidR="00FC3638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работать с учебн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ком, выделять главное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4(1.4)</w:t>
            </w:r>
          </w:p>
        </w:tc>
        <w:tc>
          <w:tcPr>
            <w:tcW w:w="1103" w:type="pct"/>
          </w:tcPr>
          <w:p w:rsidR="00FC3638" w:rsidRPr="001575BD" w:rsidRDefault="00FC3638" w:rsidP="00FC3638">
            <w:pPr>
              <w:widowControl w:val="0"/>
              <w:tabs>
                <w:tab w:val="left" w:pos="422"/>
              </w:tabs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Взаимоотношения людей, пр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живающих в городе, и безопа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ность.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FC3638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социальной среды в городе с уч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 его предназначения (горо</w:t>
            </w:r>
            <w:proofErr w:type="gramStart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столица, город-порт). Зоны повышенной криминогенной опа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зоны безопасности в городе.</w:t>
            </w:r>
          </w:p>
        </w:tc>
        <w:tc>
          <w:tcPr>
            <w:tcW w:w="432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диктант</w:t>
            </w:r>
          </w:p>
        </w:tc>
        <w:tc>
          <w:tcPr>
            <w:tcW w:w="882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равила безопасного общения с окружающими людьми в городе.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(1.5)</w:t>
            </w:r>
          </w:p>
        </w:tc>
        <w:tc>
          <w:tcPr>
            <w:tcW w:w="1103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Безопасность в повседневной жизни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понятия об опасных и чрезвычайных ситуациях. Организация обеспечения безопа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жизнедеятельности человека в городе. Основные службы города, предназначенные для защиты населения от опасных и чрезвычайных ситуаций.</w:t>
            </w:r>
          </w:p>
        </w:tc>
        <w:tc>
          <w:tcPr>
            <w:tcW w:w="432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82" w:type="pct"/>
          </w:tcPr>
          <w:p w:rsidR="00A04F60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ЧС, 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новные службы города и их задачи</w:t>
            </w:r>
          </w:p>
        </w:tc>
      </w:tr>
      <w:tr w:rsidR="00D908CE" w:rsidRPr="00A13379" w:rsidTr="00D908CE">
        <w:tc>
          <w:tcPr>
            <w:tcW w:w="395" w:type="pct"/>
            <w:gridSpan w:val="2"/>
          </w:tcPr>
          <w:p w:rsidR="00D908CE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D908CE" w:rsidRPr="001575BD" w:rsidRDefault="00D908CE" w:rsidP="00D908CE">
            <w:pPr>
              <w:widowControl w:val="0"/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 xml:space="preserve">2. </w:t>
            </w:r>
            <w:r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Опасные ситуации техногенного характера (6 ч)</w:t>
            </w:r>
          </w:p>
          <w:p w:rsidR="00D908CE" w:rsidRPr="00A13379" w:rsidRDefault="00D908CE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(2.1)</w:t>
            </w:r>
          </w:p>
        </w:tc>
        <w:tc>
          <w:tcPr>
            <w:tcW w:w="1103" w:type="pct"/>
          </w:tcPr>
          <w:p w:rsidR="00127AD5" w:rsidRPr="001575BD" w:rsidRDefault="00127AD5" w:rsidP="00127AD5">
            <w:pPr>
              <w:widowControl w:val="0"/>
              <w:tabs>
                <w:tab w:val="left" w:pos="377"/>
              </w:tabs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Дорожное движение, безопа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ность участи</w:t>
            </w:r>
            <w:proofErr w:type="gramStart"/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и-</w:t>
            </w:r>
            <w:proofErr w:type="gramEnd"/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 ков дорожного движения.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 и ее предназначение. Участники доро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движения. Регулирование дорожного дв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жения. Дорожная разметка. Дорожные знаки. Светофоры и регулировщики.</w:t>
            </w:r>
          </w:p>
        </w:tc>
        <w:tc>
          <w:tcPr>
            <w:tcW w:w="432" w:type="pct"/>
          </w:tcPr>
          <w:p w:rsidR="00127AD5" w:rsidRDefault="00127AD5" w:rsidP="00127A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A04F60" w:rsidRPr="00A13379" w:rsidRDefault="00127AD5" w:rsidP="00127A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знаки и их дел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на группы.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(2.2)</w:t>
            </w:r>
          </w:p>
        </w:tc>
        <w:tc>
          <w:tcPr>
            <w:tcW w:w="1103" w:type="pct"/>
          </w:tcPr>
          <w:p w:rsidR="00127AD5" w:rsidRPr="001575BD" w:rsidRDefault="00127AD5" w:rsidP="00127AD5">
            <w:pPr>
              <w:widowControl w:val="0"/>
              <w:tabs>
                <w:tab w:val="left" w:pos="406"/>
              </w:tabs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Пешеход. Безопасность пешех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</w:t>
            </w:r>
            <w:proofErr w:type="gramStart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 дорожного движения. 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 обязанности пешехода. Меры безопасного поведения пешехода на дороге</w:t>
            </w:r>
          </w:p>
        </w:tc>
        <w:tc>
          <w:tcPr>
            <w:tcW w:w="432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рина</w:t>
            </w:r>
          </w:p>
        </w:tc>
        <w:tc>
          <w:tcPr>
            <w:tcW w:w="882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безопасного поведения пешехода на дороге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(2.3)</w:t>
            </w:r>
          </w:p>
        </w:tc>
        <w:tc>
          <w:tcPr>
            <w:tcW w:w="1103" w:type="pct"/>
          </w:tcPr>
          <w:p w:rsidR="00127AD5" w:rsidRPr="001575BD" w:rsidRDefault="00127AD5" w:rsidP="00127AD5">
            <w:pPr>
              <w:widowControl w:val="0"/>
              <w:tabs>
                <w:tab w:val="left" w:pos="403"/>
              </w:tabs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Пассажир. Безопасность пасс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жира.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Пассажир, общие обязанности пассажира. Меры безопасного поведения пассажира при следов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в различных видах городского транспорта. Особенности перевозки пассажира грузовым транспортом.</w:t>
            </w:r>
          </w:p>
        </w:tc>
        <w:tc>
          <w:tcPr>
            <w:tcW w:w="43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пользования тран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портом.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Посадка в общественный транспорт, пожар в общ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ственном транспорте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(2.4)</w:t>
            </w:r>
          </w:p>
        </w:tc>
        <w:tc>
          <w:tcPr>
            <w:tcW w:w="1103" w:type="pct"/>
          </w:tcPr>
          <w:p w:rsidR="00127AD5" w:rsidRPr="001575BD" w:rsidRDefault="00127AD5" w:rsidP="00127AD5">
            <w:pPr>
              <w:widowControl w:val="0"/>
              <w:tabs>
                <w:tab w:val="left" w:pos="410"/>
              </w:tabs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Водитель.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 дорожного движ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ения.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 обязанности водителя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безопасного поведения водителя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дороге</w:t>
            </w:r>
          </w:p>
        </w:tc>
        <w:tc>
          <w:tcPr>
            <w:tcW w:w="43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88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безопасного 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управления эл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ментарным 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(2.5)</w:t>
            </w:r>
          </w:p>
        </w:tc>
        <w:tc>
          <w:tcPr>
            <w:tcW w:w="1103" w:type="pct"/>
          </w:tcPr>
          <w:p w:rsidR="00127AD5" w:rsidRPr="001575BD" w:rsidRDefault="00127AD5" w:rsidP="00127AD5">
            <w:pPr>
              <w:widowControl w:val="0"/>
              <w:tabs>
                <w:tab w:val="left" w:pos="406"/>
              </w:tabs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Пожарная безопасность.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 в жилище и причина его возникновения. Пожарная безопасность, основные правила п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жарной безопасности в жилище. Личная бе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при пожаре.</w:t>
            </w:r>
          </w:p>
        </w:tc>
        <w:tc>
          <w:tcPr>
            <w:tcW w:w="43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основными прав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 поведения при пожаре.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(2.6)</w:t>
            </w:r>
          </w:p>
        </w:tc>
        <w:tc>
          <w:tcPr>
            <w:tcW w:w="1103" w:type="pct"/>
          </w:tcPr>
          <w:p w:rsidR="00A04F60" w:rsidRPr="00A13379" w:rsidRDefault="00127AD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Безопасное поведение в бытовых ситуациях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электроприборами. Бытовым газом со средствами бытовой химии</w:t>
            </w:r>
          </w:p>
        </w:tc>
        <w:tc>
          <w:tcPr>
            <w:tcW w:w="432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E654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882" w:type="pct"/>
          </w:tcPr>
          <w:p w:rsidR="00A04F60" w:rsidRPr="00A13379" w:rsidRDefault="000E654F" w:rsidP="000E65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поведения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топлении жилища.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Действия при разрушении зданий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пользоваться препаратами бытовой химии</w:t>
            </w:r>
          </w:p>
        </w:tc>
      </w:tr>
      <w:tr w:rsidR="004F4FD1" w:rsidRPr="00A13379" w:rsidTr="004F4FD1">
        <w:tc>
          <w:tcPr>
            <w:tcW w:w="395" w:type="pct"/>
            <w:gridSpan w:val="2"/>
          </w:tcPr>
          <w:p w:rsidR="004F4FD1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4F4FD1" w:rsidRPr="001575BD" w:rsidRDefault="004F4FD1" w:rsidP="004F4FD1">
            <w:pPr>
              <w:widowControl w:val="0"/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 xml:space="preserve">3. </w:t>
            </w:r>
            <w:r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Опасные ситуации природного характера (2 ч)</w:t>
            </w:r>
          </w:p>
          <w:p w:rsidR="004F4FD1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(3.1)</w:t>
            </w:r>
          </w:p>
        </w:tc>
        <w:tc>
          <w:tcPr>
            <w:tcW w:w="1103" w:type="pct"/>
          </w:tcPr>
          <w:p w:rsidR="004F4FD1" w:rsidRPr="001575BD" w:rsidRDefault="004F4FD1" w:rsidP="004F4FD1">
            <w:pPr>
              <w:widowControl w:val="0"/>
              <w:tabs>
                <w:tab w:val="left" w:pos="374"/>
              </w:tabs>
              <w:spacing w:line="194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Погодные условия и безопасность человека.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и антропогенные факторы, форм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рующие микроклимат города. Особенности пр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среды в городе. Обеспечение безопасн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жизнедеятельности человека в городе с уч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 окружающей среды.</w:t>
            </w:r>
          </w:p>
        </w:tc>
        <w:tc>
          <w:tcPr>
            <w:tcW w:w="432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и антропогенные факторы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(3.2)</w:t>
            </w:r>
          </w:p>
        </w:tc>
        <w:tc>
          <w:tcPr>
            <w:tcW w:w="1103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Безопасность на водоёмах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Водоемы в черте города. Состояние водоемов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различное врем года. Меры безопасного повед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на водоемах в различное время года.</w:t>
            </w:r>
          </w:p>
        </w:tc>
        <w:tc>
          <w:tcPr>
            <w:tcW w:w="432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361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82" w:type="pct"/>
          </w:tcPr>
          <w:p w:rsidR="00A04F60" w:rsidRPr="00A13379" w:rsidRDefault="004F4FD1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работать с учебн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ком, выделять главное</w:t>
            </w:r>
          </w:p>
        </w:tc>
      </w:tr>
      <w:tr w:rsidR="000771F2" w:rsidRPr="00A13379" w:rsidTr="000771F2">
        <w:tc>
          <w:tcPr>
            <w:tcW w:w="395" w:type="pct"/>
            <w:gridSpan w:val="2"/>
          </w:tcPr>
          <w:p w:rsidR="000771F2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0771F2" w:rsidRPr="001575BD" w:rsidRDefault="000771F2" w:rsidP="000771F2">
            <w:pPr>
              <w:widowControl w:val="0"/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 xml:space="preserve">4. </w:t>
            </w:r>
            <w:r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Чрезвычайные ситуации природного и техно</w:t>
            </w:r>
            <w:r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softHyphen/>
              <w:t>генного характера (2 ч)</w:t>
            </w:r>
          </w:p>
          <w:p w:rsidR="000771F2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(4.1)</w:t>
            </w:r>
          </w:p>
        </w:tc>
        <w:tc>
          <w:tcPr>
            <w:tcW w:w="1103" w:type="pct"/>
          </w:tcPr>
          <w:p w:rsidR="000771F2" w:rsidRPr="001575BD" w:rsidRDefault="000771F2" w:rsidP="000771F2">
            <w:pPr>
              <w:widowControl w:val="0"/>
              <w:tabs>
                <w:tab w:val="left" w:pos="326"/>
              </w:tabs>
              <w:spacing w:line="19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Чрезвычайные ситуации приро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ного характера.</w:t>
            </w:r>
          </w:p>
          <w:p w:rsidR="00A04F60" w:rsidRPr="00A13379" w:rsidRDefault="00A04F60" w:rsidP="000771F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Погода и ее основные показатели. Опасные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родные явления и правила безопасного повед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время опасных природных явлений.</w:t>
            </w:r>
          </w:p>
        </w:tc>
        <w:tc>
          <w:tcPr>
            <w:tcW w:w="432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безопасного повед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время опасных природных явлений</w:t>
            </w:r>
          </w:p>
        </w:tc>
      </w:tr>
      <w:tr w:rsidR="00D908CE" w:rsidRPr="00A13379" w:rsidTr="000928B4">
        <w:trPr>
          <w:trHeight w:val="116"/>
        </w:trPr>
        <w:tc>
          <w:tcPr>
            <w:tcW w:w="395" w:type="pct"/>
            <w:gridSpan w:val="2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(4.2)</w:t>
            </w:r>
          </w:p>
        </w:tc>
        <w:tc>
          <w:tcPr>
            <w:tcW w:w="1103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Чрезвычайные ситуации техн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генного ха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рактера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ЧС техногенного характера: аварии на радиац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онно опасных объектах, аварии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пожаровзр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объектах, аварии на химических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ектах.</w:t>
            </w:r>
          </w:p>
        </w:tc>
        <w:tc>
          <w:tcPr>
            <w:tcW w:w="432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</w:t>
            </w:r>
            <w:proofErr w:type="spellEnd"/>
          </w:p>
        </w:tc>
        <w:tc>
          <w:tcPr>
            <w:tcW w:w="882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личной 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опасности в 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ЧС</w:t>
            </w:r>
          </w:p>
        </w:tc>
      </w:tr>
      <w:tr w:rsidR="000928B4" w:rsidRPr="00A13379" w:rsidTr="000928B4">
        <w:tc>
          <w:tcPr>
            <w:tcW w:w="5000" w:type="pct"/>
            <w:gridSpan w:val="10"/>
          </w:tcPr>
          <w:p w:rsidR="000928B4" w:rsidRPr="000928B4" w:rsidRDefault="000928B4" w:rsidP="00DE2999">
            <w:pPr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28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Раздел 3. Основы противодействия экстремизму и терроризму в Российской Федерации (7 ч)</w:t>
            </w:r>
          </w:p>
        </w:tc>
      </w:tr>
      <w:tr w:rsidR="000771F2" w:rsidRPr="00A13379" w:rsidTr="000771F2">
        <w:tc>
          <w:tcPr>
            <w:tcW w:w="395" w:type="pct"/>
            <w:gridSpan w:val="2"/>
          </w:tcPr>
          <w:p w:rsidR="000771F2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0771F2" w:rsidRPr="001575BD" w:rsidRDefault="000771F2" w:rsidP="000771F2">
            <w:pPr>
              <w:widowControl w:val="0"/>
              <w:spacing w:line="194" w:lineRule="exact"/>
              <w:ind w:left="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575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Опасные ситуации социального характера, антиобщественное поведение (3 ч)</w:t>
            </w:r>
          </w:p>
          <w:p w:rsidR="000771F2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(5.1)</w:t>
            </w:r>
          </w:p>
        </w:tc>
        <w:tc>
          <w:tcPr>
            <w:tcW w:w="1103" w:type="pct"/>
          </w:tcPr>
          <w:p w:rsidR="000771F2" w:rsidRPr="001575BD" w:rsidRDefault="000771F2" w:rsidP="00474224">
            <w:pPr>
              <w:widowControl w:val="0"/>
              <w:tabs>
                <w:tab w:val="left" w:pos="450"/>
              </w:tabs>
              <w:spacing w:line="19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Антиобщественное поведение и его опас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ность.</w:t>
            </w:r>
          </w:p>
          <w:p w:rsidR="00A04F60" w:rsidRPr="00A13379" w:rsidRDefault="00A04F60" w:rsidP="000771F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141FE7" w:rsidRDefault="00474224" w:rsidP="00141FE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антиобщественном поведении и ее опасности</w:t>
            </w:r>
            <w:r w:rsidR="00141FE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опасности и прав</w:t>
            </w:r>
            <w:r w:rsidR="00141F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41FE7">
              <w:rPr>
                <w:rFonts w:ascii="Times New Roman" w:hAnsi="Times New Roman" w:cs="Times New Roman"/>
                <w:sz w:val="20"/>
                <w:szCs w:val="20"/>
              </w:rPr>
              <w:t>ла обеспечения личной безопасности  на улице</w:t>
            </w:r>
          </w:p>
          <w:p w:rsidR="00A04F60" w:rsidRPr="00A13379" w:rsidRDefault="00141FE7" w:rsidP="00141FE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основные виды антиобщ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ствен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ного поведения и их последствия. В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ы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рабатывают отрицательное отношение к лю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бым видам антиобщественного повед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ния.</w:t>
            </w:r>
          </w:p>
        </w:tc>
        <w:tc>
          <w:tcPr>
            <w:tcW w:w="432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определения и оценки антиобщественн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поведения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(5.2)</w:t>
            </w:r>
          </w:p>
        </w:tc>
        <w:tc>
          <w:tcPr>
            <w:tcW w:w="1103" w:type="pct"/>
          </w:tcPr>
          <w:p w:rsidR="000771F2" w:rsidRPr="001575BD" w:rsidRDefault="00474224" w:rsidP="00474224">
            <w:pPr>
              <w:widowControl w:val="0"/>
              <w:tabs>
                <w:tab w:val="left" w:pos="401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Обеспечение </w:t>
            </w:r>
            <w:r w:rsidR="000771F2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личной безопасн</w:t>
            </w:r>
            <w:r w:rsidR="000771F2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="000771F2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сти дома.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обеспечения личной безопасности  дома</w:t>
            </w:r>
          </w:p>
        </w:tc>
        <w:tc>
          <w:tcPr>
            <w:tcW w:w="432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141FE7" w:rsidRPr="001575BD" w:rsidRDefault="00141FE7" w:rsidP="00141FE7">
            <w:pPr>
              <w:widowControl w:val="0"/>
              <w:spacing w:line="192" w:lineRule="exact"/>
              <w:ind w:left="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Распознают признаки возникновения опасной ситуации дома и на ул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це.</w:t>
            </w:r>
          </w:p>
          <w:p w:rsidR="00141FE7" w:rsidRPr="001575BD" w:rsidRDefault="00141FE7" w:rsidP="00141FE7">
            <w:pPr>
              <w:widowControl w:val="0"/>
              <w:tabs>
                <w:tab w:val="left" w:pos="401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по обеспечению 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личной безопасности д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ма.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141FE7">
        <w:trPr>
          <w:trHeight w:val="1402"/>
        </w:trPr>
        <w:tc>
          <w:tcPr>
            <w:tcW w:w="395" w:type="pct"/>
            <w:gridSpan w:val="2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(5.3)</w:t>
            </w:r>
          </w:p>
        </w:tc>
        <w:tc>
          <w:tcPr>
            <w:tcW w:w="1103" w:type="pct"/>
          </w:tcPr>
          <w:p w:rsidR="00A04F60" w:rsidRPr="00A13379" w:rsidRDefault="000771F2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Обеспечение личной безопасн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сти на улице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141FE7" w:rsidRPr="00A13379" w:rsidRDefault="00220595" w:rsidP="00141FE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</w:t>
            </w:r>
            <w:r w:rsidR="00141FE7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равила собственного безопасного повед</w:t>
            </w:r>
            <w:r w:rsidR="00141FE7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</w:t>
            </w:r>
            <w:r w:rsidR="00141FE7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ния дома и на улице в различных опас</w:t>
            </w:r>
            <w:r w:rsidR="00141FE7"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ных ситуациях</w:t>
            </w:r>
          </w:p>
        </w:tc>
        <w:tc>
          <w:tcPr>
            <w:tcW w:w="432" w:type="pct"/>
          </w:tcPr>
          <w:p w:rsidR="00A04F60" w:rsidRPr="00A13379" w:rsidRDefault="0047422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474224" w:rsidP="004742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882" w:type="pct"/>
          </w:tcPr>
          <w:p w:rsidR="00141FE7" w:rsidRPr="001575BD" w:rsidRDefault="00141FE7" w:rsidP="00141FE7">
            <w:pPr>
              <w:widowControl w:val="0"/>
              <w:tabs>
                <w:tab w:val="left" w:pos="401"/>
              </w:tabs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по прогнозиров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основных 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стей и обеспечению 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ли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ч</w:t>
            </w:r>
            <w:r w:rsidRPr="001575B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ной безопасно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сти   на улице</w:t>
            </w:r>
          </w:p>
          <w:p w:rsidR="00141FE7" w:rsidRPr="001575BD" w:rsidRDefault="00141FE7" w:rsidP="00141FE7">
            <w:pPr>
              <w:widowControl w:val="0"/>
              <w:tabs>
                <w:tab w:val="left" w:pos="401"/>
              </w:tabs>
              <w:ind w:lef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7" w:rsidRPr="00A13379" w:rsidTr="00141FE7">
        <w:tc>
          <w:tcPr>
            <w:tcW w:w="395" w:type="pct"/>
            <w:gridSpan w:val="2"/>
          </w:tcPr>
          <w:p w:rsidR="00141FE7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141FE7" w:rsidRPr="00DE642C" w:rsidRDefault="00141FE7" w:rsidP="00141FE7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F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1FE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Экстремизм и терроризм — чрезвычайные опасности для общества и государства (4 ч)</w:t>
            </w:r>
          </w:p>
          <w:p w:rsidR="00141FE7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(6.1)</w:t>
            </w:r>
          </w:p>
        </w:tc>
        <w:tc>
          <w:tcPr>
            <w:tcW w:w="1103" w:type="pct"/>
          </w:tcPr>
          <w:p w:rsidR="00141FE7" w:rsidRPr="00220595" w:rsidRDefault="00141FE7" w:rsidP="00141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Экстремизм и терроризм: осно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ные понятия и причины их во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никновения.</w:t>
            </w:r>
          </w:p>
          <w:p w:rsidR="00A04F60" w:rsidRPr="00220595" w:rsidRDefault="00A04F60" w:rsidP="00141FE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220595" w:rsidRPr="00220595" w:rsidRDefault="00220595" w:rsidP="0022059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бщие понятия об экстремизме и о терр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ризме и причины их возникнове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ния. </w:t>
            </w:r>
          </w:p>
          <w:p w:rsidR="00A04F60" w:rsidRPr="00A13379" w:rsidRDefault="00A04F60" w:rsidP="0022059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A04F60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ИНМ</w:t>
            </w:r>
          </w:p>
          <w:p w:rsidR="000928B4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220595" w:rsidRPr="00220595" w:rsidRDefault="00220595" w:rsidP="0022059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Объясняют общие пон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тия об экстремизме и о 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терроризме и причины их возникновения</w:t>
            </w:r>
            <w:proofErr w:type="gramStart"/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..</w:t>
            </w:r>
            <w:proofErr w:type="gramEnd"/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(6.2)</w:t>
            </w:r>
          </w:p>
        </w:tc>
        <w:tc>
          <w:tcPr>
            <w:tcW w:w="1103" w:type="pct"/>
          </w:tcPr>
          <w:p w:rsidR="00141FE7" w:rsidRPr="00220595" w:rsidRDefault="00141FE7" w:rsidP="00141F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экстремистской и террор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стической деятельности.</w:t>
            </w:r>
          </w:p>
          <w:p w:rsidR="00A04F60" w:rsidRPr="00220595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сновные виды террористичес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кой деятел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ь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ти.</w:t>
            </w: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Характеризуют основные виды террористичес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кой деятельности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(6.3)</w:t>
            </w:r>
          </w:p>
        </w:tc>
        <w:tc>
          <w:tcPr>
            <w:tcW w:w="1103" w:type="pct"/>
          </w:tcPr>
          <w:p w:rsidR="00141FE7" w:rsidRPr="00220595" w:rsidRDefault="00141FE7" w:rsidP="00141FE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Виды террористических актов и их послед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ствия.</w:t>
            </w:r>
          </w:p>
          <w:p w:rsidR="00A04F60" w:rsidRPr="00220595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иды террористических актов и их хара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терные особенности</w:t>
            </w: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диктант</w:t>
            </w:r>
          </w:p>
        </w:tc>
        <w:tc>
          <w:tcPr>
            <w:tcW w:w="882" w:type="pct"/>
          </w:tcPr>
          <w:p w:rsidR="00A04F60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Анализируют виды те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рористических актов и их характерные особенности</w:t>
            </w:r>
          </w:p>
          <w:p w:rsidR="00220595" w:rsidRPr="00220595" w:rsidRDefault="00220595" w:rsidP="00220595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Составляют план своих действий при угрозе во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никновения теракта и при теракте.</w:t>
            </w:r>
          </w:p>
          <w:p w:rsidR="00220595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(6.4)</w:t>
            </w:r>
          </w:p>
        </w:tc>
        <w:tc>
          <w:tcPr>
            <w:tcW w:w="1103" w:type="pct"/>
          </w:tcPr>
          <w:p w:rsidR="00A04F60" w:rsidRPr="00220595" w:rsidRDefault="00141FE7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Ответственность несовершенн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летних за ан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тиобщественное п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ведение и участие в терро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ристической деятельности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арактеризуется 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ответственность нес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вершенно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летних за антиобщественное п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ведение</w:t>
            </w: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22059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Характеризуют отве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ственность несоверше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летних за антиобщ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</w:t>
            </w:r>
            <w:r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ственное поведение</w:t>
            </w:r>
            <w:r w:rsid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r w:rsidR="000928B4"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Формулируют свои пр</w:t>
            </w:r>
            <w:r w:rsidR="000928B4"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="000928B4"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вила поведения в повсе</w:t>
            </w:r>
            <w:r w:rsidR="000928B4"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дневной жизни, чтобы не стать правонарушителя</w:t>
            </w:r>
            <w:r w:rsidR="000928B4" w:rsidRPr="0022059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ми, и записывают их в дневник безопасности.</w:t>
            </w:r>
          </w:p>
        </w:tc>
      </w:tr>
      <w:tr w:rsidR="00FC107D" w:rsidRPr="00A13379" w:rsidTr="00FC107D">
        <w:tc>
          <w:tcPr>
            <w:tcW w:w="5000" w:type="pct"/>
            <w:gridSpan w:val="10"/>
          </w:tcPr>
          <w:p w:rsidR="00FC107D" w:rsidRPr="00220595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E642C">
              <w:rPr>
                <w:rFonts w:ascii="Times New Roman" w:hAnsi="Times New Roman" w:cs="Times New Roman"/>
                <w:b/>
                <w:bCs/>
                <w:lang w:bidi="ru-RU"/>
              </w:rPr>
              <w:t>Модуль 2. Основы медицинских знаний и здорового образа жизни (13 ч)</w:t>
            </w:r>
          </w:p>
        </w:tc>
      </w:tr>
      <w:tr w:rsidR="000928B4" w:rsidRPr="00A13379" w:rsidTr="000928B4">
        <w:tc>
          <w:tcPr>
            <w:tcW w:w="395" w:type="pct"/>
            <w:gridSpan w:val="2"/>
          </w:tcPr>
          <w:p w:rsidR="000928B4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0928B4" w:rsidRPr="000928B4" w:rsidRDefault="000928B4" w:rsidP="00DE299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8B4">
              <w:rPr>
                <w:rFonts w:ascii="Times New Roman" w:hAnsi="Times New Roman" w:cs="Times New Roman"/>
                <w:b/>
                <w:i/>
                <w:iCs/>
                <w:lang w:bidi="ru-RU"/>
              </w:rPr>
              <w:t>Раздел 4. Основы здорового образа жизни (5 ч)</w:t>
            </w:r>
          </w:p>
        </w:tc>
      </w:tr>
      <w:tr w:rsidR="000928B4" w:rsidRPr="00A13379" w:rsidTr="000928B4">
        <w:tc>
          <w:tcPr>
            <w:tcW w:w="395" w:type="pct"/>
            <w:gridSpan w:val="2"/>
          </w:tcPr>
          <w:p w:rsidR="000928B4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pct"/>
            <w:gridSpan w:val="7"/>
          </w:tcPr>
          <w:p w:rsidR="000928B4" w:rsidRPr="000928B4" w:rsidRDefault="000928B4" w:rsidP="000928B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928B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Возрастные особенности развития человека и здоровый образ жизни (3 ч)</w:t>
            </w:r>
          </w:p>
          <w:p w:rsidR="000928B4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0928B4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(7.1)</w:t>
            </w:r>
          </w:p>
        </w:tc>
        <w:tc>
          <w:tcPr>
            <w:tcW w:w="1103" w:type="pct"/>
          </w:tcPr>
          <w:p w:rsidR="000928B4" w:rsidRPr="000928B4" w:rsidRDefault="000928B4" w:rsidP="000928B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 здоровом образе жизни.</w:t>
            </w:r>
          </w:p>
          <w:p w:rsidR="00A04F60" w:rsidRPr="00A13379" w:rsidRDefault="00A04F60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0928B4" w:rsidRPr="00DE642C" w:rsidRDefault="000928B4" w:rsidP="000928B4">
            <w:pPr>
              <w:ind w:left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О</w:t>
            </w:r>
            <w:r w:rsidRPr="00DE642C">
              <w:rPr>
                <w:rFonts w:ascii="Times New Roman" w:hAnsi="Times New Roman" w:cs="Times New Roman"/>
                <w:lang w:bidi="ru-RU"/>
              </w:rPr>
              <w:t>сновные положения о здоровом об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разе жизни.</w:t>
            </w:r>
          </w:p>
          <w:p w:rsidR="00A04F60" w:rsidRPr="00A13379" w:rsidRDefault="00A04F60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0928B4" w:rsidRPr="00DE642C" w:rsidRDefault="000928B4" w:rsidP="000928B4">
            <w:pPr>
              <w:ind w:left="0"/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Объясняют основные положения о здоровом об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разе жизни.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(7.2)</w:t>
            </w:r>
          </w:p>
        </w:tc>
        <w:tc>
          <w:tcPr>
            <w:tcW w:w="1103" w:type="pct"/>
          </w:tcPr>
          <w:p w:rsidR="000928B4" w:rsidRPr="000928B4" w:rsidRDefault="000928B4" w:rsidP="000928B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Двигательная активность и зак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ливание ор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ганизма — необход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мые условия укрепления здор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вья.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0928B4" w:rsidRPr="00DE642C" w:rsidRDefault="000928B4" w:rsidP="000928B4">
            <w:pPr>
              <w:ind w:left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В</w:t>
            </w:r>
            <w:r w:rsidRPr="00DE642C">
              <w:rPr>
                <w:rFonts w:ascii="Times New Roman" w:hAnsi="Times New Roman" w:cs="Times New Roman"/>
                <w:lang w:bidi="ru-RU"/>
              </w:rPr>
              <w:t>иды двигательной активности и 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каливания.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0928B4" w:rsidRPr="00DE642C" w:rsidRDefault="000928B4" w:rsidP="000928B4">
            <w:pPr>
              <w:ind w:left="0"/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Распознают виды дв</w:t>
            </w:r>
            <w:r w:rsidRPr="00DE642C">
              <w:rPr>
                <w:rFonts w:ascii="Times New Roman" w:hAnsi="Times New Roman" w:cs="Times New Roman"/>
                <w:lang w:bidi="ru-RU"/>
              </w:rPr>
              <w:t>и</w:t>
            </w:r>
            <w:r w:rsidRPr="00DE642C">
              <w:rPr>
                <w:rFonts w:ascii="Times New Roman" w:hAnsi="Times New Roman" w:cs="Times New Roman"/>
                <w:lang w:bidi="ru-RU"/>
              </w:rPr>
              <w:t>гательной активности и 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каливания.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(7.3)</w:t>
            </w:r>
          </w:p>
        </w:tc>
        <w:tc>
          <w:tcPr>
            <w:tcW w:w="1103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28B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Рациональное питание. Гигиена питания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С</w:t>
            </w:r>
            <w:r w:rsidRPr="00DE642C">
              <w:rPr>
                <w:rFonts w:ascii="Times New Roman" w:hAnsi="Times New Roman" w:cs="Times New Roman"/>
                <w:lang w:bidi="ru-RU"/>
              </w:rPr>
              <w:t>ущность рационального пита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ния</w:t>
            </w:r>
          </w:p>
        </w:tc>
        <w:tc>
          <w:tcPr>
            <w:tcW w:w="432" w:type="pct"/>
          </w:tcPr>
          <w:p w:rsidR="000928B4" w:rsidRDefault="000928B4" w:rsidP="000928B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ятельная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882" w:type="pct"/>
          </w:tcPr>
          <w:p w:rsidR="00A04F60" w:rsidRPr="00A13379" w:rsidRDefault="000928B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Характеризуют су</w:t>
            </w:r>
            <w:r w:rsidRPr="00DE642C">
              <w:rPr>
                <w:rFonts w:ascii="Times New Roman" w:hAnsi="Times New Roman" w:cs="Times New Roman"/>
                <w:lang w:bidi="ru-RU"/>
              </w:rPr>
              <w:t>щ</w:t>
            </w:r>
            <w:r w:rsidRPr="00DE642C">
              <w:rPr>
                <w:rFonts w:ascii="Times New Roman" w:hAnsi="Times New Roman" w:cs="Times New Roman"/>
                <w:lang w:bidi="ru-RU"/>
              </w:rPr>
              <w:t>ность рационального пита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ния</w:t>
            </w:r>
          </w:p>
        </w:tc>
      </w:tr>
      <w:tr w:rsidR="00FC107D" w:rsidRPr="00A13379" w:rsidTr="00FC107D">
        <w:tc>
          <w:tcPr>
            <w:tcW w:w="395" w:type="pct"/>
            <w:gridSpan w:val="2"/>
          </w:tcPr>
          <w:p w:rsidR="00FC107D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FC107D" w:rsidRPr="00DE642C" w:rsidRDefault="00FC107D" w:rsidP="00FC107D">
            <w:pPr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b/>
                <w:bCs/>
                <w:lang w:bidi="ru-RU"/>
              </w:rPr>
              <w:t>Факторы, разрушающие здоровье (2 ч)</w:t>
            </w:r>
          </w:p>
          <w:p w:rsidR="00FC107D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(8.1)</w:t>
            </w:r>
          </w:p>
        </w:tc>
        <w:tc>
          <w:tcPr>
            <w:tcW w:w="1103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 xml:space="preserve"> Вредные привычки и их вли</w:t>
            </w:r>
            <w:r w:rsidRPr="00DE642C">
              <w:rPr>
                <w:rFonts w:ascii="Times New Roman" w:hAnsi="Times New Roman" w:cs="Times New Roman"/>
                <w:lang w:bidi="ru-RU"/>
              </w:rPr>
              <w:t>я</w:t>
            </w:r>
            <w:r w:rsidRPr="00DE642C">
              <w:rPr>
                <w:rFonts w:ascii="Times New Roman" w:hAnsi="Times New Roman" w:cs="Times New Roman"/>
                <w:lang w:bidi="ru-RU"/>
              </w:rPr>
              <w:t>ние на здо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ровье.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Вредные привычки (курение, употребление 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коголя), их отрицательное влияние на развитие способностей человека и его здоровье. Таба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дым и его составляющие. Влияние табачн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дыма на организм курящего и на окружа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</w:t>
            </w:r>
            <w:proofErr w:type="gramStart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Алкоголь - наркотический яд. Алкоголь и преступность.</w:t>
            </w:r>
          </w:p>
        </w:tc>
        <w:tc>
          <w:tcPr>
            <w:tcW w:w="432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361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уберечь себя от курения, называть последствия 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требления алкоголя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 называть возможные после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ствия употребления алкоголя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(8.2)</w:t>
            </w:r>
          </w:p>
        </w:tc>
        <w:tc>
          <w:tcPr>
            <w:tcW w:w="1103" w:type="pct"/>
          </w:tcPr>
          <w:p w:rsidR="00A04F60" w:rsidRPr="00FC107D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0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Здоровый образ жизни и проф</w:t>
            </w:r>
            <w:r w:rsidRPr="00FC10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FC10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лактика вредных привычек (пра</w:t>
            </w:r>
            <w:r w:rsidRPr="00FC10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r w:rsidRPr="00FC107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тические занятия)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уберечь себя от курения.</w:t>
            </w:r>
            <w:r w:rsidR="00CB5FFD" w:rsidRPr="00DE642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CB5FFD" w:rsidRPr="00CB5F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Вырабатывают отрицательное отношение к ку</w:t>
            </w:r>
            <w:r w:rsidR="00CB5FFD" w:rsidRPr="00CB5FF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рению и употреблению алкоголя</w:t>
            </w:r>
          </w:p>
        </w:tc>
        <w:tc>
          <w:tcPr>
            <w:tcW w:w="432" w:type="pct"/>
          </w:tcPr>
          <w:p w:rsidR="00FC107D" w:rsidRDefault="00FC107D" w:rsidP="00FC107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работа</w:t>
            </w:r>
          </w:p>
        </w:tc>
        <w:tc>
          <w:tcPr>
            <w:tcW w:w="882" w:type="pct"/>
          </w:tcPr>
          <w:p w:rsidR="00A04F60" w:rsidRPr="00A13379" w:rsidRDefault="00FC107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уберечь себя от курения, называть последствия уп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требления алкоголя</w:t>
            </w:r>
          </w:p>
        </w:tc>
      </w:tr>
      <w:tr w:rsidR="00CB5FFD" w:rsidRPr="00A13379" w:rsidTr="00CB5FFD">
        <w:tc>
          <w:tcPr>
            <w:tcW w:w="5000" w:type="pct"/>
            <w:gridSpan w:val="10"/>
          </w:tcPr>
          <w:p w:rsidR="00CB5FFD" w:rsidRPr="00CB5FFD" w:rsidRDefault="00CB5FFD" w:rsidP="00DE2999">
            <w:pPr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5FFD">
              <w:rPr>
                <w:rFonts w:ascii="Times New Roman" w:hAnsi="Times New Roman" w:cs="Times New Roman"/>
                <w:b/>
                <w:i/>
                <w:iCs/>
                <w:lang w:bidi="ru-RU"/>
              </w:rPr>
              <w:t>Раздел 5. Основы медицинских знаний и оказание первой помощи (8 ч)</w:t>
            </w:r>
          </w:p>
        </w:tc>
      </w:tr>
      <w:tr w:rsidR="00CB5FFD" w:rsidRPr="00A13379" w:rsidTr="00CB5FFD">
        <w:tc>
          <w:tcPr>
            <w:tcW w:w="395" w:type="pct"/>
            <w:gridSpan w:val="2"/>
          </w:tcPr>
          <w:p w:rsidR="00CB5FFD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CB5FFD" w:rsidRPr="00DE642C" w:rsidRDefault="00CB5FFD" w:rsidP="00CB5FFD">
            <w:pPr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b/>
                <w:bCs/>
                <w:lang w:bidi="ru-RU"/>
              </w:rPr>
              <w:t>Первая помощь и правила её оказания</w:t>
            </w:r>
            <w:r w:rsidR="00527384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(7</w:t>
            </w:r>
            <w:r w:rsidRPr="00DE642C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ч)</w:t>
            </w:r>
          </w:p>
          <w:p w:rsidR="00CB5FFD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(9.1)</w:t>
            </w:r>
          </w:p>
        </w:tc>
        <w:tc>
          <w:tcPr>
            <w:tcW w:w="1103" w:type="pct"/>
          </w:tcPr>
          <w:p w:rsidR="00CB5FFD" w:rsidRPr="00DE642C" w:rsidRDefault="00CB5FFD" w:rsidP="00CB5FFD">
            <w:pPr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Первая помощь при разли</w:t>
            </w:r>
            <w:r w:rsidRPr="00DE642C">
              <w:rPr>
                <w:rFonts w:ascii="Times New Roman" w:hAnsi="Times New Roman" w:cs="Times New Roman"/>
                <w:lang w:bidi="ru-RU"/>
              </w:rPr>
              <w:t>ч</w:t>
            </w:r>
            <w:r w:rsidRPr="00DE642C">
              <w:rPr>
                <w:rFonts w:ascii="Times New Roman" w:hAnsi="Times New Roman" w:cs="Times New Roman"/>
                <w:lang w:bidi="ru-RU"/>
              </w:rPr>
              <w:t>ных видах по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вреждений.</w:t>
            </w:r>
          </w:p>
          <w:p w:rsidR="00A04F60" w:rsidRPr="00A13379" w:rsidRDefault="00A04F60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CB5FFD" w:rsidRPr="00DE642C" w:rsidRDefault="00CB5FFD" w:rsidP="00CB5FFD">
            <w:pPr>
              <w:ind w:left="0"/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Характеризуют предназначение и о</w:t>
            </w:r>
            <w:r w:rsidRPr="00DE642C">
              <w:rPr>
                <w:rFonts w:ascii="Times New Roman" w:hAnsi="Times New Roman" w:cs="Times New Roman"/>
                <w:lang w:bidi="ru-RU"/>
              </w:rPr>
              <w:t>б</w:t>
            </w:r>
            <w:r w:rsidRPr="00DE642C">
              <w:rPr>
                <w:rFonts w:ascii="Times New Roman" w:hAnsi="Times New Roman" w:cs="Times New Roman"/>
                <w:lang w:bidi="ru-RU"/>
              </w:rPr>
              <w:t>щие прави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ла оказания первой помощи.</w:t>
            </w:r>
          </w:p>
          <w:p w:rsidR="00A04F60" w:rsidRPr="00A13379" w:rsidRDefault="00A04F60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CB5FFD" w:rsidRDefault="00CB5FFD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ПМП при вывихе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(9.2)</w:t>
            </w:r>
          </w:p>
        </w:tc>
        <w:tc>
          <w:tcPr>
            <w:tcW w:w="1103" w:type="pct"/>
          </w:tcPr>
          <w:p w:rsidR="00CB5FFD" w:rsidRPr="00DE642C" w:rsidRDefault="00CB5FFD" w:rsidP="00CB5FFD">
            <w:pPr>
              <w:spacing w:after="200" w:line="276" w:lineRule="auto"/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Оказание первой помощи при ушибах, ссадинах (практич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ские занятия).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Вырабатывают практические навыки по оказа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нию первой помощи при ушибах и ссадинах.</w:t>
            </w:r>
          </w:p>
        </w:tc>
        <w:tc>
          <w:tcPr>
            <w:tcW w:w="432" w:type="pct"/>
          </w:tcPr>
          <w:p w:rsidR="00CB5FFD" w:rsidRDefault="00CB5FFD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работа</w:t>
            </w: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ПМП при ушибах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 (9.3)</w:t>
            </w:r>
          </w:p>
        </w:tc>
        <w:tc>
          <w:tcPr>
            <w:tcW w:w="1103" w:type="pct"/>
          </w:tcPr>
          <w:p w:rsidR="00CB5FFD" w:rsidRPr="00DE642C" w:rsidRDefault="00CB5FFD" w:rsidP="00CB5FFD">
            <w:pPr>
              <w:spacing w:after="200" w:line="276" w:lineRule="auto"/>
              <w:rPr>
                <w:rFonts w:ascii="Times New Roman" w:hAnsi="Times New Roman" w:cs="Times New Roman"/>
                <w:lang w:bidi="ru-RU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Оказание первой помощи при ушибах, ссадинах (практич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ские занятия).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Вырабатывают практические навыки по оказа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нию первой помощи при ушибах и ссадинах.</w:t>
            </w:r>
          </w:p>
        </w:tc>
        <w:tc>
          <w:tcPr>
            <w:tcW w:w="432" w:type="pct"/>
          </w:tcPr>
          <w:p w:rsidR="00CB5FFD" w:rsidRDefault="00CB5FFD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работа</w:t>
            </w: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ПМП при ссадинах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3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Первая помощь при отравл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ниях (практи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ческие занятия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Вырабатывают практические навыки по оказа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нию первой помощи при отравл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ниях никоти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ном и угарным газом</w:t>
            </w:r>
          </w:p>
        </w:tc>
        <w:tc>
          <w:tcPr>
            <w:tcW w:w="432" w:type="pct"/>
          </w:tcPr>
          <w:p w:rsidR="00CB5FFD" w:rsidRDefault="00CB5FFD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работа</w:t>
            </w: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оказания ПМП при отравлении угарным газом.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3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42C">
              <w:rPr>
                <w:rFonts w:ascii="Times New Roman" w:hAnsi="Times New Roman" w:cs="Times New Roman"/>
                <w:lang w:bidi="ru-RU"/>
              </w:rPr>
              <w:t>Первая помощь при отравл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ниях (практи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ческие занятия</w:t>
            </w:r>
            <w:proofErr w:type="gramEnd"/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2C">
              <w:rPr>
                <w:rFonts w:ascii="Times New Roman" w:hAnsi="Times New Roman" w:cs="Times New Roman"/>
                <w:lang w:bidi="ru-RU"/>
              </w:rPr>
              <w:t>Вырабатывают практические навыки по оказа</w:t>
            </w:r>
            <w:r w:rsidRPr="00DE642C">
              <w:rPr>
                <w:rFonts w:ascii="Times New Roman" w:hAnsi="Times New Roman" w:cs="Times New Roman"/>
                <w:lang w:bidi="ru-RU"/>
              </w:rPr>
              <w:softHyphen/>
              <w:t>нию первой помощи при отравл</w:t>
            </w:r>
            <w:r w:rsidRPr="00DE642C">
              <w:rPr>
                <w:rFonts w:ascii="Times New Roman" w:hAnsi="Times New Roman" w:cs="Times New Roman"/>
                <w:lang w:bidi="ru-RU"/>
              </w:rPr>
              <w:t>е</w:t>
            </w:r>
            <w:r w:rsidRPr="00DE642C">
              <w:rPr>
                <w:rFonts w:ascii="Times New Roman" w:hAnsi="Times New Roman" w:cs="Times New Roman"/>
                <w:lang w:bidi="ru-RU"/>
              </w:rPr>
              <w:t>ниях</w:t>
            </w:r>
          </w:p>
        </w:tc>
        <w:tc>
          <w:tcPr>
            <w:tcW w:w="432" w:type="pct"/>
          </w:tcPr>
          <w:p w:rsidR="00CB5FFD" w:rsidRDefault="00CB5FFD" w:rsidP="00CB5FF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ческая работа</w:t>
            </w: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рекомендацию по 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занию ПМП пострадавшему.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3" w:type="pct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по </w:t>
            </w:r>
            <w:r w:rsidR="00280B2F">
              <w:rPr>
                <w:rFonts w:ascii="Times New Roman" w:hAnsi="Times New Roman" w:cs="Times New Roman"/>
                <w:sz w:val="20"/>
                <w:szCs w:val="20"/>
              </w:rPr>
              <w:t>М. 2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закрепление и оценивание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учащихся по теме</w:t>
            </w:r>
          </w:p>
        </w:tc>
        <w:tc>
          <w:tcPr>
            <w:tcW w:w="432" w:type="pct"/>
          </w:tcPr>
          <w:p w:rsidR="00280B2F" w:rsidRDefault="00280B2F" w:rsidP="00280B2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рованный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280B2F" w:rsidRDefault="00280B2F" w:rsidP="00280B2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Дать рекомендацию по 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занию ПМП пострадавшему.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CB5FFD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03" w:type="pct"/>
          </w:tcPr>
          <w:p w:rsidR="00A04F60" w:rsidRPr="00A13379" w:rsidRDefault="00280B2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384" w:rsidRPr="00A13379" w:rsidTr="00C82627">
        <w:trPr>
          <w:trHeight w:val="710"/>
        </w:trPr>
        <w:tc>
          <w:tcPr>
            <w:tcW w:w="395" w:type="pct"/>
            <w:gridSpan w:val="2"/>
          </w:tcPr>
          <w:p w:rsidR="00527384" w:rsidRPr="00A13379" w:rsidRDefault="0052738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527384" w:rsidRPr="00A13379" w:rsidRDefault="00527384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F9" w:rsidRPr="00A13379" w:rsidTr="003B21F9">
        <w:trPr>
          <w:trHeight w:val="644"/>
        </w:trPr>
        <w:tc>
          <w:tcPr>
            <w:tcW w:w="395" w:type="pct"/>
            <w:gridSpan w:val="2"/>
          </w:tcPr>
          <w:p w:rsidR="003B21F9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3B21F9" w:rsidRPr="00280B2F" w:rsidRDefault="003B21F9" w:rsidP="00280B2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280B2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 класс</w:t>
            </w:r>
          </w:p>
          <w:p w:rsidR="003B21F9" w:rsidRPr="00A13379" w:rsidRDefault="00215587" w:rsidP="00280B2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(1 ч в неделю, всего 34</w:t>
            </w:r>
            <w:r w:rsidR="003B21F9" w:rsidRPr="00280B2F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ч)</w:t>
            </w:r>
          </w:p>
        </w:tc>
      </w:tr>
      <w:tr w:rsidR="003B21F9" w:rsidRPr="00A13379" w:rsidTr="003B21F9">
        <w:tc>
          <w:tcPr>
            <w:tcW w:w="395" w:type="pct"/>
            <w:gridSpan w:val="2"/>
          </w:tcPr>
          <w:p w:rsidR="003B21F9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3B21F9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5BD">
              <w:rPr>
                <w:b/>
                <w:bCs/>
                <w:lang w:bidi="ru-RU"/>
              </w:rPr>
              <w:t>Модуль 1. Основы безопасности личности, общества и государства (25 ч)</w:t>
            </w:r>
          </w:p>
        </w:tc>
      </w:tr>
      <w:tr w:rsidR="003B21F9" w:rsidRPr="00A13379" w:rsidTr="003B21F9">
        <w:tc>
          <w:tcPr>
            <w:tcW w:w="395" w:type="pct"/>
            <w:gridSpan w:val="2"/>
          </w:tcPr>
          <w:p w:rsidR="003B21F9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3B21F9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lang w:bidi="ru-RU"/>
              </w:rPr>
              <w:t>Раздел 1. Основы комплексной безопасности (25 ч)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2112A5">
            <w:pPr>
              <w:tabs>
                <w:tab w:val="left" w:pos="855"/>
              </w:tabs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103" w:type="pct"/>
          </w:tcPr>
          <w:p w:rsidR="003B21F9" w:rsidRDefault="003B21F9" w:rsidP="003B21F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Подготовка к активному отдыху на природе (6 ч)</w:t>
            </w:r>
          </w:p>
          <w:p w:rsidR="00A04F60" w:rsidRPr="00A13379" w:rsidRDefault="00A04F60" w:rsidP="003B21F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(1.1)</w:t>
            </w:r>
          </w:p>
        </w:tc>
        <w:tc>
          <w:tcPr>
            <w:tcW w:w="1103" w:type="pct"/>
          </w:tcPr>
          <w:p w:rsidR="003B21F9" w:rsidRDefault="003B21F9" w:rsidP="003B21F9">
            <w:pPr>
              <w:spacing w:after="200" w:line="27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Природа и человек.</w:t>
            </w:r>
          </w:p>
          <w:p w:rsidR="00A04F60" w:rsidRPr="00A13379" w:rsidRDefault="00A04F60" w:rsidP="003B21F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Природа и человек. Общение с живой природой - естественная потребность человека для разв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своих духовных и физических качеств</w:t>
            </w:r>
          </w:p>
        </w:tc>
        <w:tc>
          <w:tcPr>
            <w:tcW w:w="432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</w:t>
            </w:r>
          </w:p>
        </w:tc>
        <w:tc>
          <w:tcPr>
            <w:tcW w:w="361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3B21F9" w:rsidRDefault="003B21F9" w:rsidP="003B21F9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Объясняют необход</w:t>
            </w:r>
            <w:r>
              <w:rPr>
                <w:rFonts w:ascii="Times New Roman" w:hAnsi="Times New Roman" w:cs="Times New Roman"/>
                <w:lang w:bidi="ru-RU"/>
              </w:rPr>
              <w:t>и</w:t>
            </w:r>
            <w:r>
              <w:rPr>
                <w:rFonts w:ascii="Times New Roman" w:hAnsi="Times New Roman" w:cs="Times New Roman"/>
                <w:lang w:bidi="ru-RU"/>
              </w:rPr>
              <w:t>мость сохранения окружаю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щей приро</w:t>
            </w:r>
            <w:r>
              <w:rPr>
                <w:rFonts w:ascii="Times New Roman" w:hAnsi="Times New Roman" w:cs="Times New Roman"/>
                <w:lang w:bidi="ru-RU"/>
              </w:rPr>
              <w:t>д</w:t>
            </w:r>
            <w:r>
              <w:rPr>
                <w:rFonts w:ascii="Times New Roman" w:hAnsi="Times New Roman" w:cs="Times New Roman"/>
                <w:lang w:bidi="ru-RU"/>
              </w:rPr>
              <w:t>ной среды.</w:t>
            </w:r>
          </w:p>
          <w:p w:rsidR="00A04F60" w:rsidRPr="00A13379" w:rsidRDefault="003B21F9" w:rsidP="003B21F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bidi="ru-RU"/>
              </w:rPr>
              <w:t>Определяют основные особенности для бе</w:t>
            </w:r>
            <w:r>
              <w:rPr>
                <w:rFonts w:ascii="Times New Roman" w:hAnsi="Times New Roman" w:cs="Times New Roman"/>
                <w:lang w:bidi="ru-RU"/>
              </w:rPr>
              <w:t>з</w:t>
            </w:r>
            <w:r>
              <w:rPr>
                <w:rFonts w:ascii="Times New Roman" w:hAnsi="Times New Roman" w:cs="Times New Roman"/>
                <w:lang w:bidi="ru-RU"/>
              </w:rPr>
              <w:t>опас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ного пребывания человека в природной среде.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(1.2)</w:t>
            </w:r>
          </w:p>
        </w:tc>
        <w:tc>
          <w:tcPr>
            <w:tcW w:w="1103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bidi="ru-RU"/>
              </w:rPr>
              <w:t>Ориентирование на местности.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Ориентирование на местности. Способы опр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деления сторон горизонта. Определение своего местонахождения и направления движения на местности.</w:t>
            </w:r>
          </w:p>
        </w:tc>
        <w:tc>
          <w:tcPr>
            <w:tcW w:w="432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3B21F9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 </w:t>
            </w:r>
          </w:p>
        </w:tc>
        <w:tc>
          <w:tcPr>
            <w:tcW w:w="882" w:type="pct"/>
          </w:tcPr>
          <w:p w:rsidR="00A04F60" w:rsidRPr="00A13379" w:rsidRDefault="00692D8A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Различные способы орие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тирования на местности. Уметь определять стороны горизонта разными способ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 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(1.3)</w:t>
            </w:r>
          </w:p>
        </w:tc>
        <w:tc>
          <w:tcPr>
            <w:tcW w:w="1103" w:type="pct"/>
          </w:tcPr>
          <w:p w:rsidR="00692D8A" w:rsidRDefault="00692D8A" w:rsidP="00692D8A">
            <w:pPr>
              <w:widowControl w:val="0"/>
              <w:tabs>
                <w:tab w:val="left" w:pos="374"/>
              </w:tabs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Подготовка к выходу на природу.</w:t>
            </w:r>
          </w:p>
          <w:p w:rsidR="00A04F60" w:rsidRPr="00A13379" w:rsidRDefault="00A04F60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692D8A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выходу на природу. Порядок дв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 по маршруту</w:t>
            </w:r>
          </w:p>
        </w:tc>
        <w:tc>
          <w:tcPr>
            <w:tcW w:w="432" w:type="pct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тант</w:t>
            </w:r>
          </w:p>
        </w:tc>
        <w:tc>
          <w:tcPr>
            <w:tcW w:w="882" w:type="pct"/>
          </w:tcPr>
          <w:p w:rsidR="00692D8A" w:rsidRDefault="00692D8A" w:rsidP="00692D8A">
            <w:pPr>
              <w:widowControl w:val="0"/>
              <w:spacing w:line="192" w:lineRule="exact"/>
              <w:ind w:left="80" w:righ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порядок подготовки к выходу на природу.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(1.4)</w:t>
            </w:r>
          </w:p>
        </w:tc>
        <w:tc>
          <w:tcPr>
            <w:tcW w:w="1103" w:type="pct"/>
          </w:tcPr>
          <w:p w:rsidR="00692D8A" w:rsidRDefault="00692D8A" w:rsidP="00692D8A">
            <w:pPr>
              <w:widowControl w:val="0"/>
              <w:tabs>
                <w:tab w:val="left" w:pos="425"/>
              </w:tabs>
              <w:spacing w:line="192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Определение своего местонахо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дения и направления движения на местности.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692D8A" w:rsidRDefault="00692D8A" w:rsidP="00692D8A">
            <w:pPr>
              <w:widowControl w:val="0"/>
              <w:spacing w:line="192" w:lineRule="exact"/>
              <w:ind w:left="80" w:righ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основные способы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ния на местности.</w:t>
            </w:r>
          </w:p>
          <w:p w:rsidR="00A04F60" w:rsidRPr="00A13379" w:rsidRDefault="00692D8A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Вырабатывают навыки работы с картой.</w:t>
            </w:r>
          </w:p>
        </w:tc>
        <w:tc>
          <w:tcPr>
            <w:tcW w:w="432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Начинают вести дневник безопасности,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тором в течение года описывают различные ситуации,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lastRenderedPageBreak/>
              <w:t xml:space="preserve">чающиеся с человеком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ных</w:t>
            </w:r>
            <w:proofErr w:type="gramEnd"/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(1.5)</w:t>
            </w:r>
          </w:p>
        </w:tc>
        <w:tc>
          <w:tcPr>
            <w:tcW w:w="1103" w:type="pct"/>
          </w:tcPr>
          <w:p w:rsidR="00692D8A" w:rsidRPr="00692D8A" w:rsidRDefault="00692D8A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D8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места для бивака и </w:t>
            </w:r>
            <w:proofErr w:type="spellStart"/>
            <w:r w:rsidRPr="00692D8A">
              <w:rPr>
                <w:rFonts w:ascii="Times New Roman" w:hAnsi="Times New Roman" w:cs="Times New Roman"/>
                <w:sz w:val="20"/>
                <w:szCs w:val="20"/>
              </w:rPr>
              <w:t>организа¬ция</w:t>
            </w:r>
            <w:proofErr w:type="spellEnd"/>
            <w:r w:rsidRPr="00692D8A">
              <w:rPr>
                <w:rFonts w:ascii="Times New Roman" w:hAnsi="Times New Roman" w:cs="Times New Roman"/>
                <w:sz w:val="20"/>
                <w:szCs w:val="20"/>
              </w:rPr>
              <w:t xml:space="preserve"> бивачных работ.</w:t>
            </w:r>
          </w:p>
          <w:p w:rsidR="00A04F60" w:rsidRPr="00A13379" w:rsidRDefault="00A04F60" w:rsidP="00692D8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692D8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Привалы и ночлеги, организация обеденного привала, свертывания туристского лагеря.</w:t>
            </w:r>
          </w:p>
        </w:tc>
        <w:tc>
          <w:tcPr>
            <w:tcW w:w="432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привалы, ночлеги, свертывать лагерь, соблюдение безопасности в походе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(1.6)</w:t>
            </w:r>
          </w:p>
        </w:tc>
        <w:tc>
          <w:tcPr>
            <w:tcW w:w="1103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D8A">
              <w:rPr>
                <w:rFonts w:ascii="Times New Roman" w:hAnsi="Times New Roman" w:cs="Times New Roman"/>
                <w:sz w:val="20"/>
                <w:szCs w:val="20"/>
              </w:rPr>
              <w:t>Определение необходимого сн</w:t>
            </w:r>
            <w:r w:rsidRPr="00692D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2D8A">
              <w:rPr>
                <w:rFonts w:ascii="Times New Roman" w:hAnsi="Times New Roman" w:cs="Times New Roman"/>
                <w:sz w:val="20"/>
                <w:szCs w:val="20"/>
              </w:rPr>
              <w:t>ряжения для похода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Личное снаряжение,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групповое снаряжение,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</w:t>
            </w:r>
            <w:proofErr w:type="gramEnd"/>
          </w:p>
        </w:tc>
        <w:tc>
          <w:tcPr>
            <w:tcW w:w="432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82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необходимое снаряжение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похода.</w:t>
            </w:r>
          </w:p>
        </w:tc>
      </w:tr>
      <w:tr w:rsidR="002112A5" w:rsidRPr="00A13379" w:rsidTr="002112A5">
        <w:tc>
          <w:tcPr>
            <w:tcW w:w="395" w:type="pct"/>
            <w:gridSpan w:val="2"/>
          </w:tcPr>
          <w:p w:rsidR="002112A5" w:rsidRPr="00A13379" w:rsidRDefault="002112A5" w:rsidP="002112A5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103" w:type="pct"/>
          </w:tcPr>
          <w:p w:rsidR="002112A5" w:rsidRPr="00A13379" w:rsidRDefault="002112A5" w:rsidP="002112A5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pct"/>
            <w:gridSpan w:val="7"/>
          </w:tcPr>
          <w:p w:rsidR="002112A5" w:rsidRPr="000A227B" w:rsidRDefault="002112A5" w:rsidP="002112A5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Активный отдых на природе и безопасность (5 ч)</w:t>
            </w:r>
          </w:p>
          <w:p w:rsidR="002112A5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(2.1)</w:t>
            </w:r>
          </w:p>
        </w:tc>
        <w:tc>
          <w:tcPr>
            <w:tcW w:w="1103" w:type="pct"/>
          </w:tcPr>
          <w:p w:rsidR="002112A5" w:rsidRDefault="002112A5" w:rsidP="005963F3">
            <w:pPr>
              <w:widowControl w:val="0"/>
              <w:tabs>
                <w:tab w:val="left" w:pos="401"/>
              </w:tabs>
              <w:spacing w:line="192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Общие правила безопасности во время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тивного отдыха на 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де.</w:t>
            </w:r>
          </w:p>
          <w:p w:rsidR="00A04F60" w:rsidRPr="00A13379" w:rsidRDefault="00A04F60" w:rsidP="002112A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B80275" w:rsidP="00B80275">
            <w:pPr>
              <w:widowControl w:val="0"/>
              <w:spacing w:line="192" w:lineRule="exact"/>
              <w:ind w:left="80" w:righ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правила безопасности при активном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дыхе на природе.</w:t>
            </w:r>
          </w:p>
        </w:tc>
        <w:tc>
          <w:tcPr>
            <w:tcW w:w="43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Лекция</w:t>
            </w:r>
          </w:p>
        </w:tc>
        <w:tc>
          <w:tcPr>
            <w:tcW w:w="361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Устный опрос</w:t>
            </w:r>
          </w:p>
        </w:tc>
        <w:tc>
          <w:tcPr>
            <w:tcW w:w="882" w:type="pct"/>
          </w:tcPr>
          <w:p w:rsidR="00A04F60" w:rsidRPr="00A13379" w:rsidRDefault="005963F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Характеризуют общие правила безопасности во время активного отдыха на природе.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(2.2)</w:t>
            </w:r>
          </w:p>
        </w:tc>
        <w:tc>
          <w:tcPr>
            <w:tcW w:w="1103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движения походной группы. Выбор линии движения в пешем путешествии</w:t>
            </w:r>
          </w:p>
        </w:tc>
        <w:tc>
          <w:tcPr>
            <w:tcW w:w="43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Устный опрос</w:t>
            </w:r>
          </w:p>
        </w:tc>
        <w:tc>
          <w:tcPr>
            <w:tcW w:w="882" w:type="pct"/>
          </w:tcPr>
          <w:p w:rsidR="00A04F60" w:rsidRPr="00A13379" w:rsidRDefault="005963F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основные меры безопасности при </w:t>
            </w:r>
            <w:proofErr w:type="spellStart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пе¬ших</w:t>
            </w:r>
            <w:proofErr w:type="spellEnd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 походах на ра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нинной и горной местн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(2.3)</w:t>
            </w:r>
          </w:p>
        </w:tc>
        <w:tc>
          <w:tcPr>
            <w:tcW w:w="1103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лы</w:t>
            </w: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ных походов.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Снаряжение туриста лыжника</w:t>
            </w:r>
          </w:p>
        </w:tc>
        <w:tc>
          <w:tcPr>
            <w:tcW w:w="43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Лекция</w:t>
            </w:r>
          </w:p>
        </w:tc>
        <w:tc>
          <w:tcPr>
            <w:tcW w:w="361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тант</w:t>
            </w:r>
          </w:p>
        </w:tc>
        <w:tc>
          <w:tcPr>
            <w:tcW w:w="882" w:type="pct"/>
          </w:tcPr>
          <w:p w:rsidR="00A04F60" w:rsidRPr="00A13379" w:rsidRDefault="005963F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Объясняют, какие факт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ры необходимо </w:t>
            </w:r>
            <w:proofErr w:type="spellStart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ты¬вать</w:t>
            </w:r>
            <w:proofErr w:type="spellEnd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 при подготовке к лыжному походу.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(2.4)</w:t>
            </w:r>
          </w:p>
        </w:tc>
        <w:tc>
          <w:tcPr>
            <w:tcW w:w="1103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Водные походы и обес</w:t>
            </w:r>
            <w:r w:rsidR="00B277AA">
              <w:rPr>
                <w:rFonts w:ascii="Times New Roman" w:hAnsi="Times New Roman" w:cs="Times New Roman"/>
                <w:sz w:val="20"/>
                <w:szCs w:val="20"/>
              </w:rPr>
              <w:t>печение безопаснос</w:t>
            </w: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ти на воде.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аварийные ситуации в водном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ходе</w:t>
            </w:r>
          </w:p>
        </w:tc>
        <w:tc>
          <w:tcPr>
            <w:tcW w:w="43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Устный опрос</w:t>
            </w:r>
          </w:p>
        </w:tc>
        <w:tc>
          <w:tcPr>
            <w:tcW w:w="882" w:type="pct"/>
          </w:tcPr>
          <w:p w:rsidR="00A04F60" w:rsidRPr="00A13379" w:rsidRDefault="005963F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основные особенности </w:t>
            </w:r>
            <w:proofErr w:type="spellStart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>подготов¬ки</w:t>
            </w:r>
            <w:proofErr w:type="spellEnd"/>
            <w:r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 к водному туризму.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5963F3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(2.5)</w:t>
            </w:r>
          </w:p>
        </w:tc>
        <w:tc>
          <w:tcPr>
            <w:tcW w:w="1103" w:type="pct"/>
          </w:tcPr>
          <w:p w:rsidR="00A04F60" w:rsidRPr="00A13379" w:rsidRDefault="002112A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Велосипедные походы и безопа</w:t>
            </w: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77AA">
              <w:rPr>
                <w:rFonts w:ascii="Times New Roman" w:hAnsi="Times New Roman" w:cs="Times New Roman"/>
                <w:sz w:val="20"/>
                <w:szCs w:val="20"/>
              </w:rPr>
              <w:t>ность ту</w:t>
            </w:r>
            <w:r w:rsidRPr="002112A5">
              <w:rPr>
                <w:rFonts w:ascii="Times New Roman" w:hAnsi="Times New Roman" w:cs="Times New Roman"/>
                <w:sz w:val="20"/>
                <w:szCs w:val="20"/>
              </w:rPr>
              <w:t>ристов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аварийные ситуации в велосипе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 походе</w:t>
            </w:r>
          </w:p>
        </w:tc>
        <w:tc>
          <w:tcPr>
            <w:tcW w:w="43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Устный опрос</w:t>
            </w:r>
          </w:p>
        </w:tc>
        <w:tc>
          <w:tcPr>
            <w:tcW w:w="882" w:type="pct"/>
          </w:tcPr>
          <w:p w:rsidR="00A04F60" w:rsidRPr="00A13379" w:rsidRDefault="00B8027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275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особенности подготовки к </w:t>
            </w:r>
            <w:proofErr w:type="spell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вел</w:t>
            </w:r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си¬педному</w:t>
            </w:r>
            <w:proofErr w:type="spellEnd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тури</w:t>
            </w:r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gramStart"/>
            <w:r w:rsidRPr="00B80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>бъясняют</w:t>
            </w:r>
            <w:proofErr w:type="spellEnd"/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>, какие с</w:t>
            </w:r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ществуют возрастные </w:t>
            </w:r>
            <w:proofErr w:type="spellStart"/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>огра¬ничения</w:t>
            </w:r>
            <w:proofErr w:type="spellEnd"/>
            <w:r w:rsidR="005963F3" w:rsidRPr="005963F3">
              <w:rPr>
                <w:rFonts w:ascii="Times New Roman" w:hAnsi="Times New Roman" w:cs="Times New Roman"/>
                <w:sz w:val="20"/>
                <w:szCs w:val="20"/>
              </w:rPr>
              <w:t xml:space="preserve"> для юных велотуристов</w:t>
            </w:r>
          </w:p>
        </w:tc>
      </w:tr>
      <w:tr w:rsidR="00B277AA" w:rsidRPr="00A13379" w:rsidTr="00B277AA">
        <w:tc>
          <w:tcPr>
            <w:tcW w:w="395" w:type="pct"/>
            <w:gridSpan w:val="2"/>
          </w:tcPr>
          <w:p w:rsidR="00B277AA" w:rsidRPr="00A13379" w:rsidRDefault="00B277AA" w:rsidP="00B277AA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605" w:type="pct"/>
            <w:gridSpan w:val="8"/>
          </w:tcPr>
          <w:p w:rsidR="00B277AA" w:rsidRPr="000A227B" w:rsidRDefault="00B277AA" w:rsidP="00B277AA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Дальний (внутренний) и выездной туризм и меры безопасности (6 ч)</w:t>
            </w:r>
          </w:p>
          <w:p w:rsidR="00B277AA" w:rsidRPr="00A13379" w:rsidRDefault="00B277AA" w:rsidP="00B277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 (3.1)</w:t>
            </w:r>
          </w:p>
        </w:tc>
        <w:tc>
          <w:tcPr>
            <w:tcW w:w="1103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факторы, оказыва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щие влияние на безопасность ч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ловека в дальнем (внут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нем) и выездном туризме.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073B0" w:rsidP="00B277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 xml:space="preserve">сновные факторы, оказывающие влияние на безопасность человека в дальнем и </w:t>
            </w:r>
            <w:proofErr w:type="gramStart"/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вы-</w:t>
            </w:r>
            <w:proofErr w:type="spellStart"/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ездном</w:t>
            </w:r>
            <w:proofErr w:type="spellEnd"/>
            <w:proofErr w:type="gramEnd"/>
            <w:r w:rsidRPr="000073B0">
              <w:rPr>
                <w:rFonts w:ascii="Times New Roman" w:hAnsi="Times New Roman" w:cs="Times New Roman"/>
                <w:sz w:val="20"/>
                <w:szCs w:val="20"/>
              </w:rPr>
              <w:t xml:space="preserve"> туризме.</w:t>
            </w:r>
          </w:p>
        </w:tc>
        <w:tc>
          <w:tcPr>
            <w:tcW w:w="432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B277AA" w:rsidRPr="000A227B" w:rsidRDefault="00B277AA" w:rsidP="00B277AA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Анализируют основные факторы, оказывающие влияние на безопасность человека в дальнем и в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ы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ездном туризме.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7AA" w:rsidRPr="00A13379" w:rsidTr="004F4FD1">
        <w:tc>
          <w:tcPr>
            <w:tcW w:w="395" w:type="pct"/>
            <w:gridSpan w:val="2"/>
          </w:tcPr>
          <w:p w:rsidR="00B277AA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 (3.2)</w:t>
            </w:r>
          </w:p>
        </w:tc>
        <w:tc>
          <w:tcPr>
            <w:tcW w:w="1103" w:type="pct"/>
          </w:tcPr>
          <w:p w:rsidR="00B277AA" w:rsidRPr="000A227B" w:rsidRDefault="00B277AA" w:rsidP="00B277AA">
            <w:pPr>
              <w:widowControl w:val="0"/>
              <w:tabs>
                <w:tab w:val="left" w:pos="389"/>
              </w:tabs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Акклиматизация человека в ра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з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личных кли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матических условиях.</w:t>
            </w:r>
          </w:p>
          <w:p w:rsidR="00B277AA" w:rsidRPr="00B277AA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B277AA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B277AA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B277AA" w:rsidRPr="000A227B" w:rsidRDefault="000073B0" w:rsidP="00B277AA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правила поведения при смене климат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условий, факторы, влияющие на здоровье человека при смене климатических условий,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климатизация. Акклиматизации человека в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личных климатических условиях. Акклиматиз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 к холодному климату. Акклиматизация к жаркому климату.</w:t>
            </w:r>
          </w:p>
        </w:tc>
        <w:tc>
          <w:tcPr>
            <w:tcW w:w="432" w:type="pct"/>
          </w:tcPr>
          <w:p w:rsidR="00B277AA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B277AA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B277AA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Различают факторы, кот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рые способствуют быс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рой акклиматизации чел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века в различных клим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тических условиях.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(3.3)</w:t>
            </w:r>
          </w:p>
        </w:tc>
        <w:tc>
          <w:tcPr>
            <w:tcW w:w="1103" w:type="pct"/>
          </w:tcPr>
          <w:p w:rsidR="00B277AA" w:rsidRPr="000A227B" w:rsidRDefault="00B277AA" w:rsidP="00B277AA">
            <w:pPr>
              <w:widowControl w:val="0"/>
              <w:tabs>
                <w:tab w:val="left" w:pos="389"/>
              </w:tabs>
              <w:spacing w:line="194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Акклиматизация в горной местн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сти.</w:t>
            </w:r>
          </w:p>
          <w:p w:rsidR="00A04F60" w:rsidRPr="00A13379" w:rsidRDefault="00A04F60" w:rsidP="00B277AA">
            <w:pPr>
              <w:widowControl w:val="0"/>
              <w:tabs>
                <w:tab w:val="left" w:pos="408"/>
              </w:tabs>
              <w:spacing w:line="194" w:lineRule="exact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073B0" w:rsidP="00B277A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правила поведения в условиях горной местности. Горная болезнь, кислородное гол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дание. Акклиматизация человека в горной мес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ности.</w:t>
            </w:r>
          </w:p>
        </w:tc>
        <w:tc>
          <w:tcPr>
            <w:tcW w:w="432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B277AA" w:rsidRPr="000A227B" w:rsidRDefault="00B277AA" w:rsidP="00B277AA">
            <w:pPr>
              <w:widowControl w:val="0"/>
              <w:spacing w:line="194" w:lineRule="exact"/>
              <w:ind w:left="80" w:righ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особенн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сти акклиматизации че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ловека в горах.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(3.4)</w:t>
            </w:r>
          </w:p>
        </w:tc>
        <w:tc>
          <w:tcPr>
            <w:tcW w:w="1103" w:type="pct"/>
          </w:tcPr>
          <w:p w:rsidR="00B277AA" w:rsidRPr="000A227B" w:rsidRDefault="00B277AA" w:rsidP="00B277AA">
            <w:pPr>
              <w:widowControl w:val="0"/>
              <w:tabs>
                <w:tab w:val="left" w:pos="408"/>
              </w:tabs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277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Обеспечение личной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ности при сле</w:t>
            </w:r>
            <w:r w:rsidRPr="00B277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довании к местам отдыха наземными видами транспорта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личной безопасности при следов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к местам отдыха наземными видами тран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 (автомобильным, железнодорожным)</w:t>
            </w:r>
          </w:p>
        </w:tc>
        <w:tc>
          <w:tcPr>
            <w:tcW w:w="432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B277AA" w:rsidRPr="000A227B" w:rsidRDefault="00B277AA" w:rsidP="00B277AA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Анализируют порядок обеспечения личной без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опасности при следовании к местам отдыха раз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личными видами транспо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(3.5)</w:t>
            </w:r>
          </w:p>
        </w:tc>
        <w:tc>
          <w:tcPr>
            <w:tcW w:w="1103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сти на водном транспорте.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личной безопасности при следов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к местам отдыха на водном транспорте</w:t>
            </w:r>
          </w:p>
        </w:tc>
        <w:tc>
          <w:tcPr>
            <w:tcW w:w="432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361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82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Составляют план своих действий при возникнове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нии опасных ситуаций, которые могут возникнуть при следовании речным или морским судном.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 (3.6)</w:t>
            </w:r>
          </w:p>
        </w:tc>
        <w:tc>
          <w:tcPr>
            <w:tcW w:w="1103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7AA">
              <w:rPr>
                <w:rFonts w:ascii="Times New Roman" w:hAnsi="Times New Roman" w:cs="Times New Roman"/>
                <w:sz w:val="20"/>
                <w:szCs w:val="20"/>
              </w:rPr>
              <w:t>сти на воздушном транспорте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личной безопасности при следов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к местам отдыха воздушным транспортом.</w:t>
            </w:r>
          </w:p>
        </w:tc>
        <w:tc>
          <w:tcPr>
            <w:tcW w:w="432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0073B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82" w:type="pct"/>
          </w:tcPr>
          <w:p w:rsidR="00A04F60" w:rsidRPr="00A13379" w:rsidRDefault="00B277AA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средства безопасности, имеющи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еся на борту самолёта</w:t>
            </w:r>
          </w:p>
        </w:tc>
      </w:tr>
      <w:tr w:rsidR="000073B0" w:rsidRPr="00A13379" w:rsidTr="000073B0">
        <w:tc>
          <w:tcPr>
            <w:tcW w:w="395" w:type="pct"/>
            <w:gridSpan w:val="2"/>
          </w:tcPr>
          <w:p w:rsidR="000073B0" w:rsidRPr="00A13379" w:rsidRDefault="000073B0" w:rsidP="000073B0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4605" w:type="pct"/>
            <w:gridSpan w:val="8"/>
          </w:tcPr>
          <w:p w:rsidR="000073B0" w:rsidRPr="000A227B" w:rsidRDefault="000073B0" w:rsidP="000073B0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Обеспечение безопасности при автономном существовании человека в природной среде (4 ч)</w:t>
            </w:r>
          </w:p>
          <w:p w:rsidR="000073B0" w:rsidRPr="000A227B" w:rsidRDefault="000073B0" w:rsidP="000073B0">
            <w:pPr>
              <w:widowControl w:val="0"/>
              <w:tabs>
                <w:tab w:val="left" w:pos="372"/>
              </w:tabs>
              <w:spacing w:line="194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0073B0" w:rsidRPr="00A13379" w:rsidRDefault="000073B0" w:rsidP="000073B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 (4.1)</w:t>
            </w:r>
          </w:p>
        </w:tc>
        <w:tc>
          <w:tcPr>
            <w:tcW w:w="1103" w:type="pct"/>
          </w:tcPr>
          <w:p w:rsidR="00A04F60" w:rsidRPr="00A13379" w:rsidRDefault="000073B0" w:rsidP="000073B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Автономное существование чел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века в при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роде.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51905" w:rsidP="000073B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существование человека в приро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среде.</w:t>
            </w:r>
          </w:p>
        </w:tc>
        <w:tc>
          <w:tcPr>
            <w:tcW w:w="432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351905" w:rsidRPr="000A227B" w:rsidRDefault="00351905" w:rsidP="00351905">
            <w:pPr>
              <w:widowControl w:val="0"/>
              <w:spacing w:line="194" w:lineRule="exact"/>
              <w:ind w:left="80" w:righ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виды авт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номного существова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ния человека в природной ср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(4.2)</w:t>
            </w:r>
          </w:p>
        </w:tc>
        <w:tc>
          <w:tcPr>
            <w:tcW w:w="1103" w:type="pct"/>
          </w:tcPr>
          <w:p w:rsidR="000073B0" w:rsidRPr="000073B0" w:rsidRDefault="000073B0" w:rsidP="000073B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Добров</w:t>
            </w:r>
            <w:r w:rsidR="00351905">
              <w:rPr>
                <w:rFonts w:ascii="Times New Roman" w:hAnsi="Times New Roman" w:cs="Times New Roman"/>
                <w:sz w:val="20"/>
                <w:szCs w:val="20"/>
              </w:rPr>
              <w:t>ольная автономия челов</w:t>
            </w:r>
            <w:r w:rsidR="003519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51905">
              <w:rPr>
                <w:rFonts w:ascii="Times New Roman" w:hAnsi="Times New Roman" w:cs="Times New Roman"/>
                <w:sz w:val="20"/>
                <w:szCs w:val="20"/>
              </w:rPr>
              <w:t>ка в при</w:t>
            </w: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родной среде.</w:t>
            </w:r>
          </w:p>
          <w:p w:rsidR="00A04F60" w:rsidRPr="00A13379" w:rsidRDefault="00A04F60" w:rsidP="000073B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Добровольная автономия человека в природной среде</w:t>
            </w:r>
          </w:p>
        </w:tc>
        <w:tc>
          <w:tcPr>
            <w:tcW w:w="432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351905" w:rsidRPr="000A227B" w:rsidRDefault="00351905" w:rsidP="00351905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Анализируют обстоятел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ь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ства, при которых чело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век может попасть в условия вынужденной ав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тономии в природной среде.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 (4.3)</w:t>
            </w:r>
          </w:p>
        </w:tc>
        <w:tc>
          <w:tcPr>
            <w:tcW w:w="1103" w:type="pct"/>
          </w:tcPr>
          <w:p w:rsidR="00351905" w:rsidRPr="000073B0" w:rsidRDefault="00351905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Вынужденная автономия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в природ</w:t>
            </w: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ной среде.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Вынужденная автономия человека в природной среде</w:t>
            </w:r>
          </w:p>
        </w:tc>
        <w:tc>
          <w:tcPr>
            <w:tcW w:w="432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82" w:type="pct"/>
          </w:tcPr>
          <w:p w:rsidR="00351905" w:rsidRPr="000A227B" w:rsidRDefault="00351905" w:rsidP="00351905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Объясняют правила и мет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ды по формированию 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lastRenderedPageBreak/>
              <w:t>навыков для безопасного существования в при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родной среде.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 (4.4)</w:t>
            </w:r>
          </w:p>
        </w:tc>
        <w:tc>
          <w:tcPr>
            <w:tcW w:w="1103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жизнедеятельности человека в природной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среде при автономном существова</w:t>
            </w:r>
            <w:r w:rsidRPr="000073B0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жизнедеятельности человека в природной среде при автономном существов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432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82" w:type="pct"/>
          </w:tcPr>
          <w:p w:rsidR="00351905" w:rsidRPr="000A227B" w:rsidRDefault="00351905" w:rsidP="00351905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 дневнике безопасности формулируют качест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ва, которыми должен обладать человек для ус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пешного в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ы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хода из условий вынужде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ной авто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номии в природной среде.</w:t>
            </w:r>
          </w:p>
          <w:p w:rsidR="00A04F60" w:rsidRPr="00A13379" w:rsidRDefault="00351905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Дают оценку действиям людей, попавших в эк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тремальные условия в природной среде</w:t>
            </w:r>
          </w:p>
        </w:tc>
      </w:tr>
      <w:tr w:rsidR="00351905" w:rsidRPr="00A13379" w:rsidTr="00351905">
        <w:tc>
          <w:tcPr>
            <w:tcW w:w="395" w:type="pct"/>
            <w:gridSpan w:val="2"/>
          </w:tcPr>
          <w:p w:rsidR="00351905" w:rsidRPr="00A13379" w:rsidRDefault="00351905" w:rsidP="00351905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605" w:type="pct"/>
            <w:gridSpan w:val="8"/>
          </w:tcPr>
          <w:p w:rsidR="00351905" w:rsidRPr="000A227B" w:rsidRDefault="00351905" w:rsidP="00351905">
            <w:pPr>
              <w:widowControl w:val="0"/>
              <w:spacing w:line="211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Опасные ситуации в природных условиях (4 ч)</w:t>
            </w:r>
          </w:p>
          <w:p w:rsidR="00351905" w:rsidRPr="00A13379" w:rsidRDefault="00351905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  (5.1)</w:t>
            </w:r>
          </w:p>
        </w:tc>
        <w:tc>
          <w:tcPr>
            <w:tcW w:w="1103" w:type="pct"/>
          </w:tcPr>
          <w:p w:rsidR="00351905" w:rsidRPr="000A227B" w:rsidRDefault="00351905" w:rsidP="00351905">
            <w:pPr>
              <w:widowControl w:val="0"/>
              <w:numPr>
                <w:ilvl w:val="0"/>
                <w:numId w:val="20"/>
              </w:numPr>
              <w:tabs>
                <w:tab w:val="left" w:pos="377"/>
              </w:tabs>
              <w:spacing w:line="192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Опасные погодные явления.</w:t>
            </w:r>
          </w:p>
          <w:p w:rsidR="00A04F60" w:rsidRPr="00A13379" w:rsidRDefault="00A04F60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351905" w:rsidRPr="000A227B" w:rsidRDefault="00351905" w:rsidP="00351905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. </w:t>
            </w:r>
          </w:p>
          <w:p w:rsidR="00A04F60" w:rsidRPr="00A13379" w:rsidRDefault="00E97CBF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Опасные погодные условия и способы защиты от них</w:t>
            </w:r>
          </w:p>
        </w:tc>
        <w:tc>
          <w:tcPr>
            <w:tcW w:w="43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ИНМ</w:t>
            </w:r>
          </w:p>
        </w:tc>
        <w:tc>
          <w:tcPr>
            <w:tcW w:w="361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опасные погодные явления, слу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чающиеся в своём рег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оне, и анализируют их последствия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 (5.2)</w:t>
            </w:r>
          </w:p>
        </w:tc>
        <w:tc>
          <w:tcPr>
            <w:tcW w:w="1103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при встрече с дик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животными в природных условиях</w:t>
            </w:r>
          </w:p>
        </w:tc>
        <w:tc>
          <w:tcPr>
            <w:tcW w:w="43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тант</w:t>
            </w:r>
          </w:p>
        </w:tc>
        <w:tc>
          <w:tcPr>
            <w:tcW w:w="88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 Запоминают диких ж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вотных и насекомых, оби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тающих в регионе прож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. Объ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ясняют, какую опасность эти животные пред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ставляют при встрече с ними.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 (5.3)</w:t>
            </w:r>
          </w:p>
        </w:tc>
        <w:tc>
          <w:tcPr>
            <w:tcW w:w="1103" w:type="pct"/>
          </w:tcPr>
          <w:p w:rsidR="00351905" w:rsidRPr="000A227B" w:rsidRDefault="00351905" w:rsidP="00351905">
            <w:pPr>
              <w:widowControl w:val="0"/>
              <w:numPr>
                <w:ilvl w:val="0"/>
                <w:numId w:val="21"/>
              </w:numPr>
              <w:tabs>
                <w:tab w:val="left" w:pos="394"/>
              </w:tabs>
              <w:spacing w:line="200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Укусы насекомых и защита от них.</w:t>
            </w:r>
          </w:p>
          <w:p w:rsidR="00A04F60" w:rsidRPr="00A13379" w:rsidRDefault="00A04F60" w:rsidP="0035190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Укусы насекомых и защита от них</w:t>
            </w:r>
          </w:p>
        </w:tc>
        <w:tc>
          <w:tcPr>
            <w:tcW w:w="43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E97CBF" w:rsidRPr="000A227B" w:rsidRDefault="00E97CBF" w:rsidP="00E97CBF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Сравнивают меры проф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лактики, которые могут понадобиться при встрече с опасными дикими живо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ными и насекомыми.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 (5.4)</w:t>
            </w:r>
          </w:p>
        </w:tc>
        <w:tc>
          <w:tcPr>
            <w:tcW w:w="1103" w:type="pct"/>
          </w:tcPr>
          <w:p w:rsidR="00A04F60" w:rsidRPr="00A13379" w:rsidRDefault="00351905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Клещевой энцефалит и его пр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филактика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Клещевой энцефалит и его профилактика.</w:t>
            </w:r>
          </w:p>
        </w:tc>
        <w:tc>
          <w:tcPr>
            <w:tcW w:w="43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82" w:type="pct"/>
          </w:tcPr>
          <w:p w:rsidR="00A04F60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Объясняют меры проф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лактики клещевого эн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цефалита</w:t>
            </w:r>
          </w:p>
        </w:tc>
      </w:tr>
      <w:tr w:rsidR="00E97CBF" w:rsidRPr="00A13379" w:rsidTr="00E97CBF">
        <w:tc>
          <w:tcPr>
            <w:tcW w:w="395" w:type="pct"/>
            <w:gridSpan w:val="2"/>
          </w:tcPr>
          <w:p w:rsidR="00E97CBF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5" w:type="pct"/>
            <w:gridSpan w:val="8"/>
          </w:tcPr>
          <w:p w:rsidR="00E97CBF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Arial" w:eastAsia="Arial" w:hAnsi="Arial" w:cs="Arial"/>
                <w:b/>
                <w:bCs/>
                <w:color w:val="000000"/>
                <w:spacing w:val="-8"/>
                <w:lang w:eastAsia="ru-RU" w:bidi="ru-RU"/>
              </w:rPr>
              <w:t xml:space="preserve">Модуль 2. Основы медицинских </w:t>
            </w:r>
            <w:r w:rsidRPr="000A227B">
              <w:rPr>
                <w:rFonts w:ascii="Arial" w:eastAsia="Arial" w:hAnsi="Arial" w:cs="Arial"/>
                <w:b/>
                <w:bCs/>
                <w:color w:val="000000"/>
                <w:spacing w:val="-12"/>
                <w:sz w:val="19"/>
                <w:szCs w:val="19"/>
                <w:lang w:eastAsia="ru-RU" w:bidi="ru-RU"/>
              </w:rPr>
              <w:t xml:space="preserve">знаний </w:t>
            </w:r>
            <w:r w:rsidR="00215587">
              <w:rPr>
                <w:rFonts w:ascii="Arial" w:eastAsia="Arial" w:hAnsi="Arial" w:cs="Arial"/>
                <w:b/>
                <w:bCs/>
                <w:color w:val="000000"/>
                <w:spacing w:val="-8"/>
                <w:lang w:eastAsia="ru-RU" w:bidi="ru-RU"/>
              </w:rPr>
              <w:t>и здорового образа жизни (9</w:t>
            </w:r>
            <w:r w:rsidRPr="000A227B">
              <w:rPr>
                <w:rFonts w:ascii="Arial" w:eastAsia="Arial" w:hAnsi="Arial" w:cs="Arial"/>
                <w:b/>
                <w:bCs/>
                <w:color w:val="000000"/>
                <w:spacing w:val="-8"/>
                <w:lang w:eastAsia="ru-RU" w:bidi="ru-RU"/>
              </w:rPr>
              <w:t xml:space="preserve"> ч)</w:t>
            </w:r>
          </w:p>
        </w:tc>
      </w:tr>
      <w:tr w:rsidR="00E97CBF" w:rsidRPr="00A13379" w:rsidTr="00E97CBF">
        <w:tc>
          <w:tcPr>
            <w:tcW w:w="395" w:type="pct"/>
            <w:gridSpan w:val="2"/>
          </w:tcPr>
          <w:p w:rsidR="00E97CBF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pct"/>
            <w:gridSpan w:val="6"/>
          </w:tcPr>
          <w:p w:rsidR="00E97CBF" w:rsidRPr="00E97CBF" w:rsidRDefault="00E97CBF" w:rsidP="00DE299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C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Раздел 5. Основы медицинских знаний и оказание первой помощи (4 ч)</w:t>
            </w:r>
          </w:p>
        </w:tc>
        <w:tc>
          <w:tcPr>
            <w:tcW w:w="361" w:type="pct"/>
          </w:tcPr>
          <w:p w:rsidR="00E97CBF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E97CBF" w:rsidRPr="00A13379" w:rsidRDefault="00E97CBF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A0" w:rsidRPr="00A13379" w:rsidTr="00742EA0">
        <w:tc>
          <w:tcPr>
            <w:tcW w:w="395" w:type="pct"/>
            <w:gridSpan w:val="2"/>
          </w:tcPr>
          <w:p w:rsidR="00742EA0" w:rsidRPr="00A13379" w:rsidRDefault="00742EA0" w:rsidP="00742EA0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723" w:type="pct"/>
            <w:gridSpan w:val="7"/>
          </w:tcPr>
          <w:p w:rsidR="00742EA0" w:rsidRPr="000A227B" w:rsidRDefault="00742EA0" w:rsidP="00742EA0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Первая помощь при неотложных состояниях (4 ч)</w:t>
            </w:r>
          </w:p>
          <w:p w:rsidR="00742EA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742EA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 (6.1)</w:t>
            </w:r>
          </w:p>
        </w:tc>
        <w:tc>
          <w:tcPr>
            <w:tcW w:w="1103" w:type="pct"/>
          </w:tcPr>
          <w:p w:rsidR="00742EA0" w:rsidRPr="000A227B" w:rsidRDefault="00742EA0" w:rsidP="00742EA0">
            <w:pPr>
              <w:widowControl w:val="0"/>
              <w:numPr>
                <w:ilvl w:val="0"/>
                <w:numId w:val="22"/>
              </w:numPr>
              <w:tabs>
                <w:tab w:val="left" w:pos="384"/>
              </w:tabs>
              <w:spacing w:line="192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Личная гигиена и оказание первой помо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щи в природных условиях.</w:t>
            </w:r>
          </w:p>
          <w:p w:rsidR="00A04F60" w:rsidRPr="00A13379" w:rsidRDefault="00A04F60" w:rsidP="00742E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742E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Вопросы личной гигиены и оказание первой медицинской помощи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742EA0" w:rsidRDefault="00742EA0" w:rsidP="00742EA0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основные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ены, которые необходимо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блюдать в походной жизни.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 (6.2)</w:t>
            </w:r>
          </w:p>
        </w:tc>
        <w:tc>
          <w:tcPr>
            <w:tcW w:w="1103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травмах.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ПМП при ссадинах и потертостях. ПМП при ушибах, вывихах, растяжениях связок.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Практич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работа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Вырабатывают в паре навыки в оказании первой помощи в походе: при травмах, при тепловом и солнечном ударе, при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морожении и ожоге.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(6.3)</w:t>
            </w:r>
          </w:p>
        </w:tc>
        <w:tc>
          <w:tcPr>
            <w:tcW w:w="1103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тепловом и солнечном ударе, о</w:t>
            </w: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морожении и ожоге.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Оказание ПМП при тепловом и солнечном 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ре, отморожении и ожоге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Практич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работа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Сравнивают порядок по оказанию первой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щи при укусах змей и насек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мых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 (6.4)</w:t>
            </w:r>
          </w:p>
        </w:tc>
        <w:tc>
          <w:tcPr>
            <w:tcW w:w="1103" w:type="pct"/>
          </w:tcPr>
          <w:p w:rsidR="00A04F60" w:rsidRPr="00A13379" w:rsidRDefault="00742EA0" w:rsidP="00742E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при укусах змей и насекомых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ПМП при укусах змей и насекомых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Практич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работа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050">
              <w:rPr>
                <w:rFonts w:ascii="Times New Roman" w:hAnsi="Times New Roman" w:cs="Times New Roman"/>
                <w:sz w:val="20"/>
                <w:szCs w:val="20"/>
              </w:rPr>
              <w:t>Оказывать ПМП при ук</w:t>
            </w:r>
            <w:r w:rsidRPr="002D60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6050">
              <w:rPr>
                <w:rFonts w:ascii="Times New Roman" w:hAnsi="Times New Roman" w:cs="Times New Roman"/>
                <w:sz w:val="20"/>
                <w:szCs w:val="20"/>
              </w:rPr>
              <w:t>се змеи.</w:t>
            </w:r>
          </w:p>
        </w:tc>
      </w:tr>
      <w:tr w:rsidR="00742EA0" w:rsidRPr="00A13379" w:rsidTr="00742EA0">
        <w:tc>
          <w:tcPr>
            <w:tcW w:w="395" w:type="pct"/>
            <w:gridSpan w:val="2"/>
          </w:tcPr>
          <w:p w:rsidR="00742EA0" w:rsidRPr="00A13379" w:rsidRDefault="00742EA0" w:rsidP="00742EA0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pct"/>
            <w:gridSpan w:val="7"/>
          </w:tcPr>
          <w:p w:rsidR="00742EA0" w:rsidRPr="00742EA0" w:rsidRDefault="00742EA0" w:rsidP="00DE299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Раздел 4. О</w:t>
            </w:r>
            <w:r w:rsidR="002155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сновы здорового образа жизни (5</w:t>
            </w:r>
            <w:r w:rsidRPr="00742EA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0"/>
                <w:szCs w:val="20"/>
                <w:lang w:eastAsia="ru-RU" w:bidi="ru-RU"/>
              </w:rPr>
              <w:t>ч)</w:t>
            </w:r>
          </w:p>
        </w:tc>
        <w:tc>
          <w:tcPr>
            <w:tcW w:w="882" w:type="pct"/>
          </w:tcPr>
          <w:p w:rsidR="00742EA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EA0" w:rsidRPr="00A13379" w:rsidTr="00742EA0">
        <w:tc>
          <w:tcPr>
            <w:tcW w:w="395" w:type="pct"/>
            <w:gridSpan w:val="2"/>
          </w:tcPr>
          <w:p w:rsidR="00742EA0" w:rsidRPr="00A13379" w:rsidRDefault="00742EA0" w:rsidP="00742EA0">
            <w:pPr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4605" w:type="pct"/>
            <w:gridSpan w:val="8"/>
          </w:tcPr>
          <w:p w:rsidR="00742EA0" w:rsidRPr="000A227B" w:rsidRDefault="00742EA0" w:rsidP="00742EA0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>Здоровье человека</w:t>
            </w:r>
            <w:r w:rsidR="002155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 xml:space="preserve"> и факторы, на него вли</w:t>
            </w:r>
            <w:r w:rsidR="002155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softHyphen/>
              <w:t>яющие (5</w:t>
            </w:r>
            <w:r w:rsidRPr="000A22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 w:bidi="ru-RU"/>
              </w:rPr>
              <w:t xml:space="preserve"> ч)</w:t>
            </w:r>
          </w:p>
          <w:p w:rsidR="00742EA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 (7.1)</w:t>
            </w:r>
          </w:p>
        </w:tc>
        <w:tc>
          <w:tcPr>
            <w:tcW w:w="1103" w:type="pct"/>
          </w:tcPr>
          <w:p w:rsidR="00742EA0" w:rsidRPr="000A227B" w:rsidRDefault="00742EA0" w:rsidP="00742EA0">
            <w:pPr>
              <w:widowControl w:val="0"/>
              <w:tabs>
                <w:tab w:val="left" w:pos="398"/>
              </w:tabs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Здоровый образ жизни и профила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к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тика утомления.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2D6050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ЗОЖ, утомление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2D6050" w:rsidRPr="000A227B" w:rsidRDefault="002D6050" w:rsidP="002D6050">
            <w:pPr>
              <w:widowControl w:val="0"/>
              <w:spacing w:line="192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Объясняют положение о том, что здоровый об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раз жизни — индивидуальная система поведения челов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ка.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 (7.2)</w:t>
            </w:r>
          </w:p>
        </w:tc>
        <w:tc>
          <w:tcPr>
            <w:tcW w:w="1103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Компьютер и его влияние на зд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ровье.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 и его влияние на здоровье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 (7.3)</w:t>
            </w:r>
          </w:p>
        </w:tc>
        <w:tc>
          <w:tcPr>
            <w:tcW w:w="1103" w:type="pct"/>
          </w:tcPr>
          <w:p w:rsidR="00742EA0" w:rsidRPr="000A227B" w:rsidRDefault="00742EA0" w:rsidP="00742EA0">
            <w:pPr>
              <w:widowControl w:val="0"/>
              <w:tabs>
                <w:tab w:val="left" w:pos="386"/>
              </w:tabs>
              <w:spacing w:line="194" w:lineRule="exact"/>
              <w:ind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Влияние неблагоприятной окр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у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жающей сре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ды на здоровье чел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века.</w:t>
            </w:r>
          </w:p>
          <w:p w:rsidR="00A04F60" w:rsidRPr="00A13379" w:rsidRDefault="00A04F60" w:rsidP="00742EA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влияние основных неблагоприят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ных факторов окружа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ю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щей среды на здоровье человека.</w:t>
            </w: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  (7.4)</w:t>
            </w:r>
          </w:p>
        </w:tc>
        <w:tc>
          <w:tcPr>
            <w:tcW w:w="1103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Влияние социальной среды на развитие и здоровье человека.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2D6050" w:rsidRPr="000A227B" w:rsidRDefault="002D6050" w:rsidP="002D6050">
            <w:pPr>
              <w:widowControl w:val="0"/>
              <w:spacing w:line="194" w:lineRule="exac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A04F60" w:rsidRPr="00A13379" w:rsidRDefault="002D6050" w:rsidP="002D605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социальной среды на развитие и здор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вье человека</w:t>
            </w:r>
          </w:p>
        </w:tc>
        <w:tc>
          <w:tcPr>
            <w:tcW w:w="432" w:type="pct"/>
          </w:tcPr>
          <w:p w:rsidR="00215587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  <w:p w:rsidR="00215587" w:rsidRDefault="00215587" w:rsidP="0021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587" w:rsidRDefault="00215587" w:rsidP="0021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F60" w:rsidRPr="00215587" w:rsidRDefault="00215587" w:rsidP="0021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рованный</w:t>
            </w:r>
          </w:p>
        </w:tc>
        <w:tc>
          <w:tcPr>
            <w:tcW w:w="361" w:type="pct"/>
          </w:tcPr>
          <w:p w:rsidR="00215587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  <w:p w:rsidR="00A04F60" w:rsidRPr="00215587" w:rsidRDefault="00215587" w:rsidP="0021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бота</w:t>
            </w:r>
          </w:p>
        </w:tc>
        <w:tc>
          <w:tcPr>
            <w:tcW w:w="882" w:type="pct"/>
          </w:tcPr>
          <w:p w:rsidR="002D6050" w:rsidRPr="000A227B" w:rsidRDefault="002D6050" w:rsidP="002D6050">
            <w:pPr>
              <w:widowControl w:val="0"/>
              <w:spacing w:line="194" w:lineRule="exact"/>
              <w:ind w:left="80" w:right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Характеризуют пагубное влияние на здоровье чел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века употребления нарк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тиков. Вырабатывают 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т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рицательное отношение к при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ёму наркотиков.</w:t>
            </w:r>
          </w:p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8CE" w:rsidRPr="00A13379" w:rsidTr="004F4FD1">
        <w:tc>
          <w:tcPr>
            <w:tcW w:w="395" w:type="pct"/>
            <w:gridSpan w:val="2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(7.5)</w:t>
            </w:r>
          </w:p>
        </w:tc>
        <w:tc>
          <w:tcPr>
            <w:tcW w:w="1103" w:type="pct"/>
          </w:tcPr>
          <w:p w:rsidR="00A04F60" w:rsidRPr="00A13379" w:rsidRDefault="00742EA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наркотиков и других психоактив</w:t>
            </w: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ных веществ на зд</w:t>
            </w:r>
            <w:r w:rsidRPr="00742E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2E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ровье человека.</w:t>
            </w:r>
            <w:r w:rsidR="00215587">
              <w:t xml:space="preserve"> </w:t>
            </w:r>
            <w:r w:rsidR="00215587" w:rsidRPr="00215587">
              <w:rPr>
                <w:rFonts w:ascii="Times New Roman" w:hAnsi="Times New Roman" w:cs="Times New Roman"/>
                <w:sz w:val="20"/>
                <w:szCs w:val="20"/>
              </w:rPr>
              <w:t>Профилактика употребления наркотиков и др</w:t>
            </w:r>
            <w:r w:rsidR="00215587" w:rsidRPr="00215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15587" w:rsidRPr="00215587">
              <w:rPr>
                <w:rFonts w:ascii="Times New Roman" w:hAnsi="Times New Roman" w:cs="Times New Roman"/>
                <w:sz w:val="20"/>
                <w:szCs w:val="20"/>
              </w:rPr>
              <w:t>гих психоактивных веществ</w:t>
            </w:r>
          </w:p>
        </w:tc>
        <w:tc>
          <w:tcPr>
            <w:tcW w:w="198" w:type="pct"/>
            <w:gridSpan w:val="2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A04F60" w:rsidRPr="00A13379" w:rsidRDefault="00A04F6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Наркотики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</w:t>
            </w:r>
            <w:r w:rsidR="00215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Стадии развитии наркомании </w:t>
            </w:r>
          </w:p>
        </w:tc>
        <w:tc>
          <w:tcPr>
            <w:tcW w:w="43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ИНМ, 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ция</w:t>
            </w:r>
          </w:p>
        </w:tc>
        <w:tc>
          <w:tcPr>
            <w:tcW w:w="361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882" w:type="pct"/>
          </w:tcPr>
          <w:p w:rsidR="00A04F60" w:rsidRPr="00A13379" w:rsidRDefault="002D6050" w:rsidP="00DE299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Находят в сети Интернет и в средствах массо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вой 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н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lastRenderedPageBreak/>
              <w:t>формации, в книгах из библиотеки при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softHyphen/>
              <w:t>меры з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а</w:t>
            </w:r>
            <w:r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болевания наркоманией подростков и анализируют их.</w:t>
            </w:r>
            <w:r w:rsidR="00215587"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 xml:space="preserve"> По итогам изучения раздела «Основы здоров</w:t>
            </w:r>
            <w:r w:rsidR="00215587"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о</w:t>
            </w:r>
            <w:r w:rsidR="00215587" w:rsidRPr="000A227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 w:bidi="ru-RU"/>
              </w:rPr>
              <w:t>го образа жизни» пишут реферат на одну из тем, предложенных в учебнике</w:t>
            </w:r>
          </w:p>
        </w:tc>
      </w:tr>
    </w:tbl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A04F60" w:rsidRDefault="00A04F60" w:rsidP="00DE2999"/>
    <w:p w:rsidR="00A04F60" w:rsidRDefault="00A04F60" w:rsidP="00DE2999"/>
    <w:p w:rsidR="00A04F60" w:rsidRDefault="00A04F60" w:rsidP="00DE2999"/>
    <w:p w:rsidR="00A04F60" w:rsidRDefault="00A04F60" w:rsidP="00DE2999"/>
    <w:p w:rsidR="00A04F60" w:rsidRDefault="00A04F60" w:rsidP="00A04F60">
      <w:pPr>
        <w:ind w:left="0"/>
      </w:pPr>
    </w:p>
    <w:p w:rsidR="004E635B" w:rsidRDefault="004E635B" w:rsidP="00DE2999"/>
    <w:p w:rsidR="004E635B" w:rsidRDefault="004E635B" w:rsidP="00DE2999"/>
    <w:p w:rsidR="001575BD" w:rsidRPr="001575BD" w:rsidRDefault="001575BD" w:rsidP="00DE642C">
      <w:pPr>
        <w:framePr w:wrap="around" w:vAnchor="page" w:hAnchor="page" w:x="9999" w:y="9661"/>
        <w:widowControl w:val="0"/>
        <w:spacing w:after="0" w:line="170" w:lineRule="exact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17"/>
          <w:szCs w:val="17"/>
          <w:lang w:eastAsia="ru-RU" w:bidi="ru-RU"/>
        </w:rPr>
      </w:pPr>
    </w:p>
    <w:p w:rsidR="001575BD" w:rsidRPr="001575BD" w:rsidRDefault="001575BD" w:rsidP="00280B2F">
      <w:pPr>
        <w:ind w:left="0"/>
        <w:rPr>
          <w:b/>
          <w:bCs/>
          <w:i/>
          <w:iCs/>
          <w:lang w:bidi="ru-RU"/>
        </w:rPr>
      </w:pPr>
    </w:p>
    <w:p w:rsidR="00DE642C" w:rsidRDefault="00DE642C" w:rsidP="001575BD">
      <w:pPr>
        <w:ind w:right="0"/>
        <w:rPr>
          <w:b/>
          <w:bCs/>
          <w:lang w:bidi="ru-RU"/>
        </w:rPr>
      </w:pPr>
    </w:p>
    <w:p w:rsidR="00DE642C" w:rsidRDefault="00DE642C" w:rsidP="001575BD">
      <w:pPr>
        <w:ind w:right="0"/>
        <w:rPr>
          <w:b/>
          <w:bCs/>
          <w:lang w:bidi="ru-RU"/>
        </w:rPr>
      </w:pPr>
    </w:p>
    <w:p w:rsidR="00DE642C" w:rsidRDefault="00DE642C" w:rsidP="001575BD">
      <w:pPr>
        <w:ind w:right="0"/>
        <w:rPr>
          <w:b/>
          <w:bCs/>
          <w:lang w:bidi="ru-RU"/>
        </w:rPr>
      </w:pPr>
    </w:p>
    <w:p w:rsidR="00DE642C" w:rsidRDefault="00DE642C" w:rsidP="001575BD">
      <w:pPr>
        <w:ind w:right="0"/>
        <w:rPr>
          <w:b/>
          <w:bCs/>
          <w:lang w:bidi="ru-RU"/>
        </w:rPr>
      </w:pPr>
    </w:p>
    <w:p w:rsidR="00DE642C" w:rsidRDefault="00DE642C" w:rsidP="001575BD">
      <w:pPr>
        <w:ind w:right="0"/>
        <w:rPr>
          <w:b/>
          <w:bCs/>
          <w:lang w:bidi="ru-RU"/>
        </w:rPr>
      </w:pPr>
    </w:p>
    <w:p w:rsidR="000A227B" w:rsidRPr="000A227B" w:rsidRDefault="000A227B" w:rsidP="000A227B">
      <w:pPr>
        <w:widowControl w:val="0"/>
        <w:spacing w:after="0" w:line="240" w:lineRule="auto"/>
        <w:ind w:left="0" w:right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0A227B" w:rsidRDefault="000A227B" w:rsidP="000A227B">
      <w:pPr>
        <w:tabs>
          <w:tab w:val="left" w:pos="408"/>
        </w:tabs>
        <w:spacing w:before="120"/>
      </w:pPr>
    </w:p>
    <w:p w:rsidR="000A227B" w:rsidRPr="000A227B" w:rsidRDefault="000A227B" w:rsidP="000A227B">
      <w:pPr>
        <w:widowControl w:val="0"/>
        <w:spacing w:after="0" w:line="240" w:lineRule="auto"/>
        <w:ind w:left="0" w:right="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Default="004E635B" w:rsidP="00DE2999"/>
    <w:p w:rsidR="004E635B" w:rsidRPr="00DE2999" w:rsidRDefault="004E635B" w:rsidP="00DE2999"/>
    <w:sectPr w:rsidR="004E635B" w:rsidRPr="00DE2999" w:rsidSect="00FC3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9D" w:rsidRDefault="005E6C9D" w:rsidP="001575BD">
      <w:pPr>
        <w:spacing w:after="0" w:line="240" w:lineRule="auto"/>
      </w:pPr>
      <w:r>
        <w:separator/>
      </w:r>
    </w:p>
  </w:endnote>
  <w:endnote w:type="continuationSeparator" w:id="0">
    <w:p w:rsidR="005E6C9D" w:rsidRDefault="005E6C9D" w:rsidP="0015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9D" w:rsidRDefault="005E6C9D" w:rsidP="001575BD">
      <w:pPr>
        <w:spacing w:after="0" w:line="240" w:lineRule="auto"/>
      </w:pPr>
      <w:r>
        <w:separator/>
      </w:r>
    </w:p>
  </w:footnote>
  <w:footnote w:type="continuationSeparator" w:id="0">
    <w:p w:rsidR="005E6C9D" w:rsidRDefault="005E6C9D" w:rsidP="0015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9725C5"/>
    <w:multiLevelType w:val="multilevel"/>
    <w:tmpl w:val="8500BD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008BF"/>
    <w:multiLevelType w:val="multilevel"/>
    <w:tmpl w:val="5798D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84F22"/>
    <w:multiLevelType w:val="multilevel"/>
    <w:tmpl w:val="098C94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47C49"/>
    <w:multiLevelType w:val="multilevel"/>
    <w:tmpl w:val="AD1ED0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04171"/>
    <w:multiLevelType w:val="multilevel"/>
    <w:tmpl w:val="E19EEE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B6EDB"/>
    <w:multiLevelType w:val="multilevel"/>
    <w:tmpl w:val="16C6FD9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E3396"/>
    <w:multiLevelType w:val="multilevel"/>
    <w:tmpl w:val="6BE240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B70"/>
    <w:multiLevelType w:val="multilevel"/>
    <w:tmpl w:val="177656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F44E2"/>
    <w:multiLevelType w:val="multilevel"/>
    <w:tmpl w:val="87ECF7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158C6"/>
    <w:multiLevelType w:val="multilevel"/>
    <w:tmpl w:val="8500BD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15190"/>
    <w:multiLevelType w:val="multilevel"/>
    <w:tmpl w:val="8E88A08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031BC"/>
    <w:multiLevelType w:val="multilevel"/>
    <w:tmpl w:val="8E88A08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8459A"/>
    <w:multiLevelType w:val="multilevel"/>
    <w:tmpl w:val="E19EEE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D4DF9"/>
    <w:multiLevelType w:val="multilevel"/>
    <w:tmpl w:val="1ADE0D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A3F25"/>
    <w:multiLevelType w:val="multilevel"/>
    <w:tmpl w:val="534CEA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348D1"/>
    <w:multiLevelType w:val="multilevel"/>
    <w:tmpl w:val="92E2942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3F336F8"/>
    <w:multiLevelType w:val="multilevel"/>
    <w:tmpl w:val="10F6076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83F7C"/>
    <w:multiLevelType w:val="multilevel"/>
    <w:tmpl w:val="65D06F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C066D"/>
    <w:multiLevelType w:val="multilevel"/>
    <w:tmpl w:val="7D56F4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35632"/>
    <w:multiLevelType w:val="multilevel"/>
    <w:tmpl w:val="1C2AD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321A22"/>
    <w:multiLevelType w:val="multilevel"/>
    <w:tmpl w:val="9BB639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4C7A24"/>
    <w:multiLevelType w:val="multilevel"/>
    <w:tmpl w:val="1D407C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85C59"/>
    <w:multiLevelType w:val="multilevel"/>
    <w:tmpl w:val="3578A8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C5D45"/>
    <w:multiLevelType w:val="multilevel"/>
    <w:tmpl w:val="177656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E149E"/>
    <w:multiLevelType w:val="multilevel"/>
    <w:tmpl w:val="26C234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56C90"/>
    <w:multiLevelType w:val="multilevel"/>
    <w:tmpl w:val="33E07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C1739"/>
    <w:multiLevelType w:val="multilevel"/>
    <w:tmpl w:val="177656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2D63A9"/>
    <w:multiLevelType w:val="multilevel"/>
    <w:tmpl w:val="4B2C42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0F20D5"/>
    <w:multiLevelType w:val="multilevel"/>
    <w:tmpl w:val="7A2092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CA2C6A"/>
    <w:multiLevelType w:val="multilevel"/>
    <w:tmpl w:val="336863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AC5DB7"/>
    <w:multiLevelType w:val="multilevel"/>
    <w:tmpl w:val="1AC6A6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735D67"/>
    <w:multiLevelType w:val="multilevel"/>
    <w:tmpl w:val="7D56F4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26"/>
  </w:num>
  <w:num w:numId="5">
    <w:abstractNumId w:val="7"/>
  </w:num>
  <w:num w:numId="6">
    <w:abstractNumId w:val="28"/>
  </w:num>
  <w:num w:numId="7">
    <w:abstractNumId w:val="18"/>
  </w:num>
  <w:num w:numId="8">
    <w:abstractNumId w:val="25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27"/>
  </w:num>
  <w:num w:numId="15">
    <w:abstractNumId w:val="4"/>
  </w:num>
  <w:num w:numId="16">
    <w:abstractNumId w:val="11"/>
  </w:num>
  <w:num w:numId="17">
    <w:abstractNumId w:val="22"/>
  </w:num>
  <w:num w:numId="18">
    <w:abstractNumId w:val="17"/>
  </w:num>
  <w:num w:numId="19">
    <w:abstractNumId w:val="23"/>
  </w:num>
  <w:num w:numId="20">
    <w:abstractNumId w:val="15"/>
  </w:num>
  <w:num w:numId="21">
    <w:abstractNumId w:val="14"/>
  </w:num>
  <w:num w:numId="22">
    <w:abstractNumId w:val="21"/>
  </w:num>
  <w:num w:numId="23">
    <w:abstractNumId w:val="29"/>
  </w:num>
  <w:num w:numId="24">
    <w:abstractNumId w:val="6"/>
  </w:num>
  <w:num w:numId="25">
    <w:abstractNumId w:val="31"/>
  </w:num>
  <w:num w:numId="26">
    <w:abstractNumId w:val="16"/>
  </w:num>
  <w:num w:numId="27">
    <w:abstractNumId w:val="0"/>
  </w:num>
  <w:num w:numId="28">
    <w:abstractNumId w:val="32"/>
  </w:num>
  <w:num w:numId="29">
    <w:abstractNumId w:val="5"/>
  </w:num>
  <w:num w:numId="30">
    <w:abstractNumId w:val="10"/>
  </w:num>
  <w:num w:numId="31">
    <w:abstractNumId w:val="8"/>
  </w:num>
  <w:num w:numId="32">
    <w:abstractNumId w:val="24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9"/>
    <w:rsid w:val="000073B0"/>
    <w:rsid w:val="000625B7"/>
    <w:rsid w:val="000771F2"/>
    <w:rsid w:val="000928B4"/>
    <w:rsid w:val="000A227B"/>
    <w:rsid w:val="000E654F"/>
    <w:rsid w:val="00115BFD"/>
    <w:rsid w:val="00127AD5"/>
    <w:rsid w:val="00133E26"/>
    <w:rsid w:val="00141FE7"/>
    <w:rsid w:val="001575BD"/>
    <w:rsid w:val="001A2E96"/>
    <w:rsid w:val="002112A5"/>
    <w:rsid w:val="00215587"/>
    <w:rsid w:val="00220595"/>
    <w:rsid w:val="00280B2F"/>
    <w:rsid w:val="002D6050"/>
    <w:rsid w:val="00351905"/>
    <w:rsid w:val="003907E8"/>
    <w:rsid w:val="003B21F9"/>
    <w:rsid w:val="00474224"/>
    <w:rsid w:val="004B616D"/>
    <w:rsid w:val="004D4104"/>
    <w:rsid w:val="004E635B"/>
    <w:rsid w:val="004F4FD1"/>
    <w:rsid w:val="00527384"/>
    <w:rsid w:val="005662E3"/>
    <w:rsid w:val="005963F3"/>
    <w:rsid w:val="005A3923"/>
    <w:rsid w:val="005E6C9D"/>
    <w:rsid w:val="006110FB"/>
    <w:rsid w:val="00692D8A"/>
    <w:rsid w:val="006D5FDC"/>
    <w:rsid w:val="00703871"/>
    <w:rsid w:val="00742EA0"/>
    <w:rsid w:val="007E32B2"/>
    <w:rsid w:val="00805FF4"/>
    <w:rsid w:val="00905383"/>
    <w:rsid w:val="00986B0C"/>
    <w:rsid w:val="00A04F60"/>
    <w:rsid w:val="00A13379"/>
    <w:rsid w:val="00AC76D2"/>
    <w:rsid w:val="00B277AA"/>
    <w:rsid w:val="00B66E96"/>
    <w:rsid w:val="00B80275"/>
    <w:rsid w:val="00CB5FFD"/>
    <w:rsid w:val="00D908CE"/>
    <w:rsid w:val="00DE2999"/>
    <w:rsid w:val="00DE642C"/>
    <w:rsid w:val="00E054B9"/>
    <w:rsid w:val="00E923E7"/>
    <w:rsid w:val="00E97CBF"/>
    <w:rsid w:val="00FC107D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5BD"/>
  </w:style>
  <w:style w:type="paragraph" w:styleId="a5">
    <w:name w:val="footer"/>
    <w:basedOn w:val="a"/>
    <w:link w:val="a6"/>
    <w:uiPriority w:val="99"/>
    <w:unhideWhenUsed/>
    <w:rsid w:val="001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5BD"/>
  </w:style>
  <w:style w:type="character" w:customStyle="1" w:styleId="a7">
    <w:name w:val="Основной текст_"/>
    <w:basedOn w:val="a0"/>
    <w:link w:val="1"/>
    <w:locked/>
    <w:rsid w:val="006110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110FB"/>
    <w:pPr>
      <w:widowControl w:val="0"/>
      <w:shd w:val="clear" w:color="auto" w:fill="FFFFFF"/>
      <w:spacing w:after="0" w:line="254" w:lineRule="exact"/>
      <w:ind w:left="0" w:right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6110F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110FB"/>
    <w:pPr>
      <w:widowControl w:val="0"/>
      <w:shd w:val="clear" w:color="auto" w:fill="FFFFFF"/>
      <w:spacing w:before="240" w:after="0" w:line="302" w:lineRule="exact"/>
      <w:ind w:left="0" w:right="0"/>
      <w:jc w:val="center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6110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0FB"/>
    <w:pPr>
      <w:widowControl w:val="0"/>
      <w:shd w:val="clear" w:color="auto" w:fill="FFFFFF"/>
      <w:spacing w:after="120" w:line="0" w:lineRule="atLeast"/>
      <w:ind w:left="0" w:right="0" w:firstLine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Курсив"/>
    <w:basedOn w:val="a7"/>
    <w:rsid w:val="006110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98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5BD"/>
  </w:style>
  <w:style w:type="paragraph" w:styleId="a5">
    <w:name w:val="footer"/>
    <w:basedOn w:val="a"/>
    <w:link w:val="a6"/>
    <w:uiPriority w:val="99"/>
    <w:unhideWhenUsed/>
    <w:rsid w:val="001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5BD"/>
  </w:style>
  <w:style w:type="character" w:customStyle="1" w:styleId="a7">
    <w:name w:val="Основной текст_"/>
    <w:basedOn w:val="a0"/>
    <w:link w:val="1"/>
    <w:locked/>
    <w:rsid w:val="006110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6110FB"/>
    <w:pPr>
      <w:widowControl w:val="0"/>
      <w:shd w:val="clear" w:color="auto" w:fill="FFFFFF"/>
      <w:spacing w:after="0" w:line="254" w:lineRule="exact"/>
      <w:ind w:left="0" w:right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6110F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110FB"/>
    <w:pPr>
      <w:widowControl w:val="0"/>
      <w:shd w:val="clear" w:color="auto" w:fill="FFFFFF"/>
      <w:spacing w:before="240" w:after="0" w:line="302" w:lineRule="exact"/>
      <w:ind w:left="0" w:right="0"/>
      <w:jc w:val="center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6110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10FB"/>
    <w:pPr>
      <w:widowControl w:val="0"/>
      <w:shd w:val="clear" w:color="auto" w:fill="FFFFFF"/>
      <w:spacing w:after="120" w:line="0" w:lineRule="atLeast"/>
      <w:ind w:left="0" w:right="0" w:firstLine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Курсив"/>
    <w:basedOn w:val="a7"/>
    <w:rsid w:val="006110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98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1DF9-50BD-47AD-AB74-31E06018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Pryvet</dc:creator>
  <cp:lastModifiedBy>Pryvet</cp:lastModifiedBy>
  <cp:revision>12</cp:revision>
  <dcterms:created xsi:type="dcterms:W3CDTF">2014-09-29T18:29:00Z</dcterms:created>
  <dcterms:modified xsi:type="dcterms:W3CDTF">2015-04-03T19:35:00Z</dcterms:modified>
</cp:coreProperties>
</file>