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99" w:rsidRDefault="00962629" w:rsidP="0096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29">
        <w:rPr>
          <w:rFonts w:ascii="Times New Roman" w:hAnsi="Times New Roman" w:cs="Times New Roman"/>
          <w:b/>
          <w:sz w:val="28"/>
          <w:szCs w:val="28"/>
        </w:rPr>
        <w:t>Развитие речи и мышления на занятиях с картинками.</w:t>
      </w:r>
    </w:p>
    <w:p w:rsidR="00962629" w:rsidRPr="00962629" w:rsidRDefault="00962629" w:rsidP="0096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17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817" w:rsidRPr="00D60965">
        <w:rPr>
          <w:rFonts w:ascii="Times New Roman" w:hAnsi="Times New Roman" w:cs="Times New Roman"/>
          <w:sz w:val="28"/>
          <w:szCs w:val="28"/>
        </w:rPr>
        <w:t>Занятия с картинками необходимы для развития речи и мышления. Они играют стратегически важную роль в развитии высших психических функций: восприятия, памяти, мышления, речи, воображения.</w:t>
      </w:r>
    </w:p>
    <w:p w:rsidR="00BB0817" w:rsidRPr="00D60965" w:rsidRDefault="00BB0817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965">
        <w:rPr>
          <w:rFonts w:ascii="Times New Roman" w:hAnsi="Times New Roman" w:cs="Times New Roman"/>
          <w:sz w:val="28"/>
          <w:szCs w:val="28"/>
        </w:rPr>
        <w:t xml:space="preserve"> </w:t>
      </w:r>
      <w:r w:rsidR="00962629">
        <w:rPr>
          <w:rFonts w:ascii="Times New Roman" w:hAnsi="Times New Roman" w:cs="Times New Roman"/>
          <w:sz w:val="28"/>
          <w:szCs w:val="28"/>
        </w:rPr>
        <w:t xml:space="preserve">    </w:t>
      </w:r>
      <w:r w:rsidRPr="00D60965">
        <w:rPr>
          <w:rFonts w:ascii="Times New Roman" w:hAnsi="Times New Roman" w:cs="Times New Roman"/>
          <w:sz w:val="28"/>
          <w:szCs w:val="28"/>
        </w:rPr>
        <w:t xml:space="preserve">   Использование картинок позволяет постепенно вывести ребёнка на уровень символического замещения (сам предмет не присутствует, а имеется лишь его изображение, в котором следует узнать предмет и назвать), что способствует формированию речевого мышления.</w:t>
      </w:r>
      <w:r w:rsidR="006507FC" w:rsidRPr="00D6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FC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7FC" w:rsidRPr="00D60965">
        <w:rPr>
          <w:rFonts w:ascii="Times New Roman" w:hAnsi="Times New Roman" w:cs="Times New Roman"/>
          <w:sz w:val="28"/>
          <w:szCs w:val="28"/>
        </w:rPr>
        <w:t>Уникальность и ценность этой формы познания в наглядности (картинка, рисунок), сочетающейся со словом (название изображения). Следовательно, образы реальной действительности находят отражение в рисунке и опосредуются словом.</w:t>
      </w:r>
    </w:p>
    <w:p w:rsidR="006507FC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7FC" w:rsidRPr="00D60965">
        <w:rPr>
          <w:rFonts w:ascii="Times New Roman" w:hAnsi="Times New Roman" w:cs="Times New Roman"/>
          <w:sz w:val="28"/>
          <w:szCs w:val="28"/>
        </w:rPr>
        <w:t>Способность воспринимать изображение приходит к ребёнку постепенно. Вначале малыш учится рассматривать изображение, узнавать в нём знакомый предмет и называть его, а затем уже выполнять какие-то дидактические задания, например, на выбор, идентификацию, дифференцировку или группировку изображений.</w:t>
      </w:r>
    </w:p>
    <w:p w:rsidR="006507FC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7FC" w:rsidRPr="00D60965">
        <w:rPr>
          <w:rFonts w:ascii="Times New Roman" w:hAnsi="Times New Roman" w:cs="Times New Roman"/>
          <w:sz w:val="28"/>
          <w:szCs w:val="28"/>
        </w:rPr>
        <w:t>Для того, чтобы малыш узнал предмет на картинке, у него должен возникнуть образ воспринимаемого предмета и хотя бы начальное представление о нём.</w:t>
      </w:r>
    </w:p>
    <w:p w:rsidR="006507FC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7FC" w:rsidRPr="00D60965">
        <w:rPr>
          <w:rFonts w:ascii="Times New Roman" w:hAnsi="Times New Roman" w:cs="Times New Roman"/>
          <w:sz w:val="28"/>
          <w:szCs w:val="28"/>
        </w:rPr>
        <w:t>Вначале для рассматривания предлагают изображения предметов простой формы (яблоко, мяч, огурец, матрёшка, ведёрочко), так называемые предметные картинки.</w:t>
      </w:r>
    </w:p>
    <w:p w:rsidR="006507FC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7FC" w:rsidRPr="00D60965">
        <w:rPr>
          <w:rFonts w:ascii="Times New Roman" w:hAnsi="Times New Roman" w:cs="Times New Roman"/>
          <w:sz w:val="28"/>
          <w:szCs w:val="28"/>
        </w:rPr>
        <w:t>При рассматривании этих картинок взрослый обводит пальчиком ребёнка изображение по контуру, называет изображённый предмет, побуждает к словесному повторению.</w:t>
      </w:r>
    </w:p>
    <w:p w:rsidR="00A24C0F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4C0F" w:rsidRPr="00D60965">
        <w:rPr>
          <w:rFonts w:ascii="Times New Roman" w:hAnsi="Times New Roman" w:cs="Times New Roman"/>
          <w:sz w:val="28"/>
          <w:szCs w:val="28"/>
        </w:rPr>
        <w:t>Расширяющийся опыт и развитие высших психических функций позволяют предложить ребёнку сюжетные картинки, отображающие какие-то ситуации.</w:t>
      </w:r>
    </w:p>
    <w:p w:rsidR="00A24C0F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C0F" w:rsidRPr="00D60965">
        <w:rPr>
          <w:rFonts w:ascii="Times New Roman" w:hAnsi="Times New Roman" w:cs="Times New Roman"/>
          <w:sz w:val="28"/>
          <w:szCs w:val="28"/>
        </w:rPr>
        <w:t>Начало работы с картинкой связано с необходимостью ознакомления с нею как с предметом, несущим зрительную информацию. Ребёнок должен понять, что слово "картинка" относится именно к изображению предмета. Так малыш начинает приобщаться к пониманию изобразительных средств (картины, картинки, рисунки, иллюстрации), как особой форме познания, раздвигающей рамки виденья им окружающего мира. Первые занятия проходят с сопоставлением реального предмета и его изображения на картинке.</w:t>
      </w:r>
    </w:p>
    <w:p w:rsidR="00A24C0F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24C0F" w:rsidRPr="00D60965">
        <w:rPr>
          <w:rFonts w:ascii="Times New Roman" w:hAnsi="Times New Roman" w:cs="Times New Roman"/>
          <w:sz w:val="28"/>
          <w:szCs w:val="28"/>
        </w:rPr>
        <w:t xml:space="preserve">Следующим этапом работы будет показ картинки без предмета с целью узнавания и называния его в изображении. </w:t>
      </w:r>
      <w:r w:rsidR="00A22BC0" w:rsidRPr="00D60965">
        <w:rPr>
          <w:rFonts w:ascii="Times New Roman" w:hAnsi="Times New Roman" w:cs="Times New Roman"/>
          <w:sz w:val="28"/>
          <w:szCs w:val="28"/>
        </w:rPr>
        <w:t>Этот этап работы имеет свою последовательность: показ одной картинки с называнием; последовательный показ двух картинок с их называнием; одновременный показ двух картинок с их называнием; выбор одной из двух по показу ("Дай такую же") с называнием; выбор по слову ("Дай мне картинку, где нарисован мяч", "А где нарисована матрёшка?") из двух картинок одну.</w:t>
      </w:r>
    </w:p>
    <w:p w:rsidR="00A22BC0" w:rsidRPr="00D60965" w:rsidRDefault="0096262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2BC0" w:rsidRPr="00D60965">
        <w:rPr>
          <w:rFonts w:ascii="Times New Roman" w:hAnsi="Times New Roman" w:cs="Times New Roman"/>
          <w:sz w:val="28"/>
          <w:szCs w:val="28"/>
        </w:rPr>
        <w:t xml:space="preserve">Идентификация, т.е. выбор по тождеству, двух одинаковых картинок по просьбе взрослого уже выступает как дидактическая задача, направленная на развитие сравнения и обобщения в понимаемой речи. Затем следует усложнение - выбор идентичных изображений </w:t>
      </w:r>
      <w:r w:rsidR="00F52D62" w:rsidRPr="00D60965">
        <w:rPr>
          <w:rFonts w:ascii="Times New Roman" w:hAnsi="Times New Roman" w:cs="Times New Roman"/>
          <w:sz w:val="28"/>
          <w:szCs w:val="28"/>
        </w:rPr>
        <w:t>из большего множества предъявляемых картинок (6-8 шт.) и, наконец, умение находить идентичные изображения в горизонтальной (на столе) и вертикальной (на подставке) плоскостях, а также на расстоянии.</w:t>
      </w:r>
    </w:p>
    <w:p w:rsidR="00F52D62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D62" w:rsidRPr="00D60965">
        <w:rPr>
          <w:rFonts w:ascii="Times New Roman" w:hAnsi="Times New Roman" w:cs="Times New Roman"/>
          <w:sz w:val="28"/>
          <w:szCs w:val="28"/>
        </w:rPr>
        <w:t>Детям можно предложить дидактические задания на подбор однородных предметов в изображениях, отличающихся цветом или величиной ("Покажи, где куколка большая, а где маленькая, где такая же").</w:t>
      </w:r>
    </w:p>
    <w:p w:rsidR="00B25199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D62" w:rsidRPr="00D60965">
        <w:rPr>
          <w:rFonts w:ascii="Times New Roman" w:hAnsi="Times New Roman" w:cs="Times New Roman"/>
          <w:sz w:val="28"/>
          <w:szCs w:val="28"/>
        </w:rPr>
        <w:t xml:space="preserve">Такие занятия следует облекать в яркую, сюжетную, игровую форму.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2D62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D62" w:rsidRPr="00D60965">
        <w:rPr>
          <w:rFonts w:ascii="Times New Roman" w:hAnsi="Times New Roman" w:cs="Times New Roman"/>
          <w:sz w:val="28"/>
          <w:szCs w:val="28"/>
        </w:rPr>
        <w:t xml:space="preserve">Действия с картинками должны иметь логику, цель. Например, подбор маленькой зелёненькой лопаточки осуществляется для маленькой куколки, а большую красную он отдаёт большой. </w:t>
      </w:r>
    </w:p>
    <w:p w:rsidR="00F52D62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D62" w:rsidRPr="00D60965">
        <w:rPr>
          <w:rFonts w:ascii="Times New Roman" w:hAnsi="Times New Roman" w:cs="Times New Roman"/>
          <w:sz w:val="28"/>
          <w:szCs w:val="28"/>
        </w:rPr>
        <w:t xml:space="preserve">Рассматривание и называние картинок с рядом отличительных деталей является очередным этапом дальнейшей работы с картинками. Желательно рассматривание, сравнение картинок сопровождать сюжетным рассказом. (Например, рассматривая картинки </w:t>
      </w:r>
      <w:r w:rsidR="0099673A" w:rsidRPr="00D60965">
        <w:rPr>
          <w:rFonts w:ascii="Times New Roman" w:hAnsi="Times New Roman" w:cs="Times New Roman"/>
          <w:sz w:val="28"/>
          <w:szCs w:val="28"/>
        </w:rPr>
        <w:t>с петушком и уточкой вначале обращают внимание на внешние различия: у петушка - гребешок, "шёлковая бородушка", а у уточки его нет; уточка плавает, а петушок не умеет плавать, но "голосисто поёт, деткам спать не даёт").</w:t>
      </w:r>
    </w:p>
    <w:p w:rsidR="00B25199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8A8" w:rsidRPr="00D60965">
        <w:rPr>
          <w:rFonts w:ascii="Times New Roman" w:hAnsi="Times New Roman" w:cs="Times New Roman"/>
          <w:sz w:val="28"/>
          <w:szCs w:val="28"/>
        </w:rPr>
        <w:t xml:space="preserve">Картинки используются для введения в речевую практику существительных собирательного значения: "одежда", "игрушки", "посуда". Используются картинки, на которых изображены соответствующие предметы, сгруппированные по признаку функционального использования (ложка, тарелка и чашка для еды). Детям предлагаются картинки, на которых изображены животные домашние, живущие рядом с человеком.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8A8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8A8" w:rsidRPr="00D60965">
        <w:rPr>
          <w:rFonts w:ascii="Times New Roman" w:hAnsi="Times New Roman" w:cs="Times New Roman"/>
          <w:sz w:val="28"/>
          <w:szCs w:val="28"/>
        </w:rPr>
        <w:t>Ознакомление с картинками этого сериала желательно проводить после наблюдений за животными в жизни. Поэтому работа строится от более "близких" к более "дальним". Например, вначале следует показать на картинке кошечку, собачку, а затем уж корочку, лошадку.</w:t>
      </w:r>
    </w:p>
    <w:p w:rsidR="00F828A8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828A8" w:rsidRPr="00D60965">
        <w:rPr>
          <w:rFonts w:ascii="Times New Roman" w:hAnsi="Times New Roman" w:cs="Times New Roman"/>
          <w:sz w:val="28"/>
          <w:szCs w:val="28"/>
        </w:rPr>
        <w:t>Реалистические картинки отражают не только особенности "больших", но и "маленьких" в животном мире. Рассматривая картинки, педагог обращает внимание малышей на детёнышей и неоднократно их называет. Детям предлагаются для сравнения картинки, где изображены наиболее заметные отличительные признаки животных (например, у коровы рога, а у лошади их не бывает; у телёнка маленькие рожки, а у жеребёнка их нет).</w:t>
      </w:r>
    </w:p>
    <w:p w:rsidR="00F828A8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8A8" w:rsidRPr="00D60965">
        <w:rPr>
          <w:rFonts w:ascii="Times New Roman" w:hAnsi="Times New Roman" w:cs="Times New Roman"/>
          <w:sz w:val="28"/>
          <w:szCs w:val="28"/>
        </w:rPr>
        <w:t xml:space="preserve">После этого детям предлагаются реалистические картинки, изображающие лесных обитателей (заяц, лиса, медведь, волк, белка, ёж). Такие занятия могут проходить в сюжетно-игровой форме, например, "Кого мы встретили в лесу?". По стилю изложения </w:t>
      </w:r>
      <w:r w:rsidR="008B1B24" w:rsidRPr="00D60965">
        <w:rPr>
          <w:rFonts w:ascii="Times New Roman" w:hAnsi="Times New Roman" w:cs="Times New Roman"/>
          <w:sz w:val="28"/>
          <w:szCs w:val="28"/>
        </w:rPr>
        <w:t xml:space="preserve">такое занятие приближается к сказке, но отличается от нее тем, что педагог рассказывает реалистично об обитателях леса, их особенностях и повадках. Аналогично проходит ознакомление с картинками, на которых изображены экзотические животные (слон, обезьянка, черепаха, тигр), например, на занятии " На экскурсии в Зоопарк". При ознакомлении с животными, птицами выделяется сериал "Насекомые", с которым целесообразно знакомить ребёнка после того, как он увидит живую бабочку, </w:t>
      </w:r>
      <w:proofErr w:type="spellStart"/>
      <w:r w:rsidR="008B1B24" w:rsidRPr="00D60965">
        <w:rPr>
          <w:rFonts w:ascii="Times New Roman" w:hAnsi="Times New Roman" w:cs="Times New Roman"/>
          <w:sz w:val="28"/>
          <w:szCs w:val="28"/>
        </w:rPr>
        <w:t>стрекозку</w:t>
      </w:r>
      <w:proofErr w:type="spellEnd"/>
      <w:r w:rsidR="008B1B24" w:rsidRPr="00D60965">
        <w:rPr>
          <w:rFonts w:ascii="Times New Roman" w:hAnsi="Times New Roman" w:cs="Times New Roman"/>
          <w:sz w:val="28"/>
          <w:szCs w:val="28"/>
        </w:rPr>
        <w:t xml:space="preserve"> или кузнечика.</w:t>
      </w:r>
    </w:p>
    <w:p w:rsidR="008B1B24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B24" w:rsidRPr="00B25199">
        <w:rPr>
          <w:rFonts w:ascii="Times New Roman" w:hAnsi="Times New Roman" w:cs="Times New Roman"/>
          <w:sz w:val="28"/>
          <w:szCs w:val="28"/>
        </w:rPr>
        <w:t>Картинки помогут значительно расширить представления детей о растительном мире, в частности, сформировать понимание таких</w:t>
      </w:r>
      <w:r w:rsidR="008B1B24" w:rsidRPr="00D60965">
        <w:rPr>
          <w:rFonts w:ascii="Times New Roman" w:hAnsi="Times New Roman" w:cs="Times New Roman"/>
          <w:sz w:val="28"/>
          <w:szCs w:val="28"/>
        </w:rPr>
        <w:t xml:space="preserve"> существительных, как "овощи" и "фрукты". С этой целью используются картинки-лото "Что растёт на огороде?", "Что растёт в саду?".</w:t>
      </w:r>
    </w:p>
    <w:p w:rsidR="008B1B24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B24" w:rsidRPr="00D60965">
        <w:rPr>
          <w:rFonts w:ascii="Times New Roman" w:hAnsi="Times New Roman" w:cs="Times New Roman"/>
          <w:sz w:val="28"/>
          <w:szCs w:val="28"/>
        </w:rPr>
        <w:t>Используя сюжетные картинки на тему "Кто что делает?", воспитатель рассказывает детям о труде взрослых. Он подчёркивает особую направленность различных видов трудовых действий людей, их значимость, а главное, результат: например, доктор лечит, в результате больной выздоравливает; дворник подметает, в результате чистый двор. Так дети знакомятся с профессиями людей.</w:t>
      </w:r>
    </w:p>
    <w:p w:rsidR="00D60965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B24" w:rsidRPr="00D60965">
        <w:rPr>
          <w:rFonts w:ascii="Times New Roman" w:hAnsi="Times New Roman" w:cs="Times New Roman"/>
          <w:sz w:val="28"/>
          <w:szCs w:val="28"/>
        </w:rPr>
        <w:t xml:space="preserve"> Полезны при ознакомлении с окружающим картинки, изображающие городской транспорт: машину, автобус, троллейбус. </w:t>
      </w:r>
      <w:r w:rsidR="00D60965" w:rsidRPr="00D60965">
        <w:rPr>
          <w:rFonts w:ascii="Times New Roman" w:hAnsi="Times New Roman" w:cs="Times New Roman"/>
          <w:sz w:val="28"/>
          <w:szCs w:val="28"/>
        </w:rPr>
        <w:t>С детьми беседуют на тему: "На чём люди ездят". Обращают внимание на отличитель</w:t>
      </w:r>
      <w:r>
        <w:rPr>
          <w:rFonts w:ascii="Times New Roman" w:hAnsi="Times New Roman" w:cs="Times New Roman"/>
          <w:sz w:val="28"/>
          <w:szCs w:val="28"/>
        </w:rPr>
        <w:t>ные особенности транспортных ср</w:t>
      </w:r>
      <w:r w:rsidR="00D60965" w:rsidRPr="00D60965">
        <w:rPr>
          <w:rFonts w:ascii="Times New Roman" w:hAnsi="Times New Roman" w:cs="Times New Roman"/>
          <w:sz w:val="28"/>
          <w:szCs w:val="28"/>
        </w:rPr>
        <w:t>едств, изображённых на картинках. Так, например, легковой автомобиль легко отличить от грузовой машины, потому что последняя имеет кузов, в который нагружается песок, кирпич, брёвна.</w:t>
      </w:r>
    </w:p>
    <w:p w:rsidR="008B1B24" w:rsidRPr="00D60965" w:rsidRDefault="00B25199" w:rsidP="00D6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965" w:rsidRPr="00D60965">
        <w:rPr>
          <w:rFonts w:ascii="Times New Roman" w:hAnsi="Times New Roman" w:cs="Times New Roman"/>
          <w:sz w:val="28"/>
          <w:szCs w:val="28"/>
        </w:rPr>
        <w:t xml:space="preserve">Особо следует выделить сериал картин "Времена года". Природный пейзаж, живая и неживая природа соответствуют определённому времени года. На этом фоне показаны игры детей, их одежда в определённые сезоны, настроение, забавы. Назначение этих картин связано с умением ребёнка акцентироваться при восприятии сюжета картины на человеке (детях), изображённых на ней, рассказать, что они делают. Далее задачи </w:t>
      </w:r>
      <w:r w:rsidR="00D60965" w:rsidRPr="00D60965">
        <w:rPr>
          <w:rFonts w:ascii="Times New Roman" w:hAnsi="Times New Roman" w:cs="Times New Roman"/>
          <w:sz w:val="28"/>
          <w:szCs w:val="28"/>
        </w:rPr>
        <w:lastRenderedPageBreak/>
        <w:t xml:space="preserve">усложняются: требуется умение связать деятельность и действия детей с определённым временем года. Например, в связи с изменениями в природе ( зимой - снег; весной - ручьи; осенью - листопад, дождь; летом - солнце) и одежда, и предметы в руках детей (зимой - лопата, санки; весной - лодочки; летом - сачок; осенью - корзина для грибов) соответствуют времени года. </w:t>
      </w:r>
      <w:r w:rsidR="008B1B24" w:rsidRPr="00D6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3A" w:rsidRDefault="00D60965" w:rsidP="00D60965">
      <w:pPr>
        <w:tabs>
          <w:tab w:val="left" w:pos="6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0965">
        <w:rPr>
          <w:rFonts w:ascii="Times New Roman" w:hAnsi="Times New Roman" w:cs="Times New Roman"/>
          <w:sz w:val="28"/>
          <w:szCs w:val="28"/>
        </w:rPr>
        <w:tab/>
      </w:r>
    </w:p>
    <w:p w:rsidR="00B25199" w:rsidRDefault="00B25199" w:rsidP="00D60965">
      <w:pPr>
        <w:tabs>
          <w:tab w:val="left" w:pos="62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199" w:rsidRPr="00B25199" w:rsidRDefault="00B25199" w:rsidP="00D6096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25199">
        <w:rPr>
          <w:rFonts w:ascii="Times New Roman" w:hAnsi="Times New Roman" w:cs="Times New Roman"/>
          <w:sz w:val="24"/>
          <w:szCs w:val="24"/>
        </w:rPr>
        <w:t>Л.Н.Павлова "Наглядно-дидактическое пособие "Раннее детство: развитие речи и мышления".</w:t>
      </w:r>
    </w:p>
    <w:p w:rsidR="00BB0817" w:rsidRPr="00D60965" w:rsidRDefault="00BB0817" w:rsidP="00D609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0817" w:rsidRPr="00D60965" w:rsidSect="001C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817"/>
    <w:rsid w:val="001C2656"/>
    <w:rsid w:val="006507FC"/>
    <w:rsid w:val="008B1B24"/>
    <w:rsid w:val="00962629"/>
    <w:rsid w:val="0099673A"/>
    <w:rsid w:val="00A22BC0"/>
    <w:rsid w:val="00A24C0F"/>
    <w:rsid w:val="00B25199"/>
    <w:rsid w:val="00BB0817"/>
    <w:rsid w:val="00D60965"/>
    <w:rsid w:val="00F52D62"/>
    <w:rsid w:val="00F8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5</cp:revision>
  <dcterms:created xsi:type="dcterms:W3CDTF">2015-03-30T18:06:00Z</dcterms:created>
  <dcterms:modified xsi:type="dcterms:W3CDTF">2015-03-31T17:38:00Z</dcterms:modified>
</cp:coreProperties>
</file>