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17A" w:rsidRPr="001C2A7B" w:rsidRDefault="00BD617A" w:rsidP="00BD61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C2A7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Родительский клуб "Веселые пальчики" </w:t>
      </w:r>
    </w:p>
    <w:p w:rsidR="00BD617A" w:rsidRPr="001C2A7B" w:rsidRDefault="00BD617A" w:rsidP="00BD6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</w:p>
    <w:p w:rsidR="00BD617A" w:rsidRPr="001C2A7B" w:rsidRDefault="00BD617A" w:rsidP="00BD6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Известно, что в раннем возрасте активно развивается общая и мелкая моторика, совершенствуются основные движения малыша. </w:t>
      </w:r>
    </w:p>
    <w:p w:rsidR="00BD617A" w:rsidRPr="001C2A7B" w:rsidRDefault="00BD617A" w:rsidP="00BD6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7B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 наш  XXI  век, век компьютерных технологий, всё чаще и чаще у большинства современных детей отмечается как общее моторное отставание, так и слабое развитие кисти пальцев рук.</w:t>
      </w:r>
    </w:p>
    <w:p w:rsidR="00BD617A" w:rsidRPr="001C2A7B" w:rsidRDefault="00BD617A" w:rsidP="00BD6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недостаточным уровнем развития мелкой моторики рук и речи, я сталкиваюсь и в своей практике, работая с детьми третьего года жизни. Дети неловко, неуверенно держат ложку, карандаш, у них не сформированы навыки самообслуживания. Необходимость развития активных движений пальцев рук получила научное обоснование. Ловкие умелые пальчики – залог полноценного интеллектуального развития ребёнка. И вот уже на протяжении нескольких лет я углубленно и планомерно, работаю над решением этой проблемы, с целью – привлечь к данному вопросу родителей, мною был организован родительский клуб «Весёлые пальчики». Ведь, иногда, о проблемах с координацией движений и мелкой моторики большинство родителей узнают только перед школой. В рамках клуба родители знакомятся с теоретическим и практическим материалом по совершенствованию мелкой моторики рук, играют вместе с детьми, делают аппликации, поделки. Встречи способствуют более близкому знакомству родителей с педагогом и между собой, родители постепенно вовлекаются в сотрудничество. </w:t>
      </w:r>
    </w:p>
    <w:p w:rsidR="00BD617A" w:rsidRPr="001C2A7B" w:rsidRDefault="00BD617A" w:rsidP="00BD6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года мною планируется  четыре тематические встречи и два развлечения. Продолжительность занятий не превышать 25-30 минут. </w:t>
      </w:r>
    </w:p>
    <w:p w:rsidR="00BD617A" w:rsidRPr="001C2A7B" w:rsidRDefault="00BD617A" w:rsidP="00BD6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программы: </w:t>
      </w:r>
      <w:r w:rsidRPr="001C2A7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родителями основополагающих ценностей того, что руку ребёнка надо развивать и тренировать.</w:t>
      </w:r>
    </w:p>
    <w:p w:rsidR="00BD617A" w:rsidRPr="001C2A7B" w:rsidRDefault="00BD617A" w:rsidP="00BD6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1C2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617A" w:rsidRPr="001C2A7B" w:rsidRDefault="00BD617A" w:rsidP="00BD617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родителей с методами, играми и игрушками, способствующими развитию мелкой моторики;</w:t>
      </w:r>
    </w:p>
    <w:p w:rsidR="00BD617A" w:rsidRPr="001C2A7B" w:rsidRDefault="00BD617A" w:rsidP="00BD617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7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коммуникативных, партнёрских отношений между детьми и взрослыми;</w:t>
      </w:r>
    </w:p>
    <w:p w:rsidR="00BD617A" w:rsidRPr="001C2A7B" w:rsidRDefault="00BD617A" w:rsidP="00BD617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7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речи и активизации словаря детей в совместной деятельности с взрослыми;</w:t>
      </w:r>
    </w:p>
    <w:p w:rsidR="00BD617A" w:rsidRPr="001C2A7B" w:rsidRDefault="00BD617A" w:rsidP="00BD617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родителей с известными методами определения уровня развития ребенка по развитию руки.</w:t>
      </w:r>
    </w:p>
    <w:p w:rsidR="00BD617A" w:rsidRPr="001C2A7B" w:rsidRDefault="00BD617A" w:rsidP="00BD61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Примерное планирование встреч и развлечений родительского клуба</w:t>
      </w:r>
      <w:r w:rsidRPr="001C2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2A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«Весёлые пальчики»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250"/>
        <w:gridCol w:w="5679"/>
        <w:gridCol w:w="1606"/>
      </w:tblGrid>
      <w:tr w:rsidR="00BD617A" w:rsidRPr="001C2A7B" w:rsidTr="002047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D617A" w:rsidRPr="001C2A7B" w:rsidRDefault="00BD617A" w:rsidP="0020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  <w:r w:rsidRPr="001C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D617A" w:rsidRPr="001C2A7B" w:rsidRDefault="00BD617A" w:rsidP="002047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D617A" w:rsidRPr="001C2A7B" w:rsidRDefault="00BD617A" w:rsidP="002047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BD617A" w:rsidRPr="001C2A7B" w:rsidTr="002047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D617A" w:rsidRPr="001C2A7B" w:rsidRDefault="00BD617A" w:rsidP="0020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«Рука развивает мозг»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D617A" w:rsidRPr="001C2A7B" w:rsidRDefault="00BD617A" w:rsidP="00BD6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родителей с педагогической ценностью развития рук; сближение через общение в игре детей, родителей и воспитателя.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D617A" w:rsidRPr="001C2A7B" w:rsidRDefault="00BD617A" w:rsidP="0020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BD617A" w:rsidRPr="001C2A7B" w:rsidTr="002047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D617A" w:rsidRPr="001C2A7B" w:rsidRDefault="00BD617A" w:rsidP="0020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Развлечение «Ладушки – ладошки»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D617A" w:rsidRPr="001C2A7B" w:rsidRDefault="00BD617A" w:rsidP="00BD6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радостное настроение у детей и взрослых от совместных действий и игр, развитие мелкой моторики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D617A" w:rsidRPr="001C2A7B" w:rsidRDefault="00BD617A" w:rsidP="0020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BD617A" w:rsidRPr="001C2A7B" w:rsidTr="002047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D617A" w:rsidRPr="001C2A7B" w:rsidRDefault="00BD617A" w:rsidP="0020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«Возраст </w:t>
            </w:r>
            <w:r w:rsidRPr="001C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безграничного трудолюбия»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D617A" w:rsidRPr="001C2A7B" w:rsidRDefault="00BD617A" w:rsidP="00BD6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Знакомство с играми и игрушками, которые можно </w:t>
            </w:r>
            <w:r w:rsidRPr="001C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сделать своими руками из бросового материала;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партнёрских отношений в совместной продуктивной деятельности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D617A" w:rsidRPr="001C2A7B" w:rsidRDefault="00BD617A" w:rsidP="0020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</w:tr>
      <w:tr w:rsidR="00BD617A" w:rsidRPr="001C2A7B" w:rsidTr="002047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D617A" w:rsidRPr="001C2A7B" w:rsidRDefault="00BD617A" w:rsidP="0020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«Театр и дети»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D617A" w:rsidRPr="001C2A7B" w:rsidRDefault="00BD617A" w:rsidP="00BD6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родителей с видами театра, рассказать о педагогических ценностях театра, создание доброжелательной атмосферы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D617A" w:rsidRPr="001C2A7B" w:rsidRDefault="00BD617A" w:rsidP="0020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BD617A" w:rsidRPr="001C2A7B" w:rsidTr="002047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D617A" w:rsidRPr="001C2A7B" w:rsidRDefault="00BD617A" w:rsidP="0020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Развлечение «Подарок маме»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D617A" w:rsidRPr="001C2A7B" w:rsidRDefault="00BD617A" w:rsidP="00BD6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детей заботливое, нежное отношение к маме, развивать позитивные эмоциональные отношения родителей и детей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D617A" w:rsidRPr="001C2A7B" w:rsidRDefault="00BD617A" w:rsidP="0020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BD617A" w:rsidRPr="001C2A7B" w:rsidTr="002047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D617A" w:rsidRPr="001C2A7B" w:rsidRDefault="00BD617A" w:rsidP="0020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«О развитии ручной умелости»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D617A" w:rsidRPr="001C2A7B" w:rsidRDefault="00BD617A" w:rsidP="00BD6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родителей с некоторыми методами определения уровня развития ребенка по развитию рук, в соответствии возрастом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D617A" w:rsidRPr="001C2A7B" w:rsidRDefault="00BD617A" w:rsidP="0020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</w:tbl>
    <w:p w:rsidR="00BD617A" w:rsidRPr="001C2A7B" w:rsidRDefault="00BD617A" w:rsidP="00BD617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2A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Встреча первая «Рука развивает мозг»</w:t>
      </w:r>
    </w:p>
    <w:p w:rsidR="00BD617A" w:rsidRPr="001C2A7B" w:rsidRDefault="00BD617A" w:rsidP="00BD61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  <w:r w:rsidRPr="001C2A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родителей с педагогической ценностью развития рук, а также с одним из методов развития мелкой моторики – это пальчиковые игры и упражнения и с методической литературой по этой теме; сближение детей, родителей, воспитателей через общение в игре.</w:t>
      </w:r>
    </w:p>
    <w:p w:rsidR="00BD617A" w:rsidRPr="001C2A7B" w:rsidRDefault="00BD617A" w:rsidP="00BD61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7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ВСТРЕЧИ</w:t>
      </w:r>
    </w:p>
    <w:p w:rsidR="00BD617A" w:rsidRPr="001C2A7B" w:rsidRDefault="00BD617A" w:rsidP="00BD6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1C2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Добрый вечер, уважаемые родители. Я рада видеть вас в нашем клубе. Тема нашей первой встречи «Рука развивает мозг». Хочу вам немного рассказать о том, как развитие руки влияет на развитие ребёнка. </w:t>
      </w:r>
    </w:p>
    <w:p w:rsidR="00BD617A" w:rsidRPr="001C2A7B" w:rsidRDefault="00BD617A" w:rsidP="00BD6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Консультация «Рука развивает мозг» </w:t>
      </w:r>
    </w:p>
    <w:p w:rsidR="00BD617A" w:rsidRPr="001C2A7B" w:rsidRDefault="00BD617A" w:rsidP="00BD6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1C2A7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Давайте, дорогие родители, окунемся в мир детства и немного поиграем.</w:t>
      </w:r>
    </w:p>
    <w:p w:rsidR="00BD617A" w:rsidRPr="001C2A7B" w:rsidRDefault="00BD617A" w:rsidP="00BD617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7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ладошки покажите –</w:t>
      </w:r>
      <w:r w:rsidRPr="001C2A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Правую и левую!</w:t>
      </w:r>
      <w:r w:rsidRPr="001C2A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кулачок скорей сожмите</w:t>
      </w:r>
      <w:r w:rsidRPr="001C2A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Пальчики умелые,</w:t>
      </w:r>
      <w:r w:rsidRPr="001C2A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Разожмите…, рассмотрите.</w:t>
      </w:r>
    </w:p>
    <w:p w:rsidR="00BD617A" w:rsidRPr="001C2A7B" w:rsidRDefault="00BD617A" w:rsidP="00BD6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1C2A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proofErr w:type="gramEnd"/>
      <w:r w:rsidRPr="001C2A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ыполняют действия в соответствии с текстом)</w:t>
      </w:r>
    </w:p>
    <w:p w:rsidR="00BD617A" w:rsidRPr="001C2A7B" w:rsidRDefault="00BD617A" w:rsidP="00BD6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Посмотрите на свои руки! У мужчин они крепкие и сильные, у женщин – нежные и ласковые. И у всех у вас – </w:t>
      </w:r>
      <w:proofErr w:type="gramStart"/>
      <w:r w:rsidRPr="001C2A7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умелые</w:t>
      </w:r>
      <w:proofErr w:type="gramEnd"/>
      <w:r w:rsidRPr="001C2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трудолюбивые. И конечно, каждому из вас будет приятно, когда у вашего ребенка будут умелые пальчики: ловко держат карандаш, аккуратно рисуют, лепят, строят из конструктора. А если ещё ребёнок научится чисто и правильно говорить – вдвойне приятно. </w:t>
      </w:r>
      <w:r w:rsidRPr="001C2A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Пальчиковые игры и упражнения – помощники для вас и вашего ребенка. Из поколения в поколения передаются забавные народные </w:t>
      </w:r>
      <w:proofErr w:type="spellStart"/>
      <w:r w:rsidRPr="001C2A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1C2A7B">
        <w:rPr>
          <w:rFonts w:ascii="Times New Roman" w:eastAsia="Times New Roman" w:hAnsi="Times New Roman" w:cs="Times New Roman"/>
          <w:sz w:val="24"/>
          <w:szCs w:val="24"/>
          <w:lang w:eastAsia="ru-RU"/>
        </w:rPr>
        <w:t>: «Ладушки-ладушки», «Сорок</w:t>
      </w:r>
      <w:proofErr w:type="gramStart"/>
      <w:r w:rsidRPr="001C2A7B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1C2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белобока» и другие, так как о чудесных свойствах руки знали ещё наши мудрые предки.  Сейчас в нашу аудиторию приглашаем малышей.</w:t>
      </w:r>
    </w:p>
    <w:p w:rsidR="00BD617A" w:rsidRPr="001C2A7B" w:rsidRDefault="00BD617A" w:rsidP="00BD6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1C2A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617A" w:rsidRPr="001C2A7B" w:rsidRDefault="00BD617A" w:rsidP="00BD617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Мам вы за руку берите,</w:t>
      </w:r>
      <w:r w:rsidRPr="001C2A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кружок скорей идите.</w:t>
      </w:r>
    </w:p>
    <w:p w:rsidR="00BD617A" w:rsidRPr="001C2A7B" w:rsidRDefault="00BD617A" w:rsidP="00BD6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Взрослые с детьми встают свободно на ковре.</w:t>
      </w:r>
    </w:p>
    <w:p w:rsidR="00BD617A" w:rsidRPr="001C2A7B" w:rsidRDefault="00BD617A" w:rsidP="00BD6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</w:p>
    <w:p w:rsidR="00BD617A" w:rsidRPr="001C2A7B" w:rsidRDefault="00BD617A" w:rsidP="00BD617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7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 наступила,</w:t>
      </w:r>
      <w:r w:rsidRPr="001C2A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Высохли цветы,</w:t>
      </w:r>
      <w:r w:rsidRPr="001C2A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Гонит ветер в небе тучки,</w:t>
      </w:r>
      <w:r w:rsidRPr="001C2A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Пляшут листья во дворе.</w:t>
      </w:r>
    </w:p>
    <w:p w:rsidR="00BD617A" w:rsidRPr="001C2A7B" w:rsidRDefault="00BD617A" w:rsidP="00BD6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7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Давайте, устроим сейчас настоящий листопад.</w:t>
      </w:r>
    </w:p>
    <w:p w:rsidR="00BD617A" w:rsidRPr="001C2A7B" w:rsidRDefault="00BD617A" w:rsidP="00BD6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и родители берут разноцветные салфетки.</w:t>
      </w:r>
    </w:p>
    <w:p w:rsidR="00BD617A" w:rsidRPr="001C2A7B" w:rsidRDefault="00BD617A" w:rsidP="00BD6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BD617A" w:rsidRPr="001C2A7B" w:rsidRDefault="00BD617A" w:rsidP="00BD617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Падают, падают листья.</w:t>
      </w:r>
    </w:p>
    <w:p w:rsidR="00BD617A" w:rsidRPr="001C2A7B" w:rsidRDefault="00BD617A" w:rsidP="00BD6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Падают, падают листья,                          </w:t>
      </w:r>
      <w:r w:rsidRPr="001C2A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и взрослые рвут салфетки и бросают,</w:t>
      </w:r>
      <w:r w:rsidRPr="001C2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2A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имитируя листопад.</w:t>
      </w:r>
      <w:r w:rsidRPr="001C2A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нашем саду листопад.</w:t>
      </w:r>
      <w:r w:rsidRPr="001C2A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Жёлтые, красные листья</w:t>
      </w:r>
      <w:proofErr w:type="gramStart"/>
      <w:r w:rsidRPr="001C2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2A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1C2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воздухе вьются, летят.</w:t>
      </w:r>
      <w:r w:rsidRPr="001C2A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Птицы на юг улетают –</w:t>
      </w:r>
      <w:r w:rsidRPr="001C2A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Гуси, грачи, журавли.                              </w:t>
      </w:r>
      <w:r w:rsidRPr="001C2A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Выполняют упражнение для пальчиков</w:t>
      </w:r>
      <w:r w:rsidRPr="001C2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2A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«Птичка»</w:t>
      </w:r>
      <w:r w:rsidRPr="001C2A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уж последняя стая</w:t>
      </w:r>
      <w:r w:rsidRPr="001C2A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Крыльями машет вдали.</w:t>
      </w:r>
    </w:p>
    <w:p w:rsidR="00BD617A" w:rsidRPr="001C2A7B" w:rsidRDefault="00BD617A" w:rsidP="00BD617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Т. Волгина</w:t>
      </w:r>
    </w:p>
    <w:p w:rsidR="00BD617A" w:rsidRPr="001C2A7B" w:rsidRDefault="00BD617A" w:rsidP="00BD6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Воспитатель.</w:t>
      </w:r>
      <w:r w:rsidRPr="001C2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гости осень к нам пришла и принесла  свои дары. Давайте все вместе расскажем  и покажем, что нам осень принесла.</w:t>
      </w:r>
    </w:p>
    <w:p w:rsidR="00BD617A" w:rsidRPr="001C2A7B" w:rsidRDefault="00BD617A" w:rsidP="00BD6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(Проводится пальчиковая игра).</w:t>
      </w:r>
      <w:r w:rsidRPr="001C2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617A" w:rsidRPr="001C2A7B" w:rsidRDefault="00BD617A" w:rsidP="00BD617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Дары осени</w:t>
      </w:r>
    </w:p>
    <w:p w:rsidR="00BD617A" w:rsidRPr="001C2A7B" w:rsidRDefault="00BD617A" w:rsidP="00BD617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7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 в гости к нам пришла</w:t>
      </w:r>
      <w:r w:rsidRPr="001C2A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подарки принесла:                           </w:t>
      </w:r>
      <w:r w:rsidRPr="001C2A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выполняют  упражнение </w:t>
      </w:r>
      <w:r w:rsidRPr="001C2A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«Поднос»,</w:t>
      </w:r>
      <w:r w:rsidRPr="001C2A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Яблоки душистые,                               </w:t>
      </w:r>
      <w:r w:rsidRPr="001C2A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упражнение </w:t>
      </w:r>
      <w:r w:rsidRPr="001C2A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«Шарик»,</w:t>
      </w:r>
      <w:r w:rsidRPr="001C2A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Репку золотистую</w:t>
      </w:r>
      <w:r w:rsidRPr="001C2A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    </w:t>
      </w:r>
      <w:r w:rsidRPr="001C2A7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</w:t>
      </w:r>
      <w:r w:rsidRPr="001C2A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выполняют  упражнение </w:t>
      </w:r>
      <w:r w:rsidRPr="001C2A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«Шарик»</w:t>
      </w:r>
      <w:r w:rsidRPr="001C2A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а затем разводят округлые ладони в стороны</w:t>
      </w:r>
      <w:r w:rsidRPr="001C2A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Кабачки пузатые</w:t>
      </w:r>
      <w:r w:rsidRPr="001C2A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     </w:t>
      </w:r>
      <w:r w:rsidRPr="001C2A7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</w:t>
      </w:r>
      <w:r w:rsidRPr="001C2A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переплетают пальцы рук, выставляя их перед животом,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морковку сладкую</w:t>
      </w:r>
      <w:r w:rsidRPr="001C2A7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                    </w:t>
      </w:r>
      <w:r w:rsidRPr="001C2A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хлопают в ладоши</w:t>
      </w:r>
      <w:r w:rsidRPr="001C2A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617A" w:rsidRPr="001C2A7B" w:rsidRDefault="00BD617A" w:rsidP="00BD6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7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</w:t>
      </w:r>
      <w:r w:rsidRPr="001C2A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В. Волгиной</w:t>
      </w:r>
    </w:p>
    <w:p w:rsidR="00BD617A" w:rsidRPr="001C2A7B" w:rsidRDefault="00BD617A" w:rsidP="00BD6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Воспитатель.</w:t>
      </w:r>
      <w:r w:rsidRPr="001C2A7B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круг скорее все вставайте, урожай вы собирайте.</w:t>
      </w:r>
    </w:p>
    <w:p w:rsidR="00BD617A" w:rsidRPr="001C2A7B" w:rsidRDefault="00BD617A" w:rsidP="00BD6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Дети и взрослые встают в круг, взявшись за руки. </w:t>
      </w:r>
    </w:p>
    <w:p w:rsidR="00BD617A" w:rsidRPr="001C2A7B" w:rsidRDefault="00BD617A" w:rsidP="00BD6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игра «</w:t>
      </w:r>
      <w:r w:rsidRPr="001C2A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Соберём урожай»</w:t>
      </w:r>
    </w:p>
    <w:p w:rsidR="00BD617A" w:rsidRPr="001C2A7B" w:rsidRDefault="00BD617A" w:rsidP="00BD617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7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огород  пойдём,                                     </w:t>
      </w:r>
      <w:r w:rsidRPr="001C2A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Ходьба по кругу, </w:t>
      </w:r>
      <w:proofErr w:type="gramStart"/>
      <w:r w:rsidRPr="001C2A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взявшись за руки</w:t>
      </w:r>
      <w:r w:rsidRPr="001C2A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Урожай соберём</w:t>
      </w:r>
      <w:proofErr w:type="gramEnd"/>
      <w:r w:rsidRPr="001C2A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C2A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морковки натаскаем,                         «</w:t>
      </w:r>
      <w:r w:rsidRPr="001C2A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Таскают»   </w:t>
      </w:r>
      <w:r w:rsidRPr="001C2A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картошки накопаем,                          </w:t>
      </w:r>
      <w:r w:rsidRPr="001C2A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«Копают»</w:t>
      </w:r>
      <w:r w:rsidRPr="001C2A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Срежем мы кочан капусты,                      </w:t>
      </w:r>
      <w:r w:rsidRPr="001C2A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«Срезают»</w:t>
      </w:r>
      <w:r w:rsidRPr="001C2A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Круглый, сочный, очень вкусный,          </w:t>
      </w:r>
      <w:r w:rsidRPr="001C2A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Показать круг руками – 3 раза</w:t>
      </w:r>
      <w:r w:rsidRPr="001C2A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Щавеля нарвём немножко                        </w:t>
      </w:r>
      <w:r w:rsidRPr="001C2A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«Рвут»</w:t>
      </w:r>
      <w:r w:rsidRPr="001C2A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вернёмся по дорожке.                            </w:t>
      </w:r>
      <w:r w:rsidRPr="001C2A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Ходьба по кругу, взявшись за руки.</w:t>
      </w:r>
    </w:p>
    <w:p w:rsidR="00BD617A" w:rsidRPr="001C2A7B" w:rsidRDefault="00BD617A" w:rsidP="00BD6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и взрослые садятся на стульчики.</w:t>
      </w:r>
    </w:p>
    <w:p w:rsidR="00BD617A" w:rsidRPr="001C2A7B" w:rsidRDefault="00BD617A" w:rsidP="00BD6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Воспитатель. </w:t>
      </w:r>
      <w:r w:rsidRPr="001C2A7B">
        <w:rPr>
          <w:rFonts w:ascii="Times New Roman" w:eastAsia="Times New Roman" w:hAnsi="Times New Roman" w:cs="Times New Roman"/>
          <w:sz w:val="24"/>
          <w:szCs w:val="24"/>
          <w:lang w:eastAsia="ru-RU"/>
        </w:rPr>
        <w:t> Урожай собрали, пора делать заготовки на зиму, но сначала вымоем руки.</w:t>
      </w:r>
    </w:p>
    <w:p w:rsidR="00BD617A" w:rsidRPr="001C2A7B" w:rsidRDefault="00BD617A" w:rsidP="00BD6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Пальчиковое упражнение  «</w:t>
      </w:r>
      <w:proofErr w:type="gramStart"/>
      <w:r w:rsidRPr="001C2A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Моем</w:t>
      </w:r>
      <w:proofErr w:type="gramEnd"/>
      <w:r w:rsidRPr="001C2A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руки»</w:t>
      </w:r>
    </w:p>
    <w:p w:rsidR="00BD617A" w:rsidRPr="001C2A7B" w:rsidRDefault="00BD617A" w:rsidP="00BD617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7B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вода, вода, вода! Будем чистыми всегда.                    </w:t>
      </w:r>
      <w:r w:rsidRPr="001C2A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Ритмично потирать ладошки, имитируя мытьё рук.</w:t>
      </w:r>
    </w:p>
    <w:p w:rsidR="00BD617A" w:rsidRPr="001C2A7B" w:rsidRDefault="00BD617A" w:rsidP="00BD6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Пальчиковая игра</w:t>
      </w:r>
      <w:r w:rsidRPr="001C2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2A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«Засолка капусты»</w:t>
      </w:r>
    </w:p>
    <w:p w:rsidR="00BD617A" w:rsidRPr="001C2A7B" w:rsidRDefault="00BD617A" w:rsidP="00BD617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капусту рубим, рубим.                 </w:t>
      </w:r>
      <w:r w:rsidRPr="001C2A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Движения прямыми кистями, вниз – вверх</w:t>
      </w:r>
      <w:r w:rsidRPr="001C2A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морковку трём, трём.        </w:t>
      </w:r>
      <w:r w:rsidRPr="001C2A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Движение кулачок о кулачок  к себе и от себя</w:t>
      </w:r>
      <w:r w:rsidRPr="001C2A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капусту солим, солим.    </w:t>
      </w:r>
      <w:r w:rsidRPr="001C2A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Обе руки сложены щепотью и «солят»</w:t>
      </w:r>
      <w:r w:rsidRPr="001C2A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капусту жмём, жмём. </w:t>
      </w:r>
      <w:r w:rsidRPr="001C2A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Интенсивное сжимание обеих рук в кулаки.</w:t>
      </w:r>
    </w:p>
    <w:p w:rsidR="00BD617A" w:rsidRPr="001C2A7B" w:rsidRDefault="00BD617A" w:rsidP="00BD6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C2A7B">
        <w:rPr>
          <w:rFonts w:ascii="Times New Roman" w:eastAsia="Times New Roman" w:hAnsi="Times New Roman" w:cs="Times New Roman"/>
          <w:sz w:val="24"/>
          <w:szCs w:val="24"/>
          <w:lang w:eastAsia="ru-RU"/>
        </w:rPr>
        <w:t>Я желаю вашим семьям благополучия и успехов в воспитании детей. Предлагаю, ознакомится с литературой, которая поможет вам  в проведении пальчиковых игр и упражнений дома.</w:t>
      </w:r>
    </w:p>
    <w:p w:rsidR="00BD617A" w:rsidRDefault="00BD617A" w:rsidP="00BD617A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2A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Встреча вторая «Возраст безграничного трудолюбия»</w:t>
      </w:r>
    </w:p>
    <w:p w:rsidR="00BD617A" w:rsidRPr="001C2A7B" w:rsidRDefault="00BD617A" w:rsidP="00BD617A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D617A" w:rsidRPr="001C2A7B" w:rsidRDefault="00BD617A" w:rsidP="00BD6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  <w:r w:rsidRPr="001C2A7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родителей с играми и игрушками, способствующими развитию мелкой моторики, чувства цвета и формы; воспитание партнёрских отношений в совместной продуктивной деятельности.</w:t>
      </w:r>
    </w:p>
    <w:p w:rsidR="00BD617A" w:rsidRPr="001C2A7B" w:rsidRDefault="00BD617A" w:rsidP="00BD6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  <w:r w:rsidRPr="001C2A7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трафареты мишки, зайца и собаки, разноцветный картон, манная и гречневая крупа, молотый кофе, черный перец горошками; кисточки, клей ПВА, салфетки.</w:t>
      </w:r>
    </w:p>
    <w:p w:rsidR="00BD617A" w:rsidRPr="001C2A7B" w:rsidRDefault="00BD617A" w:rsidP="00BD61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7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ВСТРЕЧИ</w:t>
      </w:r>
    </w:p>
    <w:p w:rsidR="00BD617A" w:rsidRPr="001C2A7B" w:rsidRDefault="00BD617A" w:rsidP="00BD6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Воспитатель.</w:t>
      </w:r>
      <w:r w:rsidRPr="001C2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Добрый вечер, я очень рада вновь видеть вас в нашем клубе. Чтобы вы немного отдохнули, расслабились, давайте поиграем. </w:t>
      </w:r>
    </w:p>
    <w:p w:rsidR="00BD617A" w:rsidRPr="001C2A7B" w:rsidRDefault="00BD617A" w:rsidP="00BD6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игра «Найди рыбке пару». Родителям предлагается два мешочка, в которых лежат рыбки, сшитые из разных  фактур материала. Из одного мешочка достаётся рыбка, ощупывается. Во втором мешочке на ощупь нужно найти пару этой рыбке. Потом в «сухом бассейне из крышек» родители отыскивают игрушки </w:t>
      </w:r>
      <w:proofErr w:type="gramStart"/>
      <w:r w:rsidRPr="001C2A7B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1C2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gramStart"/>
      <w:r w:rsidRPr="001C2A7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киндер</w:t>
      </w:r>
      <w:proofErr w:type="gramEnd"/>
      <w:r w:rsidRPr="001C2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сюрпризов. </w:t>
      </w:r>
    </w:p>
    <w:p w:rsidR="00BD617A" w:rsidRPr="001C2A7B" w:rsidRDefault="00BD617A" w:rsidP="00BD6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Воспитатель. </w:t>
      </w:r>
      <w:r w:rsidRPr="001C2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Интересно?  И малышам интересно. Ведь игра для них – основное занятие. Руки ребенка в постоянном движении, в работе. Понаблюдайте,  сколько видов деятельности сменит малыш за час. Играя, он развивается и обучается. Для того чтобы </w:t>
      </w:r>
      <w:r w:rsidRPr="001C2A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сохранить интерес к игре, требуется постоянная смена игрушек. Сейчас я познакомлю вас с играми, которые можно сделать самостоятельно из подручных материалов из того, что всегда есть дома.  </w:t>
      </w:r>
      <w:r w:rsidRPr="001C2A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Воспитатель демонстрируя,  рассказывает об играх с использованием прищепок, пластиковых бутылок, различных баночек, крышек, которые используются в группе для развития мелкой моторики, восприятия цвета, формы и величины. </w:t>
      </w:r>
    </w:p>
    <w:p w:rsidR="00BD617A" w:rsidRPr="001C2A7B" w:rsidRDefault="00BD617A" w:rsidP="00BD6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17A" w:rsidRDefault="00BD617A" w:rsidP="00BD617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1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Далее, читая стихотворение</w:t>
      </w:r>
      <w:r w:rsidRPr="00BD61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1C2A7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Белый снег пушистый</w:t>
      </w:r>
      <w:proofErr w:type="gramStart"/>
      <w:r w:rsidRPr="001C2A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1C2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воздухе кружится,</w:t>
      </w:r>
      <w:r w:rsidRPr="001C2A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 землю тихо</w:t>
      </w:r>
      <w:r w:rsidRPr="001C2A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Падает, ложится.</w:t>
      </w:r>
    </w:p>
    <w:p w:rsidR="00BD617A" w:rsidRPr="00BD617A" w:rsidRDefault="00BD617A" w:rsidP="00BD6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D61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Взрослые и дети разбрасывают белые салфетки.</w:t>
      </w:r>
    </w:p>
    <w:p w:rsidR="00BD617A" w:rsidRPr="001C2A7B" w:rsidRDefault="00BD617A" w:rsidP="00BD6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Воспитатель.</w:t>
      </w:r>
      <w:r w:rsidRPr="001C2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 снега намело.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2A7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кругом белым бело.</w:t>
      </w:r>
    </w:p>
    <w:p w:rsidR="00BD617A" w:rsidRPr="001C2A7B" w:rsidRDefault="00BD617A" w:rsidP="00BD6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  пальчиковая игра </w:t>
      </w:r>
      <w:r w:rsidRPr="001C2A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«Снежный ком».</w:t>
      </w:r>
    </w:p>
    <w:p w:rsidR="00BD617A" w:rsidRPr="001C2A7B" w:rsidRDefault="00BD617A" w:rsidP="00BD617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7B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Взяли дети белый ком,                     </w:t>
      </w:r>
      <w:r w:rsidRPr="001C2A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Имитация движения, изображающего лепку снежков.</w:t>
      </w:r>
      <w:r w:rsidRPr="001C2A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Лепить будем снежный </w:t>
      </w:r>
      <w:proofErr w:type="gramStart"/>
      <w:r w:rsidRPr="001C2A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</w:t>
      </w:r>
      <w:proofErr w:type="gramEnd"/>
      <w:r w:rsidRPr="001C2A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польём его водой,                      </w:t>
      </w:r>
      <w:r w:rsidRPr="001C2A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«Плескать» ладонями воду.</w:t>
      </w:r>
      <w:r w:rsidRPr="001C2A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Домик будет ледяной!</w:t>
      </w:r>
      <w:r w:rsidRPr="001C2A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 за комом мы кладём,                 </w:t>
      </w:r>
      <w:r w:rsidRPr="001C2A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Ставить кулачок на кулачок.</w:t>
      </w:r>
      <w:r w:rsidRPr="001C2A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и вылепили дом.                        </w:t>
      </w:r>
      <w:r w:rsidRPr="001C2A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Поднять ладошки, соединить в виде крыши дома.</w:t>
      </w:r>
      <w:r w:rsidRPr="001C2A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617A" w:rsidRPr="001C2A7B" w:rsidRDefault="00BD617A" w:rsidP="00BD61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Воспитатель.</w:t>
      </w:r>
      <w:r w:rsidRPr="001C2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домиках этих будут жить зайки и мишки, которых мы с вами сделаем. Сторожить его будет собачка.</w:t>
      </w:r>
      <w:r w:rsidRPr="001C2A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Родители и дети садятся за столы, на которых лежат трафареты животных, крупы, кофе, горошки чёрного перца, клей, кисточки,   и им предлагается вместе сделать аппликацию. Трафареты накладываются на цветной картон. Бумага под трафаретами мажется клеем. Ребёнок щепотью берёт крупу или кофе, в зависимости от выбранного животного, и высыпает на силуэт.</w:t>
      </w:r>
    </w:p>
    <w:p w:rsidR="00BD617A" w:rsidRPr="001C2A7B" w:rsidRDefault="00BD617A" w:rsidP="00BD617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7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воспитатель приглашает всех на ковёр поиграть в снежки, которые «лепят» из разбросанных салфеток.</w:t>
      </w:r>
    </w:p>
    <w:p w:rsidR="00BD617A" w:rsidRPr="001C2A7B" w:rsidRDefault="00BD617A" w:rsidP="00BD617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Воспитатель. </w:t>
      </w:r>
      <w:r w:rsidRPr="001C2A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617A" w:rsidRPr="00BD617A" w:rsidRDefault="00BD617A" w:rsidP="00BD617A">
      <w:pPr>
        <w:spacing w:beforeAutospacing="1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2A7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налепим снежков, вместе поиграем.</w:t>
      </w:r>
      <w:r w:rsidRPr="001C2A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друг в друга снежки весело бросаем.</w:t>
      </w:r>
      <w:r w:rsidRPr="001C2A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61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Взрослые и дети с удовольствием играют в снежки.</w:t>
      </w:r>
    </w:p>
    <w:p w:rsidR="00BD617A" w:rsidRPr="001C2A7B" w:rsidRDefault="00BD617A" w:rsidP="00BD617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Воспитатель.</w:t>
      </w:r>
      <w:r w:rsidRPr="001C2A7B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теперь пора прощаться. До свиданья, до свиданья, приходите к нам опять. Будем вместе мы играть.</w:t>
      </w:r>
    </w:p>
    <w:p w:rsidR="00095B7D" w:rsidRDefault="00095B7D"/>
    <w:sectPr w:rsidR="00095B7D" w:rsidSect="00095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F1CD3"/>
    <w:multiLevelType w:val="multilevel"/>
    <w:tmpl w:val="EBA24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17A"/>
    <w:rsid w:val="00095B7D"/>
    <w:rsid w:val="00BD6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1535</Words>
  <Characters>8751</Characters>
  <Application>Microsoft Office Word</Application>
  <DocSecurity>0</DocSecurity>
  <Lines>72</Lines>
  <Paragraphs>20</Paragraphs>
  <ScaleCrop>false</ScaleCrop>
  <Company/>
  <LinksUpToDate>false</LinksUpToDate>
  <CharactersWithSpaces>10266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Леночка</cp:lastModifiedBy>
  <cp:revision>1</cp:revision>
  <dcterms:created xsi:type="dcterms:W3CDTF">2014-03-19T09:17:00Z</dcterms:created>
  <dcterms:modified xsi:type="dcterms:W3CDTF">2014-03-19T09:24:00Z</dcterms:modified>
</cp:coreProperties>
</file>