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A9" w:rsidRDefault="00145BBD">
      <w:r w:rsidRPr="00145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99A5" wp14:editId="538E1F43">
                <wp:simplePos x="0" y="0"/>
                <wp:positionH relativeFrom="column">
                  <wp:posOffset>5312410</wp:posOffset>
                </wp:positionH>
                <wp:positionV relativeFrom="paragraph">
                  <wp:posOffset>-168275</wp:posOffset>
                </wp:positionV>
                <wp:extent cx="4524375" cy="12668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45BBD" w:rsidRDefault="002C57A6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Заведующий учебн</w:t>
                            </w:r>
                            <w:r w:rsidR="00404AB0">
                              <w:rPr>
                                <w:sz w:val="28"/>
                                <w:szCs w:val="28"/>
                              </w:rPr>
                              <w:t>ым отделом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МсСВУ</w:t>
                            </w:r>
                            <w:proofErr w:type="spellEnd"/>
                          </w:p>
                          <w:p w:rsid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Полковник                            </w:t>
                            </w:r>
                            <w:proofErr w:type="spellStart"/>
                            <w:r w:rsidR="002C57A6">
                              <w:rPr>
                                <w:sz w:val="28"/>
                                <w:szCs w:val="28"/>
                              </w:rPr>
                              <w:t>Гойхман</w:t>
                            </w:r>
                            <w:proofErr w:type="spellEnd"/>
                            <w:r w:rsidR="002C57A6">
                              <w:rPr>
                                <w:sz w:val="28"/>
                                <w:szCs w:val="28"/>
                              </w:rPr>
                              <w:t xml:space="preserve"> Г.М.</w:t>
                            </w:r>
                          </w:p>
                          <w:p w:rsidR="00145BBD" w:rsidRPr="00145BBD" w:rsidRDefault="00145BBD" w:rsidP="00145B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«____»______________________201__ года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18.3pt;margin-top:-13.25pt;width:356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" fillcolor="white [3201]" stroked="f" strokeweight="2pt">
                <v:textbox>
                  <w:txbxContent>
                    <w:p w:rsid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145BBD" w:rsidRDefault="002C57A6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Заведующий учебн</w:t>
                      </w:r>
                      <w:r w:rsidR="00404AB0">
                        <w:rPr>
                          <w:sz w:val="28"/>
                          <w:szCs w:val="28"/>
                        </w:rPr>
                        <w:t>ым отделом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МсСВУ</w:t>
                      </w:r>
                      <w:proofErr w:type="spellEnd"/>
                    </w:p>
                    <w:p w:rsid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Полковник                            </w:t>
                      </w:r>
                      <w:proofErr w:type="spellStart"/>
                      <w:r w:rsidR="002C57A6">
                        <w:rPr>
                          <w:sz w:val="28"/>
                          <w:szCs w:val="28"/>
                        </w:rPr>
                        <w:t>Гойхман</w:t>
                      </w:r>
                      <w:proofErr w:type="spellEnd"/>
                      <w:r w:rsidR="002C57A6">
                        <w:rPr>
                          <w:sz w:val="28"/>
                          <w:szCs w:val="28"/>
                        </w:rPr>
                        <w:t xml:space="preserve"> Г.М.</w:t>
                      </w:r>
                    </w:p>
                    <w:p w:rsidR="00145BBD" w:rsidRPr="00145BBD" w:rsidRDefault="00145BBD" w:rsidP="00145BB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«____»______________________201__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145BBD" w:rsidRDefault="00145BBD"/>
    <w:p w:rsidR="00145BBD" w:rsidRDefault="00145BBD"/>
    <w:p w:rsidR="00145BBD" w:rsidRDefault="00145BBD"/>
    <w:p w:rsidR="00145BBD" w:rsidRDefault="00145BBD"/>
    <w:p w:rsidR="00145BBD" w:rsidRDefault="00145BBD"/>
    <w:p w:rsidR="006A6B6B" w:rsidRDefault="006A6B6B"/>
    <w:p w:rsidR="006A6B6B" w:rsidRDefault="006A6B6B"/>
    <w:p w:rsidR="00145BBD" w:rsidRDefault="00A1190D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План-конспект</w:t>
      </w:r>
    </w:p>
    <w:p w:rsidR="00145BBD" w:rsidRDefault="00145BBD" w:rsidP="00145BBD">
      <w:pPr>
        <w:jc w:val="center"/>
        <w:rPr>
          <w:sz w:val="28"/>
          <w:szCs w:val="28"/>
        </w:rPr>
      </w:pPr>
      <w:r w:rsidRPr="00145BBD">
        <w:rPr>
          <w:sz w:val="28"/>
          <w:szCs w:val="28"/>
        </w:rPr>
        <w:t>проведения занятия</w:t>
      </w:r>
      <w:r>
        <w:rPr>
          <w:sz w:val="28"/>
          <w:szCs w:val="28"/>
        </w:rPr>
        <w:t xml:space="preserve"> с суворовцами </w:t>
      </w:r>
      <w:r w:rsidR="008B7D02">
        <w:rPr>
          <w:sz w:val="28"/>
          <w:szCs w:val="28"/>
        </w:rPr>
        <w:t>3</w:t>
      </w:r>
      <w:r w:rsidR="00402594">
        <w:rPr>
          <w:sz w:val="28"/>
          <w:szCs w:val="28"/>
        </w:rPr>
        <w:t xml:space="preserve"> </w:t>
      </w:r>
      <w:r>
        <w:rPr>
          <w:sz w:val="28"/>
          <w:szCs w:val="28"/>
        </w:rPr>
        <w:t>роты</w:t>
      </w:r>
      <w:r w:rsidR="00F71736">
        <w:rPr>
          <w:sz w:val="28"/>
          <w:szCs w:val="28"/>
        </w:rPr>
        <w:t xml:space="preserve"> (1</w:t>
      </w:r>
      <w:r w:rsidR="008B7D02">
        <w:rPr>
          <w:sz w:val="28"/>
          <w:szCs w:val="28"/>
        </w:rPr>
        <w:t>1</w:t>
      </w:r>
      <w:r w:rsidR="00F71736">
        <w:rPr>
          <w:sz w:val="28"/>
          <w:szCs w:val="28"/>
        </w:rPr>
        <w:t xml:space="preserve"> класс)</w:t>
      </w:r>
    </w:p>
    <w:p w:rsidR="00145BBD" w:rsidRDefault="00145BBD" w:rsidP="00145B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04AB0">
        <w:rPr>
          <w:sz w:val="28"/>
          <w:szCs w:val="28"/>
        </w:rPr>
        <w:t>Общевоинским уставам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622"/>
        <w:gridCol w:w="2198"/>
        <w:gridCol w:w="425"/>
        <w:gridCol w:w="5245"/>
      </w:tblGrid>
      <w:tr w:rsidR="00145BBD" w:rsidRPr="002F3926" w:rsidTr="00F3705F">
        <w:tc>
          <w:tcPr>
            <w:tcW w:w="7867" w:type="dxa"/>
            <w:gridSpan w:val="2"/>
          </w:tcPr>
          <w:p w:rsidR="00404AB0" w:rsidRDefault="00404AB0" w:rsidP="00663697">
            <w:pPr>
              <w:pStyle w:val="Ocnovtext"/>
              <w:spacing w:line="240" w:lineRule="auto"/>
              <w:ind w:firstLine="0"/>
              <w:rPr>
                <w:rFonts w:ascii="Times New Roman" w:hAnsi="Times New Roman"/>
                <w:sz w:val="28"/>
                <w:szCs w:val="20"/>
              </w:rPr>
            </w:pPr>
            <w:r w:rsidRPr="00404AB0">
              <w:rPr>
                <w:rFonts w:ascii="Times New Roman" w:hAnsi="Times New Roman"/>
                <w:sz w:val="28"/>
                <w:szCs w:val="20"/>
              </w:rPr>
              <w:t xml:space="preserve">ТЕМА 3: Устав внутренней службы Вооруженных сил Российской Федерации </w:t>
            </w:r>
          </w:p>
          <w:p w:rsidR="002C57A6" w:rsidRPr="002C57A6" w:rsidRDefault="00127180" w:rsidP="00127180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3.4.   Ответствен</w:t>
            </w:r>
            <w:r w:rsidRPr="00127180">
              <w:rPr>
                <w:rFonts w:ascii="Times New Roman" w:hAnsi="Times New Roman"/>
                <w:sz w:val="28"/>
                <w:szCs w:val="20"/>
              </w:rPr>
              <w:t>ность военнослужащих.</w:t>
            </w:r>
          </w:p>
        </w:tc>
        <w:tc>
          <w:tcPr>
            <w:tcW w:w="7868" w:type="dxa"/>
            <w:gridSpan w:val="3"/>
          </w:tcPr>
          <w:p w:rsidR="00145BBD" w:rsidRPr="00B17BD8" w:rsidRDefault="007F605C" w:rsidP="00A1190D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F605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Цель. </w:t>
            </w:r>
            <w:r w:rsidR="00127180"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Ознакомить обучающихся с видами юридической ответственности военнослужащих: дисциплинарной, административной, материальной, гражданско-правовой и уголовной.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404AB0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Задачи</w:t>
            </w: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  <w:r w:rsidR="00404A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127180" w:rsidRPr="00127180">
              <w:rPr>
                <w:bCs/>
                <w:sz w:val="29"/>
              </w:rPr>
              <w:t>Сформировать у обучающихся знания и представления о видах юридической ответственности военнослужащих: дисциплинарной, административной, материальной, гражданско-правовой и уголовной.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Планируемые результаты</w:t>
            </w:r>
          </w:p>
        </w:tc>
      </w:tr>
      <w:tr w:rsidR="00145BBD" w:rsidRPr="00241BD3" w:rsidTr="00F3705F"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Личностные</w:t>
            </w:r>
          </w:p>
          <w:p w:rsidR="00145BBD" w:rsidRPr="00B17BD8" w:rsidRDefault="007F605C" w:rsidP="007F605C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F605C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формировать осознанное выполнение требований УВС ВС РФ.</w:t>
            </w:r>
          </w:p>
        </w:tc>
        <w:tc>
          <w:tcPr>
            <w:tcW w:w="524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Метапредметные</w:t>
            </w:r>
            <w:proofErr w:type="spellEnd"/>
          </w:p>
          <w:p w:rsidR="00145BBD" w:rsidRPr="00B17BD8" w:rsidRDefault="00127180" w:rsidP="0012718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уметь оценивать правильность выполнения учебной задачи, собственные возможности ее решения.</w:t>
            </w:r>
          </w:p>
        </w:tc>
        <w:tc>
          <w:tcPr>
            <w:tcW w:w="5245" w:type="dxa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Предметные</w:t>
            </w:r>
          </w:p>
          <w:p w:rsidR="00145BBD" w:rsidRPr="00B17BD8" w:rsidRDefault="00127180" w:rsidP="0012718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знание основных положений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нормативно правовых документов об ответственности</w:t>
            </w: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военнослужащ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их</w:t>
            </w: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A1190D">
            <w:pPr>
              <w:pStyle w:val="Ocnovtext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Ресурсы урока:</w:t>
            </w:r>
            <w:r w:rsidR="00A1190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конспект проведения урока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Ход урока (содержание и методические рекомендации)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Содержание деятельности учителя</w:t>
            </w:r>
          </w:p>
        </w:tc>
        <w:tc>
          <w:tcPr>
            <w:tcW w:w="5670" w:type="dxa"/>
            <w:gridSpan w:val="2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Содержание деятельности </w:t>
            </w:r>
            <w:proofErr w:type="gramStart"/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1. </w:t>
            </w:r>
            <w:proofErr w:type="gramStart"/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Организационный</w:t>
            </w:r>
            <w:proofErr w:type="gramEnd"/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-2 мин.</w:t>
            </w:r>
          </w:p>
        </w:tc>
      </w:tr>
      <w:tr w:rsidR="00145BBD" w:rsidRPr="00C3361B" w:rsidTr="00F3705F">
        <w:tc>
          <w:tcPr>
            <w:tcW w:w="10065" w:type="dxa"/>
            <w:gridSpan w:val="3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Приветствую учащихся;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Проверяю наличие учащихся на уроке;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Подаю команду к входу в класс и подготовке к занятию;</w:t>
            </w:r>
          </w:p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Объявляю тему урока, цели на занятие.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выстраиваются </w:t>
            </w:r>
            <w:r w:rsidR="002C57A6">
              <w:rPr>
                <w:rFonts w:ascii="Times New Roman" w:hAnsi="Times New Roman" w:cs="Times New Roman"/>
                <w:bCs/>
                <w:sz w:val="28"/>
                <w:szCs w:val="24"/>
              </w:rPr>
              <w:t>в проходах между столами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;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ЗКВ докладывает о готовности к уроку;</w:t>
            </w:r>
          </w:p>
          <w:p w:rsidR="00145BBD" w:rsidRPr="00B17BD8" w:rsidRDefault="002C57A6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Рассаживаются</w:t>
            </w:r>
            <w:r w:rsidR="00145BBD">
              <w:rPr>
                <w:rFonts w:ascii="Times New Roman" w:hAnsi="Times New Roman" w:cs="Times New Roman"/>
                <w:bCs/>
                <w:sz w:val="28"/>
                <w:szCs w:val="24"/>
              </w:rPr>
              <w:t>, готовятся к уроку.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2.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Проверка домашнего задания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7 мин.</w:t>
            </w:r>
          </w:p>
        </w:tc>
      </w:tr>
      <w:tr w:rsidR="00145BBD" w:rsidRPr="00241BD3" w:rsidTr="00F3705F">
        <w:tc>
          <w:tcPr>
            <w:tcW w:w="10065" w:type="dxa"/>
            <w:gridSpan w:val="3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Провожу опрос по материалам предыдущего урока:</w:t>
            </w:r>
          </w:p>
          <w:p w:rsidR="00A44543" w:rsidRDefault="00145BBD" w:rsidP="00404AB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127180">
              <w:rPr>
                <w:rFonts w:ascii="Times New Roman" w:hAnsi="Times New Roman" w:cs="Times New Roman"/>
                <w:bCs/>
                <w:sz w:val="28"/>
                <w:szCs w:val="24"/>
              </w:rPr>
              <w:t>Чем гарантируются права военнослужащих?</w:t>
            </w:r>
          </w:p>
          <w:p w:rsidR="00C705B5" w:rsidRDefault="00C705B5" w:rsidP="00404AB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- </w:t>
            </w:r>
            <w:r w:rsidRPr="00C705B5">
              <w:rPr>
                <w:rFonts w:ascii="Times New Roman" w:hAnsi="Times New Roman" w:cs="Times New Roman"/>
                <w:bCs/>
                <w:sz w:val="28"/>
                <w:szCs w:val="24"/>
              </w:rPr>
              <w:t>Права военнослужащих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 применению огнестрельного оружия</w:t>
            </w:r>
            <w:r w:rsidRPr="00C705B5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127180" w:rsidRPr="00DB24FC" w:rsidRDefault="00127180" w:rsidP="00404AB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-В чем заключается понятие воинского долга?</w:t>
            </w:r>
          </w:p>
        </w:tc>
        <w:tc>
          <w:tcPr>
            <w:tcW w:w="5670" w:type="dxa"/>
            <w:gridSpan w:val="2"/>
          </w:tcPr>
          <w:p w:rsidR="00145BBD" w:rsidRPr="00DB24FC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Обучающиеся отвечают на заданные вопросы по предыдущему уроку</w:t>
            </w:r>
            <w:proofErr w:type="gramEnd"/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C46389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Этап № 3.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Изучение 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доводимого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материала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15 мин.</w:t>
            </w:r>
          </w:p>
        </w:tc>
      </w:tr>
      <w:tr w:rsidR="00145BBD" w:rsidRPr="000A5B84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Довожу до обучающихся: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- актуальность нового материала;</w:t>
            </w:r>
          </w:p>
          <w:p w:rsidR="00127180" w:rsidRPr="00127180" w:rsidRDefault="00127180" w:rsidP="00127180">
            <w:pPr>
              <w:pStyle w:val="Ocnovtext"/>
              <w:ind w:firstLine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1.  Виды юридической ответственности военнослужащих.</w:t>
            </w:r>
          </w:p>
          <w:p w:rsidR="00145BBD" w:rsidRPr="00B17BD8" w:rsidRDefault="00127180" w:rsidP="00127180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2.  Порядок применения различных видов юридической ответственности к военнослужащим.</w:t>
            </w:r>
          </w:p>
        </w:tc>
        <w:tc>
          <w:tcPr>
            <w:tcW w:w="5670" w:type="dxa"/>
            <w:gridSpan w:val="2"/>
          </w:tcPr>
          <w:p w:rsidR="00145BBD" w:rsidRPr="00B17BD8" w:rsidRDefault="00145BBD" w:rsidP="00ED0FD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внимательно слушают предлагаемый материал, производят записи в тетради, при возникновении вопросов задают их.</w:t>
            </w:r>
          </w:p>
        </w:tc>
      </w:tr>
      <w:tr w:rsidR="00145BBD" w:rsidRPr="00241BD3" w:rsidTr="00F3705F">
        <w:tc>
          <w:tcPr>
            <w:tcW w:w="15735" w:type="dxa"/>
            <w:gridSpan w:val="5"/>
          </w:tcPr>
          <w:p w:rsidR="00145BBD" w:rsidRPr="00B17BD8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7BD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Этап № 4.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Закрепление новых знаний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10 мин.</w:t>
            </w:r>
          </w:p>
        </w:tc>
      </w:tr>
      <w:tr w:rsidR="00145BBD" w:rsidRPr="008257F9" w:rsidTr="00D7557E">
        <w:tc>
          <w:tcPr>
            <w:tcW w:w="10065" w:type="dxa"/>
            <w:gridSpan w:val="3"/>
          </w:tcPr>
          <w:p w:rsidR="00BB072A" w:rsidRPr="00A33760" w:rsidRDefault="007F605C" w:rsidP="007F605C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7F605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Изучить общие положения Устава внутренней службы ВС РФ </w:t>
            </w:r>
            <w:r w:rsidR="00127180"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ст. 26-32, стр. 15-16</w:t>
            </w:r>
            <w:r w:rsidRPr="007F605C">
              <w:rPr>
                <w:rFonts w:ascii="Times New Roman" w:hAnsi="Times New Roman" w:cs="Times New Roman"/>
                <w:bCs/>
                <w:sz w:val="28"/>
                <w:szCs w:val="24"/>
              </w:rPr>
              <w:t>, быть готовым ответить вопросы по теме занятия.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5BBD" w:rsidRPr="00B17BD8" w:rsidRDefault="00D7557E" w:rsidP="005F1553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D7557E"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5F1553">
              <w:rPr>
                <w:rFonts w:ascii="Times New Roman" w:hAnsi="Times New Roman" w:cs="Times New Roman"/>
                <w:bCs/>
                <w:sz w:val="28"/>
                <w:szCs w:val="24"/>
              </w:rPr>
              <w:t>выполняют действия. Стараются выполнить норматив</w:t>
            </w:r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№5. Подведение итогов урока</w:t>
            </w:r>
            <w:r w:rsidR="00C4638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-7 мин.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Руководитель занятия напоминает тему урока и цели выносимы на урок.</w:t>
            </w:r>
          </w:p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Подводит итоги урока.</w:t>
            </w:r>
          </w:p>
          <w:p w:rsidR="00A44543" w:rsidRDefault="00145BBD" w:rsidP="00ED0FD7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Объявляет оценки.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Обучающиеся внимательно слушают руководителя занятия</w:t>
            </w:r>
          </w:p>
        </w:tc>
      </w:tr>
      <w:tr w:rsidR="00145BBD" w:rsidRPr="008257F9" w:rsidTr="00F3705F">
        <w:tc>
          <w:tcPr>
            <w:tcW w:w="15735" w:type="dxa"/>
            <w:gridSpan w:val="5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Этап №6. Инструктаж о домашнем задании</w:t>
            </w:r>
            <w:r w:rsidR="004879A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– 3 мин.</w:t>
            </w:r>
          </w:p>
        </w:tc>
      </w:tr>
      <w:tr w:rsidR="00145BBD" w:rsidRPr="008257F9" w:rsidTr="00F3705F">
        <w:tc>
          <w:tcPr>
            <w:tcW w:w="10065" w:type="dxa"/>
            <w:gridSpan w:val="3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Руководитель занятия доводит до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под запись задание на самостоятельное изучение</w:t>
            </w:r>
            <w:r w:rsidR="004879A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: </w:t>
            </w:r>
            <w:r w:rsidR="00404AB0" w:rsidRPr="00404AB0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Общевоинские уставы Вооруженных Сил Российской Федерации. </w:t>
            </w:r>
            <w:r w:rsidR="00C705B5" w:rsidRPr="00C705B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Устав внутренней службы ВС РФ </w:t>
            </w:r>
            <w:r w:rsidR="00127180" w:rsidRPr="00127180">
              <w:rPr>
                <w:rFonts w:ascii="Times New Roman" w:hAnsi="Times New Roman" w:cs="Times New Roman"/>
                <w:bCs/>
                <w:sz w:val="28"/>
                <w:szCs w:val="24"/>
              </w:rPr>
              <w:t>ст. 26-32, стр. 15-16</w:t>
            </w:r>
            <w:r w:rsidR="00C705B5" w:rsidRPr="00C705B5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145BBD" w:rsidRDefault="00145BBD" w:rsidP="00F3705F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Обучающие записывают задание для самостоятельного изучения.</w:t>
            </w:r>
            <w:proofErr w:type="gramEnd"/>
          </w:p>
          <w:p w:rsidR="00145BBD" w:rsidRDefault="00145BBD" w:rsidP="008651B6">
            <w:pPr>
              <w:pStyle w:val="Ocnov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Выстраиваются в </w:t>
            </w:r>
            <w:r w:rsidR="008651B6">
              <w:rPr>
                <w:rFonts w:ascii="Times New Roman" w:hAnsi="Times New Roman" w:cs="Times New Roman"/>
                <w:bCs/>
                <w:sz w:val="28"/>
                <w:szCs w:val="24"/>
              </w:rPr>
              <w:t>проходах между партами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 Прощаются</w:t>
            </w:r>
          </w:p>
        </w:tc>
      </w:tr>
    </w:tbl>
    <w:p w:rsidR="00145BBD" w:rsidRDefault="00145BBD" w:rsidP="00963BA6">
      <w:pPr>
        <w:jc w:val="center"/>
        <w:rPr>
          <w:sz w:val="28"/>
        </w:rPr>
      </w:pPr>
    </w:p>
    <w:p w:rsidR="00963BA6" w:rsidRDefault="00963BA6" w:rsidP="00963BA6">
      <w:pPr>
        <w:jc w:val="center"/>
        <w:rPr>
          <w:sz w:val="28"/>
        </w:rPr>
      </w:pPr>
      <w:r>
        <w:rPr>
          <w:sz w:val="28"/>
        </w:rPr>
        <w:t>Руководитель занятия</w:t>
      </w:r>
    </w:p>
    <w:p w:rsidR="00963BA6" w:rsidRPr="00963BA6" w:rsidRDefault="00963BA6" w:rsidP="00963BA6">
      <w:pPr>
        <w:jc w:val="center"/>
        <w:rPr>
          <w:sz w:val="28"/>
        </w:rPr>
      </w:pPr>
      <w:r>
        <w:rPr>
          <w:sz w:val="28"/>
        </w:rPr>
        <w:t>Подполковник                            Костикин Ю.В.</w:t>
      </w:r>
    </w:p>
    <w:sectPr w:rsidR="00963BA6" w:rsidRPr="00963BA6" w:rsidSect="00A44543">
      <w:pgSz w:w="16838" w:h="11906" w:orient="landscape"/>
      <w:pgMar w:top="850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BD"/>
    <w:rsid w:val="000B170E"/>
    <w:rsid w:val="000B4AC8"/>
    <w:rsid w:val="000B7B73"/>
    <w:rsid w:val="000F2D79"/>
    <w:rsid w:val="00127180"/>
    <w:rsid w:val="00145BBD"/>
    <w:rsid w:val="002C57A6"/>
    <w:rsid w:val="00402594"/>
    <w:rsid w:val="00404AB0"/>
    <w:rsid w:val="0045186B"/>
    <w:rsid w:val="004879A0"/>
    <w:rsid w:val="005402C7"/>
    <w:rsid w:val="005F1553"/>
    <w:rsid w:val="00663697"/>
    <w:rsid w:val="006A6B6B"/>
    <w:rsid w:val="007A4459"/>
    <w:rsid w:val="007F605C"/>
    <w:rsid w:val="008555B8"/>
    <w:rsid w:val="008651B6"/>
    <w:rsid w:val="00895BA9"/>
    <w:rsid w:val="008B7D02"/>
    <w:rsid w:val="00963BA6"/>
    <w:rsid w:val="00A1190D"/>
    <w:rsid w:val="00A33760"/>
    <w:rsid w:val="00A44543"/>
    <w:rsid w:val="00BB072A"/>
    <w:rsid w:val="00C46389"/>
    <w:rsid w:val="00C705B5"/>
    <w:rsid w:val="00D51C00"/>
    <w:rsid w:val="00D558EB"/>
    <w:rsid w:val="00D7557E"/>
    <w:rsid w:val="00EA4209"/>
    <w:rsid w:val="00ED0FD7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cnovtext">
    <w:name w:val="Ocnov_text"/>
    <w:basedOn w:val="a"/>
    <w:rsid w:val="00145BBD"/>
    <w:pPr>
      <w:autoSpaceDE w:val="0"/>
      <w:autoSpaceDN w:val="0"/>
      <w:adjustRightInd w:val="0"/>
      <w:spacing w:line="250" w:lineRule="atLeast"/>
      <w:ind w:firstLine="227"/>
      <w:jc w:val="both"/>
      <w:textAlignment w:val="center"/>
    </w:pPr>
    <w:rPr>
      <w:rFonts w:ascii="NewtonCSanPin" w:hAnsi="NewtonCSanPin" w:cs="NewtonCSanPin"/>
      <w:color w:val="000000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963B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2014-09-01T04:03:00Z</cp:lastPrinted>
  <dcterms:created xsi:type="dcterms:W3CDTF">2015-04-25T18:11:00Z</dcterms:created>
  <dcterms:modified xsi:type="dcterms:W3CDTF">2015-04-25T18:11:00Z</dcterms:modified>
</cp:coreProperties>
</file>