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45" w:rsidRDefault="007E3845" w:rsidP="007E3845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7E3845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Перспективное планирование работы учителя-логопеда в группе компенсирующей направленности для детей </w:t>
      </w:r>
    </w:p>
    <w:p w:rsidR="007E3845" w:rsidRDefault="007E3845" w:rsidP="007E3845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7E3845">
        <w:rPr>
          <w:rFonts w:ascii="Times New Roman" w:hAnsi="Times New Roman" w:cs="Times New Roman"/>
          <w:b/>
          <w:sz w:val="36"/>
          <w:szCs w:val="36"/>
          <w:lang w:eastAsia="ru-RU"/>
        </w:rPr>
        <w:t>6 – 7 лет с ОНР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7E3845">
        <w:rPr>
          <w:rFonts w:ascii="Times New Roman" w:hAnsi="Times New Roman" w:cs="Times New Roman"/>
          <w:b/>
          <w:sz w:val="36"/>
          <w:szCs w:val="36"/>
          <w:lang w:eastAsia="ru-RU"/>
        </w:rPr>
        <w:t>на 2014 – 2015 учебный год</w:t>
      </w:r>
    </w:p>
    <w:p w:rsidR="007E3845" w:rsidRPr="007E3845" w:rsidRDefault="007E3845" w:rsidP="007E3845">
      <w:pPr>
        <w:spacing w:after="0" w:line="315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7E3845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I период</w:t>
      </w:r>
    </w:p>
    <w:p w:rsidR="007E3845" w:rsidRPr="007E3845" w:rsidRDefault="007E3845" w:rsidP="007E3845">
      <w:pPr>
        <w:spacing w:after="0" w:line="315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7E3845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(сентябрь, октябрь, ноябрь)</w:t>
      </w:r>
    </w:p>
    <w:p w:rsidR="007E3845" w:rsidRPr="007E3845" w:rsidRDefault="007E3845" w:rsidP="007E3845">
      <w:pPr>
        <w:spacing w:after="0" w:line="315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7E384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:rsidR="007E3845" w:rsidRPr="007E3845" w:rsidRDefault="007E3845" w:rsidP="007E384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b/>
          <w:sz w:val="28"/>
          <w:szCs w:val="28"/>
          <w:lang w:eastAsia="ru-RU"/>
        </w:rPr>
        <w:t>Развитие моторных функций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·        Развитие артикуляционного аппарата с целью выработки четкого координирования движений и переключаемости с одного движения на другое.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·        Развитие ощущений от движений органов артикуляции.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·        Развитие умения анализировать положение артикуляционных органов при произнесении звуков.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·        Развитие общей моторики, координации речи с движением, статистической и динамической координации движений.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·        Развитие мелкой моторики рук.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·        Развитие мимической мускулатуры лица.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E3845" w:rsidRPr="007E3845" w:rsidRDefault="007E3845" w:rsidP="007E384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b/>
          <w:sz w:val="28"/>
          <w:szCs w:val="28"/>
          <w:lang w:eastAsia="ru-RU"/>
        </w:rPr>
        <w:t>Развитие дыхательной и голосовой функции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·        Развитие речевого дыхания.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 xml:space="preserve">·        Автоматизация </w:t>
      </w:r>
      <w:proofErr w:type="spellStart"/>
      <w:r w:rsidRPr="007E3845">
        <w:rPr>
          <w:rFonts w:ascii="Times New Roman" w:hAnsi="Times New Roman" w:cs="Times New Roman"/>
          <w:sz w:val="28"/>
          <w:szCs w:val="28"/>
          <w:lang w:eastAsia="ru-RU"/>
        </w:rPr>
        <w:t>нижнедиафрагмального</w:t>
      </w:r>
      <w:proofErr w:type="spellEnd"/>
      <w:r w:rsidRPr="007E3845">
        <w:rPr>
          <w:rFonts w:ascii="Times New Roman" w:hAnsi="Times New Roman" w:cs="Times New Roman"/>
          <w:sz w:val="28"/>
          <w:szCs w:val="28"/>
          <w:lang w:eastAsia="ru-RU"/>
        </w:rPr>
        <w:t xml:space="preserve"> дыхания.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·        Развитие умения коротко и бесшумно вдыхать (не поднимая плечи), спокойно и плавно выдыхать.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·        Развитие умения произвольно изменять силу голоса: говорить тише, громче, громко, тихо.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·        Знакомство детей с различными видами интонации.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·        Формирование умения говорить в спокойном темпе.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·        Продолжение работы над четкостью дикции, интонационной выразительностью речи.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E3845" w:rsidRPr="007E3845" w:rsidRDefault="007E3845" w:rsidP="007E384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b/>
          <w:sz w:val="28"/>
          <w:szCs w:val="28"/>
          <w:lang w:eastAsia="ru-RU"/>
        </w:rPr>
        <w:t>Формирование фонетико-фонематических процессов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·        Развитие слухового внимания на материале речевых и неречевых звуков.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·        Знакомство со звуками: [У], [А], [О], [И], [</w:t>
      </w:r>
      <w:proofErr w:type="gramStart"/>
      <w:r w:rsidRPr="007E3845">
        <w:rPr>
          <w:rFonts w:ascii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7E3845">
        <w:rPr>
          <w:rFonts w:ascii="Times New Roman" w:hAnsi="Times New Roman" w:cs="Times New Roman"/>
          <w:sz w:val="28"/>
          <w:szCs w:val="28"/>
          <w:lang w:eastAsia="ru-RU"/>
        </w:rPr>
        <w:t>], [Э], [М], [М], [П], [П], [Б], [Б], [Н], [Н], [Т], [Т].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 в выделении гласных и согласных звуков в начале, середине и конце слова и определение местоположения звука в слове.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 в подборе слов на заданный звук.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·        Закрепление понятий «гласный звук», «согласный твердый звук», «согласный мягкий звук», «звонкий звук», «глухой звук».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 xml:space="preserve">·        Развитие умения анализировать прямые и обратные слоги: АН, </w:t>
      </w:r>
      <w:proofErr w:type="gramStart"/>
      <w:r w:rsidRPr="007E3845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E384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·        Упражнение в дифференциации: гласный – согласный; закрепление умения дифференцировать согласные звуки по твердости – мягкости, звонкости – глухости.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·        Обучение звуковому анализу слов типа: КОТ, КИТ с выкладыванием схемы.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·        Развитие умения делить на слоги односложные, двухсложные и трехсложные слова с последующим выкладыванием схемы и определением ударного слога.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·        Продолжение обучения анализа небольших предложений с последующим выкладыванием схемы.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E3845" w:rsidRPr="007E3845" w:rsidRDefault="007E3845" w:rsidP="007E384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b/>
          <w:sz w:val="28"/>
          <w:szCs w:val="28"/>
          <w:lang w:eastAsia="ru-RU"/>
        </w:rPr>
        <w:t>Развитие словаря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·        Расширение, уточнение и активизация словаря по темам: «Овощи. Огород», «Фрукты. Сад», «Откуда хлеб пришел?», «Осень. Признаки осени. Осенние месяцы», «Лес. Деревья. Грибы и ягоды», «Дом и его части», «Мебель», «Перелетные птицы», «Домашние птицы и их птенцы», «Домашние животные и их детеныши», «Дикие животные и их детеныши».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·        Пополнение активного словаря существительными с уменьшительными, увеличительными суффиксами, суффиксами единичности.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·        Обогащение экспрессивной речи сложными словами, неизменяемыми словами, словами-антонимами. Словами-синонимами.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·        Расширение представления о переносном значении слов и активизация в речи слов с переносным значением.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·        Обогащение экспрессивной речи прилагательными с уменьшительными суффиксами, относительными и притяжательными прилагательными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·        Дальнейшее овладение приставочными глаголами.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·        Обогащение экспрессивной речи за счет имен числительных, местоименных форм, наречий, причастий.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E3845" w:rsidRPr="007E3845" w:rsidRDefault="007E3845" w:rsidP="007E384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b/>
          <w:sz w:val="28"/>
          <w:szCs w:val="28"/>
          <w:lang w:eastAsia="ru-RU"/>
        </w:rPr>
        <w:t>Совершенствование грамматического строя речи</w:t>
      </w:r>
    </w:p>
    <w:p w:rsidR="007E3845" w:rsidRPr="007E3845" w:rsidRDefault="007E3845" w:rsidP="007E384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b/>
          <w:sz w:val="28"/>
          <w:szCs w:val="28"/>
          <w:lang w:eastAsia="ru-RU"/>
        </w:rPr>
        <w:t>(по лексическим темам 1 периода)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·        Выработка умения изменять имена существительные по падежам.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·        Развитие словообразовательной функции (развитие умения образовывать существительные множественного числа, существительные с уменьшительно-ласкательным значением, приставочные глаголы, прилагательные от существительных и относительные прилагательные).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 в согласовании: глаголов с существительными единственного и множественного числа; прилагательных с существительными в роде, числе и падеже; существительных с числительными.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·        Закрепление навыков употребления притяжательных прилагательных.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·        Совершенствование навыков составления простых предложений по вопросам, по демонстрации действия, по картине; распространения простых предложений однородными членами.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 xml:space="preserve">·        Совершенствование навыков составления и использования сложносочиненных предложений и сложноподчиненных предложений с </w:t>
      </w:r>
      <w:proofErr w:type="gramStart"/>
      <w:r w:rsidRPr="007E3845">
        <w:rPr>
          <w:rFonts w:ascii="Times New Roman" w:hAnsi="Times New Roman" w:cs="Times New Roman"/>
          <w:sz w:val="28"/>
          <w:szCs w:val="28"/>
          <w:lang w:eastAsia="ru-RU"/>
        </w:rPr>
        <w:t>придаточными</w:t>
      </w:r>
      <w:proofErr w:type="gramEnd"/>
      <w:r w:rsidRPr="007E3845">
        <w:rPr>
          <w:rFonts w:ascii="Times New Roman" w:hAnsi="Times New Roman" w:cs="Times New Roman"/>
          <w:sz w:val="28"/>
          <w:szCs w:val="28"/>
          <w:lang w:eastAsia="ru-RU"/>
        </w:rPr>
        <w:t xml:space="preserve"> времени.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·        Закрепление навыков анализа простых распространенных предложений без предлогов и с простыми предлогами.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E3845" w:rsidRPr="007E3845" w:rsidRDefault="007E3845" w:rsidP="007E384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b/>
          <w:sz w:val="28"/>
          <w:szCs w:val="28"/>
          <w:lang w:eastAsia="ru-RU"/>
        </w:rPr>
        <w:t>Развитие связной речи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·        Формирование желания рассказывать о собственных переживаниях, впечатлениях. Развитие не только познавательного интереса, но и познавательного общения.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·        Выработка умения составлять простые предложения.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·        Формирование умения задавать простые вопросы и отвечать на вопросы полным предложением.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·        Формирование навыков составления описательных рассказов по лексическим темам 1 периода с использованием опорных схем.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·        Обучение пересказу небольших рассказов и сказок с использованием опорных сигналов.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·        Совершенствование навыка составления рассказов по серии картин и по картине по заданному или коллективно составленному плану.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E3845" w:rsidRDefault="007E3845" w:rsidP="007E384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b/>
          <w:sz w:val="28"/>
          <w:szCs w:val="28"/>
          <w:lang w:eastAsia="ru-RU"/>
        </w:rPr>
        <w:t>Подготовка к обучению грамоте и предупреждение нарушений</w:t>
      </w:r>
    </w:p>
    <w:p w:rsidR="007E3845" w:rsidRPr="007E3845" w:rsidRDefault="007E3845" w:rsidP="007E384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чтения и письма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 xml:space="preserve">·        Знакомство с буквами У, А, О, И, </w:t>
      </w:r>
      <w:proofErr w:type="gramStart"/>
      <w:r w:rsidRPr="007E3845">
        <w:rPr>
          <w:rFonts w:ascii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7E3845">
        <w:rPr>
          <w:rFonts w:ascii="Times New Roman" w:hAnsi="Times New Roman" w:cs="Times New Roman"/>
          <w:sz w:val="28"/>
          <w:szCs w:val="28"/>
          <w:lang w:eastAsia="ru-RU"/>
        </w:rPr>
        <w:t>, Э, М, П, Б, Н, Т и их написанием.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·        Выработка умения ориентироваться на листе бумаги.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 детей в печатании данных букв, выкладывании их из палочек и других предметов.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·        Обучение печатанию слогов и слов с данными буквами.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·        Формирование умения различать правильно и неправильно напечатанные буквы.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 xml:space="preserve">·        Упражнение в </w:t>
      </w:r>
      <w:proofErr w:type="spellStart"/>
      <w:r w:rsidRPr="007E3845">
        <w:rPr>
          <w:rFonts w:ascii="Times New Roman" w:hAnsi="Times New Roman" w:cs="Times New Roman"/>
          <w:sz w:val="28"/>
          <w:szCs w:val="28"/>
          <w:lang w:eastAsia="ru-RU"/>
        </w:rPr>
        <w:t>допечатывании</w:t>
      </w:r>
      <w:proofErr w:type="spellEnd"/>
      <w:r w:rsidRPr="007E3845">
        <w:rPr>
          <w:rFonts w:ascii="Times New Roman" w:hAnsi="Times New Roman" w:cs="Times New Roman"/>
          <w:sz w:val="28"/>
          <w:szCs w:val="28"/>
          <w:lang w:eastAsia="ru-RU"/>
        </w:rPr>
        <w:t xml:space="preserve"> недостающих элементов букв.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 в различении букв, наложенных одна на другую, в нахождении заштрихованных букв.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845" w:rsidRPr="007E3845" w:rsidRDefault="007E3845" w:rsidP="007E384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b/>
          <w:sz w:val="28"/>
          <w:szCs w:val="28"/>
          <w:lang w:eastAsia="ru-RU"/>
        </w:rPr>
        <w:t>Работа воспитателя по заданию учителя-логопеда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·        Развитие артикуляционной, мелкой и общей моторики.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 xml:space="preserve">·        Упражнение в применении сформированных фонетико-фонематических представлений: </w:t>
      </w:r>
      <w:proofErr w:type="spellStart"/>
      <w:r w:rsidRPr="007E3845">
        <w:rPr>
          <w:rFonts w:ascii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7E3845">
        <w:rPr>
          <w:rFonts w:ascii="Times New Roman" w:hAnsi="Times New Roman" w:cs="Times New Roman"/>
          <w:sz w:val="28"/>
          <w:szCs w:val="28"/>
          <w:lang w:eastAsia="ru-RU"/>
        </w:rPr>
        <w:t>-слоговом анализе.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·        Активизация и закрепление отработанного словарного запаса.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·        Упражнение в правильном употреблении сформированных грамматических категорий.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·        Подготовка детей к занятиям по развитию связной речи.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·        Закрепление навыков чтения и написания слогов.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45">
        <w:rPr>
          <w:rFonts w:ascii="Times New Roman" w:hAnsi="Times New Roman" w:cs="Times New Roman"/>
          <w:sz w:val="28"/>
          <w:szCs w:val="28"/>
          <w:lang w:eastAsia="ru-RU"/>
        </w:rPr>
        <w:t>·        Закрепление выработанных навыков во время режимных моментов, в играх, развлечениях и других видах деятельности.</w:t>
      </w:r>
    </w:p>
    <w:p w:rsidR="007E3845" w:rsidRPr="007E3845" w:rsidRDefault="007E3845" w:rsidP="007E384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57CF" w:rsidRDefault="006657CF">
      <w:bookmarkStart w:id="0" w:name="_GoBack"/>
      <w:bookmarkEnd w:id="0"/>
    </w:p>
    <w:sectPr w:rsidR="00665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45"/>
    <w:rsid w:val="006657CF"/>
    <w:rsid w:val="007E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3845"/>
    <w:rPr>
      <w:b/>
      <w:bCs/>
    </w:rPr>
  </w:style>
  <w:style w:type="paragraph" w:styleId="a5">
    <w:name w:val="No Spacing"/>
    <w:uiPriority w:val="1"/>
    <w:qFormat/>
    <w:rsid w:val="007E384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E3845"/>
  </w:style>
  <w:style w:type="character" w:styleId="a6">
    <w:name w:val="Emphasis"/>
    <w:basedOn w:val="a0"/>
    <w:uiPriority w:val="20"/>
    <w:qFormat/>
    <w:rsid w:val="007E38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3845"/>
    <w:rPr>
      <w:b/>
      <w:bCs/>
    </w:rPr>
  </w:style>
  <w:style w:type="paragraph" w:styleId="a5">
    <w:name w:val="No Spacing"/>
    <w:uiPriority w:val="1"/>
    <w:qFormat/>
    <w:rsid w:val="007E384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E3845"/>
  </w:style>
  <w:style w:type="character" w:styleId="a6">
    <w:name w:val="Emphasis"/>
    <w:basedOn w:val="a0"/>
    <w:uiPriority w:val="20"/>
    <w:qFormat/>
    <w:rsid w:val="007E38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8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51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0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957</Words>
  <Characters>5456</Characters>
  <Application>Microsoft Office Word</Application>
  <DocSecurity>0</DocSecurity>
  <Lines>45</Lines>
  <Paragraphs>12</Paragraphs>
  <ScaleCrop>false</ScaleCrop>
  <Company/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2015-04-13T18:02:00Z</dcterms:created>
  <dcterms:modified xsi:type="dcterms:W3CDTF">2015-04-13T18:05:00Z</dcterms:modified>
</cp:coreProperties>
</file>