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4D" w:rsidRPr="009E6FA0" w:rsidRDefault="0012444D" w:rsidP="009E6FA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2444D" w:rsidRPr="009E6FA0" w:rsidRDefault="0012444D" w:rsidP="0012444D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современного ребенка складывается в атмосфере творческого созидания, поэтому актуальным является разнообразное использование 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театрального творчества школьников. Ведение кружка “</w:t>
      </w:r>
      <w:r w:rsidR="00F55C63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в общеобразовательной школе способно эффективно повлиять на 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воспитательно-образовательный процесс, т.к. происходит сплочение коллектива, расширяется культурный диапазон учеников и учителя, 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повышается культура поведения. Знакомство с позицией актера – творца накапливает их эмоциональный, интеллектуальный, нравственный, трудовой опыт и развивает его.</w:t>
      </w:r>
    </w:p>
    <w:p w:rsidR="0012444D" w:rsidRPr="009E6FA0" w:rsidRDefault="0012444D" w:rsidP="0012444D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Театральное творчество не только активизирует интерес школьника к искусству театра и искусству вообще, но и развивает фантазию, воображение, память, внимание и другие качества, воспитывает и улучшает психологическую атмосферу в коллективе. Занятия кружка учат учащихся общаться друг с другом, делиться мыслями, умениями, знаниями. Методы, формы и содержание театральных упражнений реализуют одновременно три цели: погружают детей в присущую им стихию игры, развивают психологические структуры (внимание, мышление, волю, память), придают учебному дню привлекательные для детей качества интересного и веселого труда. С помощью педагога юные артисты работают над своими ролями, со словом, его 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произнесением и звучанием, чистотой интонации, ясной артикуляцией, мимикой, точностью ритмического рисунка, находят нужные краски и 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средства выразительности для раскрытия художественного образа. Выбор роли происходит по взаимному согласию учителя и учащихся. Занятия кружка способствуют раскрытию и активизации своеобразия, самобытности, самостоятельности каждого ребенка. Этой задаче раскрытия “Я” личности учащегося служат игровые исполнительские задания, где могут быть разные варианты исполнения, и каждый ребенок может предложить свой вариант в соответствии со своим пониманием и выдумкой.</w:t>
      </w:r>
    </w:p>
    <w:p w:rsidR="0031287E" w:rsidRDefault="0012444D" w:rsidP="0012444D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отработке сценического движения большое внимание уделяется пластике, выразительности движений. Работа кружка предполагает знакомство с основами актерского мастерства, просмотр телеспектаклей, выезд в театр, постановки мини-спектаклей. 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кружка предназначена для детей </w:t>
      </w:r>
      <w:r w:rsidR="00F55C63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Кружок «</w:t>
      </w:r>
      <w:r w:rsidR="00F55C63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проводится еженедельно в течение 40 минут. Формой подведения итогов считать: выступление на школьных праздниках,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сказок, сценок из жизни школы и постановка сказок и пьесок для свободного просмотра. 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цели кружка «</w:t>
      </w:r>
      <w:r w:rsidR="00F55C63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</w:p>
    <w:p w:rsidR="0031287E" w:rsidRDefault="0012444D" w:rsidP="0012444D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учащи</w:t>
      </w:r>
      <w:r w:rsidR="0031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хся к театральному искусству; </w:t>
      </w:r>
    </w:p>
    <w:p w:rsidR="00F55C63" w:rsidRPr="009E6FA0" w:rsidRDefault="0031287E" w:rsidP="0012444D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ховных потребностей ребенка;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его творческой активности. </w:t>
      </w:r>
    </w:p>
    <w:p w:rsidR="0031287E" w:rsidRDefault="0012444D" w:rsidP="0012444D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кружка «</w:t>
      </w:r>
      <w:r w:rsidR="00F55C63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1287E" w:rsidRDefault="0012444D" w:rsidP="0012444D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пробудить эстетическое чувство и творческое начало; 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. освоить необходимые навыки актерской техники; 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. развить умение держаться на сцене и вызывать у зрителей живой эмоциональный отклик; 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. развить природные детские способности ребят: фантазию, воображение, внимание, контактность. 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1287E" w:rsidRDefault="0031287E" w:rsidP="0012444D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444D" w:rsidRPr="009E6FA0" w:rsidRDefault="0012444D" w:rsidP="0012444D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театрального кружка «</w:t>
      </w:r>
      <w:r w:rsidR="00904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Теремок</w:t>
      </w:r>
      <w:r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8"/>
        <w:tblW w:w="0" w:type="auto"/>
        <w:tblLook w:val="04A0"/>
      </w:tblPr>
      <w:tblGrid>
        <w:gridCol w:w="817"/>
        <w:gridCol w:w="4050"/>
        <w:gridCol w:w="2329"/>
        <w:gridCol w:w="2375"/>
      </w:tblGrid>
      <w:tr w:rsidR="00F55C63" w:rsidRPr="009E6FA0" w:rsidTr="00640227">
        <w:tc>
          <w:tcPr>
            <w:tcW w:w="817" w:type="dxa"/>
          </w:tcPr>
          <w:p w:rsidR="00F55C63" w:rsidRPr="009E6FA0" w:rsidRDefault="00F55C63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0" w:type="dxa"/>
          </w:tcPr>
          <w:p w:rsidR="00F55C63" w:rsidRPr="009E6FA0" w:rsidRDefault="00F55C63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29" w:type="dxa"/>
          </w:tcPr>
          <w:p w:rsidR="00F55C63" w:rsidRPr="009E6FA0" w:rsidRDefault="00F55C63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75" w:type="dxa"/>
          </w:tcPr>
          <w:p w:rsidR="00F55C63" w:rsidRPr="009E6FA0" w:rsidRDefault="00F55C63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55C63" w:rsidRPr="009E6FA0" w:rsidTr="00640227">
        <w:tc>
          <w:tcPr>
            <w:tcW w:w="817" w:type="dxa"/>
          </w:tcPr>
          <w:p w:rsidR="00F55C63" w:rsidRPr="009E6FA0" w:rsidRDefault="00F55C63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F55C63" w:rsidRPr="009E6FA0" w:rsidRDefault="00F55C63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Задачи кружка. Игра «Театр-экспромт»: «Колобок»</w:t>
            </w:r>
          </w:p>
        </w:tc>
        <w:tc>
          <w:tcPr>
            <w:tcW w:w="2329" w:type="dxa"/>
          </w:tcPr>
          <w:p w:rsidR="00F55C63" w:rsidRPr="009E6FA0" w:rsidRDefault="0031287E" w:rsidP="0031287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F55C63" w:rsidRPr="009E6FA0" w:rsidRDefault="00F55C63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пластические игры и упражнения.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пластические игры и упражнения. Конкурс «Пластические загадки»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Разыгрываем этюд «На вещевом рынке»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актёрского мастерства.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Разыгрывание басен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актёрского мастерства.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Разыгрывание русских народных сказок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 и речь актёра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стихов, монологов, диалогов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50" w:type="dxa"/>
          </w:tcPr>
          <w:p w:rsidR="0031287E" w:rsidRPr="00752F2A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Жест, мимика, движение. </w:t>
            </w:r>
            <w:r w:rsidRPr="00752F2A">
              <w:rPr>
                <w:rFonts w:ascii="Times New Roman" w:hAnsi="Times New Roman" w:cs="Times New Roman"/>
                <w:sz w:val="24"/>
                <w:szCs w:val="24"/>
              </w:rPr>
              <w:t>Музыкально-пластические импровизации. 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на сцене. Старая сказка на новый лад «Лиса и Заяц»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актёрского мастерства на развитие внимания.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 «Лиса и Заяц»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на развитие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Репетиция сказки «Лиса и Заяц»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действие в условиях сценического вымысла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со сказкой «Теремок» в стихах.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взаимодействие с партнёром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Распределение ролей. Чтение сказки «Теремок» по ролям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общения в процессе взаимодействия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Репетиция сказки «Теремок»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Этюды на движение. </w:t>
            </w:r>
          </w:p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«</w:t>
            </w:r>
            <w:proofErr w:type="gramStart"/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Звуковые</w:t>
            </w:r>
            <w:proofErr w:type="gramEnd"/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речью»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50" w:type="dxa"/>
          </w:tcPr>
          <w:p w:rsidR="0031287E" w:rsidRPr="009E6FA0" w:rsidRDefault="0031287E" w:rsidP="002E3A9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Интонация, настроение, характер персонажа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Разыгрывание сцен из рассказов и стихов Н.Носова, В. Драгунского, С. Маршака,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героя. Характер и отбор действий.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Разыгрывание сцен из рассказов и стихов Н.Носова, В. Драгунского, С. Маршака,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поведения животного. Разыгрывание сказок с участием животных.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Пластическая импровизация на ходу в заданном образе. Обыгрывание элементов костюмов.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произведения и работа над ними. Старая сказка на новый лад «Колосок»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ролей. Репетиционные занятия по технике речи, мимическим и сценическим движениям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костюмов. Репетиция сказки «Колосок»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сказки «Сказка о храбром цветочке». Распределение ролей. Чтение по ролям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технике речи, по технике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Репетиция сказки.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спектакля. Подготовка оформления спектакля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Pr="009E6FA0" w:rsidRDefault="0031287E" w:rsidP="00904080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технике речи, по технике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Сценки из школьной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жизни.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Default="0031287E" w:rsidP="00216837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31-33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Обычаи и традиции русского народа. Разыгрывание игр и обрядов русского народа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87E" w:rsidRPr="009E6FA0" w:rsidTr="0031287E">
        <w:tc>
          <w:tcPr>
            <w:tcW w:w="817" w:type="dxa"/>
          </w:tcPr>
          <w:p w:rsidR="0031287E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50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достижения за год. Анализ работы.</w:t>
            </w:r>
          </w:p>
        </w:tc>
        <w:tc>
          <w:tcPr>
            <w:tcW w:w="2329" w:type="dxa"/>
          </w:tcPr>
          <w:p w:rsidR="0031287E" w:rsidRDefault="0031287E" w:rsidP="0031287E">
            <w:pPr>
              <w:jc w:val="center"/>
            </w:pPr>
            <w:r w:rsidRPr="00AF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31287E" w:rsidRPr="009E6FA0" w:rsidRDefault="0031287E" w:rsidP="0012444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444D" w:rsidRPr="009E6FA0" w:rsidRDefault="0012444D" w:rsidP="0012444D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6FA0" w:rsidRPr="009E6FA0" w:rsidRDefault="0012444D" w:rsidP="0012444D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работы театрального кружка 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Тема «Пластичность» 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«Пластичность»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 Формы – театрализованные упражнения перед зеркалом, конкурс «Пластические загадки».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Тема «Речевая гимнастика» 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Раздел объединяет игры и упражнения, направленные на развитие дыхания и свободы речевого аппарата, правильной артикуляции, четкой дикции, логики и орфоэпии. 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Формы – этюды и упражнения, требующие целенаправленного воздействия словом. 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Этюды на умение слушать партнера и добиваться воздействия своих слов на него (краткий диалог). </w:t>
      </w:r>
    </w:p>
    <w:p w:rsidR="009E6FA0" w:rsidRPr="009E6FA0" w:rsidRDefault="009E6FA0" w:rsidP="009E6FA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3.Тема </w:t>
      </w:r>
      <w:r w:rsidR="0012444D"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речи» </w:t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раздел включены игры со словом, развивающие связную образную речь, умение сочинять небольшие рассказы и сказки, подбирать простейшие рифмы. </w:t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Формы - групповые игры, упражнения и этюды на простейшие виды общения.</w:t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444D"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Тема «Фольклор» </w:t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Действенное знакомство с преданиями, традициями, обрядами, играми и праздниками русского народа: Рождество Христово, Масленица, Красная горка, Троица расширяет неразрывную связь искусства с жизнью, с истоками русского народа. </w:t>
      </w:r>
      <w:proofErr w:type="gramStart"/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русскими народными жанрами: сказками, песнями, играми, пословицами, дразнилками, считалками.</w:t>
      </w:r>
      <w:proofErr w:type="gramEnd"/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Формы – импровизация игр, хороводов, сказок, КВН.</w:t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444D"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Тема «Театр» </w:t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Раздел «Театр» - призван познакомить учащихся с театром как видом искусства; дать понятие, что даёт театральное искусство в формировании личности. Он включает в себя беседы, видео просмотры и аудио прослушивание, участие детей в этюдах, представление своих работ по темам бесед. Краткие сведения о театральном искусстве и его особенностях: театр - искусство коллективное, спектакль - результат творческого труда многих людей различных профессий. Уважение к их труду, культура поведения в театре, 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</w:t>
      </w:r>
      <w:r w:rsidR="0031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жизненных </w:t>
      </w:r>
      <w:r w:rsidR="0031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ситуациях.</w:t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Формы </w:t>
      </w:r>
      <w:proofErr w:type="gramStart"/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спектакля.</w:t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444D"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Тема «Творчество» </w:t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раздел включены игры со словом, развивающие связную образную речь, умение сочинять скороговорки, считалки, небольшие рассказы и сказки, подбирать простейшие рифмы. </w:t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Формы – творческие игры, конкурсы.</w:t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444D"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Тема «Постановка спектакля» </w:t>
      </w:r>
      <w:r w:rsidR="0012444D"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«Постановка спектакля» - является вспомогательным, базируется на авторских сценариях и включает в себя работу с отрывками и постановку спектаклей. Возможно проявление творчества детей: дополнение сценария учащимися, выбор музыкального сопровождения спектакля, создание эскизов костюмов и декораций.</w:t>
      </w:r>
    </w:p>
    <w:p w:rsidR="009E6FA0" w:rsidRPr="009E6FA0" w:rsidRDefault="009E6FA0" w:rsidP="009E6FA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9E6FA0">
        <w:rPr>
          <w:rFonts w:ascii="Times New Roman" w:hAnsi="Times New Roman" w:cs="Times New Roman"/>
          <w:b/>
          <w:sz w:val="24"/>
          <w:szCs w:val="24"/>
        </w:rPr>
        <w:t>Этапы постановки спектакля</w:t>
      </w:r>
    </w:p>
    <w:p w:rsidR="009E6FA0" w:rsidRPr="009E6FA0" w:rsidRDefault="009E6FA0" w:rsidP="009E6FA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6FA0">
        <w:rPr>
          <w:rFonts w:ascii="Times New Roman" w:hAnsi="Times New Roman" w:cs="Times New Roman"/>
          <w:b/>
          <w:sz w:val="24"/>
          <w:szCs w:val="24"/>
        </w:rPr>
        <w:t xml:space="preserve">1 этап – Ознакомительный </w:t>
      </w:r>
    </w:p>
    <w:p w:rsidR="009E6FA0" w:rsidRPr="009E6FA0" w:rsidRDefault="009E6FA0" w:rsidP="009E6FA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6FA0"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:rsidR="009E6FA0" w:rsidRPr="009E6FA0" w:rsidRDefault="009E6FA0" w:rsidP="009E6FA0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E6FA0">
        <w:rPr>
          <w:rFonts w:ascii="Times New Roman" w:hAnsi="Times New Roman" w:cs="Times New Roman"/>
          <w:sz w:val="24"/>
          <w:szCs w:val="24"/>
        </w:rPr>
        <w:t>Ознакомить детей с содержанием произведения (пьесы)</w:t>
      </w:r>
    </w:p>
    <w:p w:rsidR="009E6FA0" w:rsidRPr="009E6FA0" w:rsidRDefault="009E6FA0" w:rsidP="009E6FA0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E6FA0">
        <w:rPr>
          <w:rFonts w:ascii="Times New Roman" w:hAnsi="Times New Roman" w:cs="Times New Roman"/>
          <w:sz w:val="24"/>
          <w:szCs w:val="24"/>
        </w:rPr>
        <w:t>Выявить персонажей произведения (пьесы) и обсудить их характеры.</w:t>
      </w:r>
    </w:p>
    <w:p w:rsidR="009E6FA0" w:rsidRPr="009E6FA0" w:rsidRDefault="009E6FA0" w:rsidP="009E6FA0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E6FA0">
        <w:rPr>
          <w:rFonts w:ascii="Times New Roman" w:hAnsi="Times New Roman" w:cs="Times New Roman"/>
          <w:sz w:val="24"/>
          <w:szCs w:val="24"/>
        </w:rPr>
        <w:t>Распределить роли персонажей между детьми</w:t>
      </w:r>
    </w:p>
    <w:p w:rsidR="009E6FA0" w:rsidRPr="009E6FA0" w:rsidRDefault="009E6FA0" w:rsidP="009E6FA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6FA0">
        <w:rPr>
          <w:rFonts w:ascii="Times New Roman" w:hAnsi="Times New Roman" w:cs="Times New Roman"/>
          <w:b/>
          <w:sz w:val="24"/>
          <w:szCs w:val="24"/>
        </w:rPr>
        <w:t xml:space="preserve">2 этап - Репетиционный </w:t>
      </w:r>
    </w:p>
    <w:p w:rsidR="009E6FA0" w:rsidRPr="009E6FA0" w:rsidRDefault="009E6FA0" w:rsidP="009E6FA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6FA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E6FA0" w:rsidRPr="009E6FA0" w:rsidRDefault="009E6FA0" w:rsidP="009E6FA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E6FA0">
        <w:rPr>
          <w:rFonts w:ascii="Times New Roman" w:hAnsi="Times New Roman" w:cs="Times New Roman"/>
          <w:sz w:val="24"/>
          <w:szCs w:val="24"/>
        </w:rPr>
        <w:t>Научить детей репетировать сказку по частям</w:t>
      </w:r>
    </w:p>
    <w:p w:rsidR="009E6FA0" w:rsidRPr="009E6FA0" w:rsidRDefault="009E6FA0" w:rsidP="009E6FA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E6FA0">
        <w:rPr>
          <w:rFonts w:ascii="Times New Roman" w:hAnsi="Times New Roman" w:cs="Times New Roman"/>
          <w:sz w:val="24"/>
          <w:szCs w:val="24"/>
        </w:rPr>
        <w:t>Ввести понятие «Мизансцена», научить детей работать над мизансценами и запоминать их последовательность.</w:t>
      </w:r>
    </w:p>
    <w:p w:rsidR="009E6FA0" w:rsidRPr="009E6FA0" w:rsidRDefault="009E6FA0" w:rsidP="009E6FA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E6FA0">
        <w:rPr>
          <w:rFonts w:ascii="Times New Roman" w:hAnsi="Times New Roman" w:cs="Times New Roman"/>
          <w:sz w:val="24"/>
          <w:szCs w:val="24"/>
        </w:rPr>
        <w:t>Развивать навыки слаженной работы, учить соблюдать основные «законы сцены».</w:t>
      </w:r>
    </w:p>
    <w:p w:rsidR="009E6FA0" w:rsidRPr="009E6FA0" w:rsidRDefault="009E6FA0" w:rsidP="009E6FA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6FA0">
        <w:rPr>
          <w:rFonts w:ascii="Times New Roman" w:hAnsi="Times New Roman" w:cs="Times New Roman"/>
          <w:b/>
          <w:sz w:val="24"/>
          <w:szCs w:val="24"/>
        </w:rPr>
        <w:t>3 этап - Завершающий</w:t>
      </w:r>
    </w:p>
    <w:p w:rsidR="009E6FA0" w:rsidRPr="009E6FA0" w:rsidRDefault="009E6FA0" w:rsidP="009E6FA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6FA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E6FA0" w:rsidRPr="009E6FA0" w:rsidRDefault="009E6FA0" w:rsidP="009E6FA0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E6FA0">
        <w:rPr>
          <w:rFonts w:ascii="Times New Roman" w:hAnsi="Times New Roman" w:cs="Times New Roman"/>
          <w:sz w:val="24"/>
          <w:szCs w:val="24"/>
        </w:rPr>
        <w:t xml:space="preserve">Научить детей соединять мизансцены спектакля воедино. </w:t>
      </w:r>
    </w:p>
    <w:p w:rsidR="009E6FA0" w:rsidRPr="009E6FA0" w:rsidRDefault="009E6FA0" w:rsidP="009E6FA0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E6FA0">
        <w:rPr>
          <w:rFonts w:ascii="Times New Roman" w:hAnsi="Times New Roman" w:cs="Times New Roman"/>
          <w:sz w:val="24"/>
          <w:szCs w:val="24"/>
        </w:rPr>
        <w:t>Научить детей чувствовать ритм спектакля</w:t>
      </w:r>
    </w:p>
    <w:p w:rsidR="009E6FA0" w:rsidRPr="009E6FA0" w:rsidRDefault="009E6FA0" w:rsidP="009E6FA0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E6FA0">
        <w:rPr>
          <w:rFonts w:ascii="Times New Roman" w:hAnsi="Times New Roman" w:cs="Times New Roman"/>
          <w:sz w:val="24"/>
          <w:szCs w:val="24"/>
        </w:rPr>
        <w:t>Воспитывать дисциплину в процессе подготовки спектакля к демонстрации.</w:t>
      </w:r>
    </w:p>
    <w:p w:rsidR="009E6FA0" w:rsidRPr="009E6FA0" w:rsidRDefault="009E6FA0" w:rsidP="009E6FA0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E6FA0">
        <w:rPr>
          <w:rFonts w:ascii="Times New Roman" w:hAnsi="Times New Roman" w:cs="Times New Roman"/>
          <w:sz w:val="24"/>
          <w:szCs w:val="24"/>
        </w:rPr>
        <w:t>Активизировать мыслительный и эмоциональный настрой детей</w:t>
      </w:r>
    </w:p>
    <w:p w:rsidR="009E6FA0" w:rsidRPr="009E6FA0" w:rsidRDefault="009E6FA0" w:rsidP="009E6FA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6FA0">
        <w:rPr>
          <w:rFonts w:ascii="Times New Roman" w:hAnsi="Times New Roman" w:cs="Times New Roman"/>
          <w:b/>
          <w:sz w:val="24"/>
          <w:szCs w:val="24"/>
        </w:rPr>
        <w:t>4 этап - Генеральная репетиция</w:t>
      </w:r>
    </w:p>
    <w:p w:rsidR="009E6FA0" w:rsidRPr="009E6FA0" w:rsidRDefault="009E6FA0" w:rsidP="009E6FA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E6FA0">
        <w:rPr>
          <w:rFonts w:ascii="Times New Roman" w:hAnsi="Times New Roman" w:cs="Times New Roman"/>
          <w:b/>
          <w:sz w:val="24"/>
          <w:szCs w:val="24"/>
        </w:rPr>
        <w:t>Цель:</w:t>
      </w:r>
      <w:r w:rsidRPr="009E6FA0">
        <w:rPr>
          <w:rFonts w:ascii="Times New Roman" w:hAnsi="Times New Roman" w:cs="Times New Roman"/>
          <w:sz w:val="24"/>
          <w:szCs w:val="24"/>
        </w:rPr>
        <w:t xml:space="preserve"> Выверить временные характеристики спектакля, художественно его отредактировать.</w:t>
      </w:r>
    </w:p>
    <w:p w:rsidR="009E6FA0" w:rsidRPr="009E6FA0" w:rsidRDefault="009E6FA0" w:rsidP="009E6FA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6FA0">
        <w:rPr>
          <w:rFonts w:ascii="Times New Roman" w:hAnsi="Times New Roman" w:cs="Times New Roman"/>
          <w:b/>
          <w:sz w:val="24"/>
          <w:szCs w:val="24"/>
        </w:rPr>
        <w:t>5 этап -</w:t>
      </w:r>
      <w:r w:rsidRPr="009E6FA0">
        <w:rPr>
          <w:rFonts w:ascii="Times New Roman" w:hAnsi="Times New Roman" w:cs="Times New Roman"/>
          <w:sz w:val="24"/>
          <w:szCs w:val="24"/>
        </w:rPr>
        <w:t xml:space="preserve"> </w:t>
      </w:r>
      <w:r w:rsidRPr="009E6F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6FA0">
        <w:rPr>
          <w:rFonts w:ascii="Times New Roman" w:hAnsi="Times New Roman" w:cs="Times New Roman"/>
          <w:b/>
          <w:sz w:val="24"/>
          <w:szCs w:val="24"/>
        </w:rPr>
        <w:t>Показ спектакля  или открытого занятия зрителям.</w:t>
      </w:r>
    </w:p>
    <w:p w:rsidR="0031287E" w:rsidRDefault="0031287E" w:rsidP="009E6FA0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87E" w:rsidRDefault="0031287E" w:rsidP="009E6FA0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87E" w:rsidRDefault="0031287E" w:rsidP="009E6FA0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87E" w:rsidRDefault="0031287E" w:rsidP="009E6FA0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44D" w:rsidRPr="009E6FA0" w:rsidRDefault="0012444D" w:rsidP="009E6FA0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года </w:t>
      </w:r>
      <w:r w:rsidR="009E6FA0"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</w:p>
    <w:p w:rsidR="0031287E" w:rsidRDefault="0012444D" w:rsidP="009E6FA0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ЗНАЕТ: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Что такое театр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Чем отличается театр от других видов искусств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 чего зародился театр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Какие виды театров существуют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Кто создаёт театральные полотна (спектакли)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ИМЕЕТ ПОНЯТИЯ: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Об элементарных технических средствах сцены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Об оформлении сцены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 нормах поведения на сцене и в зрительном зале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УМЕЕТ: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Выражать свое отношение к явлениям в жизни и на сцене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Образно мыслить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Концентрировать внимание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Ощущать себя в сценическом пространстве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ПРИОБРЕТАЕТ НАВЫКИ: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Общения с партнером (одноклассниками)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Элементарного актёрского мастерства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Образного восприятия окружающего мира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Адекватного и образного реагирования на внешние раздражители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Коллективного творчества</w:t>
      </w:r>
      <w:proofErr w:type="gramStart"/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избавляется от излишней стеснительности, боязни общества, комплекса "взгляда со стороны", приобретает общительность, открытость, способность бережного отношения к окружающему миру, ответственность перед коллективом.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444D" w:rsidRPr="009E6FA0" w:rsidRDefault="0012444D" w:rsidP="009E6FA0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Петрова Т.И., Сергеева Е.Л., Петрова Е.С. «Театрализованные игры в школе»/ журнал «Воспитание школьников». Выпуск 12 – Москва, «Школьная пресса», 2000.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Волина В.В. «</w:t>
      </w:r>
      <w:proofErr w:type="gramStart"/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Занимательное</w:t>
      </w:r>
      <w:proofErr w:type="gramEnd"/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азбуковедение</w:t>
      </w:r>
      <w:proofErr w:type="spellEnd"/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– М.: Просвещение, 2004.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Стрельцова</w:t>
      </w:r>
      <w:proofErr w:type="spellEnd"/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Л.Е. «Литература и фантазия». – М.: АРКТИ, 2005.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Русские народные сказки, песни, </w:t>
      </w:r>
      <w:proofErr w:type="spellStart"/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пословицы, считалки. «Рождество» - пьеса для школьного театра/ Журнал «Начальная школа».  No11/1997.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Шмаков С.А. «От игры к самовоспитанию». – М.: Новая школа, 2006.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Игры, обучение, тренинг./Под ред. </w:t>
      </w:r>
      <w:proofErr w:type="spellStart"/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Петрушинского</w:t>
      </w:r>
      <w:proofErr w:type="spellEnd"/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Новая школа,2003</w:t>
      </w:r>
      <w:r w:rsidRPr="009E6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Побединская Л.А. «Жили-были сказки» - М.: Сфера, 2001</w:t>
      </w:r>
    </w:p>
    <w:p w:rsidR="00BC03C9" w:rsidRPr="009E6FA0" w:rsidRDefault="00BC03C9" w:rsidP="009E6FA0">
      <w:pPr>
        <w:rPr>
          <w:rFonts w:ascii="Times New Roman" w:hAnsi="Times New Roman" w:cs="Times New Roman"/>
          <w:sz w:val="24"/>
          <w:szCs w:val="24"/>
        </w:rPr>
      </w:pPr>
    </w:p>
    <w:sectPr w:rsidR="00BC03C9" w:rsidRPr="009E6FA0" w:rsidSect="0031287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B"/>
    <w:multiLevelType w:val="multilevel"/>
    <w:tmpl w:val="0000000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C"/>
    <w:multiLevelType w:val="multi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44D"/>
    <w:rsid w:val="0012444D"/>
    <w:rsid w:val="00216837"/>
    <w:rsid w:val="002E3A9A"/>
    <w:rsid w:val="0031287E"/>
    <w:rsid w:val="00583B6E"/>
    <w:rsid w:val="00640227"/>
    <w:rsid w:val="00752F2A"/>
    <w:rsid w:val="00904080"/>
    <w:rsid w:val="009C66BA"/>
    <w:rsid w:val="009E6FA0"/>
    <w:rsid w:val="00A41672"/>
    <w:rsid w:val="00BC03C9"/>
    <w:rsid w:val="00C83F0D"/>
    <w:rsid w:val="00F5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C9"/>
  </w:style>
  <w:style w:type="paragraph" w:styleId="2">
    <w:name w:val="heading 2"/>
    <w:basedOn w:val="a"/>
    <w:link w:val="20"/>
    <w:uiPriority w:val="9"/>
    <w:qFormat/>
    <w:rsid w:val="00124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4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2444D"/>
  </w:style>
  <w:style w:type="character" w:styleId="a3">
    <w:name w:val="Hyperlink"/>
    <w:basedOn w:val="a0"/>
    <w:uiPriority w:val="99"/>
    <w:semiHidden/>
    <w:unhideWhenUsed/>
    <w:rsid w:val="001244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44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4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55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7989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1116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78C2-D9E2-4EFC-9AB3-28DA2765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4</cp:revision>
  <cp:lastPrinted>2012-11-12T17:22:00Z</cp:lastPrinted>
  <dcterms:created xsi:type="dcterms:W3CDTF">2012-11-12T17:23:00Z</dcterms:created>
  <dcterms:modified xsi:type="dcterms:W3CDTF">2013-11-29T10:29:00Z</dcterms:modified>
</cp:coreProperties>
</file>