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E2" w:rsidRPr="00D22FB1" w:rsidRDefault="00EE31E2" w:rsidP="00EE31E2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shd w:val="clear" w:color="auto" w:fill="FFFFFF"/>
        </w:rPr>
        <w:t>10 моментов</w:t>
      </w:r>
      <w:r w:rsidR="00D8475D" w:rsidRPr="00D22FB1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shd w:val="clear" w:color="auto" w:fill="FFFFFF"/>
        </w:rPr>
        <w:t>, которым ребенок учится у родителей</w:t>
      </w:r>
      <w:r w:rsidRPr="00D22FB1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Что такое здоровый брак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?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Модель «семьи» молодожены переносят из своих семей. Чем здоровее будет твой собственный брак, тем больше шансов на семейное счастье в будущем у твоего ребенка. 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Что значит уважать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?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Уважению трудно научить, уважению можно только научиться. Ребенок должен «прочувствовать» такое отношение. Лучшее, что ты сможешь сделать для ребенка и семьи – это уважать своего супруга. 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Что такое обязанности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? 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Ребенок должен знать, что каждый член семьи должен выполнять определенные обязанности. Так как он еще маленький и его обязанности невелики – вовремя кушать и ложиться спать, то показать, что такое настоящие обязанности и как их стоит выполнять, могут родители. Кроме того, на вашем примере ребенок узнает, что входит в обязанности женщины и мужчины, матери и отца – в его сознании начнут выстраиваться «правильные» модели поведения. 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Равноправие и компромиссы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.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В детские годы ребенок едва понимает, что такое равноправие и компромисс, ведь родители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всегда действуют по принципу «В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се лучшее – детям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!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». Глядя на маму и папу, он видит маленькую социальную группу, взаимоотношения в ней. Он будет копировать модели поведения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, 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и применять их в «своей» среде – на детской площадке, в дошкольных учреждениях. 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Радость семейного бытия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.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Только со счастливыми и любящими родителями, ребенок тоже сможет стать счастливым. Таким образом, он поймет, что семья – это самое ценное, что у нас есть. 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Как справляться с конфликтами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.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Скандалить при ребенке – нельзя, но показывать как мирно и разумно обходить и решать конфликтные ситуации – нужно.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lastRenderedPageBreak/>
        <w:t xml:space="preserve"> Что такое безусловная любовь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?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Только проживая в обстановке чистой и безусловной любви, ребенок сможет понять, что это такое. Не узнав своевременно это чувство, он вряд ли сможет его ощутить и проявить во взрослой жизни. 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Как извиняться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?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Все имеют право на ошибки. Не страшно, если кто-то оступился, вспылил или забыл что-то сделать, страшно, если он не извинился </w:t>
      </w:r>
      <w:proofErr w:type="gramStart"/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перед</w:t>
      </w:r>
      <w:proofErr w:type="gramEnd"/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своими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близкими за это. Просите прощения друг у друга при ребенке, пусть дети видят и слышат это. </w:t>
      </w:r>
    </w:p>
    <w:p w:rsidR="00EE31E2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Как проявлять свои чувства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?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Часто бывает, что людям сложно проявлять свои чувства – они стесняются, прячут их и избегают. Но как можно стесняться самого себя и быть таким неискренним? Такие проблемы родом из детства. Не стесняйся говорить мужу при ребенке, что ты его любишь и т.п. </w:t>
      </w:r>
    </w:p>
    <w:p w:rsidR="00D36DBC" w:rsidRPr="00D22FB1" w:rsidRDefault="00D8475D" w:rsidP="00EE31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</w:pP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Что значит делиться</w:t>
      </w:r>
      <w:r w:rsidR="00EE31E2"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?</w:t>
      </w:r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 xml:space="preserve"> Покажи ребенку, что делиться с близким человеком нуж</w:t>
      </w:r>
      <w:bookmarkStart w:id="0" w:name="_GoBack"/>
      <w:bookmarkEnd w:id="0"/>
      <w:r w:rsidRPr="00D22FB1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shd w:val="clear" w:color="auto" w:fill="FFFFFF"/>
        </w:rPr>
        <w:t>но всем — от крошки хлеба до чувств и эмоций.</w:t>
      </w:r>
    </w:p>
    <w:sectPr w:rsidR="00D36DBC" w:rsidRPr="00D22FB1" w:rsidSect="00EE31E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6763"/>
    <w:multiLevelType w:val="hybridMultilevel"/>
    <w:tmpl w:val="5286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1C"/>
    <w:rsid w:val="002F391C"/>
    <w:rsid w:val="00351336"/>
    <w:rsid w:val="00D22FB1"/>
    <w:rsid w:val="00D36DBC"/>
    <w:rsid w:val="00D8475D"/>
    <w:rsid w:val="00E40C58"/>
    <w:rsid w:val="00E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Лёха</cp:lastModifiedBy>
  <cp:revision>5</cp:revision>
  <dcterms:created xsi:type="dcterms:W3CDTF">2014-03-19T12:13:00Z</dcterms:created>
  <dcterms:modified xsi:type="dcterms:W3CDTF">2014-03-19T13:08:00Z</dcterms:modified>
</cp:coreProperties>
</file>