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FB" w:rsidRDefault="000C13FB"/>
    <w:p w:rsidR="000C13FB" w:rsidRDefault="000C13FB"/>
    <w:p w:rsidR="000C13FB" w:rsidRDefault="000C13FB"/>
    <w:p w:rsidR="000C13FB" w:rsidRDefault="000C13FB"/>
    <w:p w:rsidR="000C13FB" w:rsidRDefault="000C13FB"/>
    <w:tbl>
      <w:tblPr>
        <w:tblW w:w="108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32"/>
        <w:gridCol w:w="245"/>
      </w:tblGrid>
      <w:tr w:rsidR="00F42F20" w:rsidRPr="00F42F20" w:rsidTr="000C13FB">
        <w:tc>
          <w:tcPr>
            <w:tcW w:w="10632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0C13FB" w:rsidRDefault="000C13FB" w:rsidP="000C13FB">
            <w:pPr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2060"/>
                <w:kern w:val="36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36"/>
                <w:sz w:val="52"/>
                <w:szCs w:val="52"/>
                <w:lang w:eastAsia="ru-RU"/>
              </w:rPr>
              <w:t>Родительское собрание</w:t>
            </w:r>
          </w:p>
          <w:p w:rsidR="000C13FB" w:rsidRPr="000C13FB" w:rsidRDefault="000C13FB" w:rsidP="000C13FB">
            <w:pPr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2060"/>
                <w:kern w:val="36"/>
                <w:sz w:val="32"/>
                <w:szCs w:val="32"/>
                <w:lang w:eastAsia="ru-RU"/>
              </w:rPr>
            </w:pPr>
            <w:r w:rsidRPr="000C13FB">
              <w:rPr>
                <w:rFonts w:ascii="Times New Roman" w:eastAsia="Times New Roman" w:hAnsi="Times New Roman" w:cs="Times New Roman"/>
                <w:color w:val="002060"/>
                <w:kern w:val="36"/>
                <w:sz w:val="32"/>
                <w:szCs w:val="32"/>
                <w:lang w:eastAsia="ru-RU"/>
              </w:rPr>
              <w:t>(средняя группа)</w:t>
            </w:r>
          </w:p>
          <w:p w:rsidR="000C13FB" w:rsidRDefault="000C13FB" w:rsidP="000C13FB">
            <w:pPr>
              <w:spacing w:after="150" w:line="360" w:lineRule="auto"/>
              <w:jc w:val="center"/>
              <w:outlineLvl w:val="0"/>
              <w:rPr>
                <w:rFonts w:ascii="Monotype Corsiva" w:eastAsia="Times New Roman" w:hAnsi="Monotype Corsiva" w:cs="Arial"/>
                <w:color w:val="0070C0"/>
                <w:kern w:val="36"/>
                <w:sz w:val="72"/>
                <w:szCs w:val="72"/>
                <w:lang w:eastAsia="ru-RU"/>
              </w:rPr>
            </w:pPr>
          </w:p>
          <w:p w:rsidR="000C13FB" w:rsidRDefault="000C13FB" w:rsidP="000C13FB">
            <w:pPr>
              <w:spacing w:after="150" w:line="360" w:lineRule="auto"/>
              <w:jc w:val="center"/>
              <w:outlineLvl w:val="0"/>
              <w:rPr>
                <w:rFonts w:ascii="Monotype Corsiva" w:eastAsia="Times New Roman" w:hAnsi="Monotype Corsiva" w:cs="Arial"/>
                <w:color w:val="0070C0"/>
                <w:kern w:val="36"/>
                <w:sz w:val="72"/>
                <w:szCs w:val="72"/>
                <w:lang w:eastAsia="ru-RU"/>
              </w:rPr>
            </w:pPr>
          </w:p>
          <w:p w:rsidR="000C13FB" w:rsidRDefault="00F42F20" w:rsidP="000C13FB">
            <w:pPr>
              <w:spacing w:after="150" w:line="360" w:lineRule="auto"/>
              <w:jc w:val="center"/>
              <w:outlineLvl w:val="0"/>
              <w:rPr>
                <w:rFonts w:ascii="Monotype Corsiva" w:eastAsia="Times New Roman" w:hAnsi="Monotype Corsiva" w:cs="Arial"/>
                <w:color w:val="0070C0"/>
                <w:kern w:val="36"/>
                <w:sz w:val="72"/>
                <w:szCs w:val="72"/>
                <w:lang w:eastAsia="ru-RU"/>
              </w:rPr>
            </w:pPr>
            <w:r w:rsidRPr="000C13FB">
              <w:rPr>
                <w:rFonts w:ascii="Monotype Corsiva" w:eastAsia="Times New Roman" w:hAnsi="Monotype Corsiva" w:cs="Arial"/>
                <w:color w:val="0070C0"/>
                <w:kern w:val="36"/>
                <w:sz w:val="72"/>
                <w:szCs w:val="72"/>
                <w:lang w:eastAsia="ru-RU"/>
              </w:rPr>
              <w:t>«Телев</w:t>
            </w:r>
            <w:r w:rsidR="000C13FB" w:rsidRPr="000C13FB">
              <w:rPr>
                <w:rFonts w:ascii="Monotype Corsiva" w:eastAsia="Times New Roman" w:hAnsi="Monotype Corsiva" w:cs="Arial"/>
                <w:color w:val="0070C0"/>
                <w:kern w:val="36"/>
                <w:sz w:val="72"/>
                <w:szCs w:val="72"/>
                <w:lang w:eastAsia="ru-RU"/>
              </w:rPr>
              <w:t xml:space="preserve">идение в жизни семьи и </w:t>
            </w:r>
          </w:p>
          <w:p w:rsidR="00F42F20" w:rsidRPr="000C13FB" w:rsidRDefault="000C13FB" w:rsidP="000C13FB">
            <w:pPr>
              <w:spacing w:after="150" w:line="360" w:lineRule="auto"/>
              <w:jc w:val="center"/>
              <w:outlineLvl w:val="0"/>
              <w:rPr>
                <w:rFonts w:ascii="Monotype Corsiva" w:eastAsia="Times New Roman" w:hAnsi="Monotype Corsiva" w:cs="Arial"/>
                <w:color w:val="0070C0"/>
                <w:kern w:val="36"/>
                <w:sz w:val="72"/>
                <w:szCs w:val="72"/>
                <w:lang w:eastAsia="ru-RU"/>
              </w:rPr>
            </w:pPr>
            <w:r w:rsidRPr="000C13FB">
              <w:rPr>
                <w:rFonts w:ascii="Monotype Corsiva" w:eastAsia="Times New Roman" w:hAnsi="Monotype Corsiva" w:cs="Arial"/>
                <w:color w:val="0070C0"/>
                <w:kern w:val="36"/>
                <w:sz w:val="72"/>
                <w:szCs w:val="72"/>
                <w:lang w:eastAsia="ru-RU"/>
              </w:rPr>
              <w:t>ребенка»</w:t>
            </w:r>
          </w:p>
          <w:p w:rsidR="000C13FB" w:rsidRPr="00F42F20" w:rsidRDefault="000C13FB" w:rsidP="00F42F20">
            <w:pPr>
              <w:spacing w:after="150" w:line="240" w:lineRule="auto"/>
              <w:outlineLvl w:val="0"/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F42F20" w:rsidRPr="00F42F20" w:rsidRDefault="00CC5155" w:rsidP="00F42F20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999999"/>
                <w:sz w:val="17"/>
                <w:szCs w:val="17"/>
                <w:lang w:eastAsia="ru-RU"/>
              </w:rPr>
              <w:t>  </w:t>
            </w:r>
          </w:p>
        </w:tc>
      </w:tr>
    </w:tbl>
    <w:p w:rsidR="000C13FB" w:rsidRDefault="000C13FB" w:rsidP="00F42F20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</w:p>
    <w:p w:rsidR="000C13FB" w:rsidRDefault="000C13FB" w:rsidP="00F42F20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</w:p>
    <w:p w:rsidR="000C13FB" w:rsidRDefault="00C01BF2" w:rsidP="000C13FB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C01BF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0;margin-top:0;width:2in;height:2in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x0tFC+sCAAD8BQAADgAAAAAAAAAA&#10;AAAAAAAuAgAAZHJzL2Uyb0RvYy54bWxQSwECLQAUAAYACAAAACEAS4kmzdYAAAAFAQAADwAAAAAA&#10;AAAAAAAAAABFBQAAZHJzL2Rvd25yZXYueG1sUEsFBgAAAAAEAAQA8wAAAEgGAAAAAA==&#10;" filled="f" stroked="f">
            <v:fill o:detectmouseclick="t"/>
            <v:textbox style="mso-fit-shape-to-text:t">
              <w:txbxContent>
                <w:p w:rsidR="000C13FB" w:rsidRPr="000C13FB" w:rsidRDefault="000C13FB" w:rsidP="000C13FB">
                  <w:pPr>
                    <w:shd w:val="clear" w:color="auto" w:fill="FFFFFF"/>
                    <w:spacing w:before="75" w:after="75" w:line="360" w:lineRule="atLeast"/>
                    <w:rPr>
                      <w:rFonts w:ascii="Arial" w:eastAsia="Times New Roman" w:hAnsi="Arial" w:cs="Arial"/>
                      <w:b/>
                      <w:color w:val="9BBB59" w:themeColor="accent3"/>
                      <w:sz w:val="72"/>
                      <w:szCs w:val="72"/>
                      <w:u w:val="single"/>
                    </w:rPr>
                  </w:pPr>
                </w:p>
              </w:txbxContent>
            </v:textbox>
          </v:shape>
        </w:pict>
      </w:r>
    </w:p>
    <w:p w:rsidR="000C13FB" w:rsidRDefault="00C01BF2" w:rsidP="000C13FB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C01BF2">
        <w:rPr>
          <w:noProof/>
          <w:lang w:eastAsia="ru-RU"/>
        </w:rPr>
        <w:pict>
          <v:shape id="Поле 1" o:spid="_x0000_s1027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<v:fill o:detectmouseclick="t"/>
            <v:textbox style="mso-fit-shape-to-text:t">
              <w:txbxContent>
                <w:p w:rsidR="000C13FB" w:rsidRPr="000C13FB" w:rsidRDefault="000C13FB" w:rsidP="000C13FB">
                  <w:pPr>
                    <w:shd w:val="clear" w:color="auto" w:fill="FFFFFF"/>
                    <w:spacing w:before="75" w:after="75" w:line="360" w:lineRule="atLeast"/>
                    <w:rPr>
                      <w:rFonts w:ascii="Arial" w:eastAsia="Times New Roman" w:hAnsi="Arial" w:cs="Arial"/>
                      <w:b/>
                      <w:caps/>
                      <w:color w:val="000000"/>
                      <w:sz w:val="72"/>
                      <w:szCs w:val="72"/>
                      <w:u w:val="single"/>
                    </w:rPr>
                  </w:pPr>
                </w:p>
              </w:txbxContent>
            </v:textbox>
          </v:shape>
        </w:pict>
      </w:r>
    </w:p>
    <w:p w:rsidR="000C13FB" w:rsidRDefault="000C13FB" w:rsidP="00F42F20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</w:p>
    <w:p w:rsidR="000C13FB" w:rsidRDefault="000C13FB" w:rsidP="00F42F20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</w:p>
    <w:p w:rsidR="000C13FB" w:rsidRDefault="000C13FB" w:rsidP="00F42F20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</w:p>
    <w:p w:rsidR="000C13FB" w:rsidRDefault="000C13FB" w:rsidP="00F42F20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</w:p>
    <w:p w:rsidR="000C13FB" w:rsidRDefault="000C13FB" w:rsidP="00F42F20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</w:p>
    <w:p w:rsidR="000C13FB" w:rsidRPr="00ED54E1" w:rsidRDefault="000C13FB" w:rsidP="00ED54E1">
      <w:pPr>
        <w:shd w:val="clear" w:color="auto" w:fill="FFFFFF"/>
        <w:spacing w:before="75" w:after="75" w:line="360" w:lineRule="atLeast"/>
        <w:jc w:val="right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D54E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                                                                                 </w:t>
      </w:r>
      <w:r w:rsidR="00ED54E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              </w:t>
      </w:r>
      <w:r w:rsidRPr="00ED54E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Воспитатель</w:t>
      </w:r>
      <w:r w:rsidR="00ED54E1" w:rsidRPr="00ED54E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: Молокова Е.Н.</w:t>
      </w:r>
    </w:p>
    <w:p w:rsidR="000C13FB" w:rsidRPr="00ED54E1" w:rsidRDefault="000C13FB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0C13FB" w:rsidRDefault="000C13FB" w:rsidP="00F42F20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</w:p>
    <w:p w:rsidR="00F42F20" w:rsidRPr="007C56B1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родителей потребности в анализе воздействия телевидения на развитие личности ребенка.</w:t>
      </w:r>
    </w:p>
    <w:p w:rsidR="00F42F20" w:rsidRPr="007C56B1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F42F20" w:rsidRPr="007C56B1" w:rsidRDefault="00F42F20" w:rsidP="00F42F20">
      <w:pPr>
        <w:numPr>
          <w:ilvl w:val="0"/>
          <w:numId w:val="1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родителей на достоинства и недостатки общения ребенка с телевизором;</w:t>
      </w:r>
    </w:p>
    <w:p w:rsidR="00F42F20" w:rsidRPr="007C56B1" w:rsidRDefault="00F42F20" w:rsidP="00F42F20">
      <w:pPr>
        <w:numPr>
          <w:ilvl w:val="0"/>
          <w:numId w:val="1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педагогическую компетенцию родителей по вопросу грамотного подхода к просмотру телепередач детьми;</w:t>
      </w:r>
    </w:p>
    <w:p w:rsidR="00F42F20" w:rsidRPr="007C56B1" w:rsidRDefault="00F42F20" w:rsidP="00F42F20">
      <w:pPr>
        <w:numPr>
          <w:ilvl w:val="0"/>
          <w:numId w:val="1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проводить профилактику телевизионной зависимости детей и взрослых.</w:t>
      </w:r>
    </w:p>
    <w:p w:rsidR="00F42F20" w:rsidRPr="007C56B1" w:rsidRDefault="00F42F20" w:rsidP="00F42F20">
      <w:pPr>
        <w:numPr>
          <w:ilvl w:val="0"/>
          <w:numId w:val="1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показать влияние телевизионных просмотров  на физическое и психическое состояние  детей.</w:t>
      </w:r>
    </w:p>
    <w:p w:rsidR="00F42F20" w:rsidRPr="007C56B1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 проведения</w:t>
      </w: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 заседание родительского клуба.</w:t>
      </w:r>
    </w:p>
    <w:p w:rsidR="00F42F20" w:rsidRPr="007C56B1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Участники:  </w:t>
      </w:r>
      <w:r w:rsidR="0043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Воспитатели, родители, </w:t>
      </w: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медицинская  сестра.</w:t>
      </w:r>
    </w:p>
    <w:p w:rsidR="00F42F20" w:rsidRPr="007C56B1" w:rsidRDefault="00F42F20" w:rsidP="00F42F20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 проведения:</w:t>
      </w:r>
    </w:p>
    <w:p w:rsidR="00F42F20" w:rsidRPr="007C56B1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1.Вступительная часть.</w:t>
      </w:r>
    </w:p>
    <w:p w:rsidR="00F42F20" w:rsidRPr="007C56B1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2.Разминка. Введение в проблему.</w:t>
      </w:r>
    </w:p>
    <w:p w:rsidR="00F42F20" w:rsidRPr="007C56B1" w:rsidRDefault="00757EB9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 проблеме телезависимости</w:t>
      </w:r>
      <w:r w:rsidR="00F42F20"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2F20" w:rsidRPr="007C56B1" w:rsidRDefault="00757EB9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42F20"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.Выступление старшей медсестры «Требования к просмотру детьми телепередач».</w:t>
      </w:r>
    </w:p>
    <w:p w:rsidR="00F42F20" w:rsidRPr="007C56B1" w:rsidRDefault="00757EB9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42F20"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.Самостоятельная работа родителей в группах.</w:t>
      </w:r>
    </w:p>
    <w:p w:rsidR="00F42F20" w:rsidRPr="007C56B1" w:rsidRDefault="00757EB9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42F20"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.Заключительная часть.</w:t>
      </w:r>
    </w:p>
    <w:p w:rsidR="00F42F20" w:rsidRPr="007C56B1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                                               </w:t>
      </w: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Подготовительный этап:</w:t>
      </w:r>
    </w:p>
    <w:p w:rsidR="00F42F20" w:rsidRPr="007C56B1" w:rsidRDefault="00F42F20" w:rsidP="007C56B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1.Оформление  приглашения  на родительское собрания </w:t>
      </w:r>
    </w:p>
    <w:p w:rsidR="00F42F20" w:rsidRPr="007C56B1" w:rsidRDefault="007C56B1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42F20"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.Изготовление макета телевизора.</w:t>
      </w:r>
    </w:p>
    <w:p w:rsidR="00F42F20" w:rsidRPr="007C56B1" w:rsidRDefault="007C56B1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42F20"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.Анкетирование родителей «Ребенок и телевидение», подготовка памятки «Просмотр передач».    </w:t>
      </w:r>
    </w:p>
    <w:p w:rsidR="00F42F20" w:rsidRPr="007C56B1" w:rsidRDefault="00F42F20" w:rsidP="00F42F20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мероприятия:</w:t>
      </w:r>
    </w:p>
    <w:p w:rsidR="00F42F20" w:rsidRPr="00757EB9" w:rsidRDefault="00F42F20" w:rsidP="006B6B4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1.Вступительная часть.</w:t>
      </w:r>
    </w:p>
    <w:p w:rsidR="007C56B1" w:rsidRPr="007C56B1" w:rsidRDefault="00F42F20" w:rsidP="007C56B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B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7C5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56B1"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 и телевидение заняли прочное первое место  во времяпровождении наших детей. Место, которое раньше по праву  принадлежало подвижным играм</w:t>
      </w:r>
      <w:r w:rsidR="0043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 и на улице.</w:t>
      </w:r>
      <w:r w:rsidR="007C56B1"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Понаблюдав за общением между детьми своей группы, за их поведением, играми</w:t>
      </w:r>
      <w:r w:rsidR="006B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сделав определенные выводы – мы решили</w:t>
      </w:r>
      <w:r w:rsidR="007C56B1"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 и провести родительское собрание на тему  «Телевидение в жизни семьи и ре</w:t>
      </w:r>
      <w:r w:rsidR="0043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бенка» и с</w:t>
      </w:r>
      <w:r w:rsidR="0055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овместно  с вами </w:t>
      </w:r>
      <w:r w:rsidR="007C56B1"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постараться решить проблему телевизионной завис</w:t>
      </w:r>
      <w:r w:rsidR="0043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имости детей и взрослых. Надеемся</w:t>
      </w:r>
      <w:r w:rsidR="007C56B1"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3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7C56B1"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</w:t>
      </w:r>
      <w:r w:rsidR="0055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мероприятие поможет  нам</w:t>
      </w:r>
      <w:r w:rsidR="007C56B1"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более внимательно и серьезно относиться к воспитанию детей.</w:t>
      </w:r>
    </w:p>
    <w:p w:rsidR="00F42F20" w:rsidRPr="007C56B1" w:rsidRDefault="00557A26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42F20"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Отличительная черта времени, в котором мы живем, - стремительное  проникновение телевидения и информационных технологий во все сферы жизни человека. На тему «Дети и телевизор» написано огромное количество статей, проведены исследования, высказаны мнения, но проблема как была, так и осталас</w:t>
      </w:r>
      <w:r w:rsidR="0043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 К</w:t>
      </w:r>
      <w:r w:rsidR="00F42F20"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только ребенок переступают порог дома, телевизор становится  его полноправным хозяином.  Дети смотрят телевизор, а родители смотрят на детей  и </w:t>
      </w:r>
      <w:r w:rsidR="00F42F20"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начинают переживать по этому  поводу.  А есть ли на то причины?   Давайте постараемся вместе разобраться в вопросах:</w:t>
      </w:r>
    </w:p>
    <w:p w:rsidR="00F42F20" w:rsidRPr="007C56B1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Телевидение в жизни ребенка-это хорошо или плохо?</w:t>
      </w:r>
    </w:p>
    <w:p w:rsidR="00F42F20" w:rsidRPr="007C56B1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и что должны смотреть дети?</w:t>
      </w:r>
    </w:p>
    <w:p w:rsidR="00F42F20" w:rsidRPr="007C56B1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-Должны ли взрослые контролировать просмотр телепередач детьми?                                                                                 </w:t>
      </w:r>
    </w:p>
    <w:p w:rsidR="00F42F20" w:rsidRPr="00757EB9" w:rsidRDefault="00F42F20" w:rsidP="00557A26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Разминка.   Введение в проблему.</w:t>
      </w:r>
    </w:p>
    <w:p w:rsidR="00F42F20" w:rsidRPr="007C56B1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51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Символом обсуждаемой темы объявляется телевизор. </w:t>
      </w:r>
      <w:r w:rsidR="0055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 нарисуйте на своих листочках схематично телевизор определенного размера  в зависимости от того, какую позицию  вы занимаете  по отношению к теме встречи: большой телевизор означает пользу, маленький-вред. Родители зарисовывают  и прикрепляют  картинки  на специаль</w:t>
      </w:r>
      <w:r w:rsidR="0055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подготовленное  место.  </w:t>
      </w: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Делается вывод.                                                                                                      </w:t>
      </w:r>
    </w:p>
    <w:p w:rsidR="00F42F20" w:rsidRPr="007C56B1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51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</w:t>
      </w:r>
      <w:r w:rsidRPr="00557A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ь:</w:t>
      </w: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Объясните одной фразой ваш рисунок (высказывание родителей). </w:t>
      </w:r>
      <w:r w:rsidR="0055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Вопрос, о  том, стоит ли маленьким детям смотреть телевизионные передачи, является актуальным. Не секрет, что большинство родителей  сажают ребенка  перед телевизором чуть ли не с года, чтобы  он хоть на миг оставил их в покое. В тоже время многочисленные свидетельства врачей, психологов, педагогов подтверждают, что такое времяпрепровождение не приносит ничего, кроме вреда.   Длительный просм</w:t>
      </w:r>
      <w:r w:rsidR="00A4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  телепередач </w:t>
      </w: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  к переутомлению зрения, частое мелькание кадров, особенно в клипах, сопровождаемых громкой музыкой, нередко провоцирует  нарушение </w:t>
      </w:r>
      <w:r w:rsidR="00A4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нервной системы</w:t>
      </w: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Быстрая смена изображений не дает ребенку возможность понять смысл происходящего, а сцены насилия, которые  изобилуют сегодняшние фильмы, наносят непоправимый вред детской психике. Очень вредно для детей, если в квартире постоянно работает телевизор: его вроде бы никто не смотрит, но и не выключает. Следует помнить, что и взрослым и детям иногда нужно побыть в тишине и покое,   наедине с собой и с близкими.   </w:t>
      </w:r>
    </w:p>
    <w:p w:rsidR="00557A26" w:rsidRPr="00557A26" w:rsidRDefault="00A4609F" w:rsidP="00557A26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557A26" w:rsidRPr="00557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О проблеме телезависимости»</w:t>
      </w:r>
    </w:p>
    <w:p w:rsidR="00A4609F" w:rsidRPr="007C56B1" w:rsidRDefault="00557A26" w:rsidP="00A4609F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 в гостиной, телевизор на кухне, телевизор в спальне… Современные дети превратились в телеманов. При включенном телевизоре дети играют, общаются с друзьями и родителями, едят и спят. Они зависят от мерцания голубого экрана почти в той же мере, что и взрослые от алкоголя или сигарет. Последствия этого пристрастия могут</w:t>
      </w:r>
      <w:r w:rsidR="0043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довольно серьезными. </w:t>
      </w:r>
      <w:r w:rsidR="00A4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A4609F"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лительный просмотр телевизионных передач  отрицательно влияет на здоровье детей: </w:t>
      </w:r>
    </w:p>
    <w:p w:rsidR="00A4609F" w:rsidRPr="007C56B1" w:rsidRDefault="00A4609F" w:rsidP="00A4609F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-ухудшается зрение, сон, аппетит,   перегружается нервная система ребенка;</w:t>
      </w:r>
    </w:p>
    <w:p w:rsidR="00A4609F" w:rsidRPr="007C56B1" w:rsidRDefault="00A4609F" w:rsidP="00A4609F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-опасными  для еще не сформировавшейся детской психики являются сцены  агрессии, жестокости, насилия;</w:t>
      </w:r>
    </w:p>
    <w:p w:rsidR="00A4609F" w:rsidRPr="007C56B1" w:rsidRDefault="00A4609F" w:rsidP="00A4609F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детей возникает  настоящая зависимость, страсть к телевидению.</w:t>
      </w:r>
    </w:p>
    <w:p w:rsidR="00435514" w:rsidRDefault="00435514" w:rsidP="00557A26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9F" w:rsidRPr="00557A26" w:rsidRDefault="00A4609F" w:rsidP="00A4609F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7A2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Немного </w:t>
      </w:r>
      <w:r w:rsidRPr="00557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статистики:</w:t>
      </w:r>
    </w:p>
    <w:p w:rsidR="00A4609F" w:rsidRPr="007C56B1" w:rsidRDefault="00A4609F" w:rsidP="00A4609F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- 2/3 наших детей  в возрасте от 5до12 лет смотрят телевизор  ежедневно.</w:t>
      </w:r>
    </w:p>
    <w:p w:rsidR="00A4609F" w:rsidRPr="007C56B1" w:rsidRDefault="00A4609F" w:rsidP="00A4609F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-Время ежедневного просмотра телепередач  ребенком составляет в среднем более двух часов.</w:t>
      </w:r>
    </w:p>
    <w:p w:rsidR="00A4609F" w:rsidRPr="007C56B1" w:rsidRDefault="00A4609F" w:rsidP="00A4609F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-50% детей смотрят  телепередачи  безо всякого выбора  и исключений.</w:t>
      </w:r>
    </w:p>
    <w:p w:rsidR="00A4609F" w:rsidRPr="007C56B1" w:rsidRDefault="00A4609F" w:rsidP="00A4609F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-25% детей в возрасте  от 5до 10 лет смотрят одни и те же  передачи от 5 до 40 раз подряд.</w:t>
      </w:r>
    </w:p>
    <w:p w:rsidR="00A4609F" w:rsidRDefault="00A4609F" w:rsidP="00557A26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-38% ребят  в возрасте от 5 до12 лет, отвечая  на вопрос  о том, как они предпочитают  проводить свободное время ,на первое место поставили телевизор, исключив  при этом занятия спортом, прогулки на свежем воздухе и общение с семьей.</w:t>
      </w:r>
    </w:p>
    <w:p w:rsidR="00557A26" w:rsidRPr="00557A26" w:rsidRDefault="00557A26" w:rsidP="00557A26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родителям:</w:t>
      </w:r>
    </w:p>
    <w:p w:rsidR="00557A26" w:rsidRPr="00557A26" w:rsidRDefault="00557A26" w:rsidP="00557A26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1.Откажитесь от привычки спихивать  ребенка на телевизор, как на электронную няньку, даже если вы очень заняты. Вместе этого подыщите  ему какое-нибудь дело -пусть учится рисовать или лепить, слушать музыку, развивайте интерес к книге.</w:t>
      </w:r>
    </w:p>
    <w:p w:rsidR="00557A26" w:rsidRPr="00557A26" w:rsidRDefault="00557A26" w:rsidP="00557A26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2.Выберите достойные передачи. Просмотрите заранее программу на неделю  и отметьте те передачи или фильмы , которыми ,на ваш взгляд , следовало бы ограничиться.</w:t>
      </w:r>
    </w:p>
    <w:p w:rsidR="00557A26" w:rsidRPr="00557A26" w:rsidRDefault="00557A26" w:rsidP="00557A26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3.Назначьте один день без телевизора. Объясните, что все, в том числе мама и папа, должны подыскать  себе на этот день более  полезные занятия.</w:t>
      </w:r>
    </w:p>
    <w:p w:rsidR="00557A26" w:rsidRPr="00557A26" w:rsidRDefault="00557A26" w:rsidP="00557A26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4.Не ставьте телевизор в детской, если только  не  хотите окончательно потерять  контроль над тем ,какие передачи  и в какое время смотрит ребенок.</w:t>
      </w:r>
    </w:p>
    <w:p w:rsidR="00F42F20" w:rsidRPr="007C56B1" w:rsidRDefault="00557A26" w:rsidP="00A4609F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оставляйте телевизор включенным  для создания  шумового фона. Если ребенок хочет  услышать  что-нибудь, пока рисует или занимается, включите радио.  </w:t>
      </w:r>
    </w:p>
    <w:p w:rsidR="00F42F20" w:rsidRPr="00A4609F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7EB9" w:rsidRPr="00757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A460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Выступл</w:t>
      </w:r>
      <w:r w:rsidR="00A4609F" w:rsidRPr="00A460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ение </w:t>
      </w:r>
      <w:r w:rsidR="00BC5C81" w:rsidRPr="00A460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медсестры  на тему:</w:t>
      </w:r>
      <w:r w:rsidRPr="00A460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«Требования к просмотру детьми телепередач» </w:t>
      </w:r>
    </w:p>
    <w:p w:rsidR="00BC5C81" w:rsidRPr="007C56B1" w:rsidRDefault="00BC5C81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  общественность и ученые  все больше отмечают усиление  отрицательного влияния  на детей средств массовой  информации( в первую очередь Интернета и телевидения). Особенно мощное влияние на молодежь и детей осуществляет телевидение. Телевизор становится для детей основным источником информации. Телевизор рассказывает и показывает детям  больше «сообщений », чем родители и довольно часто дети 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еряют  этим сообщениям не меньше</w:t>
      </w:r>
      <w:r w:rsidRPr="00B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иногда и больше чем родителям. Дети стараются подражать героям фильмов или мультфильмов.  Уже было сказано  о положительных и отрицательных качествах телевидения, к сожалению отрицательных качеств от просмотра телепередач больше: дети не умеют общаться со сверстниками и взрослыми, становятся вялыми и малоподвижными, нервными  и капризными.   Не стоит забывать, что просмотр  телепередач для ребенка</w:t>
      </w:r>
      <w:r w:rsidR="00A4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большая зрительная нагрузка. Зрительная нагрузка  св</w:t>
      </w:r>
      <w:r w:rsidR="00A4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язана с напряжением  </w:t>
      </w:r>
      <w:r w:rsidRPr="00B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глаза, и ее необходимо регламентировать  следующим образом. В дни посещения  ДОУ  просмотр телепередач для детей следует  ограничить до 15 минут, а в выходные до получаса. Более длительные просмотры перегружают нервную систему ребенка, мешают ему заснуть. Большое значение имеют также условия просмотра. Дети нередко любят располагаться близко к экрану. Оптимальное расстояние для зрения 2,0-5,6м от </w:t>
      </w:r>
      <w:r w:rsidRPr="00B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экрана. Детям следует сидеть не сбоку, а прямо перед экраном. Освещение при этом может быть как естественным, так и искусственным. Однако свет не должен попадать в глаза, а источники света не должны отражаться на экране телевизора. Желательно, постараться побольше привлекать ребенка  к совместным занятиям: посильная помощь по дому, игры, прогулка, чтение  художественной  литературы и у ребенка будет меньше желание проводить свободное время у телевизора.</w:t>
      </w:r>
    </w:p>
    <w:p w:rsidR="00F42F20" w:rsidRPr="007C56B1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предлагаются </w:t>
      </w:r>
      <w:r w:rsidRPr="00CB0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  борьбы с телеманией</w:t>
      </w: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2F20" w:rsidRPr="007C56B1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1.Обсуждать и определять  с детьми телепередачи для просмотра  на последующую неделю.</w:t>
      </w:r>
    </w:p>
    <w:p w:rsidR="00F42F20" w:rsidRPr="007C56B1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2.Обсуждать любимые передачи  детей после просмотра.</w:t>
      </w:r>
    </w:p>
    <w:p w:rsidR="00F42F20" w:rsidRPr="007C56B1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Телевизор не должен быть значимой частью  в жизни родителей, иначе это станет  для ребенка  положительным примером.</w:t>
      </w:r>
    </w:p>
    <w:p w:rsidR="00F42F20" w:rsidRPr="007C56B1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4.Помнить о том, что ребенок, который ежедневно смотрит  сцены насилия, убийства, привыкает к ним  и даже постепенно  начинает испытывать  от таких эпизодах удовольствие.</w:t>
      </w:r>
    </w:p>
    <w:p w:rsidR="00F42F20" w:rsidRPr="00757EB9" w:rsidRDefault="00757EB9" w:rsidP="00CB0A55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F42F20" w:rsidRPr="00757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Самостоятельная работа родителей в группах.</w:t>
      </w:r>
    </w:p>
    <w:p w:rsidR="00F42F20" w:rsidRPr="007C56B1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</w:t>
      </w: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определить  наименования  и количество передач  для просмотра детьми.</w:t>
      </w:r>
    </w:p>
    <w:p w:rsidR="00CB0A55" w:rsidRDefault="00F42F20" w:rsidP="00CB0A55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 родителям выдается памятка  «Просмотр телепередач» </w:t>
      </w:r>
      <w:r w:rsidR="00CB0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правила  дл</w:t>
      </w:r>
      <w:r w:rsidR="00CB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родителей.</w:t>
      </w:r>
    </w:p>
    <w:p w:rsidR="00F42F20" w:rsidRPr="00F42DE2" w:rsidRDefault="00757EB9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</w:t>
      </w:r>
      <w:r w:rsidR="00F42F20" w:rsidRPr="00F42D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.Заключительная часть.</w:t>
      </w:r>
    </w:p>
    <w:p w:rsidR="00F42F20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</w:t>
      </w: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Телевидение способно стать эффективным средством  развития ребенка. Но при этом очень важно, какие программы  смотрят наши дети  и сколько. Главное, чтобы мы – родители и наши дети – не попали  в зависимость от телевизора, не заболели телеманией, а ценили, живое, эмоциональное  человечес</w:t>
      </w:r>
      <w:r w:rsidR="00CB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общение и стремились к нему.</w:t>
      </w:r>
    </w:p>
    <w:p w:rsidR="00CB0A55" w:rsidRPr="007C56B1" w:rsidRDefault="00CB0A55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родителям попить чай с медом.</w:t>
      </w:r>
    </w:p>
    <w:p w:rsidR="00F42F20" w:rsidRPr="007C56B1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Принятие решения</w:t>
      </w: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2F20" w:rsidRPr="007C56B1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Придерживаться  к определенным правилам к выбору для просмотра телепередач для детей.</w:t>
      </w:r>
    </w:p>
    <w:p w:rsidR="00F42F20" w:rsidRPr="007C56B1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Запланировать  и провести совместное мероприятие для детей и родителей на данную тему.</w:t>
      </w:r>
    </w:p>
    <w:p w:rsidR="00F42F20" w:rsidRPr="007C56B1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57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Воспитатель предлагает родителям попить чай с медом и решить текущие вопросы</w:t>
      </w:r>
      <w:r w:rsidRPr="007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     </w:t>
      </w:r>
    </w:p>
    <w:p w:rsidR="00F42F20" w:rsidRPr="00F42F20" w:rsidRDefault="00F42F20" w:rsidP="00F42F20">
      <w:pPr>
        <w:shd w:val="clear" w:color="auto" w:fill="FFFFFF"/>
        <w:spacing w:before="75" w:after="75" w:line="36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2F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7EB9" w:rsidRDefault="00757EB9" w:rsidP="00F42F20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57EB9" w:rsidRDefault="00757EB9" w:rsidP="00F42F20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57EB9" w:rsidRDefault="00757EB9" w:rsidP="00F42F20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57EB9" w:rsidRDefault="00757EB9" w:rsidP="00F42F20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57EB9" w:rsidRDefault="00757EB9" w:rsidP="00F42F20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42F20" w:rsidRPr="00757EB9" w:rsidRDefault="00F4574E" w:rsidP="00F42F20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Опрос  детей средней</w:t>
      </w:r>
      <w:r w:rsidR="00F42F20" w:rsidRPr="00757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группы:</w:t>
      </w:r>
    </w:p>
    <w:p w:rsidR="00F42F20" w:rsidRPr="00757EB9" w:rsidRDefault="00F4574E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опрошено  20</w:t>
      </w:r>
      <w:r w:rsidR="00F42F20" w:rsidRPr="00757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Заданы вопросы:</w:t>
      </w:r>
    </w:p>
    <w:p w:rsidR="00F42F20" w:rsidRPr="00757EB9" w:rsidRDefault="00F42F20" w:rsidP="00F42F20">
      <w:pPr>
        <w:numPr>
          <w:ilvl w:val="0"/>
          <w:numId w:val="1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 в неделю ты смотришь телевизор?</w:t>
      </w:r>
    </w:p>
    <w:p w:rsidR="00F42F20" w:rsidRPr="00757EB9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детей (60 %)- каждый день;</w:t>
      </w:r>
    </w:p>
    <w:p w:rsidR="00F42F20" w:rsidRPr="00757EB9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детей (33 %)-в выходные дни;</w:t>
      </w:r>
    </w:p>
    <w:p w:rsidR="00F42F20" w:rsidRPr="00757EB9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ребенка (7%)-очень редко смотрят телевизор.</w:t>
      </w:r>
    </w:p>
    <w:p w:rsidR="00F42F20" w:rsidRPr="00757EB9" w:rsidRDefault="00F42F20" w:rsidP="00F42F20">
      <w:pPr>
        <w:numPr>
          <w:ilvl w:val="0"/>
          <w:numId w:val="1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смотришь телевизор один или всей семьей?</w:t>
      </w:r>
    </w:p>
    <w:p w:rsidR="00F42F20" w:rsidRPr="00757EB9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детей (50%)-один смотрит;</w:t>
      </w:r>
    </w:p>
    <w:p w:rsidR="00F42F20" w:rsidRPr="00757EB9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детей (33 %)- с братом или с сестрой;</w:t>
      </w:r>
    </w:p>
    <w:p w:rsidR="00F42F20" w:rsidRPr="00757EB9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детей (17%)-всей семьей.</w:t>
      </w:r>
    </w:p>
    <w:p w:rsidR="00F42F20" w:rsidRPr="00757EB9" w:rsidRDefault="00F42F20" w:rsidP="00F42F20">
      <w:pPr>
        <w:numPr>
          <w:ilvl w:val="0"/>
          <w:numId w:val="1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смотришь все  подряд  или предпочитаешь  какие-то отдельные передачи?</w:t>
      </w:r>
    </w:p>
    <w:p w:rsidR="00F42F20" w:rsidRPr="00757EB9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детей (54%)-смотрят все подряд;</w:t>
      </w:r>
    </w:p>
    <w:p w:rsidR="00F42F20" w:rsidRPr="00757EB9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детей (33%)-фильмы и мультфильмы;</w:t>
      </w:r>
    </w:p>
    <w:p w:rsidR="00F42F20" w:rsidRPr="00757EB9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ребенка (13%)-только детские передачи.</w:t>
      </w:r>
    </w:p>
    <w:p w:rsidR="00F42F20" w:rsidRPr="00757EB9" w:rsidRDefault="00F42F20" w:rsidP="00F42F20">
      <w:pPr>
        <w:numPr>
          <w:ilvl w:val="0"/>
          <w:numId w:val="14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ты оказался на необитаемом острове, какие бы ты  предметы заказал доброму волшебнику, чтобы твоя жизнь была  интересной и нескучной?</w:t>
      </w:r>
    </w:p>
    <w:p w:rsidR="00F42F20" w:rsidRPr="00757EB9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детей (40%)-попросили телевизор;</w:t>
      </w:r>
    </w:p>
    <w:p w:rsidR="00F42F20" w:rsidRPr="00757EB9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детей (33%)-еду;</w:t>
      </w:r>
    </w:p>
    <w:p w:rsidR="00F42F20" w:rsidRPr="00757EB9" w:rsidRDefault="00F42F20" w:rsidP="00F42F20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 детей (27%)- игрушки, книги.</w:t>
      </w:r>
    </w:p>
    <w:p w:rsidR="000A7AF0" w:rsidRDefault="000A7AF0" w:rsidP="00F42F20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AF0" w:rsidRDefault="000A7AF0" w:rsidP="00F42F20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AF0" w:rsidRDefault="000A7AF0" w:rsidP="00F42F20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AF0" w:rsidRDefault="000A7AF0" w:rsidP="00F42F20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AF0" w:rsidRDefault="000A7AF0" w:rsidP="00F42F20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AF0" w:rsidRDefault="000A7AF0" w:rsidP="00F42F20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AF0" w:rsidRDefault="000A7AF0" w:rsidP="00F42F20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AF0" w:rsidRDefault="000A7AF0" w:rsidP="00F42F20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AF0" w:rsidRDefault="000A7AF0" w:rsidP="00F42F20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AF0" w:rsidRDefault="000A7AF0" w:rsidP="00F42F20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AF0" w:rsidRDefault="000A7AF0" w:rsidP="00F42F20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AF0" w:rsidRDefault="000A7AF0" w:rsidP="00F42F20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AF0" w:rsidRDefault="000A7AF0" w:rsidP="00F42F20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AF0" w:rsidRDefault="000A7AF0" w:rsidP="00F42F20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AF0" w:rsidRDefault="000A7AF0" w:rsidP="00F42F20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AF0" w:rsidRDefault="000A7AF0" w:rsidP="00F42F20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AF0" w:rsidRDefault="000A7AF0" w:rsidP="00F42F20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AF0" w:rsidRDefault="000A7AF0" w:rsidP="00F42F20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42F20" w:rsidRPr="000A7AF0" w:rsidRDefault="00F42F20" w:rsidP="000A7AF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Анкета для родителей «Ребенок и телевидение».</w:t>
      </w:r>
    </w:p>
    <w:p w:rsidR="00F42F20" w:rsidRPr="000A7AF0" w:rsidRDefault="00F42F20" w:rsidP="000A7AF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делает Ваш ребенок  после прихода  домой  из детского сада?  (Отметьте три  наиболее частых занятия)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играет  самостоятельно;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-смотрит телевизор;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-гуляет;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-играет вместе со мной;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-слушает чтение книги;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-играет с братьями, сестрами, друзьями;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-ходит по дому, не в силах себя ничем занять;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-свой вариант (написать).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 2.   Как часто Ваш ребенок смотрит телевизор?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-каждый день;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-1-2 раза в неделю;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-только по выходным дням;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исключительных случаях;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-никогда;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-свой вариант (написать).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Какие передачи он смотрит чаще всего?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Какие герои больше всего нравятся Вашему ребенку?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Как Вы считаете, какое влияние (негативное или позитивное) они оказывают? Почему?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6.Обсуждаете ли Вы  с ребенком просмотренные передачи?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-всегда;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-иногда;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-очень редко;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-никогда нет времени;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-свой вариант (написать).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7.Ограничиваете ли Вы просмотр ребенком телепередач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-да, безусловно;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-иногда это бывает;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 меня это не получается;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-считаю что этого делать не надо 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-свой вариант (написать).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Что по Ва</w:t>
      </w:r>
      <w:r w:rsidR="000A7AF0"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шему  мнению необходимо сделать</w:t>
      </w: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,чтобы телевизор стал  другом, а не врагом Вашего ребенка  ?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9.Как часто работает телевизор в Вашем доме?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-включен всегда с утра до вечера;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-чаще всего включен;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-включается только для просмотра  определенных программ;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-включается только в исключительных случаях;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-никогда;</w:t>
      </w:r>
    </w:p>
    <w:p w:rsidR="00F42F20" w:rsidRPr="000A7AF0" w:rsidRDefault="00F42F20" w:rsidP="000A7AF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-свой вариант (написать).</w:t>
      </w:r>
    </w:p>
    <w:p w:rsidR="00734DAE" w:rsidRDefault="00734DAE" w:rsidP="0068732A">
      <w:pPr>
        <w:ind w:left="-284" w:firstLine="284"/>
      </w:pPr>
      <w:bookmarkStart w:id="0" w:name="_GoBack"/>
      <w:bookmarkEnd w:id="0"/>
    </w:p>
    <w:sectPr w:rsidR="00734DAE" w:rsidSect="0068732A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170"/>
    <w:multiLevelType w:val="multilevel"/>
    <w:tmpl w:val="39EA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3E6B57"/>
    <w:multiLevelType w:val="multilevel"/>
    <w:tmpl w:val="67406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AC31A40"/>
    <w:multiLevelType w:val="multilevel"/>
    <w:tmpl w:val="7900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9503AD"/>
    <w:multiLevelType w:val="multilevel"/>
    <w:tmpl w:val="5784D5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CC85AD8"/>
    <w:multiLevelType w:val="multilevel"/>
    <w:tmpl w:val="AFA6EC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6D44549"/>
    <w:multiLevelType w:val="multilevel"/>
    <w:tmpl w:val="6FBC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451E75"/>
    <w:multiLevelType w:val="multilevel"/>
    <w:tmpl w:val="51243D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D264CDC"/>
    <w:multiLevelType w:val="multilevel"/>
    <w:tmpl w:val="BBAC6D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040325A"/>
    <w:multiLevelType w:val="multilevel"/>
    <w:tmpl w:val="C0DA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BF43E9"/>
    <w:multiLevelType w:val="multilevel"/>
    <w:tmpl w:val="FA0C69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2D1631"/>
    <w:multiLevelType w:val="multilevel"/>
    <w:tmpl w:val="3B967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BA5E8B"/>
    <w:multiLevelType w:val="multilevel"/>
    <w:tmpl w:val="70A4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F079CE"/>
    <w:multiLevelType w:val="multilevel"/>
    <w:tmpl w:val="2BA6E1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6CBC3847"/>
    <w:multiLevelType w:val="multilevel"/>
    <w:tmpl w:val="67D2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3815A02"/>
    <w:multiLevelType w:val="multilevel"/>
    <w:tmpl w:val="9606EB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C0B0B19"/>
    <w:multiLevelType w:val="multilevel"/>
    <w:tmpl w:val="EEEA2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9"/>
  </w:num>
  <w:num w:numId="5">
    <w:abstractNumId w:val="15"/>
  </w:num>
  <w:num w:numId="6">
    <w:abstractNumId w:val="12"/>
  </w:num>
  <w:num w:numId="7">
    <w:abstractNumId w:val="1"/>
  </w:num>
  <w:num w:numId="8">
    <w:abstractNumId w:val="7"/>
  </w:num>
  <w:num w:numId="9">
    <w:abstractNumId w:val="6"/>
  </w:num>
  <w:num w:numId="10">
    <w:abstractNumId w:val="11"/>
  </w:num>
  <w:num w:numId="11">
    <w:abstractNumId w:val="0"/>
  </w:num>
  <w:num w:numId="12">
    <w:abstractNumId w:val="2"/>
  </w:num>
  <w:num w:numId="13">
    <w:abstractNumId w:val="13"/>
  </w:num>
  <w:num w:numId="14">
    <w:abstractNumId w:val="8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8732A"/>
    <w:rsid w:val="000A7AF0"/>
    <w:rsid w:val="000C13FB"/>
    <w:rsid w:val="000E576F"/>
    <w:rsid w:val="003B6F21"/>
    <w:rsid w:val="00435514"/>
    <w:rsid w:val="00557A26"/>
    <w:rsid w:val="0068732A"/>
    <w:rsid w:val="006B6B41"/>
    <w:rsid w:val="00734DAE"/>
    <w:rsid w:val="00757EB9"/>
    <w:rsid w:val="007C56B1"/>
    <w:rsid w:val="00A4609F"/>
    <w:rsid w:val="00BC5C81"/>
    <w:rsid w:val="00C01BF2"/>
    <w:rsid w:val="00C1613F"/>
    <w:rsid w:val="00C6685C"/>
    <w:rsid w:val="00CB0A55"/>
    <w:rsid w:val="00CC5155"/>
    <w:rsid w:val="00CD50E5"/>
    <w:rsid w:val="00E14D73"/>
    <w:rsid w:val="00E26F66"/>
    <w:rsid w:val="00ED54E1"/>
    <w:rsid w:val="00F42DE2"/>
    <w:rsid w:val="00F42F20"/>
    <w:rsid w:val="00F4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FB"/>
  </w:style>
  <w:style w:type="paragraph" w:styleId="1">
    <w:name w:val="heading 1"/>
    <w:basedOn w:val="a"/>
    <w:next w:val="a"/>
    <w:link w:val="10"/>
    <w:uiPriority w:val="9"/>
    <w:qFormat/>
    <w:rsid w:val="000C13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3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3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3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3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3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3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3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4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42F20"/>
  </w:style>
  <w:style w:type="paragraph" w:customStyle="1" w:styleId="c9">
    <w:name w:val="c9"/>
    <w:basedOn w:val="a"/>
    <w:rsid w:val="00F4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42F20"/>
  </w:style>
  <w:style w:type="character" w:customStyle="1" w:styleId="apple-converted-space">
    <w:name w:val="apple-converted-space"/>
    <w:basedOn w:val="a0"/>
    <w:rsid w:val="00F42F20"/>
  </w:style>
  <w:style w:type="paragraph" w:customStyle="1" w:styleId="c3">
    <w:name w:val="c3"/>
    <w:basedOn w:val="a"/>
    <w:rsid w:val="00F4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2F20"/>
  </w:style>
  <w:style w:type="paragraph" w:customStyle="1" w:styleId="c4">
    <w:name w:val="c4"/>
    <w:basedOn w:val="a"/>
    <w:rsid w:val="00F4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1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1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C13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C13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C13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C13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C13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C13F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13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13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1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C13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C13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13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C13FB"/>
    <w:rPr>
      <w:b/>
      <w:bCs/>
    </w:rPr>
  </w:style>
  <w:style w:type="character" w:styleId="a9">
    <w:name w:val="Emphasis"/>
    <w:basedOn w:val="a0"/>
    <w:uiPriority w:val="20"/>
    <w:qFormat/>
    <w:rsid w:val="000C13FB"/>
    <w:rPr>
      <w:i/>
      <w:iCs/>
    </w:rPr>
  </w:style>
  <w:style w:type="paragraph" w:styleId="aa">
    <w:name w:val="No Spacing"/>
    <w:uiPriority w:val="1"/>
    <w:qFormat/>
    <w:rsid w:val="000C13F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C1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13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C13F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C13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C13F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C13F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C13F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C13F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C13F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C13F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C13F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FB"/>
  </w:style>
  <w:style w:type="paragraph" w:styleId="1">
    <w:name w:val="heading 1"/>
    <w:basedOn w:val="a"/>
    <w:next w:val="a"/>
    <w:link w:val="10"/>
    <w:uiPriority w:val="9"/>
    <w:qFormat/>
    <w:rsid w:val="000C13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3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3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3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3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3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3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3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4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42F20"/>
  </w:style>
  <w:style w:type="paragraph" w:customStyle="1" w:styleId="c9">
    <w:name w:val="c9"/>
    <w:basedOn w:val="a"/>
    <w:rsid w:val="00F4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42F20"/>
  </w:style>
  <w:style w:type="character" w:customStyle="1" w:styleId="apple-converted-space">
    <w:name w:val="apple-converted-space"/>
    <w:basedOn w:val="a0"/>
    <w:rsid w:val="00F42F20"/>
  </w:style>
  <w:style w:type="paragraph" w:customStyle="1" w:styleId="c3">
    <w:name w:val="c3"/>
    <w:basedOn w:val="a"/>
    <w:rsid w:val="00F4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2F20"/>
  </w:style>
  <w:style w:type="paragraph" w:customStyle="1" w:styleId="c4">
    <w:name w:val="c4"/>
    <w:basedOn w:val="a"/>
    <w:rsid w:val="00F4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1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1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C13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C13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C13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C13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C13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C13F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13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13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1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C13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C13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13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C13FB"/>
    <w:rPr>
      <w:b/>
      <w:bCs/>
    </w:rPr>
  </w:style>
  <w:style w:type="character" w:styleId="a9">
    <w:name w:val="Emphasis"/>
    <w:basedOn w:val="a0"/>
    <w:uiPriority w:val="20"/>
    <w:qFormat/>
    <w:rsid w:val="000C13FB"/>
    <w:rPr>
      <w:i/>
      <w:iCs/>
    </w:rPr>
  </w:style>
  <w:style w:type="paragraph" w:styleId="aa">
    <w:name w:val="No Spacing"/>
    <w:uiPriority w:val="1"/>
    <w:qFormat/>
    <w:rsid w:val="000C13F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C1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13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C13F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C13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C13F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C13F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C13F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C13F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C13F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C13F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C13F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8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0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00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91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5163-1655-4E2D-BFEB-8DD174F6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123</cp:lastModifiedBy>
  <cp:revision>2</cp:revision>
  <dcterms:created xsi:type="dcterms:W3CDTF">2014-03-20T07:39:00Z</dcterms:created>
  <dcterms:modified xsi:type="dcterms:W3CDTF">2014-03-20T07:39:00Z</dcterms:modified>
</cp:coreProperties>
</file>