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29A0" w:rsidRDefault="007E29A0" w:rsidP="007E2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9A0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</w:t>
      </w:r>
      <w:r w:rsidR="00B17DB5">
        <w:rPr>
          <w:rFonts w:ascii="Times New Roman" w:hAnsi="Times New Roman" w:cs="Times New Roman"/>
          <w:sz w:val="28"/>
          <w:szCs w:val="28"/>
        </w:rPr>
        <w:t xml:space="preserve"> деятельности по </w:t>
      </w:r>
      <w:proofErr w:type="gramStart"/>
      <w:r w:rsidR="00B17DB5">
        <w:rPr>
          <w:rFonts w:ascii="Times New Roman" w:hAnsi="Times New Roman" w:cs="Times New Roman"/>
          <w:sz w:val="28"/>
          <w:szCs w:val="28"/>
        </w:rPr>
        <w:t>познавательном</w:t>
      </w:r>
      <w:proofErr w:type="gramEnd"/>
      <w:r w:rsidRPr="007E29A0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B17DB5">
        <w:rPr>
          <w:rFonts w:ascii="Times New Roman" w:hAnsi="Times New Roman" w:cs="Times New Roman"/>
          <w:sz w:val="28"/>
          <w:szCs w:val="28"/>
        </w:rPr>
        <w:t xml:space="preserve"> речи </w:t>
      </w:r>
      <w:r w:rsidRPr="007E29A0">
        <w:rPr>
          <w:rFonts w:ascii="Times New Roman" w:hAnsi="Times New Roman" w:cs="Times New Roman"/>
          <w:sz w:val="28"/>
          <w:szCs w:val="28"/>
        </w:rPr>
        <w:t xml:space="preserve"> для детей второй младшей группы</w:t>
      </w:r>
    </w:p>
    <w:p w:rsidR="007E29A0" w:rsidRPr="007E29A0" w:rsidRDefault="007E29A0" w:rsidP="007E29A0">
      <w:pPr>
        <w:rPr>
          <w:rFonts w:ascii="Times New Roman" w:hAnsi="Times New Roman" w:cs="Times New Roman"/>
          <w:sz w:val="28"/>
          <w:szCs w:val="28"/>
        </w:rPr>
      </w:pPr>
      <w:r w:rsidRPr="007E29A0">
        <w:rPr>
          <w:rFonts w:ascii="Times New Roman" w:hAnsi="Times New Roman" w:cs="Times New Roman"/>
          <w:sz w:val="28"/>
          <w:szCs w:val="28"/>
        </w:rPr>
        <w:t>Тема: «Фрукты»</w:t>
      </w:r>
    </w:p>
    <w:p w:rsidR="007E29A0" w:rsidRPr="007E29A0" w:rsidRDefault="007E29A0" w:rsidP="007E29A0">
      <w:pPr>
        <w:rPr>
          <w:rFonts w:ascii="Times New Roman" w:hAnsi="Times New Roman" w:cs="Times New Roman"/>
          <w:sz w:val="28"/>
          <w:szCs w:val="28"/>
        </w:rPr>
      </w:pPr>
      <w:r w:rsidRPr="007E29A0">
        <w:rPr>
          <w:rFonts w:ascii="Times New Roman" w:hAnsi="Times New Roman" w:cs="Times New Roman"/>
          <w:sz w:val="28"/>
          <w:szCs w:val="28"/>
        </w:rPr>
        <w:t>Цель: закрепление знаний о фруктах.</w:t>
      </w:r>
    </w:p>
    <w:p w:rsidR="007E29A0" w:rsidRPr="007E29A0" w:rsidRDefault="007E29A0" w:rsidP="007E29A0">
      <w:pPr>
        <w:rPr>
          <w:rFonts w:ascii="Times New Roman" w:hAnsi="Times New Roman" w:cs="Times New Roman"/>
          <w:sz w:val="28"/>
          <w:szCs w:val="28"/>
        </w:rPr>
      </w:pPr>
      <w:r w:rsidRPr="007E29A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E29A0" w:rsidRPr="007E29A0" w:rsidRDefault="007E29A0" w:rsidP="007E2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9A0">
        <w:rPr>
          <w:rFonts w:ascii="Times New Roman" w:hAnsi="Times New Roman" w:cs="Times New Roman"/>
          <w:sz w:val="28"/>
          <w:szCs w:val="28"/>
        </w:rPr>
        <w:t>Учить называть, узнавать и показывать фрукты</w:t>
      </w:r>
    </w:p>
    <w:p w:rsidR="007E29A0" w:rsidRPr="007E29A0" w:rsidRDefault="007E29A0" w:rsidP="007E2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9A0">
        <w:rPr>
          <w:rFonts w:ascii="Times New Roman" w:hAnsi="Times New Roman" w:cs="Times New Roman"/>
          <w:sz w:val="28"/>
          <w:szCs w:val="28"/>
        </w:rPr>
        <w:t>Учить употреблять предлог «на»</w:t>
      </w:r>
    </w:p>
    <w:p w:rsidR="007E29A0" w:rsidRPr="007E29A0" w:rsidRDefault="007E29A0" w:rsidP="007E2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9A0">
        <w:rPr>
          <w:rFonts w:ascii="Times New Roman" w:hAnsi="Times New Roman" w:cs="Times New Roman"/>
          <w:sz w:val="28"/>
          <w:szCs w:val="28"/>
        </w:rPr>
        <w:t xml:space="preserve">Развивать слуховое и зрительное восприятие, </w:t>
      </w:r>
      <w:proofErr w:type="gramStart"/>
      <w:r w:rsidRPr="007E29A0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Pr="007E29A0">
        <w:rPr>
          <w:rFonts w:ascii="Times New Roman" w:hAnsi="Times New Roman" w:cs="Times New Roman"/>
          <w:sz w:val="28"/>
          <w:szCs w:val="28"/>
        </w:rPr>
        <w:t xml:space="preserve"> и мелкую моторику</w:t>
      </w:r>
    </w:p>
    <w:p w:rsidR="007E29A0" w:rsidRPr="007E29A0" w:rsidRDefault="007E29A0" w:rsidP="007E2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9A0">
        <w:rPr>
          <w:rFonts w:ascii="Times New Roman" w:hAnsi="Times New Roman" w:cs="Times New Roman"/>
          <w:sz w:val="28"/>
          <w:szCs w:val="28"/>
        </w:rPr>
        <w:t>Воспитывать интерес к занятию, аккуратность при выполнении работы</w:t>
      </w:r>
    </w:p>
    <w:p w:rsidR="007E29A0" w:rsidRDefault="007E29A0" w:rsidP="007E2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словаря: яблоко, груша, апельсин, л</w:t>
      </w:r>
      <w:r w:rsidR="000F33DC">
        <w:rPr>
          <w:rFonts w:ascii="Times New Roman" w:hAnsi="Times New Roman" w:cs="Times New Roman"/>
          <w:sz w:val="28"/>
          <w:szCs w:val="28"/>
        </w:rPr>
        <w:t>имон.</w:t>
      </w:r>
    </w:p>
    <w:p w:rsidR="007E29A0" w:rsidRDefault="007E29A0" w:rsidP="007E2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муляжи фруктов, цветные карандаши, карточки с изображением основных цветов,</w:t>
      </w:r>
      <w:r w:rsidR="00B17DB5">
        <w:rPr>
          <w:rFonts w:ascii="Times New Roman" w:hAnsi="Times New Roman" w:cs="Times New Roman"/>
          <w:sz w:val="28"/>
          <w:szCs w:val="28"/>
        </w:rPr>
        <w:t xml:space="preserve"> альбомы, разрезные картинки.</w:t>
      </w:r>
    </w:p>
    <w:p w:rsidR="007E29A0" w:rsidRDefault="007E29A0" w:rsidP="007E2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7E29A0" w:rsidRPr="00B17DB5" w:rsidRDefault="007E29A0" w:rsidP="00B17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7DB5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E29A0" w:rsidRDefault="007E29A0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каждому ребенку назвать предъявленный цве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красный, желтый, оранжевый, синий, зеленый)</w:t>
      </w:r>
    </w:p>
    <w:p w:rsidR="007E29A0" w:rsidRPr="00B17DB5" w:rsidRDefault="007E29A0" w:rsidP="00B17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7DB5">
        <w:rPr>
          <w:rFonts w:ascii="Times New Roman" w:hAnsi="Times New Roman" w:cs="Times New Roman"/>
          <w:sz w:val="28"/>
          <w:szCs w:val="28"/>
        </w:rPr>
        <w:t>«Что принесла нам Маша»</w:t>
      </w:r>
    </w:p>
    <w:p w:rsidR="007E29A0" w:rsidRDefault="007E29A0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вносится кукла с корзиной, накрытой тканью</w:t>
      </w:r>
    </w:p>
    <w:p w:rsidR="007E29A0" w:rsidRDefault="007E29A0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что в руках у куклы Маши</w:t>
      </w:r>
    </w:p>
    <w:p w:rsidR="007E29A0" w:rsidRDefault="007E29A0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лежит в корзине?</w:t>
      </w:r>
    </w:p>
    <w:p w:rsidR="007E29A0" w:rsidRDefault="007E29A0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-Миша, достань предмет из корзины</w:t>
      </w:r>
    </w:p>
    <w:p w:rsidR="007E29A0" w:rsidRDefault="007E29A0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тебя в руке?</w:t>
      </w:r>
    </w:p>
    <w:p w:rsidR="007E29A0" w:rsidRDefault="007E29A0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яблоко?</w:t>
      </w:r>
    </w:p>
    <w:p w:rsidR="007E29A0" w:rsidRDefault="007E29A0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по форме яблоко?</w:t>
      </w:r>
    </w:p>
    <w:p w:rsidR="007E29A0" w:rsidRDefault="007E29A0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-Яблоко большое или маленькое?</w:t>
      </w:r>
    </w:p>
    <w:p w:rsidR="007E29A0" w:rsidRDefault="007E29A0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назовем маленькое яблоко?</w:t>
      </w:r>
    </w:p>
    <w:p w:rsidR="007E29A0" w:rsidRDefault="007E29A0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маленькое яблоко можно назвать яблочко.</w:t>
      </w:r>
    </w:p>
    <w:p w:rsidR="007E29A0" w:rsidRPr="00B17DB5" w:rsidRDefault="00B17DB5" w:rsidP="007E29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17DB5">
        <w:rPr>
          <w:rFonts w:ascii="Times New Roman" w:hAnsi="Times New Roman" w:cs="Times New Roman"/>
          <w:i/>
          <w:sz w:val="28"/>
          <w:szCs w:val="28"/>
        </w:rPr>
        <w:t>Аналогично из корзины достаются все муляжи фруктов, описание могут производить дети группы, а не один ребенок</w:t>
      </w:r>
    </w:p>
    <w:p w:rsidR="007E29A0" w:rsidRDefault="00B17DB5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как много всего у нас на столе. Как яблоко, апельсин, лимон, грушу можно назвать одним словом?</w:t>
      </w:r>
    </w:p>
    <w:p w:rsidR="00B17DB5" w:rsidRDefault="00B17DB5" w:rsidP="00B17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на столе лежат фрукты.</w:t>
      </w:r>
    </w:p>
    <w:p w:rsidR="00B17DB5" w:rsidRDefault="00B17DB5" w:rsidP="00B17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DB5" w:rsidRDefault="00B17DB5" w:rsidP="00B17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«Ветер дует»</w:t>
      </w:r>
    </w:p>
    <w:p w:rsidR="00B17DB5" w:rsidRDefault="00B17DB5" w:rsidP="00B17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 дует нам в лицо</w:t>
      </w:r>
    </w:p>
    <w:p w:rsidR="00B17DB5" w:rsidRDefault="00B17DB5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B17DB5" w:rsidRDefault="00B17DB5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тише, тише, тише…</w:t>
      </w:r>
    </w:p>
    <w:p w:rsidR="00B17DB5" w:rsidRDefault="00B17DB5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всё выше, выше…</w:t>
      </w:r>
    </w:p>
    <w:p w:rsidR="00B17DB5" w:rsidRDefault="00B17DB5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 зеленый мы пойдем</w:t>
      </w:r>
    </w:p>
    <w:p w:rsidR="00B17DB5" w:rsidRDefault="00B17DB5" w:rsidP="007E2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фрукты мы сорвем.</w:t>
      </w:r>
    </w:p>
    <w:p w:rsidR="00B17DB5" w:rsidRDefault="00B17DB5" w:rsidP="00B17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картинки.</w:t>
      </w:r>
    </w:p>
    <w:p w:rsidR="00B17DB5" w:rsidRDefault="00B17DB5" w:rsidP="00B17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только фрукты лежали в корзинке у Маши. Посмотрите, здесь еще какие-то конверты. </w:t>
      </w:r>
    </w:p>
    <w:p w:rsidR="00B17DB5" w:rsidRDefault="00B17DB5" w:rsidP="00B17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ребенка разрезная картинка из 4 частей с изображением фрукта.</w:t>
      </w:r>
    </w:p>
    <w:p w:rsidR="00B17DB5" w:rsidRDefault="00B17DB5" w:rsidP="00B17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альбоме</w:t>
      </w:r>
    </w:p>
    <w:p w:rsidR="00B17DB5" w:rsidRDefault="000F33DC" w:rsidP="00B17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рассмотреть в альбоме заранее нарисованный фрукт, предложить раскрасить.</w:t>
      </w:r>
    </w:p>
    <w:p w:rsidR="000F33DC" w:rsidRDefault="000F33DC" w:rsidP="000F33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0F33DC" w:rsidRDefault="000F33DC" w:rsidP="000F33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принесла Маша в корзине?</w:t>
      </w:r>
    </w:p>
    <w:p w:rsidR="000F33DC" w:rsidRDefault="000F33DC" w:rsidP="000F33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лежать фрукты?</w:t>
      </w:r>
    </w:p>
    <w:p w:rsidR="000F33DC" w:rsidRDefault="000F33DC" w:rsidP="000F33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фрукты вы знаете?</w:t>
      </w:r>
    </w:p>
    <w:p w:rsidR="000F33DC" w:rsidRPr="00B17DB5" w:rsidRDefault="000F33DC" w:rsidP="000F33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бывают фрукты?</w:t>
      </w:r>
    </w:p>
    <w:p w:rsidR="007E29A0" w:rsidRPr="007E29A0" w:rsidRDefault="007E29A0" w:rsidP="007E29A0">
      <w:pPr>
        <w:rPr>
          <w:rFonts w:ascii="Times New Roman" w:hAnsi="Times New Roman" w:cs="Times New Roman"/>
          <w:sz w:val="36"/>
        </w:rPr>
      </w:pPr>
    </w:p>
    <w:sectPr w:rsidR="007E29A0" w:rsidRPr="007E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386"/>
    <w:multiLevelType w:val="hybridMultilevel"/>
    <w:tmpl w:val="565A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06E"/>
    <w:multiLevelType w:val="hybridMultilevel"/>
    <w:tmpl w:val="3568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A7997"/>
    <w:multiLevelType w:val="hybridMultilevel"/>
    <w:tmpl w:val="BA24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E29A0"/>
    <w:rsid w:val="000F33DC"/>
    <w:rsid w:val="007E29A0"/>
    <w:rsid w:val="00B1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2012-01-31T04:54:00Z</dcterms:created>
  <dcterms:modified xsi:type="dcterms:W3CDTF">2012-01-31T05:18:00Z</dcterms:modified>
</cp:coreProperties>
</file>