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3A" w:rsidRPr="00E16013" w:rsidRDefault="00C8563A" w:rsidP="003F72F3">
      <w:pPr>
        <w:shd w:val="clear" w:color="auto" w:fill="F5F7E7"/>
        <w:spacing w:after="0" w:line="240" w:lineRule="atLeast"/>
        <w:jc w:val="center"/>
        <w:rPr>
          <w:rFonts w:ascii="Arial" w:eastAsia="Times New Roman" w:hAnsi="Arial" w:cs="Arial"/>
          <w:color w:val="444444"/>
          <w:sz w:val="44"/>
          <w:szCs w:val="44"/>
        </w:rPr>
      </w:pPr>
      <w:r w:rsidRPr="00E16013">
        <w:rPr>
          <w:rFonts w:ascii="Georgia" w:eastAsia="Times New Roman" w:hAnsi="Georgia" w:cs="Arial"/>
          <w:b/>
          <w:bCs/>
          <w:color w:val="000080"/>
          <w:sz w:val="44"/>
          <w:szCs w:val="44"/>
        </w:rPr>
        <w:t>Интернет -  ресурсы в помощь:</w:t>
      </w:r>
    </w:p>
    <w:p w:rsidR="00C8563A" w:rsidRPr="00E16013" w:rsidRDefault="00C8563A" w:rsidP="00CA2B6D">
      <w:pPr>
        <w:shd w:val="clear" w:color="auto" w:fill="F5F7E7"/>
        <w:spacing w:before="80" w:line="360" w:lineRule="auto"/>
        <w:jc w:val="center"/>
        <w:rPr>
          <w:rFonts w:ascii="Arial" w:eastAsia="Times New Roman" w:hAnsi="Arial" w:cs="Arial"/>
          <w:color w:val="444444"/>
          <w:sz w:val="44"/>
          <w:szCs w:val="44"/>
        </w:rPr>
      </w:pPr>
    </w:p>
    <w:tbl>
      <w:tblPr>
        <w:tblW w:w="483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/>
      </w:tblPr>
      <w:tblGrid>
        <w:gridCol w:w="5257"/>
        <w:gridCol w:w="3857"/>
      </w:tblGrid>
      <w:tr w:rsidR="00C8563A" w:rsidRPr="00C8563A" w:rsidTr="00CA2B6D">
        <w:trPr>
          <w:trHeight w:val="849"/>
        </w:trPr>
        <w:tc>
          <w:tcPr>
            <w:tcW w:w="2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C8563A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Сайт министерства образования  и науки РФ:</w:t>
            </w:r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4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http://минобрнауки.рф/</w:t>
              </w:r>
            </w:hyperlink>
          </w:p>
        </w:tc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C8563A" w:rsidP="00C8563A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Безопасность детей в интернет</w:t>
            </w:r>
            <w:proofErr w:type="gramStart"/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е-</w:t>
            </w:r>
            <w:proofErr w:type="gramEnd"/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 xml:space="preserve"> подборка материала:</w:t>
            </w:r>
          </w:p>
          <w:p w:rsidR="00C8563A" w:rsidRPr="00C8563A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hyperlink r:id="rId5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http://5psy.ru/raznoe/bezopasnost-deteie-v-internete-podborka-materialov.</w:t>
              </w:r>
              <w:r w:rsidR="00C8563A" w:rsidRPr="00C8563A">
                <w:rPr>
                  <w:rFonts w:ascii="Arial" w:eastAsia="Times New Roman" w:hAnsi="Arial" w:cs="Arial"/>
                  <w:b/>
                  <w:bCs/>
                  <w:color w:val="27638C"/>
                  <w:sz w:val="18"/>
                </w:rPr>
                <w:t>..</w:t>
              </w:r>
            </w:hyperlink>
          </w:p>
        </w:tc>
      </w:tr>
      <w:tr w:rsidR="00C8563A" w:rsidRPr="00C8563A" w:rsidTr="00CA2B6D">
        <w:trPr>
          <w:trHeight w:val="926"/>
        </w:trPr>
        <w:tc>
          <w:tcPr>
            <w:tcW w:w="2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C8563A" w:rsidP="00C8563A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Федеральный портал</w:t>
            </w:r>
          </w:p>
          <w:p w:rsidR="00C8563A" w:rsidRPr="00C8563A" w:rsidRDefault="00C8563A" w:rsidP="00C8563A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Российское образование:</w:t>
            </w:r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6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http://edu.ru/</w:t>
              </w:r>
            </w:hyperlink>
          </w:p>
        </w:tc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C8563A" w:rsidP="00C8563A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Детям об электричестве:</w:t>
            </w:r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7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http://elektrik-engels.ru/detyam-ob-elektrichestve</w:t>
              </w:r>
            </w:hyperlink>
          </w:p>
        </w:tc>
      </w:tr>
      <w:tr w:rsidR="00C8563A" w:rsidRPr="00C8563A" w:rsidTr="00CA2B6D">
        <w:trPr>
          <w:trHeight w:val="193"/>
        </w:trPr>
        <w:tc>
          <w:tcPr>
            <w:tcW w:w="2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C8563A" w:rsidP="00C8563A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Минист</w:t>
            </w:r>
            <w:r w:rsidR="003F72F3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 xml:space="preserve">ерство образования Омской </w:t>
            </w: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 xml:space="preserve"> области:</w:t>
            </w:r>
          </w:p>
          <w:p w:rsidR="00C8563A" w:rsidRPr="00E16013" w:rsidRDefault="003F72F3" w:rsidP="003F72F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  <w:r w:rsidRPr="00E16013">
              <w:rPr>
                <w:b/>
              </w:rPr>
              <w:t>http://www.mobr.omskportal.ru/</w:t>
            </w:r>
            <w:r w:rsidRPr="00E16013"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C8563A" w:rsidP="00C8563A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Конкурсы  для детей и педагогов:</w:t>
            </w:r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8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http://rassudariki.ru/</w:t>
              </w:r>
            </w:hyperlink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9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http://voprosita.ru/</w:t>
              </w:r>
            </w:hyperlink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http://talantoha.ru/</w:t>
              </w:r>
            </w:hyperlink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1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http://www.shkolastupeny.com/</w:t>
              </w:r>
            </w:hyperlink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" w:tgtFrame="_blank" w:history="1">
              <w:r w:rsidR="00C8563A"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45 минут. Проект для педагогов.</w:t>
              </w:r>
            </w:hyperlink>
          </w:p>
          <w:p w:rsidR="00C8563A" w:rsidRPr="00C8563A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hyperlink r:id="rId13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http://www.solnet.ee/</w:t>
              </w:r>
            </w:hyperlink>
          </w:p>
        </w:tc>
      </w:tr>
      <w:tr w:rsidR="00C8563A" w:rsidRPr="00C8563A" w:rsidTr="00CA2B6D">
        <w:trPr>
          <w:trHeight w:val="2007"/>
        </w:trPr>
        <w:tc>
          <w:tcPr>
            <w:tcW w:w="2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3F72F3" w:rsidP="00C8563A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Сайт И</w:t>
            </w:r>
            <w:r w:rsidR="00C8563A"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РО</w:t>
            </w:r>
            <w:r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О</w:t>
            </w:r>
            <w:r w:rsidR="00CA2B6D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О</w:t>
            </w:r>
            <w:r w:rsidR="00C8563A"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: </w:t>
            </w:r>
          </w:p>
          <w:p w:rsidR="00C8563A" w:rsidRPr="00E16013" w:rsidRDefault="00CA2B6D" w:rsidP="00CA2B6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  <w:r w:rsidRPr="00E16013">
              <w:rPr>
                <w:b/>
              </w:rPr>
              <w:t>http://irooo.ru/</w:t>
            </w:r>
            <w:r w:rsidRPr="00E16013"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C8563A" w:rsidP="00C8563A">
            <w:pPr>
              <w:spacing w:before="40" w:after="4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  <w:szCs w:val="18"/>
              </w:rPr>
              <w:t>Стенгазеты  для оформления к праздникам:</w:t>
            </w:r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4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http://www.baby-news.net/newspp/</w:t>
              </w:r>
            </w:hyperlink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5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http://shkola-abv.ru/biblioteka4.html</w:t>
              </w:r>
            </w:hyperlink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6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http://www.millionpodarkov.ru/stengazeta/</w:t>
              </w:r>
            </w:hyperlink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7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http://www.pozdrav.ru/newspaper/</w:t>
              </w:r>
            </w:hyperlink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8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http://vcegdaprazdnik.ru/stengazeta-prazdnik</w:t>
              </w:r>
            </w:hyperlink>
          </w:p>
          <w:p w:rsidR="00C8563A" w:rsidRPr="00C8563A" w:rsidRDefault="005964A5" w:rsidP="00CA2B6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hyperlink r:id="rId19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http://vkusnyasha.ru/stend.html</w:t>
              </w:r>
            </w:hyperlink>
            <w:r w:rsidR="00C8563A" w:rsidRPr="00C8563A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C8563A" w:rsidRPr="00C8563A" w:rsidTr="00CA2B6D">
        <w:trPr>
          <w:trHeight w:val="849"/>
        </w:trPr>
        <w:tc>
          <w:tcPr>
            <w:tcW w:w="2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CA2B6D" w:rsidP="00C8563A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 xml:space="preserve">Сайт Комитета по образованию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Седельниковского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 xml:space="preserve"> района</w:t>
            </w:r>
            <w:r w:rsidR="00C8563A"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:</w:t>
            </w:r>
          </w:p>
          <w:p w:rsidR="00C8563A" w:rsidRPr="00E16013" w:rsidRDefault="00CA2B6D" w:rsidP="00CA2B6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16013">
              <w:rPr>
                <w:b/>
              </w:rPr>
              <w:t>http://mouo.sed.obr55.ru/</w:t>
            </w:r>
            <w:r w:rsidRPr="00E1601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C8563A" w:rsidP="00C8563A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Обучающие программы и исследовательские работы учащихся:</w:t>
            </w:r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hyperlink r:id="rId20" w:history="1">
              <w:r w:rsidR="00C8563A" w:rsidRPr="00E16013">
                <w:rPr>
                  <w:rFonts w:ascii="Arial" w:eastAsia="Times New Roman" w:hAnsi="Arial" w:cs="Arial"/>
                  <w:b/>
                  <w:bCs/>
                  <w:sz w:val="18"/>
                </w:rPr>
                <w:t>http://obuchonok.ru/</w:t>
              </w:r>
            </w:hyperlink>
          </w:p>
        </w:tc>
      </w:tr>
      <w:tr w:rsidR="00E16013" w:rsidRPr="00C8563A" w:rsidTr="00CA2B6D">
        <w:trPr>
          <w:trHeight w:val="849"/>
        </w:trPr>
        <w:tc>
          <w:tcPr>
            <w:tcW w:w="2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6013" w:rsidRPr="00C8563A" w:rsidRDefault="00E16013" w:rsidP="00E16013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Сайт МБОУ «Седельниковская СШ №2»</w:t>
            </w: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:</w:t>
            </w:r>
          </w:p>
          <w:p w:rsidR="00E16013" w:rsidRPr="00E16013" w:rsidRDefault="00E16013" w:rsidP="00E16013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lang w:val="en-US"/>
              </w:rPr>
            </w:pPr>
            <w:hyperlink r:id="rId21" w:tgtFrame="_blank" w:tooltip="Открыть сайт" w:history="1">
              <w:r w:rsidRPr="00E16013">
                <w:rPr>
                  <w:rStyle w:val="a3"/>
                  <w:rFonts w:ascii="Arial" w:hAnsi="Arial" w:cs="Arial"/>
                  <w:color w:val="auto"/>
                  <w:sz w:val="25"/>
                  <w:szCs w:val="25"/>
                </w:rPr>
                <w:t>ou2.sed.obr55.ru</w:t>
              </w:r>
            </w:hyperlink>
          </w:p>
        </w:tc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6013" w:rsidRPr="00C8563A" w:rsidRDefault="00E16013" w:rsidP="00C8563A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</w:pPr>
          </w:p>
        </w:tc>
      </w:tr>
      <w:tr w:rsidR="00C8563A" w:rsidRPr="00C8563A" w:rsidTr="00C8563A">
        <w:trPr>
          <w:trHeight w:val="3974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563A" w:rsidRPr="00C8563A" w:rsidRDefault="00C8563A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b/>
                <w:bCs/>
                <w:color w:val="FFA07A"/>
                <w:sz w:val="18"/>
              </w:rPr>
              <w:t>В помощь педагогам:</w:t>
            </w:r>
          </w:p>
          <w:p w:rsidR="00C8563A" w:rsidRPr="00C8563A" w:rsidRDefault="00C8563A" w:rsidP="00C8563A">
            <w:pPr>
              <w:spacing w:before="40" w:after="40" w:line="24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22" w:history="1">
              <w:r w:rsidR="00C8563A" w:rsidRPr="00E160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http://pedsovet.su</w:t>
              </w:r>
            </w:hyperlink>
          </w:p>
          <w:p w:rsidR="00C8563A" w:rsidRPr="00E16013" w:rsidRDefault="00C8563A" w:rsidP="00C8563A">
            <w:pPr>
              <w:spacing w:before="40" w:after="4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01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23" w:tgtFrame="_blank" w:history="1">
              <w:r w:rsidR="00C8563A"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 xml:space="preserve">К уроку. </w:t>
              </w:r>
              <w:proofErr w:type="spellStart"/>
              <w:r w:rsidR="00C8563A"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ru</w:t>
              </w:r>
              <w:proofErr w:type="spellEnd"/>
              <w:r w:rsidR="00C8563A"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. Портал для учителей.</w:t>
              </w:r>
            </w:hyperlink>
          </w:p>
          <w:p w:rsidR="00C8563A" w:rsidRPr="00E16013" w:rsidRDefault="00C8563A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013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24" w:tgtFrame="_blank" w:history="1"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 xml:space="preserve">Единая коллекция </w:t>
              </w:r>
              <w:proofErr w:type="spellStart"/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ЦОР.</w:t>
              </w:r>
            </w:hyperlink>
            <w:hyperlink r:id="rId25" w:tgtFrame="_blank" w:history="1"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Учительский</w:t>
              </w:r>
              <w:proofErr w:type="spellEnd"/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 xml:space="preserve"> портал.</w:t>
              </w:r>
            </w:hyperlink>
          </w:p>
          <w:p w:rsidR="00C8563A" w:rsidRPr="00E16013" w:rsidRDefault="00C8563A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013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26" w:tgtFrame="_blank" w:history="1"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 xml:space="preserve">Открытый класс. Сетевые образовательные </w:t>
              </w:r>
              <w:proofErr w:type="spellStart"/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сообщества.</w:t>
              </w:r>
            </w:hyperlink>
            <w:hyperlink r:id="rId27" w:tgtFrame="_blank" w:history="1"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Архив</w:t>
              </w:r>
              <w:proofErr w:type="spellEnd"/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 xml:space="preserve"> учебных программ и презентаций.</w:t>
              </w:r>
            </w:hyperlink>
          </w:p>
          <w:p w:rsidR="00C8563A" w:rsidRPr="00E16013" w:rsidRDefault="00C8563A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013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28" w:history="1"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Завуч</w:t>
              </w:r>
              <w:proofErr w:type="gramStart"/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.</w:t>
              </w:r>
              <w:proofErr w:type="gramEnd"/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 xml:space="preserve"> </w:t>
              </w:r>
              <w:proofErr w:type="spellStart"/>
              <w:proofErr w:type="gramStart"/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и</w:t>
              </w:r>
              <w:proofErr w:type="gramEnd"/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нфо</w:t>
              </w:r>
              <w:proofErr w:type="spellEnd"/>
            </w:hyperlink>
            <w:r w:rsidRPr="00E16013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>.</w:t>
            </w:r>
          </w:p>
          <w:p w:rsidR="00C8563A" w:rsidRPr="00E16013" w:rsidRDefault="005964A5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29" w:tgtFrame="_blank" w:history="1">
              <w:r w:rsidR="00C8563A"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Методисты. Профессиональное сообщество педагогов.</w:t>
              </w:r>
            </w:hyperlink>
          </w:p>
          <w:p w:rsidR="00C8563A" w:rsidRPr="00E16013" w:rsidRDefault="00C8563A" w:rsidP="00C8563A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013">
              <w:rPr>
                <w:rFonts w:ascii="Arial" w:eastAsia="Times New Roman" w:hAnsi="Arial" w:cs="Arial"/>
                <w:sz w:val="18"/>
                <w:szCs w:val="18"/>
              </w:rPr>
              <w:br/>
            </w:r>
            <w:hyperlink r:id="rId30" w:history="1">
              <w:r w:rsidRPr="00E16013">
                <w:rPr>
                  <w:rFonts w:ascii="Verdana" w:eastAsia="Times New Roman" w:hAnsi="Verdana" w:cs="Times New Roman"/>
                  <w:b/>
                  <w:bCs/>
                  <w:sz w:val="15"/>
                </w:rPr>
                <w:t>Издательский дом "Первое сентября".</w:t>
              </w:r>
            </w:hyperlink>
          </w:p>
          <w:p w:rsidR="00C8563A" w:rsidRPr="00E16013" w:rsidRDefault="00C8563A" w:rsidP="00C8563A">
            <w:pPr>
              <w:spacing w:before="40" w:after="4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1601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C8563A" w:rsidRPr="00C8563A" w:rsidRDefault="00C8563A" w:rsidP="00C8563A">
            <w:pPr>
              <w:spacing w:after="0" w:line="24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C8563A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</w:tbl>
    <w:p w:rsidR="000D6863" w:rsidRDefault="000D6863"/>
    <w:sectPr w:rsidR="000D6863" w:rsidSect="0059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C8563A"/>
    <w:rsid w:val="000D6863"/>
    <w:rsid w:val="003F72F3"/>
    <w:rsid w:val="005964A5"/>
    <w:rsid w:val="00C8563A"/>
    <w:rsid w:val="00CA2B6D"/>
    <w:rsid w:val="00E1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3A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unhideWhenUsed/>
    <w:rsid w:val="00C8563A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56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293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7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19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1400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56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59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54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056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55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78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3"/>
                                                                                          <w:marBottom w:val="133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731816">
                                                                                              <w:marLeft w:val="3733"/>
                                                                                              <w:marRight w:val="246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3502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01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sudariki.ru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vcegdaprazdnik.ru/stengazeta-prazdnik" TargetMode="External"/><Relationship Id="rId26" Type="http://schemas.openxmlformats.org/officeDocument/2006/relationships/hyperlink" Target="http://www.openclas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u2.sed.obr55.ru/" TargetMode="External"/><Relationship Id="rId7" Type="http://schemas.openxmlformats.org/officeDocument/2006/relationships/hyperlink" Target="http://elektrik-engels.ru/detyam-ob-elektrichestve" TargetMode="External"/><Relationship Id="rId12" Type="http://schemas.openxmlformats.org/officeDocument/2006/relationships/hyperlink" Target="http://45minut.info/" TargetMode="External"/><Relationship Id="rId17" Type="http://schemas.openxmlformats.org/officeDocument/2006/relationships/hyperlink" Target="http://www.pozdrav.ru/newspaper/" TargetMode="External"/><Relationship Id="rId25" Type="http://schemas.openxmlformats.org/officeDocument/2006/relationships/hyperlink" Target="http://uchporta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llionpodarkov.ru/stengazeta/" TargetMode="External"/><Relationship Id="rId20" Type="http://schemas.openxmlformats.org/officeDocument/2006/relationships/hyperlink" Target="http://obuchonok.ru/" TargetMode="External"/><Relationship Id="rId29" Type="http://schemas.openxmlformats.org/officeDocument/2006/relationships/hyperlink" Target="http://metodisty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edu.ru/" TargetMode="External"/><Relationship Id="rId11" Type="http://schemas.openxmlformats.org/officeDocument/2006/relationships/hyperlink" Target="http://www.shkolastupeny.com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5psy.ru/raznoe/bezopasnost-deteie-v-internete-podborka-materialov.html" TargetMode="External"/><Relationship Id="rId15" Type="http://schemas.openxmlformats.org/officeDocument/2006/relationships/hyperlink" Target="http://shkola-abv.ru/biblioteka4.html" TargetMode="External"/><Relationship Id="rId23" Type="http://schemas.openxmlformats.org/officeDocument/2006/relationships/hyperlink" Target="http://k-yroky.ru/" TargetMode="External"/><Relationship Id="rId28" Type="http://schemas.openxmlformats.org/officeDocument/2006/relationships/hyperlink" Target="http://www.zavuch.info/" TargetMode="External"/><Relationship Id="rId10" Type="http://schemas.openxmlformats.org/officeDocument/2006/relationships/hyperlink" Target="http://talantoha.ru/" TargetMode="External"/><Relationship Id="rId19" Type="http://schemas.openxmlformats.org/officeDocument/2006/relationships/hyperlink" Target="http://vkusnyasha.ru/stend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&#1084;&#1080;&#1085;&#1086;&#1073;&#1088;&#1085;&#1072;&#1091;&#1082;&#1080;.&#1088;&#1092;/" TargetMode="External"/><Relationship Id="rId9" Type="http://schemas.openxmlformats.org/officeDocument/2006/relationships/hyperlink" Target="http://voprosita.ru/" TargetMode="External"/><Relationship Id="rId14" Type="http://schemas.openxmlformats.org/officeDocument/2006/relationships/hyperlink" Target="http://www.baby-news.net/newspp/" TargetMode="External"/><Relationship Id="rId22" Type="http://schemas.openxmlformats.org/officeDocument/2006/relationships/hyperlink" Target="http://pedsovet.su/load/320" TargetMode="External"/><Relationship Id="rId27" Type="http://schemas.openxmlformats.org/officeDocument/2006/relationships/hyperlink" Target="http://www.rusedu.ru/" TargetMode="External"/><Relationship Id="rId30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Чистякова</dc:creator>
  <cp:keywords/>
  <dc:description/>
  <cp:lastModifiedBy>Людмила Чистякова</cp:lastModifiedBy>
  <cp:revision>5</cp:revision>
  <dcterms:created xsi:type="dcterms:W3CDTF">2015-04-26T05:25:00Z</dcterms:created>
  <dcterms:modified xsi:type="dcterms:W3CDTF">2015-04-26T09:17:00Z</dcterms:modified>
</cp:coreProperties>
</file>