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DA" w:rsidRPr="001A27AB" w:rsidRDefault="00076987" w:rsidP="00FE4A61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rFonts w:ascii="Arabic Typesetting" w:hAnsi="Arabic Typesetting" w:cs="Arabic Typesetting"/>
          <w:color w:val="333333"/>
        </w:rPr>
      </w:pPr>
      <w:bookmarkStart w:id="0" w:name="_GoBack"/>
      <w:bookmarkEnd w:id="0"/>
      <w:r w:rsidRPr="001A27AB">
        <w:rPr>
          <w:rFonts w:ascii="Arabic Typesetting" w:hAnsi="Arabic Typesetting" w:cs="Arabic Typesetting"/>
          <w:color w:val="333333"/>
        </w:rPr>
        <w:t xml:space="preserve">     </w:t>
      </w:r>
      <w:r w:rsidRPr="001A27AB">
        <w:rPr>
          <w:color w:val="333333"/>
        </w:rPr>
        <w:t>Стоящие</w:t>
      </w:r>
      <w:r w:rsidRPr="001A27AB">
        <w:rPr>
          <w:rFonts w:ascii="Arabic Typesetting" w:hAnsi="Arabic Typesetting" w:cs="Arabic Typesetting"/>
          <w:color w:val="333333"/>
        </w:rPr>
        <w:t xml:space="preserve"> </w:t>
      </w:r>
      <w:r w:rsidRPr="001A27AB">
        <w:rPr>
          <w:color w:val="333333"/>
        </w:rPr>
        <w:t>сегодня</w:t>
      </w:r>
      <w:r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перед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современным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образованием</w:t>
      </w:r>
      <w:r w:rsidRPr="001A27AB">
        <w:rPr>
          <w:rFonts w:ascii="Arabic Typesetting" w:hAnsi="Arabic Typesetting" w:cs="Arabic Typesetting"/>
          <w:color w:val="333333"/>
        </w:rPr>
        <w:t xml:space="preserve"> </w:t>
      </w:r>
      <w:r w:rsidRPr="001A27AB">
        <w:rPr>
          <w:color w:val="333333"/>
        </w:rPr>
        <w:t>цели</w:t>
      </w:r>
      <w:r w:rsidRPr="001A27AB">
        <w:rPr>
          <w:rFonts w:ascii="Arabic Typesetting" w:hAnsi="Arabic Typesetting" w:cs="Arabic Typesetting"/>
          <w:color w:val="333333"/>
        </w:rPr>
        <w:t xml:space="preserve"> </w:t>
      </w:r>
      <w:r w:rsidRPr="001A27AB">
        <w:rPr>
          <w:color w:val="333333"/>
        </w:rPr>
        <w:t>и</w:t>
      </w:r>
      <w:r w:rsidRPr="001A27AB">
        <w:rPr>
          <w:rFonts w:ascii="Arabic Typesetting" w:hAnsi="Arabic Typesetting" w:cs="Arabic Typesetting"/>
          <w:color w:val="333333"/>
        </w:rPr>
        <w:t xml:space="preserve"> </w:t>
      </w:r>
      <w:r w:rsidRPr="001A27AB">
        <w:rPr>
          <w:color w:val="333333"/>
        </w:rPr>
        <w:t>задачи</w:t>
      </w:r>
      <w:r w:rsidRPr="001A27AB">
        <w:rPr>
          <w:rFonts w:ascii="Arabic Typesetting" w:hAnsi="Arabic Typesetting" w:cs="Arabic Typesetting"/>
          <w:color w:val="333333"/>
        </w:rPr>
        <w:t xml:space="preserve"> </w:t>
      </w:r>
      <w:r w:rsidRPr="001A27AB">
        <w:rPr>
          <w:color w:val="333333"/>
        </w:rPr>
        <w:t>переносят</w:t>
      </w:r>
      <w:r w:rsidRPr="001A27AB">
        <w:rPr>
          <w:rFonts w:ascii="Arabic Typesetting" w:hAnsi="Arabic Typesetting" w:cs="Arabic Typesetting"/>
          <w:color w:val="333333"/>
        </w:rPr>
        <w:t xml:space="preserve"> </w:t>
      </w:r>
      <w:r w:rsidRPr="001A27AB">
        <w:rPr>
          <w:color w:val="333333"/>
        </w:rPr>
        <w:t>акцент</w:t>
      </w:r>
      <w:r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с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усвоения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знаний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на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формирование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компетентност</w:t>
      </w:r>
      <w:r w:rsidRPr="001A27AB">
        <w:rPr>
          <w:color w:val="333333"/>
        </w:rPr>
        <w:t>и</w:t>
      </w:r>
      <w:r w:rsidRPr="001A27AB">
        <w:rPr>
          <w:rFonts w:ascii="Arabic Typesetting" w:hAnsi="Arabic Typesetting" w:cs="Arabic Typesetting"/>
          <w:color w:val="333333"/>
        </w:rPr>
        <w:t xml:space="preserve">. </w:t>
      </w:r>
      <w:r w:rsidRPr="001A27AB">
        <w:rPr>
          <w:color w:val="333333"/>
        </w:rPr>
        <w:t>Происходит</w:t>
      </w:r>
      <w:r w:rsidRPr="001A27AB">
        <w:rPr>
          <w:rFonts w:ascii="Arabic Typesetting" w:hAnsi="Arabic Typesetting" w:cs="Arabic Typesetting"/>
          <w:color w:val="333333"/>
        </w:rPr>
        <w:t xml:space="preserve"> </w:t>
      </w:r>
      <w:r w:rsidRPr="001A27AB">
        <w:rPr>
          <w:color w:val="333333"/>
        </w:rPr>
        <w:t>переориентация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на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л</w:t>
      </w:r>
      <w:r w:rsidRPr="001A27AB">
        <w:rPr>
          <w:color w:val="333333"/>
        </w:rPr>
        <w:t>ичностно</w:t>
      </w:r>
      <w:r w:rsidRPr="001A27AB">
        <w:rPr>
          <w:rFonts w:ascii="Arabic Typesetting" w:hAnsi="Arabic Typesetting" w:cs="Arabic Typesetting"/>
          <w:color w:val="333333"/>
        </w:rPr>
        <w:t>-</w:t>
      </w:r>
      <w:r w:rsidRPr="001A27AB">
        <w:rPr>
          <w:color w:val="333333"/>
        </w:rPr>
        <w:t>ориентированный</w:t>
      </w:r>
      <w:r w:rsidRPr="001A27AB">
        <w:rPr>
          <w:rFonts w:ascii="Arabic Typesetting" w:hAnsi="Arabic Typesetting" w:cs="Arabic Typesetting"/>
          <w:color w:val="333333"/>
        </w:rPr>
        <w:t xml:space="preserve"> </w:t>
      </w:r>
      <w:r w:rsidRPr="001A27AB">
        <w:rPr>
          <w:color w:val="333333"/>
        </w:rPr>
        <w:t>подход</w:t>
      </w:r>
      <w:r w:rsidRPr="001A27AB">
        <w:rPr>
          <w:rFonts w:ascii="Arabic Typesetting" w:hAnsi="Arabic Typesetting" w:cs="Arabic Typesetting"/>
          <w:color w:val="333333"/>
        </w:rPr>
        <w:t xml:space="preserve">. </w:t>
      </w:r>
      <w:r w:rsidR="003C0DDA" w:rsidRPr="001A27AB">
        <w:rPr>
          <w:color w:val="333333"/>
        </w:rPr>
        <w:t>Школы</w:t>
      </w:r>
      <w:r w:rsidRPr="001A27AB">
        <w:rPr>
          <w:rFonts w:ascii="Arabic Typesetting" w:hAnsi="Arabic Typesetting" w:cs="Arabic Typesetting"/>
          <w:color w:val="333333"/>
        </w:rPr>
        <w:t xml:space="preserve"> </w:t>
      </w:r>
      <w:r w:rsidRPr="001A27AB">
        <w:rPr>
          <w:color w:val="333333"/>
        </w:rPr>
        <w:t>стремятся</w:t>
      </w:r>
      <w:r w:rsidRPr="001A27AB">
        <w:rPr>
          <w:rFonts w:ascii="Arabic Typesetting" w:hAnsi="Arabic Typesetting" w:cs="Arabic Typesetting"/>
          <w:color w:val="333333"/>
        </w:rPr>
        <w:t xml:space="preserve"> </w:t>
      </w:r>
      <w:r w:rsidRPr="001A27AB">
        <w:rPr>
          <w:color w:val="333333"/>
        </w:rPr>
        <w:t>обеспечить</w:t>
      </w:r>
      <w:r w:rsidRPr="001A27AB">
        <w:rPr>
          <w:rFonts w:ascii="Arabic Typesetting" w:hAnsi="Arabic Typesetting" w:cs="Arabic Typesetting"/>
          <w:color w:val="333333"/>
        </w:rPr>
        <w:t xml:space="preserve"> </w:t>
      </w:r>
      <w:r w:rsidRPr="001A27AB">
        <w:rPr>
          <w:color w:val="333333"/>
        </w:rPr>
        <w:t>себя</w:t>
      </w:r>
      <w:r w:rsidRPr="001A27AB">
        <w:rPr>
          <w:rFonts w:ascii="Arabic Typesetting" w:hAnsi="Arabic Typesetting" w:cs="Arabic Typesetting"/>
          <w:color w:val="333333"/>
        </w:rPr>
        <w:t xml:space="preserve"> </w:t>
      </w:r>
      <w:r w:rsidRPr="001A27AB">
        <w:rPr>
          <w:color w:val="333333"/>
        </w:rPr>
        <w:t>современной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Pr="001A27AB">
        <w:rPr>
          <w:color w:val="333333"/>
        </w:rPr>
        <w:t>компьютерной</w:t>
      </w:r>
      <w:r w:rsidRPr="001A27AB">
        <w:rPr>
          <w:rFonts w:ascii="Arabic Typesetting" w:hAnsi="Arabic Typesetting" w:cs="Arabic Typesetting"/>
          <w:color w:val="333333"/>
        </w:rPr>
        <w:t xml:space="preserve"> </w:t>
      </w:r>
      <w:r w:rsidRPr="001A27AB">
        <w:rPr>
          <w:color w:val="333333"/>
        </w:rPr>
        <w:t>техникой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, </w:t>
      </w:r>
      <w:r w:rsidR="003C0DDA" w:rsidRPr="001A27AB">
        <w:rPr>
          <w:color w:val="333333"/>
        </w:rPr>
        <w:t>электронными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ресурсами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, </w:t>
      </w:r>
      <w:r w:rsidR="003C0DDA" w:rsidRPr="001A27AB">
        <w:rPr>
          <w:color w:val="333333"/>
        </w:rPr>
        <w:t>доступом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к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Интернету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. </w:t>
      </w:r>
      <w:r w:rsidR="003C0DDA" w:rsidRPr="001A27AB">
        <w:rPr>
          <w:color w:val="333333"/>
        </w:rPr>
        <w:t>Это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способствует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внедрению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новых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педагогических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технологий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в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учебно</w:t>
      </w:r>
      <w:r w:rsidR="003C0DDA" w:rsidRPr="001A27AB">
        <w:rPr>
          <w:rFonts w:ascii="Arabic Typesetting" w:hAnsi="Arabic Typesetting" w:cs="Arabic Typesetting"/>
          <w:color w:val="333333"/>
        </w:rPr>
        <w:t>-</w:t>
      </w:r>
      <w:r w:rsidR="003C0DDA" w:rsidRPr="001A27AB">
        <w:rPr>
          <w:color w:val="333333"/>
        </w:rPr>
        <w:t>воспитательный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процесс</w:t>
      </w:r>
      <w:r w:rsidR="003C0DDA" w:rsidRPr="001A27AB">
        <w:rPr>
          <w:rFonts w:ascii="Arabic Typesetting" w:hAnsi="Arabic Typesetting" w:cs="Arabic Typesetting"/>
          <w:color w:val="333333"/>
        </w:rPr>
        <w:t>.</w:t>
      </w:r>
      <w:r w:rsidRPr="001A27AB">
        <w:rPr>
          <w:rFonts w:ascii="Arabic Typesetting" w:hAnsi="Arabic Typesetting" w:cs="Arabic Typesetting"/>
          <w:color w:val="333333"/>
        </w:rPr>
        <w:t xml:space="preserve"> </w:t>
      </w:r>
      <w:r w:rsidRPr="001A27AB">
        <w:rPr>
          <w:color w:val="333333"/>
        </w:rPr>
        <w:t>П</w:t>
      </w:r>
      <w:r w:rsidR="003C0DDA" w:rsidRPr="001A27AB">
        <w:rPr>
          <w:color w:val="333333"/>
        </w:rPr>
        <w:t>рименение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образовательных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компьютерных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программ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на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уроках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английского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языка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Pr="001A27AB">
        <w:rPr>
          <w:color w:val="333333"/>
        </w:rPr>
        <w:t>способствует</w:t>
      </w:r>
      <w:r w:rsidRPr="001A27AB">
        <w:rPr>
          <w:rFonts w:ascii="Arabic Typesetting" w:hAnsi="Arabic Typesetting" w:cs="Arabic Typesetting"/>
          <w:color w:val="333333"/>
        </w:rPr>
        <w:t xml:space="preserve"> </w:t>
      </w:r>
      <w:r w:rsidRPr="001A27AB">
        <w:rPr>
          <w:color w:val="333333"/>
        </w:rPr>
        <w:t>формированию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поло</w:t>
      </w:r>
      <w:r w:rsidRPr="001A27AB">
        <w:rPr>
          <w:color w:val="333333"/>
        </w:rPr>
        <w:t>жительных</w:t>
      </w:r>
      <w:r w:rsidRPr="001A27AB">
        <w:rPr>
          <w:rFonts w:ascii="Arabic Typesetting" w:hAnsi="Arabic Typesetting" w:cs="Arabic Typesetting"/>
          <w:color w:val="333333"/>
        </w:rPr>
        <w:t xml:space="preserve"> </w:t>
      </w:r>
      <w:r w:rsidRPr="001A27AB">
        <w:rPr>
          <w:color w:val="333333"/>
        </w:rPr>
        <w:t>результатов</w:t>
      </w:r>
      <w:r w:rsidRPr="001A27AB">
        <w:rPr>
          <w:rFonts w:ascii="Arabic Typesetting" w:hAnsi="Arabic Typesetting" w:cs="Arabic Typesetting"/>
          <w:color w:val="333333"/>
        </w:rPr>
        <w:t xml:space="preserve"> </w:t>
      </w:r>
      <w:r w:rsidRPr="001A27AB">
        <w:rPr>
          <w:color w:val="333333"/>
        </w:rPr>
        <w:t>учебной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д</w:t>
      </w:r>
      <w:r w:rsidRPr="001A27AB">
        <w:rPr>
          <w:color w:val="333333"/>
        </w:rPr>
        <w:t>еятельности</w:t>
      </w:r>
      <w:r w:rsidRPr="001A27AB">
        <w:rPr>
          <w:rFonts w:ascii="Arabic Typesetting" w:hAnsi="Arabic Typesetting" w:cs="Arabic Typesetting"/>
          <w:color w:val="333333"/>
        </w:rPr>
        <w:t xml:space="preserve">, </w:t>
      </w:r>
      <w:r w:rsidRPr="001A27AB">
        <w:rPr>
          <w:color w:val="333333"/>
        </w:rPr>
        <w:t>повышает</w:t>
      </w:r>
      <w:r w:rsidRPr="001A27AB">
        <w:rPr>
          <w:rFonts w:ascii="Arabic Typesetting" w:hAnsi="Arabic Typesetting" w:cs="Arabic Typesetting"/>
          <w:color w:val="333333"/>
        </w:rPr>
        <w:t xml:space="preserve"> </w:t>
      </w:r>
      <w:r w:rsidRPr="001A27AB">
        <w:rPr>
          <w:color w:val="333333"/>
        </w:rPr>
        <w:t>мотивацию</w:t>
      </w:r>
      <w:r w:rsidR="003C0DDA" w:rsidRPr="001A27AB">
        <w:rPr>
          <w:rFonts w:ascii="Arabic Typesetting" w:hAnsi="Arabic Typesetting" w:cs="Arabic Typesetting"/>
          <w:color w:val="333333"/>
        </w:rPr>
        <w:t xml:space="preserve"> </w:t>
      </w:r>
      <w:r w:rsidR="003C0DDA" w:rsidRPr="001A27AB">
        <w:rPr>
          <w:color w:val="333333"/>
        </w:rPr>
        <w:t>учащихся</w:t>
      </w:r>
      <w:r w:rsidR="003C0DDA" w:rsidRPr="001A27AB">
        <w:rPr>
          <w:rFonts w:ascii="Arabic Typesetting" w:hAnsi="Arabic Typesetting" w:cs="Arabic Typesetting"/>
          <w:color w:val="333333"/>
        </w:rPr>
        <w:t>.</w:t>
      </w:r>
    </w:p>
    <w:p w:rsidR="00862848" w:rsidRPr="001A27AB" w:rsidRDefault="00DE0F62" w:rsidP="00FE4A61">
      <w:pPr>
        <w:spacing w:after="120"/>
        <w:jc w:val="both"/>
        <w:rPr>
          <w:rFonts w:ascii="Arabic Typesetting" w:eastAsia="Times New Roman" w:hAnsi="Arabic Typesetting" w:cs="Arabic Typesetting"/>
          <w:b/>
          <w:bCs/>
          <w:color w:val="333333"/>
          <w:sz w:val="24"/>
          <w:szCs w:val="24"/>
          <w:lang w:eastAsia="ru-RU"/>
        </w:rPr>
      </w:pPr>
      <w:r w:rsidRPr="001A27AB">
        <w:rPr>
          <w:rFonts w:ascii="Arabic Typesetting" w:eastAsia="Times New Roman" w:hAnsi="Arabic Typesetting" w:cs="Arabic Typesetting"/>
          <w:b/>
          <w:bCs/>
          <w:color w:val="333333"/>
          <w:sz w:val="24"/>
          <w:szCs w:val="24"/>
          <w:lang w:eastAsia="ru-RU"/>
        </w:rPr>
        <w:t xml:space="preserve">    </w:t>
      </w:r>
      <w:r w:rsidR="00862848" w:rsidRPr="001A27AB">
        <w:rPr>
          <w:rFonts w:ascii="Arabic Typesetting" w:eastAsia="Times New Roman" w:hAnsi="Arabic Typesetting" w:cs="Arabic Typesetting"/>
          <w:b/>
          <w:bCs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Использование</w:t>
      </w:r>
      <w:r w:rsidR="003C0DDA" w:rsidRPr="001A27AB">
        <w:rPr>
          <w:rFonts w:ascii="Arabic Typesetting" w:eastAsia="Times New Roman" w:hAnsi="Arabic Typesetting" w:cs="Arabic Typesetting"/>
          <w:b/>
          <w:bCs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компьютерных</w:t>
      </w:r>
      <w:r w:rsidR="003C0DDA" w:rsidRPr="001A27AB">
        <w:rPr>
          <w:rFonts w:ascii="Arabic Typesetting" w:eastAsia="Times New Roman" w:hAnsi="Arabic Typesetting" w:cs="Arabic Typesetting"/>
          <w:b/>
          <w:bCs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презент</w:t>
      </w:r>
      <w:r w:rsidR="00862848" w:rsidRPr="001A2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аций</w:t>
      </w:r>
      <w:r w:rsidR="00862848" w:rsidRPr="001A27AB">
        <w:rPr>
          <w:rFonts w:ascii="Arabic Typesetting" w:eastAsia="Times New Roman" w:hAnsi="Arabic Typesetting" w:cs="Arabic Typesetting"/>
          <w:b/>
          <w:bCs/>
          <w:color w:val="333333"/>
          <w:sz w:val="24"/>
          <w:szCs w:val="24"/>
          <w:lang w:eastAsia="ru-RU"/>
        </w:rPr>
        <w:t xml:space="preserve"> </w:t>
      </w:r>
      <w:r w:rsidR="00862848" w:rsidRPr="001A2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r w:rsidR="00862848" w:rsidRPr="001A27AB">
        <w:rPr>
          <w:rFonts w:ascii="Arabic Typesetting" w:eastAsia="Times New Roman" w:hAnsi="Arabic Typesetting" w:cs="Arabic Typesetting"/>
          <w:b/>
          <w:bCs/>
          <w:color w:val="333333"/>
          <w:sz w:val="24"/>
          <w:szCs w:val="24"/>
          <w:lang w:eastAsia="ru-RU"/>
        </w:rPr>
        <w:t xml:space="preserve"> </w:t>
      </w:r>
      <w:r w:rsidR="00862848" w:rsidRPr="001A2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уроках</w:t>
      </w:r>
      <w:r w:rsidR="00862848" w:rsidRPr="001A27AB">
        <w:rPr>
          <w:rFonts w:ascii="Arabic Typesetting" w:eastAsia="Times New Roman" w:hAnsi="Arabic Typesetting" w:cs="Arabic Typesetting"/>
          <w:b/>
          <w:bCs/>
          <w:color w:val="333333"/>
          <w:sz w:val="24"/>
          <w:szCs w:val="24"/>
          <w:lang w:eastAsia="ru-RU"/>
        </w:rPr>
        <w:t xml:space="preserve"> </w:t>
      </w:r>
      <w:r w:rsidR="00862848" w:rsidRPr="001A2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английского</w:t>
      </w:r>
      <w:r w:rsidR="00862848" w:rsidRPr="001A27AB">
        <w:rPr>
          <w:rFonts w:ascii="Arabic Typesetting" w:eastAsia="Times New Roman" w:hAnsi="Arabic Typesetting" w:cs="Arabic Typesetting"/>
          <w:b/>
          <w:bCs/>
          <w:color w:val="333333"/>
          <w:sz w:val="24"/>
          <w:szCs w:val="24"/>
          <w:lang w:eastAsia="ru-RU"/>
        </w:rPr>
        <w:t xml:space="preserve"> </w:t>
      </w:r>
      <w:r w:rsidR="00862848" w:rsidRPr="001A2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языка</w:t>
      </w:r>
      <w:r w:rsidR="00862848" w:rsidRPr="001A27AB">
        <w:rPr>
          <w:rFonts w:ascii="Arabic Typesetting" w:eastAsia="Times New Roman" w:hAnsi="Arabic Typesetting" w:cs="Arabic Typesetting"/>
          <w:b/>
          <w:bCs/>
          <w:color w:val="333333"/>
          <w:sz w:val="24"/>
          <w:szCs w:val="24"/>
          <w:lang w:eastAsia="ru-RU"/>
        </w:rPr>
        <w:t xml:space="preserve">. </w:t>
      </w:r>
    </w:p>
    <w:p w:rsidR="0023605C" w:rsidRPr="001A27AB" w:rsidRDefault="00030C79" w:rsidP="00FE4A61">
      <w:pPr>
        <w:spacing w:after="120"/>
        <w:jc w:val="both"/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</w:pPr>
      <w:r w:rsidRPr="001A27AB">
        <w:rPr>
          <w:rFonts w:ascii="Arabic Typesetting" w:eastAsia="Times New Roman" w:hAnsi="Arabic Typesetting" w:cs="Arabic Typesetting"/>
          <w:bCs/>
          <w:color w:val="333333"/>
          <w:sz w:val="24"/>
          <w:szCs w:val="24"/>
          <w:lang w:eastAsia="ru-RU"/>
        </w:rPr>
        <w:t xml:space="preserve">     </w:t>
      </w:r>
      <w:r w:rsidR="00862848" w:rsidRPr="001A27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</w:t>
      </w:r>
      <w:r w:rsidR="00862848" w:rsidRPr="001A27AB">
        <w:rPr>
          <w:rFonts w:ascii="Arabic Typesetting" w:eastAsia="Times New Roman" w:hAnsi="Arabic Typesetting" w:cs="Arabic Typesetting"/>
          <w:bCs/>
          <w:color w:val="333333"/>
          <w:sz w:val="24"/>
          <w:szCs w:val="24"/>
          <w:lang w:eastAsia="ru-RU"/>
        </w:rPr>
        <w:t xml:space="preserve"> </w:t>
      </w:r>
      <w:r w:rsidR="00862848" w:rsidRPr="001A27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первую</w:t>
      </w:r>
      <w:r w:rsidR="00862848" w:rsidRPr="001A27AB">
        <w:rPr>
          <w:rFonts w:ascii="Arabic Typesetting" w:eastAsia="Times New Roman" w:hAnsi="Arabic Typesetting" w:cs="Arabic Typesetting"/>
          <w:bCs/>
          <w:color w:val="333333"/>
          <w:sz w:val="24"/>
          <w:szCs w:val="24"/>
          <w:lang w:eastAsia="ru-RU"/>
        </w:rPr>
        <w:t xml:space="preserve"> </w:t>
      </w:r>
      <w:r w:rsidR="00862848" w:rsidRPr="001A27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очередь</w:t>
      </w:r>
      <w:r w:rsidRPr="001A27AB">
        <w:rPr>
          <w:rFonts w:ascii="Arabic Typesetting" w:eastAsia="Times New Roman" w:hAnsi="Arabic Typesetting" w:cs="Arabic Typesetting"/>
          <w:bCs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омпьютер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создания</w:t>
      </w:r>
      <w:r w:rsidR="002E41F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2E41F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электронных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презентаций</w:t>
      </w:r>
      <w:r w:rsidR="0023605C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. </w:t>
      </w:r>
      <w:r w:rsidR="0023605C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23605C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рименять</w:t>
      </w:r>
      <w:r w:rsidR="00DE0F62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1A27AB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любом</w:t>
      </w:r>
      <w:r w:rsidR="001A27AB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этапе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.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компьютерных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презентаций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учебном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процессе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позволяет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интенсифицировать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усвоение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учебного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материала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учащимися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</w:t>
      </w:r>
      <w:r w:rsidR="0023605C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тия</w:t>
      </w:r>
      <w:r w:rsidR="0023605C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23605C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="0023605C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23605C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качественно</w:t>
      </w:r>
      <w:r w:rsidR="0023605C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23605C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новом</w:t>
      </w:r>
      <w:r w:rsidR="0023605C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23605C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уровне</w:t>
      </w:r>
      <w:r w:rsidR="0023605C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>.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Эффективность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</w:t>
      </w:r>
      <w:r w:rsidR="0023605C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сприятия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учебного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материала</w:t>
      </w:r>
      <w:r w:rsidR="0023605C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23605C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многом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зависит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степени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уровня</w:t>
      </w:r>
      <w:r w:rsidR="0023605C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23605C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</w:t>
      </w:r>
      <w:r w:rsidR="0023605C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23605C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иллюстративности</w:t>
      </w:r>
      <w:r w:rsidR="0023605C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. </w:t>
      </w:r>
      <w:r w:rsidR="0023605C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Визуальная</w:t>
      </w:r>
      <w:r w:rsidR="0023605C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23605C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составляющая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учебного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материала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делает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ярким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,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убедительным</w:t>
      </w:r>
      <w:r w:rsidR="0023605C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, </w:t>
      </w:r>
      <w:r w:rsidR="0023605C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привлекательным</w:t>
      </w:r>
      <w:r w:rsidR="0023605C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.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Компьютерные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презентации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позволяют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акцентировать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учащихся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значимых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моментах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излагаемой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эффектные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образцы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иллюстраций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,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схем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,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диаграмм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,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графических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композиций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.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.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позволяет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воздействовать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сразу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несколько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видов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памяти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: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зрительную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,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слуховую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,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эмоциональную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23605C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>,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некоторых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случаях</w:t>
      </w:r>
      <w:r w:rsidR="0023605C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>,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моторную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.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Обладая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такой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возможностью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,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интерактивность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,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компьютерные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презентации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позволяют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адаптировать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.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Усиление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интерактивности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интенсивному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участию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процессе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самого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обучаемого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,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способствует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повышению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эффективности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восприятия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запоминания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учебного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материала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>.</w:t>
      </w:r>
    </w:p>
    <w:p w:rsidR="0023605C" w:rsidRPr="001A27AB" w:rsidRDefault="003C0DDA" w:rsidP="00FE4A61">
      <w:pPr>
        <w:spacing w:after="120"/>
        <w:jc w:val="both"/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</w:pP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презентацию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учебном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процессе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23605C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</w:t>
      </w:r>
      <w:r w:rsidR="0023605C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23605C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="0023605C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23605C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различных</w:t>
      </w:r>
      <w:r w:rsidR="0023605C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23605C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этапах</w:t>
      </w:r>
      <w:r w:rsidR="00FE4A61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FE4A61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урока</w:t>
      </w:r>
      <w:r w:rsidR="009C095B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>: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этапе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актуализации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знаний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>,</w:t>
      </w:r>
      <w:r w:rsidR="00EF0CCD" w:rsidRPr="001A27AB">
        <w:rPr>
          <w:rFonts w:ascii="Arabic Typesetting" w:hAnsi="Arabic Typesetting" w:cs="Arabic Typesetting"/>
          <w:sz w:val="24"/>
          <w:szCs w:val="24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применения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знаний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новой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ситуации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,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обобщения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систематизации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знаний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,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информирования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домашнем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задании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инструктажа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выполнению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,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усвоения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. </w:t>
      </w:r>
      <w:r w:rsidR="0023605C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</w:p>
    <w:p w:rsidR="003C0DDA" w:rsidRPr="001A27AB" w:rsidRDefault="003C0DDA" w:rsidP="00FE4A61">
      <w:pPr>
        <w:spacing w:after="120"/>
        <w:jc w:val="both"/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</w:pP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Существующие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современном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рынке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программного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обеспечения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позволяют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короткий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,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необходимости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изменять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,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компьютерные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презентации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.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самых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эффективных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создания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презентаций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– Microsoft Power Point.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зволяет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учителю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собственные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презентации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зависимости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целей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конкретного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EF0CCD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урока</w:t>
      </w:r>
      <w:r w:rsidR="00EF0CCD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>.</w:t>
      </w:r>
    </w:p>
    <w:p w:rsidR="003C0DDA" w:rsidRPr="001A27AB" w:rsidRDefault="003C0DDA" w:rsidP="00FE4A61">
      <w:pPr>
        <w:spacing w:after="120"/>
        <w:jc w:val="both"/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</w:pPr>
      <w:r w:rsidRPr="001A2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Использование</w:t>
      </w:r>
      <w:r w:rsidRPr="001A27AB">
        <w:rPr>
          <w:rFonts w:ascii="Arabic Typesetting" w:eastAsia="Times New Roman" w:hAnsi="Arabic Typesetting" w:cs="Arabic Typesetting"/>
          <w:b/>
          <w:bCs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компьютерной</w:t>
      </w:r>
      <w:r w:rsidRPr="001A27AB">
        <w:rPr>
          <w:rFonts w:ascii="Arabic Typesetting" w:eastAsia="Times New Roman" w:hAnsi="Arabic Typesetting" w:cs="Arabic Typesetting"/>
          <w:b/>
          <w:bCs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презентации</w:t>
      </w:r>
      <w:r w:rsidRPr="001A27AB">
        <w:rPr>
          <w:rFonts w:ascii="Arabic Typesetting" w:eastAsia="Times New Roman" w:hAnsi="Arabic Typesetting" w:cs="Arabic Typesetting"/>
          <w:b/>
          <w:bCs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r w:rsidRPr="001A27AB">
        <w:rPr>
          <w:rFonts w:ascii="Arabic Typesetting" w:eastAsia="Times New Roman" w:hAnsi="Arabic Typesetting" w:cs="Arabic Typesetting"/>
          <w:b/>
          <w:bCs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уроке</w:t>
      </w:r>
      <w:r w:rsidRPr="001A27AB">
        <w:rPr>
          <w:rFonts w:ascii="Arabic Typesetting" w:eastAsia="Times New Roman" w:hAnsi="Arabic Typesetting" w:cs="Arabic Typesetting"/>
          <w:b/>
          <w:bCs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позволяет</w:t>
      </w:r>
      <w:r w:rsidRPr="001A27AB">
        <w:rPr>
          <w:rFonts w:ascii="Arabic Typesetting" w:eastAsia="Times New Roman" w:hAnsi="Arabic Typesetting" w:cs="Arabic Typesetting"/>
          <w:b/>
          <w:bCs/>
          <w:color w:val="333333"/>
          <w:sz w:val="24"/>
          <w:szCs w:val="24"/>
          <w:lang w:eastAsia="ru-RU"/>
        </w:rPr>
        <w:t>:</w:t>
      </w:r>
    </w:p>
    <w:p w:rsidR="003C0DDA" w:rsidRPr="001A27AB" w:rsidRDefault="003C0DDA" w:rsidP="00FE4A61">
      <w:pPr>
        <w:numPr>
          <w:ilvl w:val="0"/>
          <w:numId w:val="1"/>
        </w:numPr>
        <w:spacing w:before="100" w:beforeAutospacing="1" w:after="100" w:afterAutospacing="1"/>
        <w:ind w:left="878"/>
        <w:jc w:val="both"/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</w:pP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повысить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мотивацию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учащихся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>;</w:t>
      </w:r>
    </w:p>
    <w:p w:rsidR="003C0DDA" w:rsidRPr="001A27AB" w:rsidRDefault="003C0DDA" w:rsidP="00FE4A61">
      <w:pPr>
        <w:numPr>
          <w:ilvl w:val="0"/>
          <w:numId w:val="1"/>
        </w:numPr>
        <w:spacing w:before="100" w:beforeAutospacing="1" w:after="100" w:afterAutospacing="1"/>
        <w:ind w:left="878"/>
        <w:jc w:val="both"/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</w:pP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большое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иллюстративного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материала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>;</w:t>
      </w:r>
    </w:p>
    <w:p w:rsidR="003C0DDA" w:rsidRPr="001A27AB" w:rsidRDefault="003C0DDA" w:rsidP="00FE4A61">
      <w:pPr>
        <w:numPr>
          <w:ilvl w:val="0"/>
          <w:numId w:val="1"/>
        </w:numPr>
        <w:spacing w:before="100" w:beforeAutospacing="1" w:after="100" w:afterAutospacing="1"/>
        <w:ind w:left="878"/>
        <w:jc w:val="both"/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</w:pP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интенсифицировать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,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исключив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написания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материала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доске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>;</w:t>
      </w:r>
    </w:p>
    <w:p w:rsidR="003C0DDA" w:rsidRPr="001A27AB" w:rsidRDefault="003C0DDA" w:rsidP="00FE4A61">
      <w:pPr>
        <w:numPr>
          <w:ilvl w:val="0"/>
          <w:numId w:val="1"/>
        </w:numPr>
        <w:spacing w:before="100" w:beforeAutospacing="1" w:after="100" w:afterAutospacing="1"/>
        <w:ind w:left="878"/>
        <w:jc w:val="both"/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</w:pP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вовлечь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учащихся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самостоятельный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,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0C6C5B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</w:t>
      </w:r>
      <w:r w:rsidR="000C6C5B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0C6C5B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</w:t>
      </w:r>
      <w:r w:rsidR="000C6C5B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0C6C5B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общеучебных</w:t>
      </w:r>
      <w:r w:rsidR="000C6C5B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0C6C5B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навыков</w:t>
      </w:r>
      <w:r w:rsidR="000C6C5B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>;</w:t>
      </w:r>
    </w:p>
    <w:p w:rsidR="000C6C5B" w:rsidRPr="001A27AB" w:rsidRDefault="000C6C5B" w:rsidP="00FE4A61">
      <w:pPr>
        <w:numPr>
          <w:ilvl w:val="0"/>
          <w:numId w:val="1"/>
        </w:numPr>
        <w:spacing w:before="100" w:beforeAutospacing="1" w:after="100" w:afterAutospacing="1"/>
        <w:ind w:left="878"/>
        <w:jc w:val="both"/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</w:pP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благоприятный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психологический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климат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>;</w:t>
      </w:r>
    </w:p>
    <w:p w:rsidR="000C6C5B" w:rsidRPr="001A27AB" w:rsidRDefault="002E41FA" w:rsidP="00FE4A61">
      <w:pPr>
        <w:numPr>
          <w:ilvl w:val="0"/>
          <w:numId w:val="1"/>
        </w:numPr>
        <w:spacing w:before="100" w:beforeAutospacing="1" w:after="100" w:afterAutospacing="1"/>
        <w:ind w:left="878"/>
        <w:jc w:val="both"/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</w:pP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улучшить</w:t>
      </w:r>
      <w:r w:rsidR="00DE0F62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DE0F62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наглядность</w:t>
      </w:r>
      <w:r w:rsidR="000C6C5B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0C6C5B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учебного</w:t>
      </w:r>
      <w:r w:rsidR="000C6C5B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0C6C5B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материала</w:t>
      </w:r>
      <w:r w:rsidR="000C6C5B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0C6C5B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r w:rsidR="000C6C5B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0C6C5B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счёт</w:t>
      </w:r>
      <w:r w:rsidR="000C6C5B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0C6C5B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графических</w:t>
      </w:r>
      <w:r w:rsidR="000C6C5B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0C6C5B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возможностей</w:t>
      </w:r>
      <w:r w:rsidR="000C6C5B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0C6C5B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компьютера</w:t>
      </w:r>
      <w:r w:rsidR="000C6C5B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>;</w:t>
      </w:r>
    </w:p>
    <w:p w:rsidR="000C6C5B" w:rsidRPr="001A27AB" w:rsidRDefault="000C6C5B" w:rsidP="00FE4A61">
      <w:pPr>
        <w:numPr>
          <w:ilvl w:val="0"/>
          <w:numId w:val="1"/>
        </w:numPr>
        <w:spacing w:before="100" w:beforeAutospacing="1" w:after="100" w:afterAutospacing="1"/>
        <w:ind w:left="878"/>
        <w:jc w:val="both"/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</w:pP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выбрать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уровень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темы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заданий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,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способствует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индивидуализации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>;</w:t>
      </w:r>
    </w:p>
    <w:p w:rsidR="000C6C5B" w:rsidRPr="001A27AB" w:rsidRDefault="000C6C5B" w:rsidP="00FE4A61">
      <w:pPr>
        <w:numPr>
          <w:ilvl w:val="0"/>
          <w:numId w:val="1"/>
        </w:numPr>
        <w:spacing w:before="100" w:beforeAutospacing="1" w:after="100" w:afterAutospacing="1"/>
        <w:ind w:left="878"/>
        <w:jc w:val="both"/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</w:pP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организовать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проектную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>;</w:t>
      </w:r>
    </w:p>
    <w:p w:rsidR="000C6C5B" w:rsidRPr="001A27AB" w:rsidRDefault="00090D03" w:rsidP="00FE4A61">
      <w:pPr>
        <w:numPr>
          <w:ilvl w:val="0"/>
          <w:numId w:val="1"/>
        </w:numPr>
        <w:spacing w:before="100" w:beforeAutospacing="1" w:after="100" w:afterAutospacing="1"/>
        <w:ind w:left="878"/>
        <w:jc w:val="both"/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</w:pP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установить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межпредметные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связи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>;</w:t>
      </w:r>
    </w:p>
    <w:p w:rsidR="00234257" w:rsidRPr="001A27AB" w:rsidRDefault="00090D03" w:rsidP="00FE4A61">
      <w:pPr>
        <w:numPr>
          <w:ilvl w:val="0"/>
          <w:numId w:val="1"/>
        </w:numPr>
        <w:spacing w:before="100" w:beforeAutospacing="1" w:after="100" w:afterAutospacing="1"/>
        <w:ind w:left="878"/>
        <w:jc w:val="both"/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</w:pP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повысить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производительность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урока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>;</w:t>
      </w:r>
    </w:p>
    <w:p w:rsidR="00234257" w:rsidRPr="001A27AB" w:rsidRDefault="00234257" w:rsidP="00FE4A61">
      <w:pPr>
        <w:spacing w:after="120"/>
        <w:jc w:val="both"/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</w:pP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       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Красочно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оформленные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презентации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вызывают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большой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начальном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этапе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.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Презентации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решают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проблему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использования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наглядного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материала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>.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Младшим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школьникам</w:t>
      </w:r>
      <w:r w:rsidR="00DE0F62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DE0F62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нравятся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презентации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.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презентаций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требует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творческого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подхода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стороны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просто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хорошего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компьютера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.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образом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,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заменяет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уроках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иностранного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языка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,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эффективным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помощником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,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позволяющ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повысить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качество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,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эффективность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3C0DDA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</w:t>
      </w:r>
      <w:r w:rsidR="003C0DDA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>.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позволяет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провести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экспресс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>-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диагностику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усвоения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зависимости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её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результатов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провести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соответствующую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коррекцию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.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Компьютерный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знаний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сравнению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традиционным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имеет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существенные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преимущества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>:</w:t>
      </w:r>
    </w:p>
    <w:p w:rsidR="00234257" w:rsidRPr="001A27AB" w:rsidRDefault="00234257" w:rsidP="00FE4A61">
      <w:pPr>
        <w:numPr>
          <w:ilvl w:val="0"/>
          <w:numId w:val="6"/>
        </w:numPr>
        <w:spacing w:before="100" w:beforeAutospacing="1" w:after="100" w:afterAutospacing="1"/>
        <w:ind w:left="878"/>
        <w:jc w:val="both"/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</w:pP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осуществляется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индивидуализация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знаний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(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разной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скорости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учащихся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,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дифференциация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степени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трудности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>);</w:t>
      </w:r>
    </w:p>
    <w:p w:rsidR="00234257" w:rsidRPr="001A27AB" w:rsidRDefault="00234257" w:rsidP="00FE4A61">
      <w:pPr>
        <w:numPr>
          <w:ilvl w:val="0"/>
          <w:numId w:val="6"/>
        </w:numPr>
        <w:spacing w:before="100" w:beforeAutospacing="1" w:after="100" w:afterAutospacing="1"/>
        <w:ind w:left="878"/>
        <w:jc w:val="both"/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</w:pP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повышается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объективность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оценки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>;</w:t>
      </w:r>
    </w:p>
    <w:p w:rsidR="00234257" w:rsidRPr="001A27AB" w:rsidRDefault="00234257" w:rsidP="00FE4A61">
      <w:pPr>
        <w:numPr>
          <w:ilvl w:val="0"/>
          <w:numId w:val="6"/>
        </w:numPr>
        <w:spacing w:before="100" w:beforeAutospacing="1" w:after="100" w:afterAutospacing="1"/>
        <w:ind w:left="878"/>
        <w:jc w:val="both"/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</w:pP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видит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детальную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картину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собственных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недочётов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>;</w:t>
      </w:r>
    </w:p>
    <w:p w:rsidR="00234257" w:rsidRPr="001A27AB" w:rsidRDefault="00234257" w:rsidP="00FE4A61">
      <w:pPr>
        <w:numPr>
          <w:ilvl w:val="0"/>
          <w:numId w:val="6"/>
        </w:numPr>
        <w:spacing w:before="100" w:beforeAutospacing="1" w:after="100" w:afterAutospacing="1"/>
        <w:ind w:left="878"/>
        <w:jc w:val="both"/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</w:pP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выставляться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каждого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вопроса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,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окончания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>;</w:t>
      </w:r>
    </w:p>
    <w:p w:rsidR="00FE4A61" w:rsidRPr="001A27AB" w:rsidRDefault="00234257" w:rsidP="00FE4A61">
      <w:pPr>
        <w:numPr>
          <w:ilvl w:val="0"/>
          <w:numId w:val="6"/>
        </w:numPr>
        <w:spacing w:before="100" w:beforeAutospacing="1" w:after="100" w:afterAutospacing="1"/>
        <w:ind w:left="878"/>
        <w:jc w:val="both"/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</w:pP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процедуру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оценивания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затрачивается</w:t>
      </w:r>
      <w:r w:rsidR="00FE4A61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FE4A61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минимальное</w:t>
      </w:r>
      <w:r w:rsidR="00FE4A61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FE4A61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</w:t>
      </w:r>
      <w:r w:rsidR="00FE4A61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="00FE4A61"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времени</w:t>
      </w:r>
      <w:r w:rsidR="00FE4A61"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>;</w:t>
      </w:r>
    </w:p>
    <w:p w:rsidR="003C0DDA" w:rsidRPr="001A27AB" w:rsidRDefault="003C0DDA" w:rsidP="00FE4A61">
      <w:pPr>
        <w:spacing w:after="120"/>
        <w:jc w:val="both"/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</w:pP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помогает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педагогу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управлении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учебным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процессом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,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выдает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выполнения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учащимися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контрольных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заданий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учетом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допущенных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ошибок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затраченного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времени</w:t>
      </w:r>
      <w:r w:rsidRPr="001A27AB">
        <w:rPr>
          <w:rFonts w:ascii="Arabic Typesetting" w:eastAsia="Times New Roman" w:hAnsi="Arabic Typesetting" w:cs="Arabic Typesetting"/>
          <w:color w:val="333333"/>
          <w:sz w:val="24"/>
          <w:szCs w:val="24"/>
          <w:lang w:eastAsia="ru-RU"/>
        </w:rPr>
        <w:t>.</w:t>
      </w:r>
    </w:p>
    <w:p w:rsidR="002E41FA" w:rsidRPr="001A27AB" w:rsidRDefault="002E41FA" w:rsidP="002E41FA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rFonts w:ascii="Arabic Typesetting" w:hAnsi="Arabic Typesetting" w:cs="Arabic Typesetting"/>
        </w:rPr>
      </w:pPr>
      <w:r w:rsidRPr="001A27AB">
        <w:rPr>
          <w:rFonts w:ascii="Arabic Typesetting" w:hAnsi="Arabic Typesetting" w:cs="Arabic Typesetting"/>
          <w:color w:val="333333"/>
        </w:rPr>
        <w:t xml:space="preserve">    </w:t>
      </w:r>
      <w:r w:rsidRPr="001A27AB">
        <w:rPr>
          <w:color w:val="333333"/>
        </w:rPr>
        <w:t>Также</w:t>
      </w:r>
      <w:r w:rsidRPr="001A27AB">
        <w:rPr>
          <w:rFonts w:ascii="Arabic Typesetting" w:hAnsi="Arabic Typesetting" w:cs="Arabic Typesetting"/>
          <w:color w:val="333333"/>
        </w:rPr>
        <w:t xml:space="preserve"> </w:t>
      </w:r>
      <w:r w:rsidRPr="001A27AB">
        <w:rPr>
          <w:color w:val="333333"/>
        </w:rPr>
        <w:t>с</w:t>
      </w:r>
      <w:r w:rsidRPr="001A27AB">
        <w:rPr>
          <w:bdr w:val="none" w:sz="0" w:space="0" w:color="auto" w:frame="1"/>
        </w:rPr>
        <w:t>оздание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презентаций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является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увлекательным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домашним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заданием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для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учащихся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. </w:t>
      </w:r>
      <w:r w:rsidRPr="001A27AB">
        <w:rPr>
          <w:bdr w:val="none" w:sz="0" w:space="0" w:color="auto" w:frame="1"/>
        </w:rPr>
        <w:t>Традиционно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изучение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темы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или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раздела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заканчи</w:t>
      </w:r>
      <w:r w:rsidR="00DE0F62" w:rsidRPr="001A27AB">
        <w:rPr>
          <w:bdr w:val="none" w:sz="0" w:space="0" w:color="auto" w:frame="1"/>
        </w:rPr>
        <w:t>вается</w:t>
      </w:r>
      <w:r w:rsidR="00DE0F62"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="00DE0F62" w:rsidRPr="001A27AB">
        <w:rPr>
          <w:bdr w:val="none" w:sz="0" w:space="0" w:color="auto" w:frame="1"/>
        </w:rPr>
        <w:t>обобщением</w:t>
      </w:r>
      <w:r w:rsidR="00DE0F62"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="00DE0F62" w:rsidRPr="001A27AB">
        <w:rPr>
          <w:bdr w:val="none" w:sz="0" w:space="0" w:color="auto" w:frame="1"/>
        </w:rPr>
        <w:t>материала</w:t>
      </w:r>
      <w:r w:rsidR="00DE0F62" w:rsidRPr="001A27AB">
        <w:rPr>
          <w:rFonts w:ascii="Arabic Typesetting" w:hAnsi="Arabic Typesetting" w:cs="Arabic Typesetting"/>
          <w:bdr w:val="none" w:sz="0" w:space="0" w:color="auto" w:frame="1"/>
        </w:rPr>
        <w:t>.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="00DE0F62" w:rsidRPr="001A27AB">
        <w:rPr>
          <w:bdr w:val="none" w:sz="0" w:space="0" w:color="auto" w:frame="1"/>
        </w:rPr>
        <w:t>На</w:t>
      </w:r>
      <w:r w:rsidR="00DE0F62"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="00DE0F62" w:rsidRPr="001A27AB">
        <w:rPr>
          <w:bdr w:val="none" w:sz="0" w:space="0" w:color="auto" w:frame="1"/>
        </w:rPr>
        <w:t>завершающем</w:t>
      </w:r>
      <w:r w:rsidR="00DE0F62"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="00DE0F62" w:rsidRPr="001A27AB">
        <w:rPr>
          <w:bdr w:val="none" w:sz="0" w:space="0" w:color="auto" w:frame="1"/>
        </w:rPr>
        <w:t>этапе</w:t>
      </w:r>
      <w:r w:rsidR="00DE0F62"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="00DE0F62" w:rsidRPr="001A27AB">
        <w:rPr>
          <w:bdr w:val="none" w:sz="0" w:space="0" w:color="auto" w:frame="1"/>
        </w:rPr>
        <w:t>м</w:t>
      </w:r>
      <w:r w:rsidRPr="001A27AB">
        <w:rPr>
          <w:bdr w:val="none" w:sz="0" w:space="0" w:color="auto" w:frame="1"/>
        </w:rPr>
        <w:t>ожно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="00DE0F62"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="00DE0F62" w:rsidRPr="001A27AB">
        <w:rPr>
          <w:bdr w:val="none" w:sz="0" w:space="0" w:color="auto" w:frame="1"/>
        </w:rPr>
        <w:t>предложить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учащимся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создать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мультимедийный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проект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. </w:t>
      </w:r>
      <w:r w:rsidRPr="001A27AB">
        <w:rPr>
          <w:bdr w:val="none" w:sz="0" w:space="0" w:color="auto" w:frame="1"/>
        </w:rPr>
        <w:t>Презентации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развивают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у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учеников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воображение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, </w:t>
      </w:r>
      <w:r w:rsidRPr="001A27AB">
        <w:rPr>
          <w:bdr w:val="none" w:sz="0" w:space="0" w:color="auto" w:frame="1"/>
        </w:rPr>
        <w:t>фантазию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, </w:t>
      </w:r>
      <w:r w:rsidRPr="001A27AB">
        <w:rPr>
          <w:bdr w:val="none" w:sz="0" w:space="0" w:color="auto" w:frame="1"/>
        </w:rPr>
        <w:t>самостоятельность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, </w:t>
      </w:r>
      <w:r w:rsidRPr="001A27AB">
        <w:rPr>
          <w:bdr w:val="none" w:sz="0" w:space="0" w:color="auto" w:frame="1"/>
        </w:rPr>
        <w:t>позволяют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им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проявить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активность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и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творчество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. </w:t>
      </w:r>
    </w:p>
    <w:p w:rsidR="002E41FA" w:rsidRPr="001A27AB" w:rsidRDefault="002E41FA" w:rsidP="002E41FA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rFonts w:ascii="Arabic Typesetting" w:hAnsi="Arabic Typesetting" w:cs="Arabic Typesetting"/>
        </w:rPr>
      </w:pPr>
      <w:r w:rsidRPr="001A27AB">
        <w:rPr>
          <w:bdr w:val="none" w:sz="0" w:space="0" w:color="auto" w:frame="1"/>
        </w:rPr>
        <w:t>Презентации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, </w:t>
      </w:r>
      <w:r w:rsidRPr="001A27AB">
        <w:rPr>
          <w:bdr w:val="none" w:sz="0" w:space="0" w:color="auto" w:frame="1"/>
        </w:rPr>
        <w:t>подготовленные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учащимися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, </w:t>
      </w:r>
      <w:r w:rsidRPr="001A27AB">
        <w:rPr>
          <w:bdr w:val="none" w:sz="0" w:space="0" w:color="auto" w:frame="1"/>
        </w:rPr>
        <w:t>помогают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развивать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следующие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умения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и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навыки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>:</w:t>
      </w:r>
    </w:p>
    <w:p w:rsidR="002E41FA" w:rsidRPr="001A27AB" w:rsidRDefault="002E41FA" w:rsidP="002E41F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8" w:lineRule="atLeast"/>
        <w:ind w:left="525"/>
        <w:jc w:val="both"/>
        <w:rPr>
          <w:rFonts w:ascii="Arabic Typesetting" w:hAnsi="Arabic Typesetting" w:cs="Arabic Typesetting"/>
        </w:rPr>
      </w:pPr>
      <w:r w:rsidRPr="001A27AB">
        <w:rPr>
          <w:bdr w:val="none" w:sz="0" w:space="0" w:color="auto" w:frame="1"/>
        </w:rPr>
        <w:t>умение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выступать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перед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аудиторией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>;</w:t>
      </w:r>
    </w:p>
    <w:p w:rsidR="002E41FA" w:rsidRPr="001A27AB" w:rsidRDefault="002E41FA" w:rsidP="002E41F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8" w:lineRule="atLeast"/>
        <w:ind w:left="525"/>
        <w:jc w:val="both"/>
        <w:rPr>
          <w:rFonts w:ascii="Arabic Typesetting" w:hAnsi="Arabic Typesetting" w:cs="Arabic Typesetting"/>
        </w:rPr>
      </w:pPr>
      <w:r w:rsidRPr="001A27AB">
        <w:rPr>
          <w:bdr w:val="none" w:sz="0" w:space="0" w:color="auto" w:frame="1"/>
        </w:rPr>
        <w:t>умение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слушать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выступающего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>;</w:t>
      </w:r>
    </w:p>
    <w:p w:rsidR="002E41FA" w:rsidRPr="001A27AB" w:rsidRDefault="002E41FA" w:rsidP="002E41F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8" w:lineRule="atLeast"/>
        <w:ind w:left="525"/>
        <w:jc w:val="both"/>
        <w:rPr>
          <w:rFonts w:ascii="Arabic Typesetting" w:hAnsi="Arabic Typesetting" w:cs="Arabic Typesetting"/>
        </w:rPr>
      </w:pPr>
      <w:r w:rsidRPr="001A27AB">
        <w:rPr>
          <w:bdr w:val="none" w:sz="0" w:space="0" w:color="auto" w:frame="1"/>
        </w:rPr>
        <w:t>умение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вести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дискуссию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по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изложенному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материалу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>;</w:t>
      </w:r>
    </w:p>
    <w:p w:rsidR="002E41FA" w:rsidRPr="001A27AB" w:rsidRDefault="002E41FA" w:rsidP="002E41F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8" w:lineRule="atLeast"/>
        <w:ind w:left="525"/>
        <w:jc w:val="both"/>
        <w:rPr>
          <w:rFonts w:ascii="Arabic Typesetting" w:hAnsi="Arabic Typesetting" w:cs="Arabic Typesetting"/>
        </w:rPr>
      </w:pPr>
      <w:r w:rsidRPr="001A27AB">
        <w:rPr>
          <w:bdr w:val="none" w:sz="0" w:space="0" w:color="auto" w:frame="1"/>
        </w:rPr>
        <w:t>навыки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владения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компьютером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>.</w:t>
      </w:r>
    </w:p>
    <w:p w:rsidR="002E41FA" w:rsidRPr="001A27AB" w:rsidRDefault="002E41FA" w:rsidP="002E41FA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rFonts w:ascii="Arabic Typesetting" w:hAnsi="Arabic Typesetting" w:cs="Arabic Typesetting"/>
        </w:rPr>
      </w:pPr>
      <w:r w:rsidRPr="001A27AB">
        <w:rPr>
          <w:bdr w:val="none" w:sz="0" w:space="0" w:color="auto" w:frame="1"/>
        </w:rPr>
        <w:lastRenderedPageBreak/>
        <w:t>Необходимо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отметить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, </w:t>
      </w:r>
      <w:r w:rsidRPr="001A27AB">
        <w:rPr>
          <w:bdr w:val="none" w:sz="0" w:space="0" w:color="auto" w:frame="1"/>
        </w:rPr>
        <w:t>что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учащиеся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выполняют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мультимедийные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презентации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с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большим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интересом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>.</w:t>
      </w:r>
      <w:r w:rsidRPr="001A27AB">
        <w:rPr>
          <w:rStyle w:val="apple-converted-space"/>
          <w:rFonts w:ascii="Arabic Typesetting" w:hAnsi="Arabic Typesetting" w:cs="Arabic Typesetting"/>
          <w:bdr w:val="none" w:sz="0" w:space="0" w:color="auto" w:frame="1"/>
        </w:rPr>
        <w:t> </w:t>
      </w:r>
      <w:r w:rsidRPr="001A27AB">
        <w:rPr>
          <w:bdr w:val="none" w:sz="0" w:space="0" w:color="auto" w:frame="1"/>
        </w:rPr>
        <w:t>В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процессе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такой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проектной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работы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ответственность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возлагается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на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самого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ученика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. </w:t>
      </w:r>
      <w:r w:rsidRPr="001A27AB">
        <w:rPr>
          <w:bdr w:val="none" w:sz="0" w:space="0" w:color="auto" w:frame="1"/>
        </w:rPr>
        <w:t>Самое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важное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то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, </w:t>
      </w:r>
      <w:r w:rsidRPr="001A27AB">
        <w:rPr>
          <w:bdr w:val="none" w:sz="0" w:space="0" w:color="auto" w:frame="1"/>
        </w:rPr>
        <w:t>что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ребенок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, </w:t>
      </w:r>
      <w:r w:rsidRPr="001A27AB">
        <w:rPr>
          <w:bdr w:val="none" w:sz="0" w:space="0" w:color="auto" w:frame="1"/>
        </w:rPr>
        <w:t>самостоятельно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определяет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, </w:t>
      </w:r>
      <w:r w:rsidRPr="001A27AB">
        <w:rPr>
          <w:bdr w:val="none" w:sz="0" w:space="0" w:color="auto" w:frame="1"/>
        </w:rPr>
        <w:t>что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будет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содержать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проект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, </w:t>
      </w:r>
      <w:r w:rsidRPr="001A27AB">
        <w:rPr>
          <w:bdr w:val="none" w:sz="0" w:space="0" w:color="auto" w:frame="1"/>
        </w:rPr>
        <w:t>в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какой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форме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и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как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пройдет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его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презентация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. </w:t>
      </w:r>
      <w:r w:rsidRPr="001A27AB">
        <w:rPr>
          <w:bdr w:val="none" w:sz="0" w:space="0" w:color="auto" w:frame="1"/>
        </w:rPr>
        <w:t>Это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поддерживает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его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интерес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к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заданию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>.</w:t>
      </w:r>
    </w:p>
    <w:p w:rsidR="002E41FA" w:rsidRPr="001A27AB" w:rsidRDefault="002E41FA" w:rsidP="002E41FA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rFonts w:ascii="Arabic Typesetting" w:hAnsi="Arabic Typesetting" w:cs="Arabic Typesetting"/>
        </w:rPr>
      </w:pPr>
      <w:r w:rsidRPr="001A27AB">
        <w:rPr>
          <w:bdr w:val="none" w:sz="0" w:space="0" w:color="auto" w:frame="1"/>
        </w:rPr>
        <w:t>Готовя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презентации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по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теме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, </w:t>
      </w:r>
      <w:r w:rsidRPr="001A27AB">
        <w:rPr>
          <w:bdr w:val="none" w:sz="0" w:space="0" w:color="auto" w:frame="1"/>
        </w:rPr>
        <w:t>учащиеся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, </w:t>
      </w:r>
      <w:r w:rsidRPr="001A27AB">
        <w:rPr>
          <w:bdr w:val="none" w:sz="0" w:space="0" w:color="auto" w:frame="1"/>
        </w:rPr>
        <w:t>пользуясь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различными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источниками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, </w:t>
      </w:r>
      <w:r w:rsidRPr="001A27AB">
        <w:rPr>
          <w:bdr w:val="none" w:sz="0" w:space="0" w:color="auto" w:frame="1"/>
        </w:rPr>
        <w:t>подбирают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разный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по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информации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материал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. </w:t>
      </w:r>
      <w:r w:rsidRPr="001A27AB">
        <w:rPr>
          <w:bdr w:val="none" w:sz="0" w:space="0" w:color="auto" w:frame="1"/>
        </w:rPr>
        <w:t>В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результате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разработки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презентаций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в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качестве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домашних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заданий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учащиеся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более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качественно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усваивают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материал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>.</w:t>
      </w:r>
    </w:p>
    <w:p w:rsidR="002E41FA" w:rsidRPr="001A27AB" w:rsidRDefault="002E41FA" w:rsidP="002E41FA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rStyle w:val="apple-converted-space"/>
          <w:rFonts w:ascii="Arabic Typesetting" w:hAnsi="Arabic Typesetting" w:cs="Arabic Typesetting"/>
          <w:bdr w:val="none" w:sz="0" w:space="0" w:color="auto" w:frame="1"/>
        </w:rPr>
      </w:pPr>
      <w:r w:rsidRPr="001A27AB">
        <w:rPr>
          <w:bdr w:val="none" w:sz="0" w:space="0" w:color="auto" w:frame="1"/>
        </w:rPr>
        <w:t>Презентации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ученики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могут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создавать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практически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по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любой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 xml:space="preserve"> </w:t>
      </w:r>
      <w:r w:rsidRPr="001A27AB">
        <w:rPr>
          <w:bdr w:val="none" w:sz="0" w:space="0" w:color="auto" w:frame="1"/>
        </w:rPr>
        <w:t>теме</w:t>
      </w:r>
      <w:r w:rsidRPr="001A27AB">
        <w:rPr>
          <w:rFonts w:ascii="Arabic Typesetting" w:hAnsi="Arabic Typesetting" w:cs="Arabic Typesetting"/>
          <w:bdr w:val="none" w:sz="0" w:space="0" w:color="auto" w:frame="1"/>
        </w:rPr>
        <w:t>.</w:t>
      </w:r>
      <w:r w:rsidRPr="001A27AB">
        <w:rPr>
          <w:rStyle w:val="apple-converted-space"/>
          <w:rFonts w:ascii="Arabic Typesetting" w:hAnsi="Arabic Typesetting" w:cs="Arabic Typesetting"/>
          <w:bdr w:val="none" w:sz="0" w:space="0" w:color="auto" w:frame="1"/>
        </w:rPr>
        <w:t> </w:t>
      </w:r>
    </w:p>
    <w:p w:rsidR="00DE0F62" w:rsidRPr="00DE0F62" w:rsidRDefault="00DE0F62" w:rsidP="00DE0F62">
      <w:pPr>
        <w:shd w:val="clear" w:color="auto" w:fill="FFFFFF"/>
        <w:spacing w:after="0" w:line="338" w:lineRule="atLeast"/>
        <w:rPr>
          <w:rFonts w:ascii="Arabic Typesetting" w:eastAsia="Times New Roman" w:hAnsi="Arabic Typesetting" w:cs="Arabic Typesetting"/>
          <w:sz w:val="24"/>
          <w:szCs w:val="24"/>
          <w:lang w:eastAsia="ru-RU"/>
        </w:rPr>
      </w:pPr>
      <w:r w:rsidRPr="001A27AB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DE0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Таким</w:t>
      </w:r>
      <w:r w:rsidRPr="00DE0F62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E0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образом</w:t>
      </w:r>
      <w:r w:rsidRPr="00DE0F62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E0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использование</w:t>
      </w:r>
      <w:r w:rsidRPr="00DE0F62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E0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презентаций</w:t>
      </w:r>
      <w:r w:rsidRPr="00DE0F62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E0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позволяет</w:t>
      </w:r>
      <w:r w:rsidRPr="00DE0F62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E0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сделать</w:t>
      </w:r>
      <w:r w:rsidRPr="00DE0F62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E0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</w:t>
      </w:r>
      <w:r w:rsidRPr="00DE0F62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E0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урок</w:t>
      </w:r>
      <w:r w:rsidRPr="00DE0F62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E0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</w:t>
      </w:r>
      <w:r w:rsidRPr="00DE0F62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E0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DE0F62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E0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внеклассное</w:t>
      </w:r>
      <w:r w:rsidRPr="00DE0F62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E0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мероприятие</w:t>
      </w:r>
      <w:r w:rsidRPr="00DE0F62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E0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более</w:t>
      </w:r>
      <w:r w:rsidRPr="00DE0F62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E0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зрелищным</w:t>
      </w:r>
      <w:r w:rsidRPr="00DE0F62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E0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насыщенным</w:t>
      </w:r>
      <w:r w:rsidRPr="00DE0F62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E0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DE0F62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E0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эффективным</w:t>
      </w:r>
      <w:r w:rsidRPr="00DE0F62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DE0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Возможности</w:t>
      </w:r>
      <w:r w:rsidRPr="00DE0F62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E0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использования</w:t>
      </w:r>
      <w:r w:rsidRPr="00DE0F62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E0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компьютерных</w:t>
      </w:r>
      <w:r w:rsidRPr="00DE0F62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E0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технологий</w:t>
      </w:r>
      <w:r w:rsidRPr="00DE0F62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E0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безграничны</w:t>
      </w:r>
      <w:r w:rsidRPr="00DE0F62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1A2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Применение</w:t>
      </w:r>
      <w:r w:rsidRPr="001A27AB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инновационных</w:t>
      </w:r>
      <w:r w:rsidRPr="001A27AB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технологий</w:t>
      </w:r>
      <w:r w:rsidRPr="001A27AB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1A27AB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преподавании</w:t>
      </w:r>
      <w:r w:rsidRPr="001A27AB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делает</w:t>
      </w:r>
      <w:r w:rsidRPr="001A27AB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урок</w:t>
      </w:r>
      <w:r w:rsidRPr="001A27AB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более</w:t>
      </w:r>
      <w:r w:rsidRPr="001A27AB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разнообразным</w:t>
      </w:r>
      <w:r w:rsidRPr="001A27AB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1A2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1A27AB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также</w:t>
      </w:r>
      <w:r w:rsidRPr="001A27AB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способствует</w:t>
      </w:r>
      <w:r w:rsidRPr="001A27AB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саморазвитию</w:t>
      </w:r>
      <w:r w:rsidRPr="001A27AB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1A27AB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самообразованию</w:t>
      </w:r>
      <w:r w:rsidRPr="001A27AB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A2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учителя</w:t>
      </w:r>
      <w:r w:rsidRPr="001A27AB">
        <w:rPr>
          <w:rFonts w:ascii="Arabic Typesetting" w:eastAsia="Times New Roman" w:hAnsi="Arabic Typesetting" w:cs="Arabic Typesetting"/>
          <w:sz w:val="24"/>
          <w:szCs w:val="24"/>
          <w:bdr w:val="none" w:sz="0" w:space="0" w:color="auto" w:frame="1"/>
          <w:lang w:eastAsia="ru-RU"/>
        </w:rPr>
        <w:t>.</w:t>
      </w:r>
    </w:p>
    <w:p w:rsidR="00DE0F62" w:rsidRPr="00DE0F62" w:rsidRDefault="00DE0F62" w:rsidP="00DE0F62">
      <w:pPr>
        <w:shd w:val="clear" w:color="auto" w:fill="FFFFFF"/>
        <w:spacing w:before="45" w:after="0" w:line="338" w:lineRule="atLeast"/>
        <w:rPr>
          <w:rFonts w:ascii="Verdana" w:eastAsia="Times New Roman" w:hAnsi="Verdana" w:cs="Times New Roman"/>
          <w:color w:val="003366"/>
          <w:sz w:val="23"/>
          <w:szCs w:val="23"/>
          <w:lang w:eastAsia="ru-RU"/>
        </w:rPr>
      </w:pPr>
      <w:r w:rsidRPr="00DE0F62">
        <w:rPr>
          <w:rFonts w:ascii="Verdana" w:eastAsia="Times New Roman" w:hAnsi="Verdana" w:cs="Times New Roman"/>
          <w:color w:val="003366"/>
          <w:sz w:val="23"/>
          <w:szCs w:val="23"/>
          <w:lang w:eastAsia="ru-RU"/>
        </w:rPr>
        <w:t> </w:t>
      </w:r>
    </w:p>
    <w:p w:rsidR="00DE0F62" w:rsidRPr="002E41FA" w:rsidRDefault="00DE0F62" w:rsidP="002E41FA">
      <w:pPr>
        <w:pStyle w:val="a3"/>
        <w:shd w:val="clear" w:color="auto" w:fill="FFFFFF"/>
        <w:spacing w:before="0" w:beforeAutospacing="0" w:after="0" w:afterAutospacing="0" w:line="338" w:lineRule="atLeast"/>
        <w:jc w:val="both"/>
      </w:pPr>
    </w:p>
    <w:p w:rsidR="002E41FA" w:rsidRPr="002E41FA" w:rsidRDefault="002E41FA" w:rsidP="002E41F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DDA" w:rsidRPr="003C0DDA" w:rsidRDefault="003C0DDA" w:rsidP="003C0DD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sectPr w:rsidR="003C0DDA" w:rsidRPr="003C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09CC"/>
    <w:multiLevelType w:val="multilevel"/>
    <w:tmpl w:val="2154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662C6"/>
    <w:multiLevelType w:val="multilevel"/>
    <w:tmpl w:val="457C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D2E7C"/>
    <w:multiLevelType w:val="multilevel"/>
    <w:tmpl w:val="06C4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A7BEE"/>
    <w:multiLevelType w:val="multilevel"/>
    <w:tmpl w:val="496C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D476F"/>
    <w:multiLevelType w:val="multilevel"/>
    <w:tmpl w:val="6B1C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F6017"/>
    <w:multiLevelType w:val="multilevel"/>
    <w:tmpl w:val="464C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DA"/>
    <w:rsid w:val="00030C79"/>
    <w:rsid w:val="00076987"/>
    <w:rsid w:val="00090D03"/>
    <w:rsid w:val="000C6C5B"/>
    <w:rsid w:val="000D1AC1"/>
    <w:rsid w:val="001A27AB"/>
    <w:rsid w:val="00234257"/>
    <w:rsid w:val="0023605C"/>
    <w:rsid w:val="002E41FA"/>
    <w:rsid w:val="003511C8"/>
    <w:rsid w:val="003C0DDA"/>
    <w:rsid w:val="005750C6"/>
    <w:rsid w:val="00862848"/>
    <w:rsid w:val="009C095B"/>
    <w:rsid w:val="00DE0F62"/>
    <w:rsid w:val="00EF0CCD"/>
    <w:rsid w:val="00F84283"/>
    <w:rsid w:val="00F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DDA"/>
    <w:rPr>
      <w:b/>
      <w:bCs/>
    </w:rPr>
  </w:style>
  <w:style w:type="character" w:customStyle="1" w:styleId="apple-converted-space">
    <w:name w:val="apple-converted-space"/>
    <w:basedOn w:val="a0"/>
    <w:rsid w:val="003C0DDA"/>
  </w:style>
  <w:style w:type="character" w:customStyle="1" w:styleId="b-share-form-button">
    <w:name w:val="b-share-form-button"/>
    <w:basedOn w:val="a0"/>
    <w:rsid w:val="003C0DDA"/>
  </w:style>
  <w:style w:type="character" w:styleId="a5">
    <w:name w:val="Hyperlink"/>
    <w:basedOn w:val="a0"/>
    <w:uiPriority w:val="99"/>
    <w:semiHidden/>
    <w:unhideWhenUsed/>
    <w:rsid w:val="003C0DDA"/>
    <w:rPr>
      <w:color w:val="0000FF"/>
      <w:u w:val="single"/>
    </w:rPr>
  </w:style>
  <w:style w:type="character" w:customStyle="1" w:styleId="street-address">
    <w:name w:val="street-address"/>
    <w:basedOn w:val="a0"/>
    <w:rsid w:val="003C0DDA"/>
  </w:style>
  <w:style w:type="character" w:customStyle="1" w:styleId="locality">
    <w:name w:val="locality"/>
    <w:basedOn w:val="a0"/>
    <w:rsid w:val="003C0DDA"/>
  </w:style>
  <w:style w:type="character" w:customStyle="1" w:styleId="country-name">
    <w:name w:val="country-name"/>
    <w:basedOn w:val="a0"/>
    <w:rsid w:val="003C0DDA"/>
  </w:style>
  <w:style w:type="character" w:customStyle="1" w:styleId="postal-code">
    <w:name w:val="postal-code"/>
    <w:basedOn w:val="a0"/>
    <w:rsid w:val="003C0DDA"/>
  </w:style>
  <w:style w:type="character" w:customStyle="1" w:styleId="extended-address">
    <w:name w:val="extended-address"/>
    <w:basedOn w:val="a0"/>
    <w:rsid w:val="003C0DDA"/>
  </w:style>
  <w:style w:type="character" w:customStyle="1" w:styleId="tel">
    <w:name w:val="tel"/>
    <w:basedOn w:val="a0"/>
    <w:rsid w:val="003C0DDA"/>
  </w:style>
  <w:style w:type="character" w:customStyle="1" w:styleId="b-share-popupitemtext">
    <w:name w:val="b-share-popup__item__text"/>
    <w:basedOn w:val="a0"/>
    <w:rsid w:val="003C0DDA"/>
  </w:style>
  <w:style w:type="paragraph" w:styleId="a6">
    <w:name w:val="Balloon Text"/>
    <w:basedOn w:val="a"/>
    <w:link w:val="a7"/>
    <w:uiPriority w:val="99"/>
    <w:semiHidden/>
    <w:unhideWhenUsed/>
    <w:rsid w:val="003C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DDA"/>
    <w:rPr>
      <w:rFonts w:ascii="Tahoma" w:hAnsi="Tahoma" w:cs="Tahoma"/>
      <w:sz w:val="16"/>
      <w:szCs w:val="16"/>
    </w:rPr>
  </w:style>
  <w:style w:type="paragraph" w:customStyle="1" w:styleId="a-txt">
    <w:name w:val="a-txt"/>
    <w:basedOn w:val="a"/>
    <w:rsid w:val="003C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C6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DDA"/>
    <w:rPr>
      <w:b/>
      <w:bCs/>
    </w:rPr>
  </w:style>
  <w:style w:type="character" w:customStyle="1" w:styleId="apple-converted-space">
    <w:name w:val="apple-converted-space"/>
    <w:basedOn w:val="a0"/>
    <w:rsid w:val="003C0DDA"/>
  </w:style>
  <w:style w:type="character" w:customStyle="1" w:styleId="b-share-form-button">
    <w:name w:val="b-share-form-button"/>
    <w:basedOn w:val="a0"/>
    <w:rsid w:val="003C0DDA"/>
  </w:style>
  <w:style w:type="character" w:styleId="a5">
    <w:name w:val="Hyperlink"/>
    <w:basedOn w:val="a0"/>
    <w:uiPriority w:val="99"/>
    <w:semiHidden/>
    <w:unhideWhenUsed/>
    <w:rsid w:val="003C0DDA"/>
    <w:rPr>
      <w:color w:val="0000FF"/>
      <w:u w:val="single"/>
    </w:rPr>
  </w:style>
  <w:style w:type="character" w:customStyle="1" w:styleId="street-address">
    <w:name w:val="street-address"/>
    <w:basedOn w:val="a0"/>
    <w:rsid w:val="003C0DDA"/>
  </w:style>
  <w:style w:type="character" w:customStyle="1" w:styleId="locality">
    <w:name w:val="locality"/>
    <w:basedOn w:val="a0"/>
    <w:rsid w:val="003C0DDA"/>
  </w:style>
  <w:style w:type="character" w:customStyle="1" w:styleId="country-name">
    <w:name w:val="country-name"/>
    <w:basedOn w:val="a0"/>
    <w:rsid w:val="003C0DDA"/>
  </w:style>
  <w:style w:type="character" w:customStyle="1" w:styleId="postal-code">
    <w:name w:val="postal-code"/>
    <w:basedOn w:val="a0"/>
    <w:rsid w:val="003C0DDA"/>
  </w:style>
  <w:style w:type="character" w:customStyle="1" w:styleId="extended-address">
    <w:name w:val="extended-address"/>
    <w:basedOn w:val="a0"/>
    <w:rsid w:val="003C0DDA"/>
  </w:style>
  <w:style w:type="character" w:customStyle="1" w:styleId="tel">
    <w:name w:val="tel"/>
    <w:basedOn w:val="a0"/>
    <w:rsid w:val="003C0DDA"/>
  </w:style>
  <w:style w:type="character" w:customStyle="1" w:styleId="b-share-popupitemtext">
    <w:name w:val="b-share-popup__item__text"/>
    <w:basedOn w:val="a0"/>
    <w:rsid w:val="003C0DDA"/>
  </w:style>
  <w:style w:type="paragraph" w:styleId="a6">
    <w:name w:val="Balloon Text"/>
    <w:basedOn w:val="a"/>
    <w:link w:val="a7"/>
    <w:uiPriority w:val="99"/>
    <w:semiHidden/>
    <w:unhideWhenUsed/>
    <w:rsid w:val="003C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DDA"/>
    <w:rPr>
      <w:rFonts w:ascii="Tahoma" w:hAnsi="Tahoma" w:cs="Tahoma"/>
      <w:sz w:val="16"/>
      <w:szCs w:val="16"/>
    </w:rPr>
  </w:style>
  <w:style w:type="paragraph" w:customStyle="1" w:styleId="a-txt">
    <w:name w:val="a-txt"/>
    <w:basedOn w:val="a"/>
    <w:rsid w:val="003C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C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2559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062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287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9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9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305366">
          <w:marLeft w:val="0"/>
          <w:marRight w:val="0"/>
          <w:marTop w:val="0"/>
          <w:marBottom w:val="0"/>
          <w:divBdr>
            <w:top w:val="single" w:sz="6" w:space="0" w:color="2E309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3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2015-04-26T10:55:00Z</dcterms:created>
  <dcterms:modified xsi:type="dcterms:W3CDTF">2015-04-26T10:55:00Z</dcterms:modified>
</cp:coreProperties>
</file>