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24" w:rsidRPr="00850B24" w:rsidRDefault="00850B24" w:rsidP="00850B24">
      <w:pPr>
        <w:shd w:val="clear" w:color="auto" w:fill="FFFFFF"/>
        <w:spacing w:before="854" w:after="77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Тема: «Как человек огонь приручил»</w:t>
      </w:r>
    </w:p>
    <w:p w:rsidR="00850B24" w:rsidRPr="00850B24" w:rsidRDefault="00850B24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50B24" w:rsidRPr="00850B24">
          <w:pgSz w:w="11909" w:h="16834"/>
          <w:pgMar w:top="1078" w:right="583" w:bottom="360" w:left="2302" w:header="720" w:footer="720" w:gutter="0"/>
          <w:cols w:space="720"/>
        </w:sectPr>
      </w:pPr>
    </w:p>
    <w:p w:rsidR="00850B24" w:rsidRPr="00850B24" w:rsidRDefault="00850B24" w:rsidP="00850B24">
      <w:pPr>
        <w:shd w:val="clear" w:color="auto" w:fill="FFFFFF"/>
        <w:spacing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Программные задачи: </w:t>
      </w:r>
      <w:r w:rsidRPr="00850B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850B24">
        <w:rPr>
          <w:rFonts w:ascii="Times New Roman" w:eastAsia="Times New Roman" w:hAnsi="Times New Roman" w:cs="Times New Roman"/>
          <w:b/>
          <w:bCs/>
          <w:sz w:val="28"/>
          <w:szCs w:val="28"/>
        </w:rPr>
        <w:t>. Образовательные:</w:t>
      </w:r>
    </w:p>
    <w:p w:rsidR="00850B24" w:rsidRPr="00850B24" w:rsidRDefault="00850B24" w:rsidP="00850B24">
      <w:pPr>
        <w:shd w:val="clear" w:color="auto" w:fill="FFFFFF"/>
        <w:spacing w:before="883" w:line="240" w:lineRule="auto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sz w:val="28"/>
          <w:szCs w:val="28"/>
        </w:rPr>
        <w:br w:type="column"/>
      </w:r>
      <w:r w:rsidRPr="00850B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Расширять представление детей о свойствах огня (горячий, жгучий, опасный, коварный, быстрый, </w:t>
      </w:r>
      <w:r w:rsidRPr="00850B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послушный, вредный). Познакомить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со способами добывания огня в истории и практике. Уточнить правила безопасности в использовании огня. Раскрыть роль огня в создание глиняных изделий и изделии из металла.</w:t>
      </w:r>
    </w:p>
    <w:p w:rsidR="00850B24" w:rsidRPr="00850B24" w:rsidRDefault="00850B24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50B24" w:rsidRPr="00850B24">
          <w:type w:val="continuous"/>
          <w:pgSz w:w="11909" w:h="16834"/>
          <w:pgMar w:top="1078" w:right="881" w:bottom="360" w:left="2302" w:header="720" w:footer="720" w:gutter="0"/>
          <w:cols w:num="2" w:space="720" w:equalWidth="0">
            <w:col w:w="2812" w:space="1522"/>
            <w:col w:w="4392"/>
          </w:cols>
        </w:sectPr>
      </w:pPr>
    </w:p>
    <w:p w:rsidR="00850B24" w:rsidRPr="00850B24" w:rsidRDefault="00850B24" w:rsidP="00850B24">
      <w:pPr>
        <w:spacing w:before="317" w:line="240" w:lineRule="auto"/>
        <w:rPr>
          <w:rFonts w:ascii="Times New Roman" w:hAnsi="Times New Roman" w:cs="Times New Roman"/>
          <w:sz w:val="28"/>
          <w:szCs w:val="28"/>
        </w:rPr>
      </w:pPr>
    </w:p>
    <w:p w:rsidR="00850B24" w:rsidRPr="00850B24" w:rsidRDefault="00850B24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50B24" w:rsidRPr="00850B24">
          <w:type w:val="continuous"/>
          <w:pgSz w:w="11909" w:h="16834"/>
          <w:pgMar w:top="1078" w:right="1044" w:bottom="360" w:left="2331" w:header="720" w:footer="720" w:gutter="0"/>
          <w:cols w:space="720"/>
        </w:sectPr>
      </w:pPr>
    </w:p>
    <w:p w:rsidR="00850B24" w:rsidRPr="00850B24" w:rsidRDefault="00850B24" w:rsidP="00850B24">
      <w:pPr>
        <w:shd w:val="clear" w:color="auto" w:fill="FFFFFF"/>
        <w:spacing w:before="14" w:line="240" w:lineRule="auto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2. </w:t>
      </w:r>
      <w:r w:rsidRPr="00850B2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Развивающие:</w:t>
      </w:r>
    </w:p>
    <w:p w:rsidR="00850B24" w:rsidRPr="00850B24" w:rsidRDefault="00850B24" w:rsidP="00850B2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sz w:val="28"/>
          <w:szCs w:val="28"/>
        </w:rPr>
        <w:br w:type="column"/>
      </w: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Развивать аналитические функции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ума (сравнения, обобщение). Описательную и доказательную речь, умение выстраивать систему последовательностей, план внутренних и внешних действий, устанавливать причинно-следственные связи.</w:t>
      </w:r>
    </w:p>
    <w:p w:rsidR="00850B24" w:rsidRPr="00850B24" w:rsidRDefault="00850B24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50B24" w:rsidRPr="00850B24">
          <w:type w:val="continuous"/>
          <w:pgSz w:w="11909" w:h="16834"/>
          <w:pgMar w:top="1078" w:right="1044" w:bottom="360" w:left="2331" w:header="720" w:footer="720" w:gutter="0"/>
          <w:cols w:num="2" w:space="720" w:equalWidth="0">
            <w:col w:w="2121" w:space="2184"/>
            <w:col w:w="4228"/>
          </w:cols>
        </w:sectPr>
      </w:pPr>
    </w:p>
    <w:p w:rsidR="00850B24" w:rsidRPr="00850B24" w:rsidRDefault="00850B24" w:rsidP="00850B24">
      <w:pPr>
        <w:spacing w:before="317" w:line="240" w:lineRule="auto"/>
        <w:rPr>
          <w:rFonts w:ascii="Times New Roman" w:hAnsi="Times New Roman" w:cs="Times New Roman"/>
          <w:sz w:val="28"/>
          <w:szCs w:val="28"/>
        </w:rPr>
      </w:pPr>
    </w:p>
    <w:p w:rsidR="00850B24" w:rsidRPr="00850B24" w:rsidRDefault="00850B24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50B24" w:rsidRPr="00850B24">
          <w:type w:val="continuous"/>
          <w:pgSz w:w="11909" w:h="16834"/>
          <w:pgMar w:top="1078" w:right="987" w:bottom="360" w:left="2335" w:header="720" w:footer="720" w:gutter="0"/>
          <w:cols w:space="720"/>
        </w:sectPr>
      </w:pPr>
    </w:p>
    <w:p w:rsidR="00850B24" w:rsidRPr="00850B24" w:rsidRDefault="00850B24" w:rsidP="00850B24">
      <w:pPr>
        <w:shd w:val="clear" w:color="auto" w:fill="FFFFFF"/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3. </w:t>
      </w:r>
      <w:r w:rsidRPr="00850B2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Воспитательные:</w:t>
      </w:r>
    </w:p>
    <w:p w:rsidR="00850B24" w:rsidRPr="00850B24" w:rsidRDefault="00850B24" w:rsidP="00850B24">
      <w:pPr>
        <w:shd w:val="clear" w:color="auto" w:fill="FFFFFF"/>
        <w:spacing w:before="3542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Предшествующая работа.</w:t>
      </w:r>
    </w:p>
    <w:p w:rsidR="00850B24" w:rsidRPr="00850B24" w:rsidRDefault="00850B24" w:rsidP="00850B2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sz w:val="28"/>
          <w:szCs w:val="28"/>
        </w:rPr>
        <w:br w:type="column"/>
      </w:r>
      <w:r w:rsidRPr="00850B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Воспитывать познавательную культуру и компетентность (уверенность в своих познаниях, умение использовать полученный опыт, воспитывать отношение к народной культуре (гордость, уважение, интерес), культуру общения: не перебивать, задавать вопросы, не выкрикивать, договаривать фразу, чтобы было </w:t>
      </w: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понятно, испытывать удовольствие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от общения с друзьями.</w:t>
      </w:r>
    </w:p>
    <w:p w:rsidR="00850B24" w:rsidRPr="00850B24" w:rsidRDefault="00850B24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50B24" w:rsidRPr="00850B24">
          <w:type w:val="continuous"/>
          <w:pgSz w:w="11909" w:h="16834"/>
          <w:pgMar w:top="1078" w:right="987" w:bottom="360" w:left="2335" w:header="720" w:footer="720" w:gutter="0"/>
          <w:cols w:num="2" w:space="720" w:equalWidth="0">
            <w:col w:w="3268" w:space="1051"/>
            <w:col w:w="4267"/>
          </w:cols>
        </w:sectPr>
      </w:pPr>
    </w:p>
    <w:p w:rsidR="00850B24" w:rsidRPr="00850B24" w:rsidRDefault="00850B24" w:rsidP="00850B24">
      <w:pPr>
        <w:shd w:val="clear" w:color="auto" w:fill="FFFFFF"/>
        <w:spacing w:before="312" w:line="240" w:lineRule="auto"/>
        <w:ind w:left="398" w:hanging="331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Е. Пермяк «Как огонь воду замуж взял».</w:t>
      </w:r>
    </w:p>
    <w:p w:rsidR="00850B24" w:rsidRDefault="00850B24" w:rsidP="00850B24">
      <w:pPr>
        <w:shd w:val="clear" w:color="auto" w:fill="FFFFFF"/>
        <w:spacing w:line="240" w:lineRule="auto"/>
        <w:ind w:left="398" w:right="3110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Б.Житков «Пожар в мире», «Дым». «Пожар». </w:t>
      </w: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>Ф.А. Щербина «Миф о Прометее»</w:t>
      </w:r>
    </w:p>
    <w:p w:rsidR="00850B24" w:rsidRPr="00850B24" w:rsidRDefault="00850B24" w:rsidP="00850B24">
      <w:pPr>
        <w:shd w:val="clear" w:color="auto" w:fill="FFFFFF"/>
        <w:spacing w:line="240" w:lineRule="auto"/>
        <w:ind w:left="398" w:right="3110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С.Я. Маршак «Кошкин дом» Старинная русская легенда: «Два огня» </w:t>
      </w: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Чтение пословиц и поговорок об огне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850B24" w:rsidRPr="00850B24" w:rsidRDefault="00850B24" w:rsidP="00850B2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43" w:hanging="346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Беседы: «Польза и вред огня». «У огня - мастера много профессий».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«О приручении огня».</w:t>
      </w:r>
    </w:p>
    <w:p w:rsidR="00850B24" w:rsidRPr="00850B24" w:rsidRDefault="00850B24" w:rsidP="00850B2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29" w:hanging="346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 xml:space="preserve">Рассмотреть разные предметы, созданные кузнецом, картинки </w:t>
      </w: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кузнецы. Устанавливать связь между видом труда и результатом.</w:t>
      </w:r>
    </w:p>
    <w:p w:rsidR="00850B24" w:rsidRPr="00850B24" w:rsidRDefault="00850B24" w:rsidP="00850B2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4" w:hanging="346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Рассмотреть предметы, созданные гончаром, картинки с изображением </w:t>
      </w:r>
      <w:r w:rsidRPr="00850B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работы гончара на гончарном круге, установить связь: что делает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гончар.</w:t>
      </w:r>
    </w:p>
    <w:p w:rsidR="00850B24" w:rsidRPr="00850B24" w:rsidRDefault="00850B24" w:rsidP="00850B2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4" w:hanging="346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Предложить самим детям изготовить из глины горшки (ленточный </w:t>
      </w: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способ). Расписать, рассмотреть изображение муфельной печи,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сравнить ее с печкой в избе (горнило, заслонка).</w:t>
      </w:r>
    </w:p>
    <w:p w:rsidR="00850B24" w:rsidRPr="00850B24" w:rsidRDefault="00850B24" w:rsidP="00850B24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346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Экскурсия на стройку - как используют кирпич при строительстве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:rsidR="00850B24" w:rsidRPr="00850B24" w:rsidRDefault="00850B24" w:rsidP="00850B24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Экскурсия   по  городу   -  рассмотреть   пожарную   машину,   работу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пожарных, их одежду.</w:t>
      </w:r>
    </w:p>
    <w:p w:rsidR="00850B24" w:rsidRPr="00850B24" w:rsidRDefault="00850B24" w:rsidP="00850B24">
      <w:pPr>
        <w:shd w:val="clear" w:color="auto" w:fill="FFFFFF"/>
        <w:tabs>
          <w:tab w:val="left" w:pos="3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spacing w:val="-24"/>
          <w:sz w:val="28"/>
          <w:szCs w:val="28"/>
        </w:rPr>
        <w:t>7.</w:t>
      </w:r>
      <w:r w:rsidRPr="00850B24">
        <w:rPr>
          <w:rFonts w:ascii="Times New Roman" w:hAnsi="Times New Roman" w:cs="Times New Roman"/>
          <w:sz w:val="28"/>
          <w:szCs w:val="28"/>
        </w:rPr>
        <w:tab/>
      </w:r>
      <w:r w:rsidRPr="00850B24">
        <w:rPr>
          <w:rFonts w:ascii="Times New Roman" w:eastAsia="Times New Roman" w:hAnsi="Times New Roman" w:cs="Times New Roman"/>
          <w:spacing w:val="-11"/>
          <w:sz w:val="28"/>
          <w:szCs w:val="28"/>
        </w:rPr>
        <w:t>Д/К «Пожарные», П/и «Пожарные на учении».</w:t>
      </w:r>
    </w:p>
    <w:p w:rsidR="00850B24" w:rsidRPr="002E73DE" w:rsidRDefault="00850B24" w:rsidP="00850B24">
      <w:pPr>
        <w:shd w:val="clear" w:color="auto" w:fill="FFFFFF"/>
        <w:spacing w:before="312" w:line="240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 w:rsidRPr="002E73D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Ход занятия.</w:t>
      </w:r>
    </w:p>
    <w:p w:rsidR="00850B24" w:rsidRPr="00850B24" w:rsidRDefault="00850B24" w:rsidP="00850B24">
      <w:pPr>
        <w:shd w:val="clear" w:color="auto" w:fill="FFFFFF"/>
        <w:spacing w:before="288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Воспитатель (показывает детям каску пожарного или ее изображение)</w:t>
      </w:r>
    </w:p>
    <w:p w:rsidR="00850B24" w:rsidRPr="00850B24" w:rsidRDefault="00850B24" w:rsidP="00850B2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17"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Что это? Когда её надевают? (когда возникает пожар).</w:t>
      </w:r>
    </w:p>
    <w:p w:rsidR="00850B24" w:rsidRPr="00850B24" w:rsidRDefault="00850B24" w:rsidP="00850B2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5" w:hanging="355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Из-за чего он может произойти? (Он происходит, когда забывают об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осторожном обращении с огнем).</w:t>
      </w:r>
    </w:p>
    <w:p w:rsidR="00850B24" w:rsidRPr="00850B24" w:rsidRDefault="00850B24" w:rsidP="00850B2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Да, огонь может принести много вреда людям.</w:t>
      </w:r>
    </w:p>
    <w:p w:rsidR="00850B24" w:rsidRPr="00850B24" w:rsidRDefault="00850B24" w:rsidP="00850B24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Какие пословицы и поговорки вы знаете об огне?</w:t>
      </w:r>
    </w:p>
    <w:p w:rsidR="00850B24" w:rsidRPr="00850B24" w:rsidRDefault="00850B24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B24" w:rsidRPr="00850B24" w:rsidRDefault="00850B24" w:rsidP="00850B2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17" w:after="0" w:line="240" w:lineRule="auto"/>
        <w:ind w:left="14"/>
        <w:rPr>
          <w:rFonts w:ascii="Times New Roman" w:hAnsi="Times New Roman" w:cs="Times New Roman"/>
          <w:spacing w:val="-31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От искры сыр-бор разгорается.</w:t>
      </w:r>
    </w:p>
    <w:p w:rsidR="00850B24" w:rsidRPr="00850B24" w:rsidRDefault="00850B24" w:rsidP="00850B2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21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1"/>
          <w:sz w:val="28"/>
          <w:szCs w:val="28"/>
        </w:rPr>
        <w:t>От искры Москва загорелась.</w:t>
      </w:r>
    </w:p>
    <w:p w:rsidR="00850B24" w:rsidRPr="00850B24" w:rsidRDefault="00850B24" w:rsidP="00850B2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25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1"/>
          <w:sz w:val="28"/>
          <w:szCs w:val="28"/>
        </w:rPr>
        <w:t>Не подкладывай огню соломы.</w:t>
      </w:r>
    </w:p>
    <w:p w:rsidR="00850B24" w:rsidRPr="00850B24" w:rsidRDefault="00850B24" w:rsidP="00850B2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20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Не шути с огнем - обожжешься.</w:t>
      </w:r>
    </w:p>
    <w:p w:rsidR="00850B24" w:rsidRPr="00850B24" w:rsidRDefault="00850B24" w:rsidP="00850B24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pacing w:val="-26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Огонь не вода - пожитки не всплывут.</w:t>
      </w:r>
    </w:p>
    <w:p w:rsidR="00850B24" w:rsidRPr="00850B24" w:rsidRDefault="00850B24" w:rsidP="00850B24">
      <w:pPr>
        <w:shd w:val="clear" w:color="auto" w:fill="FFFFFF"/>
        <w:spacing w:before="302" w:line="240" w:lineRule="auto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Воспитатель: «Огонь, выходя из повино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вения, не щадит никого и ничего»</w:t>
      </w:r>
    </w:p>
    <w:p w:rsidR="00850B24" w:rsidRPr="00850B24" w:rsidRDefault="00850B24" w:rsidP="00850B24">
      <w:pPr>
        <w:shd w:val="clear" w:color="auto" w:fill="FFFFFF"/>
        <w:spacing w:before="322"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Игра «Что здесь произошло?» (объясните в каком случае ребенок вашего возраста может самостоятельно тушить загоревшиеся предметы, а когда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опасно.)</w:t>
      </w:r>
    </w:p>
    <w:p w:rsidR="00850B24" w:rsidRPr="00850B24" w:rsidRDefault="00850B24" w:rsidP="00850B24">
      <w:pPr>
        <w:shd w:val="clear" w:color="auto" w:fill="FFFFFF"/>
        <w:spacing w:before="326" w:line="240" w:lineRule="auto"/>
        <w:ind w:right="538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 xml:space="preserve">Дидактическая игра «Как правильно действовать во время пожара?»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(Составь рассказ или расставь картинки)</w:t>
      </w:r>
    </w:p>
    <w:p w:rsidR="00850B24" w:rsidRPr="00850B24" w:rsidRDefault="00850B24" w:rsidP="002E73DE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09" w:after="0" w:line="240" w:lineRule="auto"/>
        <w:rPr>
          <w:rFonts w:ascii="Times New Roman" w:hAnsi="Times New Roman" w:cs="Times New Roman"/>
          <w:spacing w:val="-33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>Что произошло до события, изображенного на картинке?</w:t>
      </w:r>
    </w:p>
    <w:p w:rsidR="00850B24" w:rsidRPr="00850B24" w:rsidRDefault="00850B24" w:rsidP="002E73DE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Что думает нарисованный герой?</w:t>
      </w:r>
    </w:p>
    <w:p w:rsidR="00850B24" w:rsidRPr="00850B24" w:rsidRDefault="00850B24" w:rsidP="002E73DE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2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>Что он чувствует?</w:t>
      </w:r>
    </w:p>
    <w:p w:rsidR="00850B24" w:rsidRPr="00850B24" w:rsidRDefault="00850B24" w:rsidP="002E73DE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Что будет дальше?</w:t>
      </w:r>
    </w:p>
    <w:p w:rsidR="00850B24" w:rsidRPr="00850B24" w:rsidRDefault="00850B24" w:rsidP="002E73DE">
      <w:pPr>
        <w:widowControl w:val="0"/>
        <w:numPr>
          <w:ilvl w:val="0"/>
          <w:numId w:val="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4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Чем все закончится?</w:t>
      </w:r>
    </w:p>
    <w:p w:rsidR="00850B24" w:rsidRPr="00850B24" w:rsidRDefault="00850B24" w:rsidP="00850B24">
      <w:pPr>
        <w:shd w:val="clear" w:color="auto" w:fill="FFFFFF"/>
        <w:spacing w:before="312" w:line="240" w:lineRule="auto"/>
        <w:ind w:right="19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Воспитатель: Да, огонь</w:t>
      </w:r>
      <w:r w:rsidR="002E73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может принести вред людям, но с</w:t>
      </w:r>
      <w:r w:rsidRPr="00850B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егодня мы будем </w:t>
      </w:r>
      <w:r w:rsidRPr="00850B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говорить и о пользе огня. Вспомним, как огонь стал другом и помощником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человека. Расскажите, как появился огонь?</w:t>
      </w:r>
    </w:p>
    <w:p w:rsidR="00850B24" w:rsidRPr="00850B24" w:rsidRDefault="00850B24" w:rsidP="00850B24">
      <w:pPr>
        <w:shd w:val="clear" w:color="auto" w:fill="FFFFFF"/>
        <w:spacing w:before="302" w:line="240" w:lineRule="auto"/>
        <w:ind w:lef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Дети: Давным-давно человек находил огонь. Может быть молния зажгла </w:t>
      </w: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сухое дерево, а может быть сами собой от жары загорелись сухие листья в лесу. </w:t>
      </w:r>
      <w:r w:rsidRPr="00850B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Первобытные люди не могли добывать огонь. Они его бережно хранили в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ямках с угольками, подкладывали сухие листья, хворост (выбирают иллюстрации), но огонь иногда потухал.</w:t>
      </w:r>
    </w:p>
    <w:p w:rsidR="00850B24" w:rsidRPr="00850B24" w:rsidRDefault="00850B24" w:rsidP="00850B24">
      <w:pPr>
        <w:shd w:val="clear" w:color="auto" w:fill="FFFFFF"/>
        <w:spacing w:before="317" w:line="240" w:lineRule="auto"/>
        <w:ind w:lef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Воспитатель: Как можно получить огонь в лесу? Покажите. (Сильно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потереть рука об руку - ладонями, станет тепло)</w:t>
      </w:r>
    </w:p>
    <w:p w:rsidR="00850B24" w:rsidRPr="00850B24" w:rsidRDefault="00850B24" w:rsidP="00850B24">
      <w:pPr>
        <w:shd w:val="clear" w:color="auto" w:fill="FFFFFF"/>
        <w:spacing w:line="240" w:lineRule="auto"/>
        <w:ind w:left="19" w:right="19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Воспитатель: Ес</w:t>
      </w: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ли одну палочку потереть об другую, обе нагреваются. </w:t>
      </w: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Когда трут сильно и долго, они могут загореться (показ иллюстрации).</w:t>
      </w:r>
    </w:p>
    <w:p w:rsidR="00850B24" w:rsidRPr="00850B24" w:rsidRDefault="00850B24" w:rsidP="00850B24">
      <w:pPr>
        <w:shd w:val="clear" w:color="auto" w:fill="FFFFFF"/>
        <w:spacing w:line="240" w:lineRule="auto"/>
        <w:ind w:left="14" w:right="5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Воспитатель: Выберите из предметов, лежащих перед вами те, в которых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рождается огонь (зажигалка, свечи, спички, солома).</w:t>
      </w:r>
    </w:p>
    <w:p w:rsidR="00850B24" w:rsidRPr="00850B24" w:rsidRDefault="00850B24" w:rsidP="00850B24">
      <w:pPr>
        <w:shd w:val="clear" w:color="auto" w:fill="FFFFFF"/>
        <w:spacing w:line="240" w:lineRule="auto"/>
        <w:ind w:left="24" w:right="14" w:firstLine="802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какие предметы помогают рождаться огню и сохраняют его? (Хворост, </w:t>
      </w: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>дрова). Как называется дом, который люди построили для огня? (печь)</w:t>
      </w:r>
    </w:p>
    <w:p w:rsidR="00850B24" w:rsidRPr="00850B24" w:rsidRDefault="00850B24" w:rsidP="00850B24">
      <w:pPr>
        <w:shd w:val="clear" w:color="auto" w:fill="FFFFFF"/>
        <w:spacing w:line="240" w:lineRule="auto"/>
        <w:ind w:left="24" w:right="10" w:firstLine="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Чем похожи кос</w:t>
      </w: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тер и печь? На чем удобнее готовить еду, на костре или в </w:t>
      </w:r>
      <w:r w:rsidRPr="00850B24">
        <w:rPr>
          <w:rFonts w:ascii="Times New Roman" w:eastAsia="Times New Roman" w:hAnsi="Times New Roman" w:cs="Times New Roman"/>
          <w:spacing w:val="-7"/>
          <w:sz w:val="28"/>
          <w:szCs w:val="28"/>
        </w:rPr>
        <w:t>печи? Почему? Как в русских народных сказках называется печка? (печка-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матушка) Почему? (она греет, лечит, кормит).</w:t>
      </w:r>
    </w:p>
    <w:p w:rsidR="00850B24" w:rsidRPr="00850B24" w:rsidRDefault="00850B24" w:rsidP="00850B24">
      <w:pPr>
        <w:shd w:val="clear" w:color="auto" w:fill="FFFFFF"/>
        <w:spacing w:line="240" w:lineRule="auto"/>
        <w:ind w:left="3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Ребята, рассмотрите эти предметы (крынки, миски, кувшин) (иллюстрации, лучше предметы)</w:t>
      </w:r>
    </w:p>
    <w:p w:rsidR="00850B24" w:rsidRPr="00850B24" w:rsidRDefault="00850B24" w:rsidP="00850B24">
      <w:pPr>
        <w:shd w:val="clear" w:color="auto" w:fill="FFFFFF"/>
        <w:spacing w:before="5"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spacing w:val="-6"/>
          <w:sz w:val="28"/>
          <w:szCs w:val="28"/>
        </w:rPr>
        <w:t xml:space="preserve">-   </w:t>
      </w:r>
      <w:r w:rsidRPr="00850B24">
        <w:rPr>
          <w:rFonts w:ascii="Times New Roman" w:eastAsia="Times New Roman" w:hAnsi="Times New Roman" w:cs="Times New Roman"/>
          <w:spacing w:val="-6"/>
          <w:sz w:val="28"/>
          <w:szCs w:val="28"/>
        </w:rPr>
        <w:t>Кто их сделал? (гончар)</w:t>
      </w:r>
    </w:p>
    <w:p w:rsidR="00850B24" w:rsidRPr="00850B24" w:rsidRDefault="00850B24" w:rsidP="00850B24">
      <w:pPr>
        <w:shd w:val="clear" w:color="auto" w:fill="FFFFFF"/>
        <w:spacing w:before="298" w:line="240" w:lineRule="auto"/>
        <w:ind w:left="749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8"/>
          <w:sz w:val="28"/>
          <w:szCs w:val="28"/>
        </w:rPr>
        <w:t>Расскажите, как используется печка в работе мастера - гончара?</w:t>
      </w:r>
    </w:p>
    <w:p w:rsidR="00850B24" w:rsidRPr="00850B24" w:rsidRDefault="00850B24" w:rsidP="00850B24">
      <w:pPr>
        <w:shd w:val="clear" w:color="auto" w:fill="FFFFFF"/>
        <w:spacing w:before="326" w:line="240" w:lineRule="auto"/>
        <w:ind w:left="24" w:right="9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Дети: Изделие после лепки обжигалось в горне или мифельной печи После обжига расписывалось.</w:t>
      </w:r>
    </w:p>
    <w:p w:rsidR="00850B24" w:rsidRPr="00850B24" w:rsidRDefault="00850B24" w:rsidP="00850B24">
      <w:pPr>
        <w:shd w:val="clear" w:color="auto" w:fill="FFFFFF"/>
        <w:spacing w:before="317"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9"/>
          <w:sz w:val="28"/>
          <w:szCs w:val="28"/>
        </w:rPr>
        <w:t>Воспитатель: Расскажите, как делают глиняную посуду?</w:t>
      </w:r>
    </w:p>
    <w:p w:rsidR="00850B24" w:rsidRPr="00850B24" w:rsidRDefault="00850B24" w:rsidP="00850B24">
      <w:pPr>
        <w:shd w:val="clear" w:color="auto" w:fill="FFFFFF"/>
        <w:spacing w:before="326" w:line="240" w:lineRule="auto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Дети: Холодную, сырую, скользкую глину мяли, вытягивали в руках. </w:t>
      </w:r>
      <w:r w:rsidRPr="00850B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Глина разогревалась, становилась пластичной, податливой, и из нее можно </w:t>
      </w: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было делать предметы. Гончар ставил глину на гончарный круг и лепил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изделие.</w:t>
      </w:r>
    </w:p>
    <w:p w:rsidR="00850B24" w:rsidRPr="00850B24" w:rsidRDefault="00850B24" w:rsidP="00850B24">
      <w:pPr>
        <w:shd w:val="clear" w:color="auto" w:fill="FFFFFF"/>
        <w:spacing w:before="514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Воспитатель: Для чего нужны эти вещи?</w:t>
      </w:r>
    </w:p>
    <w:p w:rsidR="00850B24" w:rsidRPr="00850B24" w:rsidRDefault="00850B24" w:rsidP="00850B24">
      <w:pPr>
        <w:shd w:val="clear" w:color="auto" w:fill="FFFFFF"/>
        <w:spacing w:before="312" w:line="240" w:lineRule="auto"/>
        <w:ind w:right="24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Дети: Миски для еды салатов, фруктов. Кувшин - кринка для молока, кваса. Горшочек - для масла, арбузного меда и т.д.</w:t>
      </w:r>
    </w:p>
    <w:p w:rsidR="00850B24" w:rsidRPr="00850B24" w:rsidRDefault="00850B24" w:rsidP="00850B24">
      <w:pPr>
        <w:shd w:val="clear" w:color="auto" w:fill="FFFFFF"/>
        <w:spacing w:before="67"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Воспитатель: Что это?</w:t>
      </w:r>
    </w:p>
    <w:p w:rsidR="00850B24" w:rsidRPr="00850B24" w:rsidRDefault="00850B24" w:rsidP="00850B24">
      <w:pPr>
        <w:shd w:val="clear" w:color="auto" w:fill="FFFFFF"/>
        <w:spacing w:before="5"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3"/>
          <w:sz w:val="28"/>
          <w:szCs w:val="28"/>
        </w:rPr>
        <w:t>Дети: Кирпич.</w:t>
      </w:r>
    </w:p>
    <w:p w:rsidR="00850B24" w:rsidRPr="00850B24" w:rsidRDefault="00850B24" w:rsidP="00850B24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Воспитатель: Для чего нужны кирпичи? Объясните, как делают кирпичи?</w:t>
      </w:r>
    </w:p>
    <w:p w:rsidR="00850B24" w:rsidRPr="00850B24" w:rsidRDefault="00850B24" w:rsidP="00850B24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>Дети: Глину смешивают с песком, обжигают.</w:t>
      </w:r>
    </w:p>
    <w:p w:rsidR="00850B24" w:rsidRPr="00850B24" w:rsidRDefault="00850B24" w:rsidP="00850B24">
      <w:pPr>
        <w:shd w:val="clear" w:color="auto" w:fill="FFFFFF"/>
        <w:spacing w:before="259" w:line="240" w:lineRule="auto"/>
        <w:ind w:left="29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 на эти предметы (серп, коса). Кто их сделал? (кузнец). Как помогает огонь кузнецу в работе?</w:t>
      </w:r>
    </w:p>
    <w:p w:rsidR="00850B24" w:rsidRPr="00850B24" w:rsidRDefault="00850B24" w:rsidP="00850B24">
      <w:pPr>
        <w:shd w:val="clear" w:color="auto" w:fill="FFFFFF"/>
        <w:spacing w:line="240" w:lineRule="auto"/>
        <w:ind w:left="34" w:righ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Посмотрите, сколько разнообразных предметов создали гончар и кузнец. Зачем нужны такие разные предметы?</w:t>
      </w:r>
    </w:p>
    <w:p w:rsidR="00850B24" w:rsidRPr="00850B24" w:rsidRDefault="00850B24" w:rsidP="00850B24">
      <w:pPr>
        <w:shd w:val="clear" w:color="auto" w:fill="FFFFFF"/>
        <w:spacing w:before="312" w:line="240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>Дети: По-разному служат людям.</w:t>
      </w:r>
    </w:p>
    <w:p w:rsidR="00850B24" w:rsidRPr="00850B24" w:rsidRDefault="00850B24" w:rsidP="00850B24">
      <w:pPr>
        <w:shd w:val="clear" w:color="auto" w:fill="FFFFFF"/>
        <w:spacing w:before="331" w:line="240" w:lineRule="auto"/>
        <w:ind w:left="29"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Воспитатель: Давайте отберем предметы, которые человек сделал с помощью огня.</w:t>
      </w:r>
    </w:p>
    <w:p w:rsidR="00850B24" w:rsidRPr="00850B24" w:rsidRDefault="00850B24" w:rsidP="00850B24">
      <w:pPr>
        <w:shd w:val="clear" w:color="auto" w:fill="FFFFFF"/>
        <w:spacing w:before="326" w:line="240" w:lineRule="auto"/>
        <w:ind w:left="754" w:right="538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Игра выставляется серп, коса, кочерга, ухват, миска, горшок, кувшин. </w:t>
      </w:r>
      <w:r w:rsidRPr="00850B24">
        <w:rPr>
          <w:rFonts w:ascii="Times New Roman" w:eastAsia="Times New Roman" w:hAnsi="Times New Roman" w:cs="Times New Roman"/>
          <w:sz w:val="28"/>
          <w:szCs w:val="28"/>
        </w:rPr>
        <w:t>Дети отбирают нужные предметы.</w:t>
      </w:r>
    </w:p>
    <w:p w:rsidR="00850B24" w:rsidRPr="00850B24" w:rsidRDefault="00850B24" w:rsidP="00850B24">
      <w:pPr>
        <w:shd w:val="clear" w:color="auto" w:fill="FFFFFF"/>
        <w:spacing w:before="322" w:line="240" w:lineRule="auto"/>
        <w:ind w:left="749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Воспитатель: Из чего они сделаны?</w:t>
      </w:r>
    </w:p>
    <w:p w:rsidR="00850B24" w:rsidRPr="00850B24" w:rsidRDefault="00850B24" w:rsidP="00850B24">
      <w:pPr>
        <w:shd w:val="clear" w:color="auto" w:fill="FFFFFF"/>
        <w:spacing w:line="24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hAnsi="Times New Roman" w:cs="Times New Roman"/>
          <w:spacing w:val="-1"/>
          <w:sz w:val="28"/>
          <w:szCs w:val="28"/>
        </w:rPr>
        <w:t xml:space="preserve">-   </w:t>
      </w: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>Какие предметы помогают человеку дружить с печкой п огнем ?</w:t>
      </w:r>
    </w:p>
    <w:p w:rsidR="00850B24" w:rsidRPr="00850B24" w:rsidRDefault="00850B24" w:rsidP="00850B24">
      <w:pPr>
        <w:shd w:val="clear" w:color="auto" w:fill="FFFFFF"/>
        <w:spacing w:before="312" w:line="240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>Дети: Кочерга, ухват, чугунок.</w:t>
      </w:r>
    </w:p>
    <w:p w:rsidR="00850B24" w:rsidRPr="00850B24" w:rsidRDefault="00850B24" w:rsidP="00850B24">
      <w:pPr>
        <w:shd w:val="clear" w:color="auto" w:fill="FFFFFF"/>
        <w:spacing w:before="326" w:line="240" w:lineRule="auto"/>
        <w:ind w:left="4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Воспитатель: А теперь давайте немного отдохнем, проходите на ковер (дети располагаются вокруг горящей свечи). Прислушайтесь ребята, что вы слышите? (потрескивание) Что вы видите? (огонек покачивается из стороны в сторону). Что вы ощущаете, если поднесете руку ближе к огню? (тепло). (Звучит музыка).</w:t>
      </w:r>
    </w:p>
    <w:p w:rsidR="00850B24" w:rsidRPr="00850B24" w:rsidRDefault="00850B24" w:rsidP="00850B24">
      <w:pPr>
        <w:shd w:val="clear" w:color="auto" w:fill="FFFFFF"/>
        <w:spacing w:before="10" w:line="240" w:lineRule="auto"/>
        <w:ind w:left="38"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>Да, ребята, у огонька всегда светло, тепло, уютно, когда вокруг собираются друзья; когда огонь друг:</w:t>
      </w:r>
    </w:p>
    <w:p w:rsidR="00850B24" w:rsidRDefault="00850B24" w:rsidP="002E73DE">
      <w:pPr>
        <w:shd w:val="clear" w:color="auto" w:fill="FFFFFF"/>
        <w:spacing w:after="0" w:line="240" w:lineRule="auto"/>
        <w:ind w:right="4837"/>
        <w:rPr>
          <w:rFonts w:ascii="Times New Roman" w:eastAsia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без доброго огня </w:t>
      </w:r>
    </w:p>
    <w:p w:rsidR="00850B24" w:rsidRDefault="00850B24" w:rsidP="002E73DE">
      <w:pPr>
        <w:shd w:val="clear" w:color="auto" w:fill="FFFFFF"/>
        <w:spacing w:after="0" w:line="240" w:lineRule="auto"/>
        <w:ind w:right="4837"/>
        <w:rPr>
          <w:rFonts w:ascii="Times New Roman" w:eastAsia="Times New Roman" w:hAnsi="Times New Roman" w:cs="Times New Roman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z w:val="28"/>
          <w:szCs w:val="28"/>
        </w:rPr>
        <w:t xml:space="preserve">Обойтись нельзя и дня </w:t>
      </w:r>
    </w:p>
    <w:p w:rsidR="00850B24" w:rsidRDefault="00850B24" w:rsidP="002E73DE">
      <w:pPr>
        <w:shd w:val="clear" w:color="auto" w:fill="FFFFFF"/>
        <w:spacing w:after="0" w:line="240" w:lineRule="auto"/>
        <w:ind w:right="483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Он надежно дружит с нами; </w:t>
      </w:r>
    </w:p>
    <w:p w:rsidR="00850B24" w:rsidRDefault="00850B24" w:rsidP="002E73DE">
      <w:pPr>
        <w:shd w:val="clear" w:color="auto" w:fill="FFFFFF"/>
        <w:spacing w:after="0" w:line="240" w:lineRule="auto"/>
        <w:ind w:right="483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50B24">
        <w:rPr>
          <w:rFonts w:ascii="Times New Roman" w:eastAsia="Times New Roman" w:hAnsi="Times New Roman" w:cs="Times New Roman"/>
          <w:spacing w:val="-1"/>
          <w:sz w:val="28"/>
          <w:szCs w:val="28"/>
        </w:rPr>
        <w:t>Гонит холод, гонит мрак,</w:t>
      </w:r>
    </w:p>
    <w:p w:rsidR="00850B24" w:rsidRDefault="00850B24" w:rsidP="002E73DE">
      <w:pPr>
        <w:shd w:val="clear" w:color="auto" w:fill="FFFFFF"/>
        <w:spacing w:after="0" w:line="240" w:lineRule="auto"/>
        <w:ind w:right="483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Он приветливое пламя</w:t>
      </w:r>
    </w:p>
    <w:p w:rsidR="00850B24" w:rsidRDefault="00850B24" w:rsidP="002E73DE">
      <w:pPr>
        <w:shd w:val="clear" w:color="auto" w:fill="FFFFFF"/>
        <w:spacing w:after="0" w:line="240" w:lineRule="auto"/>
        <w:ind w:right="483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Поднимает будто флаг…</w:t>
      </w:r>
    </w:p>
    <w:p w:rsidR="00850B24" w:rsidRDefault="00850B24" w:rsidP="002E73DE">
      <w:pPr>
        <w:shd w:val="clear" w:color="auto" w:fill="FFFFFF"/>
        <w:spacing w:before="322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Вечером предложить нарисовать гончара, кузнеца, пожарного за работой, предметы, которые дружат с огнем.</w:t>
      </w:r>
    </w:p>
    <w:p w:rsidR="00850B24" w:rsidRPr="002E73DE" w:rsidRDefault="00850B24" w:rsidP="002E73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E73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Отчего происходят пожары?</w:t>
      </w:r>
    </w:p>
    <w:p w:rsidR="00850B24" w:rsidRDefault="00850B24" w:rsidP="002E73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(вопросы к детям)</w:t>
      </w:r>
    </w:p>
    <w:p w:rsidR="00850B24" w:rsidRDefault="00850B24" w:rsidP="002E73DE">
      <w:pPr>
        <w:pStyle w:val="a7"/>
        <w:numPr>
          <w:ilvl w:val="0"/>
          <w:numId w:val="5"/>
        </w:numPr>
        <w:shd w:val="clear" w:color="auto" w:fill="FFFFFF"/>
        <w:spacing w:before="322" w:line="240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Можно ли оставлять включенными без присмотра телевизор? (утюг, электроплиту)?</w:t>
      </w:r>
    </w:p>
    <w:p w:rsidR="00850B24" w:rsidRDefault="002E73DE" w:rsidP="002E73DE">
      <w:pPr>
        <w:pStyle w:val="a7"/>
        <w:numPr>
          <w:ilvl w:val="0"/>
          <w:numId w:val="5"/>
        </w:numPr>
        <w:shd w:val="clear" w:color="auto" w:fill="FFFFFF"/>
        <w:spacing w:before="322" w:line="240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Почему детям категорически запрещается играть со спичками, зажигалками?</w:t>
      </w:r>
    </w:p>
    <w:p w:rsidR="002E73DE" w:rsidRDefault="002E73DE" w:rsidP="002E73DE">
      <w:pPr>
        <w:pStyle w:val="a7"/>
        <w:numPr>
          <w:ilvl w:val="0"/>
          <w:numId w:val="5"/>
        </w:numPr>
        <w:shd w:val="clear" w:color="auto" w:fill="FFFFFF"/>
        <w:spacing w:before="322" w:line="240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Как вызвать пожарную машину, если случился пожар?</w:t>
      </w:r>
    </w:p>
    <w:p w:rsidR="002E73DE" w:rsidRDefault="002E73DE" w:rsidP="002E73DE">
      <w:pPr>
        <w:pStyle w:val="a7"/>
        <w:shd w:val="clear" w:color="auto" w:fill="FFFFFF"/>
        <w:spacing w:before="322" w:line="240" w:lineRule="auto"/>
        <w:ind w:left="106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E73DE" w:rsidRPr="002E73DE" w:rsidRDefault="002E73DE" w:rsidP="002E73DE">
      <w:pPr>
        <w:pStyle w:val="a7"/>
        <w:shd w:val="clear" w:color="auto" w:fill="FFFFFF"/>
        <w:spacing w:before="322" w:line="240" w:lineRule="auto"/>
        <w:ind w:left="1068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E73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Правила поведения при возникновении пожара.</w:t>
      </w:r>
    </w:p>
    <w:p w:rsidR="002E73DE" w:rsidRDefault="002E73DE" w:rsidP="002E73DE">
      <w:pPr>
        <w:pStyle w:val="a7"/>
        <w:shd w:val="clear" w:color="auto" w:fill="FFFFFF"/>
        <w:spacing w:before="322" w:line="240" w:lineRule="auto"/>
        <w:ind w:left="106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E73DE" w:rsidRDefault="002E73DE" w:rsidP="002E73DE">
      <w:pPr>
        <w:pStyle w:val="a7"/>
        <w:numPr>
          <w:ilvl w:val="0"/>
          <w:numId w:val="6"/>
        </w:numPr>
        <w:shd w:val="clear" w:color="auto" w:fill="FFFFFF"/>
        <w:spacing w:before="322" w:line="240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 возможности попытаться потушить пожар.</w:t>
      </w:r>
    </w:p>
    <w:p w:rsidR="002E73DE" w:rsidRDefault="002E73DE" w:rsidP="002E73DE">
      <w:pPr>
        <w:pStyle w:val="a7"/>
        <w:numPr>
          <w:ilvl w:val="0"/>
          <w:numId w:val="6"/>
        </w:numPr>
        <w:shd w:val="clear" w:color="auto" w:fill="FFFFFF"/>
        <w:spacing w:before="322" w:line="240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Позвонить по телефону 01, сообщить, что случилось, свой домашний адрес.</w:t>
      </w:r>
    </w:p>
    <w:p w:rsidR="002E73DE" w:rsidRDefault="002E73DE" w:rsidP="002E73DE">
      <w:pPr>
        <w:pStyle w:val="a7"/>
        <w:numPr>
          <w:ilvl w:val="0"/>
          <w:numId w:val="6"/>
        </w:numPr>
        <w:shd w:val="clear" w:color="auto" w:fill="FFFFFF"/>
        <w:spacing w:before="322" w:line="240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Сообщить соседям о пожаре и немедленно покинуть квартиру, выключить электричество и газ, закрыть окна и двери.</w:t>
      </w:r>
    </w:p>
    <w:p w:rsidR="002E73DE" w:rsidRDefault="002E73DE" w:rsidP="002E73DE">
      <w:pPr>
        <w:pStyle w:val="a7"/>
        <w:numPr>
          <w:ilvl w:val="0"/>
          <w:numId w:val="6"/>
        </w:numPr>
        <w:shd w:val="clear" w:color="auto" w:fill="FFFFFF"/>
        <w:spacing w:before="322" w:line="240" w:lineRule="auto"/>
        <w:ind w:left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задымленном помещении дышать через влажную ткань и передвигаться пригнувшись или ползком.</w:t>
      </w:r>
    </w:p>
    <w:p w:rsidR="002E73DE" w:rsidRPr="00850B24" w:rsidRDefault="002E73DE" w:rsidP="002E73DE">
      <w:pPr>
        <w:pStyle w:val="a7"/>
        <w:shd w:val="clear" w:color="auto" w:fill="FFFFFF"/>
        <w:spacing w:before="322" w:line="240" w:lineRule="auto"/>
        <w:ind w:left="106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50B24" w:rsidRPr="00850B24" w:rsidRDefault="00850B24" w:rsidP="00850B24">
      <w:pPr>
        <w:shd w:val="clear" w:color="auto" w:fill="FFFFFF"/>
        <w:spacing w:before="322" w:line="240" w:lineRule="auto"/>
        <w:ind w:right="4837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A21AB" w:rsidRPr="00850B24" w:rsidRDefault="007A21AB" w:rsidP="00850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21AB" w:rsidRPr="0085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AB" w:rsidRDefault="007A21AB" w:rsidP="00850B24">
      <w:pPr>
        <w:spacing w:after="0" w:line="240" w:lineRule="auto"/>
      </w:pPr>
      <w:r>
        <w:separator/>
      </w:r>
    </w:p>
  </w:endnote>
  <w:endnote w:type="continuationSeparator" w:id="1">
    <w:p w:rsidR="007A21AB" w:rsidRDefault="007A21AB" w:rsidP="0085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AB" w:rsidRDefault="007A21AB" w:rsidP="00850B24">
      <w:pPr>
        <w:spacing w:after="0" w:line="240" w:lineRule="auto"/>
      </w:pPr>
      <w:r>
        <w:separator/>
      </w:r>
    </w:p>
  </w:footnote>
  <w:footnote w:type="continuationSeparator" w:id="1">
    <w:p w:rsidR="007A21AB" w:rsidRDefault="007A21AB" w:rsidP="0085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9419F8"/>
    <w:lvl w:ilvl="0">
      <w:numFmt w:val="bullet"/>
      <w:lvlText w:val="*"/>
      <w:lvlJc w:val="left"/>
    </w:lvl>
  </w:abstractNum>
  <w:abstractNum w:abstractNumId="1">
    <w:nsid w:val="48384BB8"/>
    <w:multiLevelType w:val="singleLevel"/>
    <w:tmpl w:val="0E2E46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5BCC5B1D"/>
    <w:multiLevelType w:val="singleLevel"/>
    <w:tmpl w:val="500683E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628D12AF"/>
    <w:multiLevelType w:val="hybridMultilevel"/>
    <w:tmpl w:val="9C5AD6CA"/>
    <w:lvl w:ilvl="0" w:tplc="80EC67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E114158"/>
    <w:multiLevelType w:val="hybridMultilevel"/>
    <w:tmpl w:val="0D74842C"/>
    <w:lvl w:ilvl="0" w:tplc="80884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4B41CC"/>
    <w:multiLevelType w:val="singleLevel"/>
    <w:tmpl w:val="D4960E4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B24"/>
    <w:rsid w:val="002E73DE"/>
    <w:rsid w:val="007A21AB"/>
    <w:rsid w:val="0085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B24"/>
  </w:style>
  <w:style w:type="paragraph" w:styleId="a5">
    <w:name w:val="footer"/>
    <w:basedOn w:val="a"/>
    <w:link w:val="a6"/>
    <w:uiPriority w:val="99"/>
    <w:semiHidden/>
    <w:unhideWhenUsed/>
    <w:rsid w:val="0085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B24"/>
  </w:style>
  <w:style w:type="paragraph" w:styleId="a7">
    <w:name w:val="List Paragraph"/>
    <w:basedOn w:val="a"/>
    <w:uiPriority w:val="34"/>
    <w:qFormat/>
    <w:rsid w:val="00850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Нюта</dc:creator>
  <cp:keywords/>
  <dc:description/>
  <cp:lastModifiedBy>Нюта</cp:lastModifiedBy>
  <cp:revision>3</cp:revision>
  <dcterms:created xsi:type="dcterms:W3CDTF">2012-01-04T13:41:00Z</dcterms:created>
  <dcterms:modified xsi:type="dcterms:W3CDTF">2012-01-04T14:02:00Z</dcterms:modified>
</cp:coreProperties>
</file>