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6F" w:rsidRDefault="000A0F6F">
      <w:pPr>
        <w:pStyle w:val="21"/>
        <w:shd w:val="clear" w:color="auto" w:fill="auto"/>
        <w:spacing w:before="0" w:after="0" w:line="326" w:lineRule="exact"/>
        <w:ind w:left="620"/>
        <w:jc w:val="center"/>
        <w:rPr>
          <w:rStyle w:val="22"/>
        </w:rPr>
      </w:pPr>
    </w:p>
    <w:p w:rsidR="00653549" w:rsidRDefault="00653549">
      <w:pPr>
        <w:pStyle w:val="21"/>
        <w:shd w:val="clear" w:color="auto" w:fill="auto"/>
        <w:spacing w:before="0" w:after="0" w:line="326" w:lineRule="exact"/>
        <w:ind w:left="620"/>
        <w:jc w:val="center"/>
        <w:rPr>
          <w:rStyle w:val="22"/>
          <w:b/>
          <w:sz w:val="52"/>
          <w:szCs w:val="52"/>
        </w:rPr>
      </w:pPr>
    </w:p>
    <w:p w:rsidR="000A0F6F" w:rsidRDefault="001C2E75" w:rsidP="00653549">
      <w:pPr>
        <w:pStyle w:val="21"/>
        <w:shd w:val="clear" w:color="auto" w:fill="auto"/>
        <w:spacing w:before="0" w:after="0" w:line="276" w:lineRule="auto"/>
        <w:ind w:left="620"/>
        <w:jc w:val="center"/>
        <w:rPr>
          <w:rStyle w:val="22"/>
          <w:b/>
          <w:sz w:val="52"/>
          <w:szCs w:val="52"/>
        </w:rPr>
      </w:pPr>
      <w:r>
        <w:rPr>
          <w:rStyle w:val="22"/>
          <w:b/>
          <w:sz w:val="52"/>
          <w:szCs w:val="52"/>
        </w:rPr>
        <w:t>Дидактические игры на развитие</w:t>
      </w:r>
      <w:bookmarkStart w:id="0" w:name="_GoBack"/>
      <w:bookmarkEnd w:id="0"/>
      <w:r w:rsidR="00653549" w:rsidRPr="00653549">
        <w:rPr>
          <w:rStyle w:val="22"/>
          <w:b/>
          <w:sz w:val="52"/>
          <w:szCs w:val="52"/>
        </w:rPr>
        <w:t xml:space="preserve"> эстетического восприятия природы</w:t>
      </w:r>
    </w:p>
    <w:p w:rsidR="00653549" w:rsidRPr="00653549" w:rsidRDefault="00653549">
      <w:pPr>
        <w:pStyle w:val="21"/>
        <w:shd w:val="clear" w:color="auto" w:fill="auto"/>
        <w:spacing w:before="0" w:after="0" w:line="326" w:lineRule="exact"/>
        <w:ind w:left="620"/>
        <w:jc w:val="center"/>
        <w:rPr>
          <w:rStyle w:val="22"/>
          <w:b/>
          <w:sz w:val="52"/>
          <w:szCs w:val="52"/>
        </w:rPr>
      </w:pPr>
    </w:p>
    <w:p w:rsidR="00653549" w:rsidRDefault="00653549">
      <w:pPr>
        <w:pStyle w:val="21"/>
        <w:shd w:val="clear" w:color="auto" w:fill="auto"/>
        <w:spacing w:before="0" w:after="0" w:line="326" w:lineRule="exact"/>
        <w:ind w:left="620"/>
        <w:jc w:val="center"/>
        <w:rPr>
          <w:rStyle w:val="22"/>
        </w:rPr>
      </w:pPr>
    </w:p>
    <w:p w:rsidR="000A0F6F" w:rsidRPr="000A0F6F" w:rsidRDefault="000A0F6F" w:rsidP="00653549">
      <w:pPr>
        <w:spacing w:line="276" w:lineRule="auto"/>
        <w:ind w:left="60" w:right="380" w:firstLine="7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Дидактические игры являются эффективным средством экологического воспитания. Процесс игровой деятельности, в которой старшие дошкольники ощущают повышенную потребность, позволяет:</w:t>
      </w:r>
    </w:p>
    <w:p w:rsidR="000A0F6F" w:rsidRPr="0099054B" w:rsidRDefault="00653549" w:rsidP="0099054B">
      <w:pPr>
        <w:pStyle w:val="a5"/>
        <w:numPr>
          <w:ilvl w:val="0"/>
          <w:numId w:val="5"/>
        </w:numPr>
        <w:tabs>
          <w:tab w:val="left" w:pos="1535"/>
        </w:tabs>
        <w:spacing w:line="276" w:lineRule="auto"/>
        <w:ind w:right="21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05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обеспечить возможность усвоения и закрепления </w:t>
      </w:r>
      <w:r w:rsidR="000A0F6F" w:rsidRPr="009905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экологических </w:t>
      </w:r>
      <w:r w:rsidR="009905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знаний, </w:t>
      </w:r>
      <w:r w:rsidR="000A0F6F" w:rsidRPr="009905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представлений;</w:t>
      </w:r>
    </w:p>
    <w:p w:rsidR="000A0F6F" w:rsidRPr="0099054B" w:rsidRDefault="00653549" w:rsidP="0099054B">
      <w:pPr>
        <w:pStyle w:val="a5"/>
        <w:numPr>
          <w:ilvl w:val="0"/>
          <w:numId w:val="5"/>
        </w:numPr>
        <w:tabs>
          <w:tab w:val="left" w:pos="1526"/>
        </w:tabs>
        <w:spacing w:line="276" w:lineRule="auto"/>
        <w:ind w:right="3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05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0A0F6F" w:rsidRPr="009905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робудить интерес к природе и развить ценностное отношение к ней;</w:t>
      </w:r>
    </w:p>
    <w:p w:rsidR="000A0F6F" w:rsidRPr="0099054B" w:rsidRDefault="00653549" w:rsidP="0099054B">
      <w:pPr>
        <w:pStyle w:val="a5"/>
        <w:numPr>
          <w:ilvl w:val="0"/>
          <w:numId w:val="5"/>
        </w:numPr>
        <w:tabs>
          <w:tab w:val="left" w:pos="1535"/>
        </w:tabs>
        <w:spacing w:line="276" w:lineRule="auto"/>
        <w:ind w:right="11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05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0A0F6F" w:rsidRPr="009905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ормировать мотивы и практические умения экологически целесообразной деятельности;</w:t>
      </w:r>
    </w:p>
    <w:p w:rsidR="00653549" w:rsidRPr="0099054B" w:rsidRDefault="00653549" w:rsidP="0099054B">
      <w:pPr>
        <w:pStyle w:val="a5"/>
        <w:numPr>
          <w:ilvl w:val="0"/>
          <w:numId w:val="5"/>
        </w:numPr>
        <w:tabs>
          <w:tab w:val="left" w:pos="1530"/>
        </w:tabs>
        <w:spacing w:line="276" w:lineRule="auto"/>
        <w:ind w:right="3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05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0A0F6F" w:rsidRPr="009905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редоставить возможности для проявления самостоятельности, инициативности, сотрудничества, ответственности и способности принимать правильные решения; контроля и оценки результатов собственной экологически ориентированной деятельности.</w:t>
      </w:r>
    </w:p>
    <w:p w:rsidR="000A0F6F" w:rsidRPr="000A0F6F" w:rsidRDefault="00653549" w:rsidP="00653549">
      <w:pPr>
        <w:spacing w:line="276" w:lineRule="auto"/>
        <w:ind w:right="3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Игры проводятся  с </w:t>
      </w:r>
      <w:r w:rsidR="000A0F6F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подгруппой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детей, </w:t>
      </w:r>
      <w:r w:rsidR="000A0F6F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учетом сформированных у детей этого возраста представлений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природе</w:t>
      </w:r>
      <w:r w:rsidR="000A0F6F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0A0F6F" w:rsidRPr="00653549" w:rsidRDefault="00653549" w:rsidP="00653549">
      <w:pPr>
        <w:pStyle w:val="a5"/>
        <w:numPr>
          <w:ilvl w:val="0"/>
          <w:numId w:val="4"/>
        </w:numPr>
        <w:spacing w:line="276" w:lineRule="auto"/>
        <w:ind w:right="6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0A0F6F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многообразии природных объектов, о растениях и животных как живых организмах;</w:t>
      </w:r>
    </w:p>
    <w:p w:rsidR="000A0F6F" w:rsidRPr="00653549" w:rsidRDefault="00653549" w:rsidP="00653549">
      <w:pPr>
        <w:pStyle w:val="a5"/>
        <w:numPr>
          <w:ilvl w:val="0"/>
          <w:numId w:val="4"/>
        </w:numPr>
        <w:spacing w:line="276" w:lineRule="auto"/>
        <w:ind w:righ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0A0F6F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взаимосвязях и взаимозависимостях между объектами природы;</w:t>
      </w:r>
    </w:p>
    <w:p w:rsidR="000A0F6F" w:rsidRPr="00653549" w:rsidRDefault="00653549" w:rsidP="00653549">
      <w:pPr>
        <w:pStyle w:val="a5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0A0F6F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культуре поведения в природе.</w:t>
      </w:r>
    </w:p>
    <w:p w:rsidR="00653549" w:rsidRDefault="00653549" w:rsidP="00653549">
      <w:pPr>
        <w:spacing w:line="276" w:lineRule="auto"/>
        <w:ind w:left="780" w:right="38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3609B" w:rsidRPr="0013609B" w:rsidRDefault="0013609B" w:rsidP="00653549">
      <w:pPr>
        <w:spacing w:after="15" w:line="276" w:lineRule="auto"/>
        <w:ind w:left="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Дидактические игры для развития эстетического воспитания природы</w:t>
      </w:r>
    </w:p>
    <w:p w:rsidR="0013609B" w:rsidRDefault="0013609B" w:rsidP="00653549">
      <w:pPr>
        <w:spacing w:after="150" w:line="276" w:lineRule="auto"/>
        <w:ind w:left="40" w:right="200"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игры дошкольники при контакте с природным объектом (наблюдении, прикосновении к растению, животному и т. д.) должны рассказать об особенностях его внешнего вида, развития или ухода за ним, о случаях бережного (жестокого) отношения людей к растениям, животным.</w:t>
      </w:r>
    </w:p>
    <w:p w:rsidR="00706D17" w:rsidRPr="0013609B" w:rsidRDefault="00706D17" w:rsidP="00653549">
      <w:pPr>
        <w:spacing w:after="150" w:line="276" w:lineRule="auto"/>
        <w:ind w:left="40" w:right="200"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609B" w:rsidRPr="0013609B" w:rsidRDefault="00706D17" w:rsidP="00706D17">
      <w:pPr>
        <w:spacing w:after="215" w:line="276" w:lineRule="auto"/>
        <w:ind w:left="4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«Беседа с деревьями»</w:t>
      </w:r>
    </w:p>
    <w:p w:rsidR="0013609B" w:rsidRPr="0013609B" w:rsidRDefault="00706D17" w:rsidP="00653549">
      <w:pPr>
        <w:spacing w:after="22" w:line="276" w:lineRule="auto"/>
        <w:ind w:left="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Задача</w:t>
      </w:r>
    </w:p>
    <w:p w:rsidR="0013609B" w:rsidRPr="0013609B" w:rsidRDefault="00E905F6" w:rsidP="00E905F6">
      <w:pPr>
        <w:spacing w:after="154" w:line="276" w:lineRule="auto"/>
        <w:ind w:left="40" w:right="4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06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Учить детей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откликаться на прекрасное в природе; воспитывать гуманное отношение к ней.</w:t>
      </w:r>
    </w:p>
    <w:p w:rsidR="0013609B" w:rsidRPr="0013609B" w:rsidRDefault="0013609B" w:rsidP="00653549">
      <w:pPr>
        <w:spacing w:line="276" w:lineRule="auto"/>
        <w:ind w:left="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работа.</w:t>
      </w:r>
    </w:p>
    <w:p w:rsidR="0013609B" w:rsidRPr="0013609B" w:rsidRDefault="00E905F6" w:rsidP="00E905F6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 сказок и расс</w:t>
      </w:r>
      <w:r w:rsidR="00706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казов о природе.</w:t>
      </w:r>
    </w:p>
    <w:p w:rsidR="0013609B" w:rsidRPr="0013609B" w:rsidRDefault="0013609B" w:rsidP="00653549">
      <w:pPr>
        <w:spacing w:line="276" w:lineRule="auto"/>
        <w:ind w:left="3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игры</w:t>
      </w:r>
    </w:p>
    <w:p w:rsidR="0013609B" w:rsidRPr="0013609B" w:rsidRDefault="0013609B" w:rsidP="00653549">
      <w:pPr>
        <w:spacing w:line="276" w:lineRule="auto"/>
        <w:ind w:left="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Воспитатель.</w:t>
      </w:r>
    </w:p>
    <w:p w:rsidR="0013609B" w:rsidRPr="0013609B" w:rsidRDefault="00E905F6" w:rsidP="00E905F6">
      <w:pPr>
        <w:spacing w:line="276" w:lineRule="auto"/>
        <w:ind w:left="40" w:right="2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Посмотрите, как много деревьев на нашем участке. Выберите дерево, которое вам нравиться, подойдите к нему, обнимите и постойте так с закрытыми гла</w:t>
      </w:r>
      <w:r w:rsidR="00706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зами. Послушайте, что оно вам «расскажет». Когда зазвенит колокольчик -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возвращайтесь.</w:t>
      </w:r>
    </w:p>
    <w:p w:rsidR="0013609B" w:rsidRPr="0013609B" w:rsidRDefault="0013609B" w:rsidP="00653549">
      <w:pPr>
        <w:spacing w:line="276" w:lineRule="auto"/>
        <w:ind w:left="40"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Вернувшись, де</w:t>
      </w:r>
      <w:r w:rsidR="00706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 (по желанию) рассказывают о «своем» </w:t>
      </w: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дереве.</w:t>
      </w:r>
    </w:p>
    <w:p w:rsidR="0013609B" w:rsidRPr="0013609B" w:rsidRDefault="0013609B" w:rsidP="00653549">
      <w:pPr>
        <w:spacing w:after="570" w:line="276" w:lineRule="auto"/>
        <w:ind w:left="40" w:right="2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провести “Беседу с цветами” (с использованием растений из цветника или уголка природы); "Беседу с животными (с использованием животных из уголка природы).</w:t>
      </w:r>
    </w:p>
    <w:p w:rsidR="0013609B" w:rsidRPr="0013609B" w:rsidRDefault="00706D17" w:rsidP="00706D17">
      <w:pPr>
        <w:spacing w:after="220" w:line="276" w:lineRule="auto"/>
        <w:ind w:left="352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r w:rsidR="0013609B" w:rsidRPr="00706D1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Встреча с растение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м»</w:t>
      </w:r>
    </w:p>
    <w:p w:rsidR="0013609B" w:rsidRPr="0013609B" w:rsidRDefault="00E905F6" w:rsidP="00837273">
      <w:pPr>
        <w:spacing w:line="276" w:lineRule="auto"/>
        <w:ind w:left="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</w:p>
    <w:p w:rsidR="0013609B" w:rsidRPr="0013609B" w:rsidRDefault="00E905F6" w:rsidP="00E905F6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06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 эмоционального  отношения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природе.</w:t>
      </w:r>
    </w:p>
    <w:p w:rsidR="0013609B" w:rsidRPr="0013609B" w:rsidRDefault="00E905F6" w:rsidP="00837273">
      <w:pPr>
        <w:spacing w:line="276" w:lineRule="auto"/>
        <w:ind w:left="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</w:t>
      </w:r>
    </w:p>
    <w:p w:rsidR="0013609B" w:rsidRPr="0013609B" w:rsidRDefault="00E905F6" w:rsidP="00E905F6">
      <w:pPr>
        <w:spacing w:line="276" w:lineRule="auto"/>
        <w:ind w:left="40" w:right="4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Картинк</w:t>
      </w:r>
      <w:r w:rsidR="00706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 изображением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деревьев и цветов</w:t>
      </w:r>
      <w:r w:rsidR="00706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Амурской области (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каждого ребенка</w:t>
      </w:r>
      <w:r w:rsidR="00706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3609B" w:rsidRPr="0013609B" w:rsidRDefault="0013609B" w:rsidP="00653549">
      <w:pPr>
        <w:spacing w:after="48" w:line="276" w:lineRule="auto"/>
        <w:ind w:left="44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игры</w:t>
      </w:r>
    </w:p>
    <w:p w:rsidR="0013609B" w:rsidRPr="0013609B" w:rsidRDefault="0013609B" w:rsidP="00E905F6">
      <w:pPr>
        <w:spacing w:after="225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раздает детям картинки.</w:t>
      </w:r>
    </w:p>
    <w:p w:rsidR="0013609B" w:rsidRPr="0013609B" w:rsidRDefault="0013609B" w:rsidP="00653549">
      <w:pPr>
        <w:spacing w:after="29" w:line="276" w:lineRule="auto"/>
        <w:ind w:left="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Воспитатель.</w:t>
      </w:r>
    </w:p>
    <w:p w:rsidR="0013609B" w:rsidRPr="0013609B" w:rsidRDefault="00E905F6" w:rsidP="00E905F6">
      <w:pPr>
        <w:spacing w:line="276" w:lineRule="auto"/>
        <w:ind w:left="40" w:right="2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 внимательно на свою картинку. Вам знак</w:t>
      </w:r>
      <w:r w:rsidR="00706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омо это растение?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Подумайте, что вы можете рассказать о нем.</w:t>
      </w:r>
    </w:p>
    <w:p w:rsidR="0013609B" w:rsidRPr="0013609B" w:rsidRDefault="00E905F6" w:rsidP="00E905F6">
      <w:pPr>
        <w:spacing w:after="550" w:line="276" w:lineRule="auto"/>
        <w:ind w:left="100" w:right="5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каждый ответ дети получают фишку определенного цвета. После игры подводятся итоги (как в первом варианте).</w:t>
      </w:r>
    </w:p>
    <w:p w:rsidR="0013609B" w:rsidRPr="0013609B" w:rsidRDefault="00E905F6" w:rsidP="00E905F6">
      <w:pPr>
        <w:spacing w:after="160" w:line="276" w:lineRule="auto"/>
        <w:ind w:right="22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E905F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«Путешествие»</w:t>
      </w:r>
    </w:p>
    <w:p w:rsidR="0013609B" w:rsidRPr="0013609B" w:rsidRDefault="00837273" w:rsidP="00653549">
      <w:pPr>
        <w:spacing w:after="85" w:line="276" w:lineRule="auto"/>
        <w:ind w:left="1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</w:p>
    <w:p w:rsidR="0013609B" w:rsidRPr="0013609B" w:rsidRDefault="00E905F6" w:rsidP="00E905F6">
      <w:pPr>
        <w:spacing w:after="172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372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 бережного отношения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природе.</w:t>
      </w:r>
    </w:p>
    <w:p w:rsidR="0013609B" w:rsidRPr="0013609B" w:rsidRDefault="00837273" w:rsidP="00653549">
      <w:pPr>
        <w:spacing w:after="85" w:line="276" w:lineRule="auto"/>
        <w:ind w:left="1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</w:t>
      </w:r>
    </w:p>
    <w:p w:rsidR="0013609B" w:rsidRPr="0013609B" w:rsidRDefault="00E905F6" w:rsidP="00E905F6">
      <w:pPr>
        <w:spacing w:after="592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Картинки с изображением зайцев, кошки, цветов; фишки.</w:t>
      </w:r>
    </w:p>
    <w:p w:rsidR="0013609B" w:rsidRPr="0013609B" w:rsidRDefault="0013609B" w:rsidP="00653549">
      <w:pPr>
        <w:spacing w:after="61" w:line="276" w:lineRule="auto"/>
        <w:ind w:right="2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работы</w:t>
      </w:r>
    </w:p>
    <w:p w:rsidR="0013609B" w:rsidRPr="0013609B" w:rsidRDefault="00E905F6" w:rsidP="00E905F6">
      <w:pPr>
        <w:spacing w:after="274" w:line="276" w:lineRule="auto"/>
        <w:ind w:left="100" w:right="5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разных местах групповой комнаты оборудованы остан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овки: «Половодье», «Цветочная», «Усатые-полосатые».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Воспитатель предлагает детям отправиться в путешествие. На каждой остановке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 и дети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рассказывают об увиденном на остановке.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609B" w:rsidRPr="0013609B" w:rsidRDefault="001C7B92" w:rsidP="00653549">
      <w:pPr>
        <w:spacing w:after="86" w:line="276" w:lineRule="auto"/>
        <w:ind w:left="4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 Остановка – «Половодье»</w:t>
      </w:r>
    </w:p>
    <w:p w:rsidR="0013609B" w:rsidRPr="0013609B" w:rsidRDefault="0013609B" w:rsidP="00653549">
      <w:pPr>
        <w:spacing w:line="276" w:lineRule="auto"/>
        <w:ind w:left="100" w:right="500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Однажды во время весеннего половодья речка вышла из берегов и затопила лес. Дед Мазай поехал на лодке за дровами, и вот что он рассказывает:</w:t>
      </w:r>
    </w:p>
    <w:p w:rsidR="00837273" w:rsidRDefault="00837273" w:rsidP="00653549">
      <w:pPr>
        <w:spacing w:line="276" w:lineRule="auto"/>
        <w:ind w:left="800" w:right="5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Вижу один островок небольшой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609B" w:rsidRPr="0013609B" w:rsidRDefault="0013609B" w:rsidP="00653549">
      <w:pPr>
        <w:spacing w:line="276" w:lineRule="auto"/>
        <w:ind w:left="800" w:right="5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Зайцы на нем собралися гурьбой.</w:t>
      </w:r>
    </w:p>
    <w:p w:rsidR="00837273" w:rsidRDefault="0013609B" w:rsidP="00653549">
      <w:pPr>
        <w:spacing w:line="276" w:lineRule="auto"/>
        <w:ind w:left="800" w:right="5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каждой минутой вода подбиралась</w:t>
      </w:r>
    </w:p>
    <w:p w:rsidR="00837273" w:rsidRDefault="0013609B" w:rsidP="00653549">
      <w:pPr>
        <w:spacing w:line="276" w:lineRule="auto"/>
        <w:ind w:left="800" w:right="5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бедным зверькам; уж под ними осталось </w:t>
      </w:r>
    </w:p>
    <w:p w:rsidR="0013609B" w:rsidRPr="0013609B" w:rsidRDefault="0013609B" w:rsidP="00653549">
      <w:pPr>
        <w:spacing w:line="276" w:lineRule="auto"/>
        <w:ind w:left="800" w:right="5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Меньше аршина земли в ширину,</w:t>
      </w:r>
    </w:p>
    <w:p w:rsidR="0013609B" w:rsidRPr="0013609B" w:rsidRDefault="0013609B" w:rsidP="00653549">
      <w:pPr>
        <w:spacing w:line="276" w:lineRule="auto"/>
        <w:ind w:left="100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Меньше сажени в длину.</w:t>
      </w:r>
    </w:p>
    <w:p w:rsidR="0013609B" w:rsidRPr="0013609B" w:rsidRDefault="0013609B" w:rsidP="00653549">
      <w:pPr>
        <w:spacing w:line="276" w:lineRule="auto"/>
        <w:ind w:left="100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 я подъехал: лопочут ушами,</w:t>
      </w:r>
    </w:p>
    <w:p w:rsidR="0013609B" w:rsidRPr="0013609B" w:rsidRDefault="0013609B" w:rsidP="00653549">
      <w:pPr>
        <w:spacing w:line="276" w:lineRule="auto"/>
        <w:ind w:left="100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Сами ни с места; я взял одного,</w:t>
      </w:r>
    </w:p>
    <w:p w:rsidR="0013609B" w:rsidRPr="0013609B" w:rsidRDefault="0013609B" w:rsidP="00653549">
      <w:pPr>
        <w:spacing w:line="276" w:lineRule="auto"/>
        <w:ind w:left="100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Прочим скомандовал: прыгайте сами!</w:t>
      </w:r>
    </w:p>
    <w:p w:rsidR="0013609B" w:rsidRPr="0013609B" w:rsidRDefault="00837273" w:rsidP="00653549">
      <w:pPr>
        <w:spacing w:line="276" w:lineRule="auto"/>
        <w:ind w:left="100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Прыгнули зайцы мои — ничего!»</w:t>
      </w:r>
    </w:p>
    <w:p w:rsidR="0013609B" w:rsidRPr="0013609B" w:rsidRDefault="0013609B" w:rsidP="00653549">
      <w:pPr>
        <w:spacing w:line="276" w:lineRule="auto"/>
        <w:ind w:left="100" w:right="500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задает детям вопросы, например: Что мы узнали о деде Мазае? Как люди могут помогать животным, попавшим в беду?</w:t>
      </w:r>
    </w:p>
    <w:p w:rsidR="0013609B" w:rsidRPr="0013609B" w:rsidRDefault="0013609B" w:rsidP="00837273">
      <w:pPr>
        <w:spacing w:after="266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609B" w:rsidRPr="0013609B" w:rsidRDefault="001C7B92" w:rsidP="00653549">
      <w:pPr>
        <w:spacing w:after="74" w:line="276" w:lineRule="auto"/>
        <w:ind w:left="4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 Остановка – «Усатые-полосатые»</w:t>
      </w:r>
    </w:p>
    <w:p w:rsidR="0013609B" w:rsidRDefault="0013609B" w:rsidP="00653549">
      <w:pPr>
        <w:spacing w:line="276" w:lineRule="auto"/>
        <w:ind w:left="100" w:right="500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улице мяукала кошка</w:t>
      </w:r>
      <w:r w:rsidR="001C7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Мальчик </w:t>
      </w: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попросил маму дать для нее еды. Он вышел на улицу, дал кошке молока и смотрел, как она ест.</w:t>
      </w:r>
      <w:r w:rsidR="001C7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Кошка была рада, и мальчик  рад.</w:t>
      </w:r>
    </w:p>
    <w:p w:rsidR="001C7B92" w:rsidRDefault="001C7B92" w:rsidP="001C7B92">
      <w:pPr>
        <w:spacing w:line="276" w:lineRule="auto"/>
        <w:ind w:right="5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Как вы думаете, правильно ли поступил мальчик? Как поступили бы вы?</w:t>
      </w:r>
    </w:p>
    <w:p w:rsidR="001C7B92" w:rsidRPr="0013609B" w:rsidRDefault="001C7B92" w:rsidP="001C7B92">
      <w:pPr>
        <w:spacing w:line="276" w:lineRule="auto"/>
        <w:ind w:right="5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609B" w:rsidRPr="0013609B" w:rsidRDefault="001C7B92" w:rsidP="00653549">
      <w:pPr>
        <w:spacing w:after="55" w:line="276" w:lineRule="auto"/>
        <w:ind w:left="1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Остановка – «Цветочная»</w:t>
      </w:r>
    </w:p>
    <w:p w:rsidR="0013609B" w:rsidRPr="0013609B" w:rsidRDefault="0013609B" w:rsidP="00653549">
      <w:pPr>
        <w:spacing w:after="540" w:line="276" w:lineRule="auto"/>
        <w:ind w:left="40" w:righ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Весной вместе с мамой Лена посадила цветы на клумбе. Летом они выросли и зацвели. Однажды Лена подошла к клумбе, чтобы нарвать цветов, </w:t>
      </w:r>
      <w:r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потом подумала и решила: “ Пусть лучше цветы растут здесь, дома все равно скоро завянут, и их придется выкинуть”.</w:t>
      </w:r>
    </w:p>
    <w:p w:rsidR="0013609B" w:rsidRPr="0013609B" w:rsidRDefault="0013609B" w:rsidP="00653549">
      <w:pPr>
        <w:spacing w:line="276" w:lineRule="auto"/>
        <w:ind w:left="40" w:firstLine="7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можно сказать о Лене?</w:t>
      </w:r>
    </w:p>
    <w:p w:rsidR="0013609B" w:rsidRPr="0013609B" w:rsidRDefault="0013609B" w:rsidP="00653549">
      <w:pPr>
        <w:spacing w:after="274" w:line="276" w:lineRule="auto"/>
        <w:ind w:left="40" w:firstLine="7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бы поступили вы?</w:t>
      </w:r>
    </w:p>
    <w:p w:rsidR="0013609B" w:rsidRPr="0013609B" w:rsidRDefault="001C7B92" w:rsidP="001C7B92">
      <w:pPr>
        <w:spacing w:after="157" w:line="276" w:lineRule="auto"/>
        <w:ind w:right="10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C7B9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r w:rsidR="0013609B" w:rsidRPr="0013609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Что</w:t>
      </w:r>
      <w:r w:rsidRPr="001C7B9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такое хорошо и что такое плохо»</w:t>
      </w:r>
    </w:p>
    <w:p w:rsidR="0013609B" w:rsidRPr="0013609B" w:rsidRDefault="001C7B92" w:rsidP="00653549">
      <w:pPr>
        <w:spacing w:after="43" w:line="276" w:lineRule="auto"/>
        <w:ind w:left="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Задача</w:t>
      </w:r>
    </w:p>
    <w:p w:rsidR="0013609B" w:rsidRPr="0013609B" w:rsidRDefault="0013609B" w:rsidP="00653549">
      <w:pPr>
        <w:spacing w:after="258" w:line="276" w:lineRule="auto"/>
        <w:ind w:left="40" w:right="1600" w:firstLine="7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Уточнить представления детей об экологически правильном поведении</w:t>
      </w:r>
      <w:r w:rsidR="001C7B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природе</w:t>
      </w:r>
      <w:r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3609B" w:rsidRPr="0013609B" w:rsidRDefault="0013609B" w:rsidP="00653549">
      <w:pPr>
        <w:spacing w:after="32" w:line="276" w:lineRule="auto"/>
        <w:ind w:left="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Материал.</w:t>
      </w:r>
    </w:p>
    <w:p w:rsidR="0013609B" w:rsidRPr="0013609B" w:rsidRDefault="001C7B92" w:rsidP="001C7B92">
      <w:pPr>
        <w:spacing w:after="574" w:line="276" w:lineRule="auto"/>
        <w:ind w:left="40" w:right="3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Сюжетные картинки (дети сажают деревья, поливают цветы; дети ломают ветки деревьев, рвут цветы; дети делают скворечник; дети разрушают птичье гнездо; мальчик стреляет в птиц из рогатки). Карточки темного и яркого цвета - на каждого ребенка.</w:t>
      </w:r>
    </w:p>
    <w:p w:rsidR="0013609B" w:rsidRPr="0013609B" w:rsidRDefault="0013609B" w:rsidP="00653549">
      <w:pPr>
        <w:spacing w:after="34" w:line="276" w:lineRule="auto"/>
        <w:ind w:left="448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игры</w:t>
      </w:r>
    </w:p>
    <w:p w:rsidR="0013609B" w:rsidRPr="0013609B" w:rsidRDefault="001C7B92" w:rsidP="001C7B92">
      <w:pPr>
        <w:spacing w:after="578" w:line="276" w:lineRule="auto"/>
        <w:ind w:left="40" w:right="3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показывает картинку. Дети рассказывают, что на ней изображено, затем по просьбе воспитателя оценивают действия персонажей - поднимают карточку светлого (если оценка положительная) или темного цвета.</w:t>
      </w:r>
    </w:p>
    <w:p w:rsidR="0013609B" w:rsidRPr="0013609B" w:rsidRDefault="0013609B" w:rsidP="00653549">
      <w:pPr>
        <w:spacing w:after="162" w:line="276" w:lineRule="auto"/>
        <w:ind w:left="340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“Экологический светофор ”</w:t>
      </w:r>
    </w:p>
    <w:p w:rsidR="0013609B" w:rsidRPr="0013609B" w:rsidRDefault="0013609B" w:rsidP="00653549">
      <w:pPr>
        <w:spacing w:after="40" w:line="276" w:lineRule="auto"/>
        <w:ind w:left="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Цель.</w:t>
      </w:r>
    </w:p>
    <w:p w:rsidR="0013609B" w:rsidRPr="0013609B" w:rsidRDefault="001C7B92" w:rsidP="001C7B92">
      <w:pPr>
        <w:spacing w:after="266" w:line="276" w:lineRule="auto"/>
        <w:ind w:left="40" w:right="3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уточнять представления детей об экологически правильном поведении.</w:t>
      </w:r>
    </w:p>
    <w:p w:rsidR="0013609B" w:rsidRPr="0013609B" w:rsidRDefault="0013609B" w:rsidP="00653549">
      <w:pPr>
        <w:spacing w:after="61" w:line="276" w:lineRule="auto"/>
        <w:ind w:left="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Материал.</w:t>
      </w:r>
    </w:p>
    <w:p w:rsidR="0013609B" w:rsidRPr="0013609B" w:rsidRDefault="001C7B92" w:rsidP="001C7B92">
      <w:pPr>
        <w:spacing w:after="287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Вырезанные из картона круги красного и зеленого цвета.</w:t>
      </w:r>
    </w:p>
    <w:p w:rsidR="0013609B" w:rsidRPr="0013609B" w:rsidRDefault="0013609B" w:rsidP="00653549">
      <w:pPr>
        <w:spacing w:after="44" w:line="276" w:lineRule="auto"/>
        <w:ind w:right="10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игры</w:t>
      </w:r>
    </w:p>
    <w:p w:rsidR="0013609B" w:rsidRPr="0013609B" w:rsidRDefault="001C7B92" w:rsidP="001C7B92">
      <w:pPr>
        <w:spacing w:after="262" w:line="276" w:lineRule="auto"/>
        <w:ind w:left="40" w:right="3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дает каждому ребенку два картонных круга (зеленый и красный).</w:t>
      </w:r>
    </w:p>
    <w:p w:rsidR="0013609B" w:rsidRPr="0013609B" w:rsidRDefault="0013609B" w:rsidP="00653549">
      <w:pPr>
        <w:spacing w:after="20" w:line="276" w:lineRule="auto"/>
        <w:ind w:left="4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Воспитатель.</w:t>
      </w:r>
    </w:p>
    <w:p w:rsidR="0013609B" w:rsidRPr="0013609B" w:rsidRDefault="001C7B92" w:rsidP="001C7B92">
      <w:pPr>
        <w:spacing w:line="276" w:lineRule="auto"/>
        <w:ind w:left="40" w:right="3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</w:t>
      </w:r>
      <w:r w:rsidR="0013609B" w:rsidRPr="0013609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Я</w:t>
      </w:r>
      <w:r w:rsidR="0013609B"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расскажу вам несколько историй. Если вы считаете, что герои рассказа ведут себя правильно, “зажигайте”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еленый свет, а если неправильно</w:t>
      </w:r>
      <w:r w:rsidR="0013609B"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красный.</w:t>
      </w:r>
    </w:p>
    <w:p w:rsidR="001C7B92" w:rsidRDefault="001C7B92" w:rsidP="001C7B92">
      <w:pPr>
        <w:spacing w:after="540" w:line="276" w:lineRule="auto"/>
        <w:ind w:right="6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3609B"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Вова с Ирой гуляли в саду. Вдруг они увидели: мальчики залезли на рябину и стали рвать зеленые ягоды. Под весом детей ветка сломалась. “Слезайте и уходите!” - сказали Вова с Ирой. В них полетела горсть зеленых ягод, но они снова повторили свои слова. Мальчики убежали. А вечером Вова с Ирой посоветовались с папой, как помочь сломанной рябине.</w:t>
      </w:r>
    </w:p>
    <w:p w:rsidR="0013609B" w:rsidRPr="0013609B" w:rsidRDefault="0013609B" w:rsidP="001C7B92">
      <w:pPr>
        <w:spacing w:after="540" w:line="276" w:lineRule="auto"/>
        <w:ind w:right="6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вы считаете, Ира с Вовой вели себя правильно?</w:t>
      </w:r>
    </w:p>
    <w:p w:rsidR="0013609B" w:rsidRPr="0013609B" w:rsidRDefault="001C7B92" w:rsidP="001C7B92">
      <w:pPr>
        <w:tabs>
          <w:tab w:val="left" w:pos="1960"/>
        </w:tabs>
        <w:spacing w:line="276" w:lineRule="auto"/>
        <w:ind w:right="6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3609B"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Ане нравились разноцветные мотыльки. Она взяла сачок, поймала </w:t>
      </w:r>
      <w:r w:rsidR="0013609B"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несколько насекомых, положила их в банку и закрыла банку крышкой. Утром она увидела на дне банке погибших мотыльков. Они были уже не такие красивые, как тогда, когда порхали на лугу. Аня выбросила банку с мотыльками в мусорное ведро.</w:t>
      </w:r>
    </w:p>
    <w:p w:rsidR="0013609B" w:rsidRPr="0013609B" w:rsidRDefault="0013609B" w:rsidP="00653549">
      <w:pPr>
        <w:spacing w:line="276" w:lineRule="auto"/>
        <w:ind w:left="8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вы оцените действия девочки?</w:t>
      </w:r>
    </w:p>
    <w:p w:rsidR="0013609B" w:rsidRPr="0013609B" w:rsidRDefault="001C7B92" w:rsidP="001C7B92">
      <w:pPr>
        <w:tabs>
          <w:tab w:val="left" w:pos="1758"/>
        </w:tabs>
        <w:spacing w:line="276" w:lineRule="auto"/>
        <w:ind w:right="6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13609B"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Юля с папой шли через луг и увидели птичку, которая беспокойно перелетала с места на место. “Она так волнуется, потому что где-то рядом ее гнездо”,- сказал папа. “Давай поищем ее гнездо”,- попросила Юля. “Птичке это не понравится, - сказал папа. - Когда придем домой, я покажу тебе книгу о птицах. Там есть фотографии их гнезд”.</w:t>
      </w:r>
    </w:p>
    <w:p w:rsidR="0013609B" w:rsidRPr="0013609B" w:rsidRDefault="0013609B" w:rsidP="00653549">
      <w:pPr>
        <w:spacing w:line="276" w:lineRule="auto"/>
        <w:ind w:left="8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вы считаете, папа правильно поступил?</w:t>
      </w:r>
    </w:p>
    <w:p w:rsidR="0013609B" w:rsidRPr="0013609B" w:rsidRDefault="001C7B92" w:rsidP="001C7B92">
      <w:pPr>
        <w:tabs>
          <w:tab w:val="left" w:pos="1869"/>
        </w:tabs>
        <w:spacing w:line="276" w:lineRule="auto"/>
        <w:ind w:right="6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13609B"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Лена с родителями поехала за город на машине. Когда они подъехали к лесу, папа спросил: “ Где остановимся?” </w:t>
      </w:r>
      <w:r w:rsidR="001C2E75"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было свернуть с дороги и проехать меж</w:t>
      </w:r>
      <w:r w:rsidR="001C2E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 деревьями в</w:t>
      </w:r>
      <w:r w:rsidR="001C2E75"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глубь леса. </w:t>
      </w:r>
      <w:r w:rsidR="0013609B"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Кто-то уже так поступал, и следы от машин остались надолго. Поэтому здесь почти не росла трава. Родители Лены решили в лес не въезжать. Они оставили машину на дороге и отправились в лес пешком.</w:t>
      </w:r>
    </w:p>
    <w:p w:rsidR="0013609B" w:rsidRPr="0013609B" w:rsidRDefault="001C7B92" w:rsidP="001C7B92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вы думаете, правильно поступили родители Лены?</w:t>
      </w:r>
    </w:p>
    <w:p w:rsidR="0013609B" w:rsidRPr="0013609B" w:rsidRDefault="0013609B" w:rsidP="001C7B92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 проводится игра “Фанты”. Воспитатель подчеркивает, что</w:t>
      </w:r>
    </w:p>
    <w:p w:rsidR="0013609B" w:rsidRPr="0013609B" w:rsidRDefault="0013609B" w:rsidP="001C7B92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задания, предлагаемые для выполнения, должны иметь отношение к</w:t>
      </w:r>
    </w:p>
    <w:p w:rsidR="0013609B" w:rsidRPr="0013609B" w:rsidRDefault="0013609B" w:rsidP="001C7B92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теме игры: загадать загадку, спеть песенку, рассказать стихотворение о</w:t>
      </w:r>
    </w:p>
    <w:p w:rsidR="0013609B" w:rsidRPr="00653549" w:rsidRDefault="001C7B92" w:rsidP="001C7B92">
      <w:pPr>
        <w:spacing w:after="315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природе.</w:t>
      </w:r>
    </w:p>
    <w:p w:rsidR="0013609B" w:rsidRPr="0013609B" w:rsidRDefault="0013609B" w:rsidP="00653549">
      <w:pPr>
        <w:keepNext/>
        <w:keepLines/>
        <w:spacing w:after="342" w:line="276" w:lineRule="auto"/>
        <w:ind w:left="12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Дидактические игры для формирования нравственно-оценочного опыта</w:t>
      </w:r>
    </w:p>
    <w:p w:rsidR="0013609B" w:rsidRPr="0013609B" w:rsidRDefault="0013609B" w:rsidP="00653549">
      <w:pPr>
        <w:spacing w:after="477" w:line="276" w:lineRule="auto"/>
        <w:ind w:left="120" w:right="480" w:firstLine="7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игр обсуждаются последствия поступков участников определенных ситуаций. Дети учатся находить собственные решения, мотивировать их, делать выводы.</w:t>
      </w:r>
    </w:p>
    <w:p w:rsidR="0013609B" w:rsidRPr="0013609B" w:rsidRDefault="001C2E75" w:rsidP="00653549">
      <w:pPr>
        <w:spacing w:after="700" w:line="276" w:lineRule="auto"/>
        <w:ind w:left="364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r w:rsidR="0013609B" w:rsidRPr="001C2E7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Радости и огорчения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13609B" w:rsidRPr="0013609B" w:rsidRDefault="0013609B" w:rsidP="00653549">
      <w:pPr>
        <w:spacing w:line="276" w:lineRule="auto"/>
        <w:ind w:left="1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Цель.</w:t>
      </w:r>
    </w:p>
    <w:p w:rsidR="0013609B" w:rsidRPr="0013609B" w:rsidRDefault="001C2E75" w:rsidP="001C2E75">
      <w:pPr>
        <w:spacing w:after="326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E0F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 дошкольников  личностного  отношения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природе.</w:t>
      </w:r>
    </w:p>
    <w:p w:rsidR="0013609B" w:rsidRPr="0013609B" w:rsidRDefault="0013609B" w:rsidP="00653549">
      <w:pPr>
        <w:keepNext/>
        <w:keepLines/>
        <w:spacing w:line="276" w:lineRule="auto"/>
        <w:ind w:left="12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bookmark1"/>
      <w:r w:rsidRPr="00653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Материал.</w:t>
      </w:r>
      <w:bookmarkEnd w:id="1"/>
    </w:p>
    <w:p w:rsidR="0013609B" w:rsidRPr="0013609B" w:rsidRDefault="001C2E75" w:rsidP="001C2E75">
      <w:pPr>
        <w:spacing w:after="249" w:line="276" w:lineRule="auto"/>
        <w:ind w:left="120" w:right="4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Старичок - лесовичок (кукла); фишки (яркие - желтого, зеленого, красного цвета; темные — серого, коричневого цвета).</w:t>
      </w:r>
    </w:p>
    <w:p w:rsidR="0013609B" w:rsidRPr="0013609B" w:rsidRDefault="0013609B" w:rsidP="00653549">
      <w:pPr>
        <w:spacing w:line="276" w:lineRule="auto"/>
        <w:ind w:left="1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работа.</w:t>
      </w:r>
    </w:p>
    <w:p w:rsidR="0013609B" w:rsidRPr="0013609B" w:rsidRDefault="0013609B" w:rsidP="001C2E75">
      <w:pPr>
        <w:spacing w:after="522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Экскурс</w:t>
      </w:r>
      <w:r w:rsidR="001C2E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в парк, экологические походы.</w:t>
      </w:r>
    </w:p>
    <w:p w:rsidR="0013609B" w:rsidRPr="0013609B" w:rsidRDefault="0013609B" w:rsidP="00653549">
      <w:pPr>
        <w:keepNext/>
        <w:keepLines/>
        <w:spacing w:after="683" w:line="276" w:lineRule="auto"/>
        <w:ind w:left="442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bookmark2"/>
      <w:r w:rsidRPr="00653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Ход работы</w:t>
      </w:r>
      <w:bookmarkEnd w:id="2"/>
    </w:p>
    <w:p w:rsidR="0013609B" w:rsidRPr="0013609B" w:rsidRDefault="0013609B" w:rsidP="00653549">
      <w:pPr>
        <w:keepNext/>
        <w:keepLines/>
        <w:numPr>
          <w:ilvl w:val="0"/>
          <w:numId w:val="3"/>
        </w:numPr>
        <w:tabs>
          <w:tab w:val="left" w:pos="317"/>
        </w:tabs>
        <w:spacing w:line="276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bookmark3"/>
      <w:r w:rsidRPr="00653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Вариант.</w:t>
      </w:r>
      <w:bookmarkEnd w:id="3"/>
    </w:p>
    <w:p w:rsidR="001C2E75" w:rsidRDefault="001C2E75" w:rsidP="001C2E75">
      <w:pPr>
        <w:spacing w:line="276" w:lineRule="auto"/>
        <w:ind w:left="120" w:right="4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Игра проводится по типу «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закончи предложение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Воспитатель начинает предложение, а дети по жел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анию его заканчивают. Например:</w:t>
      </w:r>
    </w:p>
    <w:p w:rsidR="0013609B" w:rsidRPr="0013609B" w:rsidRDefault="001C2E75" w:rsidP="001C2E75">
      <w:pPr>
        <w:spacing w:line="276" w:lineRule="auto"/>
        <w:ind w:left="120" w:right="4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красивое место в парке (лесу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...</w:t>
      </w:r>
    </w:p>
    <w:p w:rsidR="0013609B" w:rsidRPr="0013609B" w:rsidRDefault="001C2E75" w:rsidP="001C2E75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-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 было радостно, когда...</w:t>
      </w:r>
    </w:p>
    <w:p w:rsidR="0013609B" w:rsidRPr="0013609B" w:rsidRDefault="001C2E75" w:rsidP="001C2E75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- </w:t>
      </w:r>
      <w:r w:rsidR="0013609B" w:rsidRPr="001C2E7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Я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очень огорчился (ась), когда...</w:t>
      </w:r>
    </w:p>
    <w:p w:rsidR="0013609B" w:rsidRPr="0013609B" w:rsidRDefault="001C2E75" w:rsidP="001C2E75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-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 стало грустно, когда... и т. п.</w:t>
      </w:r>
    </w:p>
    <w:p w:rsidR="0013609B" w:rsidRPr="0013609B" w:rsidRDefault="001C2E75" w:rsidP="001C2E75">
      <w:pPr>
        <w:spacing w:after="338" w:line="276" w:lineRule="auto"/>
        <w:ind w:left="120" w:right="4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каждый ответ дошкольники получают фишку: яркую - за продолжение первых двух предложений и темную - за продолжение двух последних. После игры подводится </w:t>
      </w: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итог,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каких фишек оказалось больше: если темных (например, в парке много мусора,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ломаны ветки деревьев)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обсуждается, что могут сделать дети, чтобы исправить ситуацию.</w:t>
      </w:r>
    </w:p>
    <w:p w:rsidR="0013609B" w:rsidRPr="0013609B" w:rsidRDefault="0013609B" w:rsidP="00653549">
      <w:pPr>
        <w:keepNext/>
        <w:keepLines/>
        <w:numPr>
          <w:ilvl w:val="0"/>
          <w:numId w:val="3"/>
        </w:numPr>
        <w:tabs>
          <w:tab w:val="left" w:pos="326"/>
        </w:tabs>
        <w:spacing w:after="11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bookmark4"/>
      <w:r w:rsidRPr="00653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Вариант.</w:t>
      </w:r>
      <w:bookmarkEnd w:id="4"/>
    </w:p>
    <w:p w:rsidR="0013609B" w:rsidRPr="0013609B" w:rsidRDefault="0013609B" w:rsidP="00653549">
      <w:pPr>
        <w:spacing w:line="276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проводится по типу “вопрос - ответ”. Старичок - лесовичок</w:t>
      </w:r>
    </w:p>
    <w:p w:rsidR="0013609B" w:rsidRPr="0013609B" w:rsidRDefault="0013609B" w:rsidP="00653549">
      <w:pPr>
        <w:spacing w:after="25" w:line="276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задает детям вопросы. Например:</w:t>
      </w:r>
    </w:p>
    <w:p w:rsidR="0013609B" w:rsidRPr="0013609B" w:rsidRDefault="001C2E75" w:rsidP="001C2E75">
      <w:pPr>
        <w:spacing w:after="6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-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тебя порадовало во время прогулки?</w:t>
      </w:r>
    </w:p>
    <w:p w:rsidR="0013609B" w:rsidRPr="0013609B" w:rsidRDefault="001C2E75" w:rsidP="001C2E75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-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тебя огорчило?</w:t>
      </w:r>
    </w:p>
    <w:p w:rsidR="0013609B" w:rsidRPr="0013609B" w:rsidRDefault="0013609B" w:rsidP="00653549">
      <w:pPr>
        <w:spacing w:after="315" w:line="276" w:lineRule="auto"/>
        <w:ind w:left="8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609B" w:rsidRPr="0013609B" w:rsidRDefault="001C2E75" w:rsidP="001C2E75">
      <w:pPr>
        <w:spacing w:after="110" w:line="276" w:lineRule="auto"/>
        <w:ind w:right="4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«Необычное путешествие»</w:t>
      </w:r>
    </w:p>
    <w:p w:rsidR="0013609B" w:rsidRPr="0013609B" w:rsidRDefault="0013609B" w:rsidP="00653549">
      <w:pPr>
        <w:spacing w:after="219" w:line="276" w:lineRule="auto"/>
        <w:ind w:left="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Цель.</w:t>
      </w:r>
    </w:p>
    <w:p w:rsidR="0013609B" w:rsidRPr="0013609B" w:rsidRDefault="0013609B" w:rsidP="00653549">
      <w:pPr>
        <w:spacing w:after="224" w:line="276" w:lineRule="auto"/>
        <w:ind w:left="20" w:right="620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учить дошкольников экологически правильно оценивать действия людей в природе.</w:t>
      </w:r>
    </w:p>
    <w:p w:rsidR="0013609B" w:rsidRPr="0013609B" w:rsidRDefault="0013609B" w:rsidP="00653549">
      <w:pPr>
        <w:spacing w:after="190" w:line="276" w:lineRule="auto"/>
        <w:ind w:left="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Материал.</w:t>
      </w:r>
    </w:p>
    <w:p w:rsidR="0013609B" w:rsidRPr="0013609B" w:rsidRDefault="001C2E75" w:rsidP="001C2E75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Картинки </w:t>
      </w:r>
      <w:r w:rsidR="0013609B"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изображением бережного отношения к</w:t>
      </w:r>
    </w:p>
    <w:p w:rsidR="0013609B" w:rsidRPr="0013609B" w:rsidRDefault="001C2E75" w:rsidP="00653549">
      <w:pPr>
        <w:spacing w:line="276" w:lineRule="auto"/>
        <w:ind w:left="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природе (</w:t>
      </w:r>
      <w:r w:rsidR="0013609B"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люди сажают деревья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подкармливают животных</w:t>
      </w:r>
      <w:r w:rsidR="0013609B"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</w:t>
      </w:r>
    </w:p>
    <w:p w:rsidR="0013609B" w:rsidRPr="0013609B" w:rsidRDefault="0013609B" w:rsidP="00653549">
      <w:pPr>
        <w:spacing w:line="276" w:lineRule="auto"/>
        <w:ind w:left="20" w:right="9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0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жестокого (сломанные ветки де</w:t>
      </w:r>
      <w:r w:rsidR="001C2E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ревьев, разоренные гнезда).</w:t>
      </w:r>
    </w:p>
    <w:p w:rsidR="0013609B" w:rsidRPr="0013609B" w:rsidRDefault="0013609B" w:rsidP="001C2E75">
      <w:pPr>
        <w:spacing w:after="91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 Вариант.</w:t>
      </w:r>
    </w:p>
    <w:p w:rsidR="0013609B" w:rsidRPr="0013609B" w:rsidRDefault="001C2E75" w:rsidP="001C2E75">
      <w:pPr>
        <w:spacing w:after="258" w:line="276" w:lineRule="auto"/>
        <w:ind w:left="8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раскладывает на ковре в произвольном порядке картинки. Дети переходят от одной картинки к другой (очередность определяется с помощью жребия), рассказывают, что на них нарисовано, оценивают поступки людей.</w:t>
      </w:r>
    </w:p>
    <w:p w:rsidR="0013609B" w:rsidRPr="0013609B" w:rsidRDefault="001C2E75" w:rsidP="001C2E75">
      <w:pPr>
        <w:spacing w:after="78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3609B" w:rsidRPr="00653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 Вариант.</w:t>
      </w:r>
    </w:p>
    <w:p w:rsidR="0013609B" w:rsidRPr="0013609B" w:rsidRDefault="001C2E75" w:rsidP="001C2E75">
      <w:pPr>
        <w:spacing w:after="266" w:line="276" w:lineRule="auto"/>
        <w:ind w:left="8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картинки выложены в ряд на полосе обоев. Две пары детей по команде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идут навстречу друг другу и быстро собирают картинки с изображением, например, бережного отношения к природе. Выигрывает та пара, которая соберет больше картинок.</w:t>
      </w:r>
    </w:p>
    <w:p w:rsidR="0013609B" w:rsidRPr="0013609B" w:rsidRDefault="0013609B" w:rsidP="001C2E75">
      <w:pPr>
        <w:spacing w:after="75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Вариант.</w:t>
      </w:r>
    </w:p>
    <w:p w:rsidR="0013609B" w:rsidRPr="0013609B" w:rsidRDefault="001C2E75" w:rsidP="001C2E75">
      <w:pPr>
        <w:spacing w:after="266" w:line="276" w:lineRule="auto"/>
        <w:ind w:left="8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рассматривают и анализируют картинки, изображающие бережное отношение к природе. Затем вместе с воспитателем обсуждают, в каких делах по охране природы они могли бы участвовать.</w:t>
      </w:r>
    </w:p>
    <w:p w:rsidR="0013609B" w:rsidRPr="0013609B" w:rsidRDefault="001C2E75" w:rsidP="001C2E75">
      <w:pPr>
        <w:spacing w:after="165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r w:rsidR="0013609B" w:rsidRPr="001C2E7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Природа благодарит и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сердится»</w:t>
      </w:r>
    </w:p>
    <w:p w:rsidR="0013609B" w:rsidRPr="0013609B" w:rsidRDefault="001C2E75" w:rsidP="001C2E75">
      <w:pPr>
        <w:spacing w:line="276" w:lineRule="auto"/>
        <w:ind w:left="8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Задача</w:t>
      </w:r>
    </w:p>
    <w:p w:rsidR="0013609B" w:rsidRPr="0013609B" w:rsidRDefault="001C2E75" w:rsidP="001C2E75">
      <w:pPr>
        <w:spacing w:line="276" w:lineRule="auto"/>
        <w:ind w:left="8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Учить детей </w:t>
      </w: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оценивать действия людей по отношению к природе.</w:t>
      </w:r>
    </w:p>
    <w:p w:rsidR="0013609B" w:rsidRPr="0013609B" w:rsidRDefault="001C2E75" w:rsidP="001C2E75">
      <w:pPr>
        <w:spacing w:line="276" w:lineRule="auto"/>
        <w:ind w:left="8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</w:t>
      </w:r>
    </w:p>
    <w:p w:rsidR="0013609B" w:rsidRPr="0013609B" w:rsidRDefault="001C2E75" w:rsidP="001C2E75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Фишки (яркие и темные), старичок - лесовичок (кукла).</w:t>
      </w:r>
    </w:p>
    <w:p w:rsidR="0013609B" w:rsidRPr="0013609B" w:rsidRDefault="0013609B" w:rsidP="001C2E75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3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игры</w:t>
      </w:r>
    </w:p>
    <w:p w:rsidR="0013609B" w:rsidRPr="0013609B" w:rsidRDefault="001C2E75" w:rsidP="001C2E75">
      <w:pPr>
        <w:spacing w:line="276" w:lineRule="auto"/>
        <w:ind w:left="8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проводится во время прогулки в лес, парк, сквер. Старичок - лесовичок просит детей ответить на два вопроса:</w:t>
      </w:r>
    </w:p>
    <w:p w:rsidR="0013609B" w:rsidRPr="0013609B" w:rsidRDefault="001C2E75" w:rsidP="001C2E75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-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чт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природа могла бы сказать вам «спасибо»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13609B" w:rsidRPr="0013609B" w:rsidRDefault="001C2E75" w:rsidP="001C2E75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-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что природа могла бы рассердиться на вас?</w:t>
      </w:r>
    </w:p>
    <w:p w:rsidR="0013609B" w:rsidRPr="0013609B" w:rsidRDefault="001C2E75" w:rsidP="001C2E75">
      <w:pPr>
        <w:spacing w:line="276" w:lineRule="auto"/>
        <w:ind w:left="8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Дошкольники получают фишки: за ответы на первый вопрос - яркие (красного, желтого, зеленого цвета) и темные (серого или коричневого цвета) </w:t>
      </w:r>
      <w:r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</w:t>
      </w:r>
      <w:r w:rsidR="0013609B" w:rsidRPr="00653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ответы на второй вопрос.</w:t>
      </w:r>
    </w:p>
    <w:p w:rsidR="0013609B" w:rsidRPr="00653549" w:rsidRDefault="001C2E75" w:rsidP="001C2E75">
      <w:pPr>
        <w:pStyle w:val="21"/>
        <w:shd w:val="clear" w:color="auto" w:fill="auto"/>
        <w:spacing w:before="0" w:after="0" w:line="276" w:lineRule="auto"/>
        <w:jc w:val="left"/>
        <w:rPr>
          <w:rStyle w:val="22"/>
          <w:color w:val="000000" w:themeColor="text1"/>
        </w:rPr>
      </w:pPr>
      <w:r>
        <w:rPr>
          <w:rFonts w:eastAsia="Courier New"/>
          <w:color w:val="000000" w:themeColor="text1"/>
        </w:rPr>
        <w:t xml:space="preserve">   </w:t>
      </w:r>
      <w:r w:rsidR="0013609B" w:rsidRPr="00653549">
        <w:rPr>
          <w:rFonts w:eastAsia="Courier New"/>
          <w:color w:val="000000" w:themeColor="text1"/>
        </w:rPr>
        <w:t>В конце игры можно предложить темные фишки отдать воспитателю, а яркие оставить себе, подчеркивая, что природа никогда не рассердится, если к ней относиться бережно</w:t>
      </w:r>
    </w:p>
    <w:sectPr w:rsidR="0013609B" w:rsidRPr="00653549" w:rsidSect="0013609B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4D" w:rsidRDefault="002E074D">
      <w:r>
        <w:separator/>
      </w:r>
    </w:p>
  </w:endnote>
  <w:endnote w:type="continuationSeparator" w:id="0">
    <w:p w:rsidR="002E074D" w:rsidRDefault="002E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4D" w:rsidRDefault="002E074D"/>
  </w:footnote>
  <w:footnote w:type="continuationSeparator" w:id="0">
    <w:p w:rsidR="002E074D" w:rsidRDefault="002E07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51C"/>
    <w:multiLevelType w:val="multilevel"/>
    <w:tmpl w:val="04C69C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B65A9"/>
    <w:multiLevelType w:val="hybridMultilevel"/>
    <w:tmpl w:val="8FAEA1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87843"/>
    <w:multiLevelType w:val="multilevel"/>
    <w:tmpl w:val="E4B6A2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2B7051"/>
    <w:multiLevelType w:val="multilevel"/>
    <w:tmpl w:val="3AC035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0E16C5"/>
    <w:multiLevelType w:val="hybridMultilevel"/>
    <w:tmpl w:val="55E810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62"/>
    <w:rsid w:val="000A0F6F"/>
    <w:rsid w:val="0013609B"/>
    <w:rsid w:val="001A7503"/>
    <w:rsid w:val="001C2E75"/>
    <w:rsid w:val="001C7B92"/>
    <w:rsid w:val="002E074D"/>
    <w:rsid w:val="002E0F73"/>
    <w:rsid w:val="00653549"/>
    <w:rsid w:val="00706D17"/>
    <w:rsid w:val="007B0062"/>
    <w:rsid w:val="00837273"/>
    <w:rsid w:val="0099054B"/>
    <w:rsid w:val="00DC0319"/>
    <w:rsid w:val="00E9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73"/>
      <w:szCs w:val="73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73"/>
      <w:szCs w:val="73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140" w:line="456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140" w:after="3720" w:line="83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73"/>
      <w:szCs w:val="7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720" w:after="16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53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73"/>
      <w:szCs w:val="73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73"/>
      <w:szCs w:val="73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140" w:line="456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140" w:after="3720" w:line="83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73"/>
      <w:szCs w:val="7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720" w:after="16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5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5BAC-BE38-47D0-9DE7-9D722998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2013-10-21T06:42:00Z</dcterms:created>
  <dcterms:modified xsi:type="dcterms:W3CDTF">2013-11-09T19:12:00Z</dcterms:modified>
</cp:coreProperties>
</file>