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A6" w:rsidRDefault="003219A6" w:rsidP="003219A6">
      <w:pPr>
        <w:pStyle w:val="a3"/>
        <w:shd w:val="clear" w:color="auto" w:fill="FFFFFF"/>
        <w:spacing w:before="150" w:beforeAutospacing="0" w:after="150" w:afterAutospacing="0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Дистанционное обучение в средней школе</w:t>
      </w:r>
    </w:p>
    <w:p w:rsidR="00BE51EA" w:rsidRPr="00AF6B28" w:rsidRDefault="00BE51EA" w:rsidP="00BE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1EA" w:rsidRDefault="00BE51EA" w:rsidP="00BE51EA">
      <w:pPr>
        <w:pStyle w:val="a3"/>
        <w:shd w:val="clear" w:color="auto" w:fill="FFFFFF"/>
        <w:spacing w:before="150" w:beforeAutospacing="0" w:after="150" w:afterAutospacing="0" w:line="360" w:lineRule="auto"/>
        <w:ind w:right="567" w:firstLine="708"/>
        <w:jc w:val="both"/>
        <w:rPr>
          <w:sz w:val="28"/>
          <w:szCs w:val="28"/>
        </w:rPr>
      </w:pPr>
      <w:r w:rsidRPr="00AF6B28">
        <w:rPr>
          <w:sz w:val="28"/>
          <w:szCs w:val="28"/>
        </w:rPr>
        <w:t>Математика является фундаментальной наукой, сложившейся на основах описания форм объектов реальности, операций измерения и подсчета. Данная наука является точной и при этом изучает точные формулировки и дает новые результаты.</w:t>
      </w:r>
      <w:r>
        <w:rPr>
          <w:sz w:val="28"/>
          <w:szCs w:val="28"/>
        </w:rPr>
        <w:t xml:space="preserve"> </w:t>
      </w:r>
      <w:r w:rsidRPr="00AF6B28">
        <w:rPr>
          <w:sz w:val="28"/>
          <w:szCs w:val="28"/>
        </w:rPr>
        <w:t>В современном мире обществу предлагается изучение математики самыми различными способами и методами, одним из самых интересных и невероятных считается –</w:t>
      </w:r>
      <w:r>
        <w:rPr>
          <w:sz w:val="28"/>
          <w:szCs w:val="28"/>
        </w:rPr>
        <w:t xml:space="preserve"> ди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танционное</w:t>
      </w:r>
      <w:r w:rsidRPr="00AF6B28">
        <w:rPr>
          <w:sz w:val="28"/>
          <w:szCs w:val="28"/>
        </w:rPr>
        <w:t xml:space="preserve"> изучение математики</w:t>
      </w:r>
      <w:r>
        <w:rPr>
          <w:sz w:val="28"/>
          <w:szCs w:val="28"/>
        </w:rPr>
        <w:t xml:space="preserve">, иначе говоря, </w:t>
      </w:r>
      <w:r w:rsidRPr="00AF6B28">
        <w:rPr>
          <w:sz w:val="28"/>
          <w:szCs w:val="28"/>
        </w:rPr>
        <w:t xml:space="preserve"> по </w:t>
      </w:r>
      <w:proofErr w:type="spellStart"/>
      <w:r w:rsidRPr="00AF6B28">
        <w:rPr>
          <w:sz w:val="28"/>
          <w:szCs w:val="28"/>
        </w:rPr>
        <w:t>скайпу</w:t>
      </w:r>
      <w:proofErr w:type="spellEnd"/>
      <w:r w:rsidRPr="00AF6B28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AF6B28">
        <w:rPr>
          <w:sz w:val="28"/>
          <w:szCs w:val="28"/>
        </w:rPr>
        <w:t>ы все да</w:t>
      </w:r>
      <w:r w:rsidRPr="00AF6B28">
        <w:rPr>
          <w:sz w:val="28"/>
          <w:szCs w:val="28"/>
        </w:rPr>
        <w:t>в</w:t>
      </w:r>
      <w:r w:rsidRPr="00AF6B28">
        <w:rPr>
          <w:sz w:val="28"/>
          <w:szCs w:val="28"/>
        </w:rPr>
        <w:t>но привыкли покупать товары и заказывать услуги по Интернету, о</w:t>
      </w:r>
      <w:r w:rsidRPr="00AF6B28">
        <w:rPr>
          <w:sz w:val="28"/>
          <w:szCs w:val="28"/>
        </w:rPr>
        <w:t>б</w:t>
      </w:r>
      <w:r w:rsidRPr="00AF6B28">
        <w:rPr>
          <w:sz w:val="28"/>
          <w:szCs w:val="28"/>
        </w:rPr>
        <w:t>щаться, используя социальные сети</w:t>
      </w:r>
      <w:r>
        <w:rPr>
          <w:sz w:val="28"/>
          <w:szCs w:val="28"/>
        </w:rPr>
        <w:t>.</w:t>
      </w:r>
    </w:p>
    <w:p w:rsidR="00BE51EA" w:rsidRDefault="003219A6" w:rsidP="00BE51EA">
      <w:pPr>
        <w:pStyle w:val="a3"/>
        <w:shd w:val="clear" w:color="auto" w:fill="FFFFFF"/>
        <w:spacing w:before="150" w:beforeAutospacing="0" w:after="150" w:afterAutospacing="0" w:line="360" w:lineRule="auto"/>
        <w:ind w:right="567" w:firstLine="708"/>
        <w:jc w:val="both"/>
        <w:rPr>
          <w:sz w:val="28"/>
          <w:szCs w:val="28"/>
        </w:rPr>
      </w:pPr>
      <w:r w:rsidRPr="003219A6">
        <w:rPr>
          <w:sz w:val="28"/>
          <w:szCs w:val="28"/>
        </w:rPr>
        <w:t>В течение последних трех десятилетий использование совреме</w:t>
      </w:r>
      <w:r w:rsidRPr="003219A6">
        <w:rPr>
          <w:sz w:val="28"/>
          <w:szCs w:val="28"/>
        </w:rPr>
        <w:t>н</w:t>
      </w:r>
      <w:r w:rsidRPr="003219A6">
        <w:rPr>
          <w:sz w:val="28"/>
          <w:szCs w:val="28"/>
        </w:rPr>
        <w:t>ных тех</w:t>
      </w:r>
      <w:r>
        <w:rPr>
          <w:sz w:val="28"/>
          <w:szCs w:val="28"/>
        </w:rPr>
        <w:t>нических сре</w:t>
      </w:r>
      <w:proofErr w:type="gramStart"/>
      <w:r>
        <w:rPr>
          <w:sz w:val="28"/>
          <w:szCs w:val="28"/>
        </w:rPr>
        <w:t xml:space="preserve">дств </w:t>
      </w:r>
      <w:r w:rsidRPr="003219A6">
        <w:rPr>
          <w:sz w:val="28"/>
          <w:szCs w:val="28"/>
        </w:rPr>
        <w:t>ст</w:t>
      </w:r>
      <w:proofErr w:type="gramEnd"/>
      <w:r w:rsidRPr="003219A6">
        <w:rPr>
          <w:sz w:val="28"/>
          <w:szCs w:val="28"/>
        </w:rPr>
        <w:t xml:space="preserve">ало  </w:t>
      </w:r>
      <w:r>
        <w:rPr>
          <w:sz w:val="28"/>
          <w:szCs w:val="28"/>
        </w:rPr>
        <w:t>неотъемл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мой частью</w:t>
      </w:r>
      <w:r w:rsidRPr="003219A6">
        <w:rPr>
          <w:sz w:val="28"/>
          <w:szCs w:val="28"/>
        </w:rPr>
        <w:t xml:space="preserve"> образовательной и информацион</w:t>
      </w:r>
      <w:r>
        <w:rPr>
          <w:sz w:val="28"/>
          <w:szCs w:val="28"/>
        </w:rPr>
        <w:t>ной культуры.</w:t>
      </w:r>
      <w:r w:rsidRPr="00321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Такой подход </w:t>
      </w:r>
      <w:r w:rsidRPr="003219A6">
        <w:rPr>
          <w:sz w:val="28"/>
          <w:szCs w:val="28"/>
        </w:rPr>
        <w:t>изменил образовани</w:t>
      </w:r>
      <w:r>
        <w:rPr>
          <w:sz w:val="28"/>
          <w:szCs w:val="28"/>
        </w:rPr>
        <w:t>е</w:t>
      </w:r>
      <w:r w:rsidRPr="003219A6">
        <w:rPr>
          <w:sz w:val="28"/>
          <w:szCs w:val="28"/>
        </w:rPr>
        <w:t xml:space="preserve"> во многих странах мира. В нашей стра</w:t>
      </w:r>
      <w:r>
        <w:rPr>
          <w:sz w:val="28"/>
          <w:szCs w:val="28"/>
        </w:rPr>
        <w:t xml:space="preserve">не </w:t>
      </w:r>
      <w:r w:rsidRPr="003219A6">
        <w:rPr>
          <w:sz w:val="28"/>
          <w:szCs w:val="28"/>
        </w:rPr>
        <w:t xml:space="preserve"> в последнее десятилетие инфо</w:t>
      </w:r>
      <w:r w:rsidRPr="003219A6">
        <w:rPr>
          <w:sz w:val="28"/>
          <w:szCs w:val="28"/>
        </w:rPr>
        <w:t>р</w:t>
      </w:r>
      <w:r w:rsidRPr="003219A6">
        <w:rPr>
          <w:sz w:val="28"/>
          <w:szCs w:val="28"/>
        </w:rPr>
        <w:t>мационные образовательные технологии получили интенсивное разв</w:t>
      </w:r>
      <w:r w:rsidRPr="003219A6">
        <w:rPr>
          <w:sz w:val="28"/>
          <w:szCs w:val="28"/>
        </w:rPr>
        <w:t>и</w:t>
      </w:r>
      <w:r w:rsidRPr="003219A6">
        <w:rPr>
          <w:sz w:val="28"/>
          <w:szCs w:val="28"/>
        </w:rPr>
        <w:t>тие</w:t>
      </w:r>
      <w:r>
        <w:rPr>
          <w:sz w:val="28"/>
          <w:szCs w:val="28"/>
        </w:rPr>
        <w:t xml:space="preserve"> и</w:t>
      </w:r>
      <w:r w:rsidRPr="003219A6">
        <w:rPr>
          <w:sz w:val="28"/>
          <w:szCs w:val="28"/>
        </w:rPr>
        <w:t xml:space="preserve"> уже уверенно стали завоевывать свое место в образовательном процессе вместе с традиционными формами обучения. Среди них все  чаще мы начинаем говорить  о дистанционном обучении, одном из с</w:t>
      </w:r>
      <w:r w:rsidRPr="003219A6">
        <w:rPr>
          <w:sz w:val="28"/>
          <w:szCs w:val="28"/>
        </w:rPr>
        <w:t>а</w:t>
      </w:r>
      <w:r w:rsidRPr="003219A6">
        <w:rPr>
          <w:sz w:val="28"/>
          <w:szCs w:val="28"/>
        </w:rPr>
        <w:t>мых свободных и простых методов обучения. Ра</w:t>
      </w:r>
      <w:r w:rsidRPr="003219A6">
        <w:rPr>
          <w:sz w:val="28"/>
          <w:szCs w:val="28"/>
        </w:rPr>
        <w:t>з</w:t>
      </w:r>
      <w:r w:rsidRPr="003219A6">
        <w:rPr>
          <w:sz w:val="28"/>
          <w:szCs w:val="28"/>
        </w:rPr>
        <w:t>витие дистанционного образования признано одним из ключевых направлений основных обр</w:t>
      </w:r>
      <w:r w:rsidRPr="003219A6">
        <w:rPr>
          <w:sz w:val="28"/>
          <w:szCs w:val="28"/>
        </w:rPr>
        <w:t>а</w:t>
      </w:r>
      <w:r w:rsidRPr="003219A6">
        <w:rPr>
          <w:sz w:val="28"/>
          <w:szCs w:val="28"/>
        </w:rPr>
        <w:t>зовательных программ ЮНЕСКО «Образование для всех», «Образов</w:t>
      </w:r>
      <w:r w:rsidRPr="003219A6">
        <w:rPr>
          <w:sz w:val="28"/>
          <w:szCs w:val="28"/>
        </w:rPr>
        <w:t>а</w:t>
      </w:r>
      <w:r w:rsidRPr="003219A6">
        <w:rPr>
          <w:sz w:val="28"/>
          <w:szCs w:val="28"/>
        </w:rPr>
        <w:t>ние через всю жизнь», «Образование без гр</w:t>
      </w:r>
      <w:r w:rsidRPr="003219A6">
        <w:rPr>
          <w:sz w:val="28"/>
          <w:szCs w:val="28"/>
        </w:rPr>
        <w:t>а</w:t>
      </w:r>
      <w:r w:rsidRPr="003219A6">
        <w:rPr>
          <w:sz w:val="28"/>
          <w:szCs w:val="28"/>
        </w:rPr>
        <w:t xml:space="preserve">ниц». </w:t>
      </w:r>
    </w:p>
    <w:p w:rsidR="00BE51EA" w:rsidRDefault="00BE51EA" w:rsidP="00BE51E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приказу Министерства науки и образования РФ от 09.01.2014 г. №</w:t>
      </w:r>
      <w:r w:rsidRPr="00555FB1">
        <w:rPr>
          <w:rFonts w:ascii="Times New Roman" w:hAnsi="Times New Roman" w:cs="Times New Roman"/>
          <w:sz w:val="28"/>
          <w:szCs w:val="28"/>
        </w:rPr>
        <w:t>2 «Об утверждении порядка применения организациями, осуществля</w:t>
      </w:r>
      <w:r w:rsidRPr="00555FB1">
        <w:rPr>
          <w:rFonts w:ascii="Times New Roman" w:hAnsi="Times New Roman" w:cs="Times New Roman"/>
          <w:sz w:val="28"/>
          <w:szCs w:val="28"/>
        </w:rPr>
        <w:t>ю</w:t>
      </w:r>
      <w:r w:rsidRPr="00555FB1">
        <w:rPr>
          <w:rFonts w:ascii="Times New Roman" w:hAnsi="Times New Roman" w:cs="Times New Roman"/>
          <w:sz w:val="28"/>
          <w:szCs w:val="28"/>
        </w:rPr>
        <w:t>щими образовательную деятельность, электронного обучения, дистанцио</w:t>
      </w:r>
      <w:r w:rsidRPr="00555FB1">
        <w:rPr>
          <w:rFonts w:ascii="Times New Roman" w:hAnsi="Times New Roman" w:cs="Times New Roman"/>
          <w:sz w:val="28"/>
          <w:szCs w:val="28"/>
        </w:rPr>
        <w:t>н</w:t>
      </w:r>
      <w:r w:rsidRPr="00555FB1">
        <w:rPr>
          <w:rFonts w:ascii="Times New Roman" w:hAnsi="Times New Roman" w:cs="Times New Roman"/>
          <w:sz w:val="28"/>
          <w:szCs w:val="28"/>
        </w:rPr>
        <w:t>ных образовательных технологий при реализации образовательных пр</w:t>
      </w:r>
      <w:r w:rsidRPr="00555FB1">
        <w:rPr>
          <w:rFonts w:ascii="Times New Roman" w:hAnsi="Times New Roman" w:cs="Times New Roman"/>
          <w:sz w:val="28"/>
          <w:szCs w:val="28"/>
        </w:rPr>
        <w:t>о</w:t>
      </w:r>
      <w:r w:rsidRPr="00555FB1">
        <w:rPr>
          <w:rFonts w:ascii="Times New Roman" w:hAnsi="Times New Roman" w:cs="Times New Roman"/>
          <w:sz w:val="28"/>
          <w:szCs w:val="28"/>
        </w:rPr>
        <w:t xml:space="preserve">грамм»,  образовательные </w:t>
      </w:r>
      <w:r w:rsidRPr="00555FB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организации могут осуществлять образовательную деятельность с применением электронного обучения, дистанционных образ</w:t>
      </w:r>
      <w:r w:rsidRPr="00555FB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о</w:t>
      </w:r>
      <w:r w:rsidRPr="00555FB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lastRenderedPageBreak/>
        <w:t>вательных технологий в предусмотренных Федеральным законом от 29 д</w:t>
      </w:r>
      <w:r w:rsidRPr="00555FB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е</w:t>
      </w:r>
      <w:r w:rsidRPr="00555FB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кабря 2012 г. N 273-ФЗ "Об образовании в Российской Федерации" формах получения образования</w:t>
      </w:r>
      <w:proofErr w:type="gramEnd"/>
      <w:r w:rsidRPr="00555FB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и </w:t>
      </w:r>
      <w:proofErr w:type="gramStart"/>
      <w:r w:rsidRPr="00555FB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формах</w:t>
      </w:r>
      <w:proofErr w:type="gramEnd"/>
      <w:r w:rsidRPr="00555FB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обучения или при их сочетании, при пров</w:t>
      </w:r>
      <w:r w:rsidRPr="00555FB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е</w:t>
      </w:r>
      <w:r w:rsidRPr="00555FB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дении учебных занятий, практик, текущего контроля успеваемости, пром</w:t>
      </w:r>
      <w:r w:rsidRPr="00555FB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е</w:t>
      </w:r>
      <w:r w:rsidRPr="00555FB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жуточной, итоговой и (или) государственной итоговой аттестации обуча</w:t>
      </w:r>
      <w:r w:rsidRPr="00555FB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ю</w:t>
      </w:r>
      <w:r w:rsidRPr="00555FB1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щихся.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="003219A6" w:rsidRPr="003219A6">
        <w:rPr>
          <w:sz w:val="28"/>
          <w:szCs w:val="28"/>
        </w:rPr>
        <w:br/>
      </w:r>
      <w:r w:rsidR="003219A6" w:rsidRPr="00BE51E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Дистанционное обучение</w:t>
      </w:r>
      <w:r w:rsidR="003219A6" w:rsidRPr="00BE51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 – </w:t>
      </w:r>
      <w:r w:rsidR="003219A6" w:rsidRPr="00BE51EA">
        <w:rPr>
          <w:rFonts w:ascii="Times New Roman" w:hAnsi="Times New Roman" w:cs="Times New Roman"/>
          <w:sz w:val="28"/>
          <w:szCs w:val="28"/>
        </w:rPr>
        <w:t>способ организации процесса обучения, осн</w:t>
      </w:r>
      <w:r w:rsidR="003219A6" w:rsidRPr="00BE51EA">
        <w:rPr>
          <w:rFonts w:ascii="Times New Roman" w:hAnsi="Times New Roman" w:cs="Times New Roman"/>
          <w:sz w:val="28"/>
          <w:szCs w:val="28"/>
        </w:rPr>
        <w:t>о</w:t>
      </w:r>
      <w:r w:rsidR="003219A6" w:rsidRPr="00BE51EA">
        <w:rPr>
          <w:rFonts w:ascii="Times New Roman" w:hAnsi="Times New Roman" w:cs="Times New Roman"/>
          <w:sz w:val="28"/>
          <w:szCs w:val="28"/>
        </w:rPr>
        <w:t>ванный на использовании современных информационных и телекоммуник</w:t>
      </w:r>
      <w:r w:rsidR="003219A6" w:rsidRPr="00BE51EA">
        <w:rPr>
          <w:rFonts w:ascii="Times New Roman" w:hAnsi="Times New Roman" w:cs="Times New Roman"/>
          <w:sz w:val="28"/>
          <w:szCs w:val="28"/>
        </w:rPr>
        <w:t>а</w:t>
      </w:r>
      <w:r w:rsidR="003219A6" w:rsidRPr="00BE51EA">
        <w:rPr>
          <w:rFonts w:ascii="Times New Roman" w:hAnsi="Times New Roman" w:cs="Times New Roman"/>
          <w:sz w:val="28"/>
          <w:szCs w:val="28"/>
        </w:rPr>
        <w:t>ционных технологий, позволяющих осуществлять обучение на расстоянии без непосредственного контакта между преподавателем и учащимся.</w:t>
      </w:r>
    </w:p>
    <w:p w:rsidR="00BE51EA" w:rsidRPr="00EE3E8E" w:rsidRDefault="00BE51EA" w:rsidP="00BE51E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Методическая система дистанционного обучения математ</w:t>
      </w:r>
      <w:r w:rsidRPr="00EE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EE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ке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рассматривается нами как самостоятельная, открытая, развивающаяся система, которая во взаимодействии с информационно-образовательной ср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дой дистанционного обучения обеспечивает обязательное достижение уч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щимися как </w:t>
      </w:r>
      <w:proofErr w:type="gramStart"/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нормативных</w:t>
      </w:r>
      <w:proofErr w:type="gramEnd"/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</w:t>
      </w:r>
      <w:r w:rsidRPr="00EE3E8E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и индивидуализированных целей обучения м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тематике. </w:t>
      </w:r>
      <w:proofErr w:type="gramStart"/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специфика организации учебной деятельности учащихся в процессе усвоения математического содержания, обусловленная специф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proofErr w:type="spellStart"/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межсубъектного</w:t>
      </w:r>
      <w:proofErr w:type="spellEnd"/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взаимодействия в информационно-образовательной среде дистанционного обучения, приводят к необходимости рассмотрения информационно-образовательной среды дистанционного обучения как си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темы более высокого иерархического уровня, которая является фактором, определяющим специфику всех компонентов методической системы диста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ционного обучения математике при ее реализации, прежде всего, структур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 содержания дистанционного учебного ресурса, фиксирующего с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держание обучения</w:t>
      </w:r>
      <w:proofErr w:type="gramEnd"/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математике в виде системы учебных материалов; форм организации взаимодействия и форм проведения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тевых занятий.</w:t>
      </w:r>
    </w:p>
    <w:p w:rsidR="00BE51EA" w:rsidRPr="00EE3E8E" w:rsidRDefault="00BE51EA" w:rsidP="00BE51E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цели обучения математике,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рассматриваемые нами как вне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ний по отношению к методической системе дистанционного обучения мат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матике элемент, являются фактором, приводящим к образованию системы; </w:t>
      </w:r>
      <w:proofErr w:type="gramStart"/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индивидуализированные цели обучения, фиксирующие индивидуальные о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разовательные потребности сетевых учащихся и соответствующие целевым установкам деятельности сетевых учителей, рассматриваемые как внутре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ний по отношению к методической системе дистанционного обучения мат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матике элемент, являются фактором, приводящим к наполнению вариати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ной составляющей методической системы: дополнительного содержания, н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обязательного для усвоения всеми учащимися и позволяющего учесть инд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видуальные образовательные потребности: средств, методов и форм, позв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ляющих учитывать особенности усвоения математического содержания</w:t>
      </w:r>
      <w:proofErr w:type="gramEnd"/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дельными учащимися и особенности их взаимодействия  с сетевым учителем математики и другими учащимися в информационно-образовательной среде дистанционного обучения.</w:t>
      </w:r>
    </w:p>
    <w:p w:rsidR="00BE51EA" w:rsidRDefault="00BE51EA" w:rsidP="00BE51EA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Реализация дистанционного обучения математике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 отражает спец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фику деятельности учащихся по усвоению математического содержания в условиях дистанционного обучения, что находит свое отражение в необх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димости реализации дистанционного обучения математике в виде последов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тельностей технологических циклов: подготовительного, учебного, заключ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тельного. При этом подготовительный цикл обеспечивает включение субъе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тов в процесс дистанционного обучения математике на основе: определения индивидуализированных целей деятельности сетевых учащихся; обеспечения комфортного вхождения сетевых учащихся в сетевой учебный коллектив и реализации процедуры знакомства; конструирования индивидуальных трае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торий освоения учебного математического содержания. Учебный цикл отр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жает структуру учебной математической деятельности; предполагает обяз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тельное взаимодействие сетевого учителя и учащихся и обеспечивает усво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ние учащимися математического содержания в соответствии с общими и и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дивидуализированными целями и осуществление контроля и диагностики с целью коррекции дальнейшей траектории обучения. Завершающий цикл ор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ентирован на проверку достигнутого уровня </w:t>
      </w:r>
      <w:proofErr w:type="spellStart"/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системы м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E3E8E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тематических знаний и умений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3219A6" w:rsidRPr="00BE51EA" w:rsidRDefault="003219A6" w:rsidP="00BE51EA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1EA">
        <w:rPr>
          <w:rFonts w:ascii="Times New Roman" w:hAnsi="Times New Roman" w:cs="Times New Roman"/>
          <w:sz w:val="28"/>
          <w:szCs w:val="28"/>
        </w:rPr>
        <w:br/>
      </w:r>
      <w:r w:rsidRPr="00BE51EA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Технология дистанционного обучения</w:t>
      </w:r>
      <w:r w:rsidRPr="00BE51EA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Pr="00BE51EA">
        <w:rPr>
          <w:rFonts w:ascii="Times New Roman" w:hAnsi="Times New Roman" w:cs="Times New Roman"/>
          <w:sz w:val="28"/>
          <w:szCs w:val="28"/>
        </w:rPr>
        <w:t xml:space="preserve">заключается в том, что обучение и </w:t>
      </w:r>
      <w:proofErr w:type="gramStart"/>
      <w:r w:rsidRPr="00BE51E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BE51EA">
        <w:rPr>
          <w:rFonts w:ascii="Times New Roman" w:hAnsi="Times New Roman" w:cs="Times New Roman"/>
          <w:sz w:val="28"/>
          <w:szCs w:val="28"/>
        </w:rPr>
        <w:t xml:space="preserve"> усвоением материала происходит с помощью компьютерной с</w:t>
      </w:r>
      <w:r w:rsidRPr="00BE51EA">
        <w:rPr>
          <w:rFonts w:ascii="Times New Roman" w:hAnsi="Times New Roman" w:cs="Times New Roman"/>
          <w:sz w:val="28"/>
          <w:szCs w:val="28"/>
        </w:rPr>
        <w:t>е</w:t>
      </w:r>
      <w:r w:rsidRPr="00BE51EA">
        <w:rPr>
          <w:rFonts w:ascii="Times New Roman" w:hAnsi="Times New Roman" w:cs="Times New Roman"/>
          <w:sz w:val="28"/>
          <w:szCs w:val="28"/>
        </w:rPr>
        <w:t xml:space="preserve">ти Интернет, используя технологии </w:t>
      </w:r>
      <w:proofErr w:type="spellStart"/>
      <w:r w:rsidRPr="00BE51EA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BE51E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51EA">
        <w:rPr>
          <w:rFonts w:ascii="Times New Roman" w:hAnsi="Times New Roman" w:cs="Times New Roman"/>
          <w:sz w:val="28"/>
          <w:szCs w:val="28"/>
        </w:rPr>
        <w:t>off-line</w:t>
      </w:r>
      <w:proofErr w:type="spellEnd"/>
      <w:r w:rsidRPr="00BE51EA">
        <w:rPr>
          <w:rFonts w:ascii="Times New Roman" w:hAnsi="Times New Roman" w:cs="Times New Roman"/>
          <w:sz w:val="28"/>
          <w:szCs w:val="28"/>
        </w:rPr>
        <w:t>.</w:t>
      </w:r>
    </w:p>
    <w:p w:rsidR="003219A6" w:rsidRPr="003219A6" w:rsidRDefault="003219A6" w:rsidP="003219A6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219A6">
        <w:rPr>
          <w:rFonts w:ascii="Times New Roman" w:hAnsi="Times New Roman" w:cs="Times New Roman"/>
          <w:sz w:val="28"/>
          <w:szCs w:val="28"/>
        </w:rPr>
        <w:t>Необходимость в таком методе обучения обусловлена различными фа</w:t>
      </w:r>
      <w:r w:rsidRPr="003219A6">
        <w:rPr>
          <w:rFonts w:ascii="Times New Roman" w:hAnsi="Times New Roman" w:cs="Times New Roman"/>
          <w:sz w:val="28"/>
          <w:szCs w:val="28"/>
        </w:rPr>
        <w:t>к</w:t>
      </w:r>
      <w:r w:rsidRPr="003219A6">
        <w:rPr>
          <w:rFonts w:ascii="Times New Roman" w:hAnsi="Times New Roman" w:cs="Times New Roman"/>
          <w:sz w:val="28"/>
          <w:szCs w:val="28"/>
        </w:rPr>
        <w:t>торами, среди которых можно назвать:</w:t>
      </w:r>
    </w:p>
    <w:p w:rsidR="003219A6" w:rsidRPr="003219A6" w:rsidRDefault="003219A6" w:rsidP="003219A6">
      <w:pPr>
        <w:pStyle w:val="a4"/>
        <w:numPr>
          <w:ilvl w:val="0"/>
          <w:numId w:val="1"/>
        </w:numPr>
        <w:ind w:right="567"/>
        <w:jc w:val="both"/>
        <w:rPr>
          <w:rFonts w:ascii="Times New Roman" w:hAnsi="Times New Roman"/>
          <w:sz w:val="28"/>
          <w:szCs w:val="28"/>
        </w:rPr>
      </w:pPr>
      <w:r w:rsidRPr="003219A6">
        <w:rPr>
          <w:rFonts w:ascii="Times New Roman" w:hAnsi="Times New Roman"/>
          <w:sz w:val="28"/>
          <w:szCs w:val="28"/>
        </w:rPr>
        <w:t>потребность в интерактивном взаимодействии учеников и преп</w:t>
      </w:r>
      <w:r w:rsidRPr="003219A6">
        <w:rPr>
          <w:rFonts w:ascii="Times New Roman" w:hAnsi="Times New Roman"/>
          <w:sz w:val="28"/>
          <w:szCs w:val="28"/>
        </w:rPr>
        <w:t>о</w:t>
      </w:r>
      <w:r w:rsidRPr="003219A6">
        <w:rPr>
          <w:rFonts w:ascii="Times New Roman" w:hAnsi="Times New Roman"/>
          <w:sz w:val="28"/>
          <w:szCs w:val="28"/>
        </w:rPr>
        <w:t>давателей;</w:t>
      </w:r>
    </w:p>
    <w:p w:rsidR="003219A6" w:rsidRPr="003219A6" w:rsidRDefault="003219A6" w:rsidP="003219A6">
      <w:pPr>
        <w:pStyle w:val="a4"/>
        <w:numPr>
          <w:ilvl w:val="0"/>
          <w:numId w:val="1"/>
        </w:numPr>
        <w:ind w:right="567"/>
        <w:jc w:val="both"/>
        <w:rPr>
          <w:rFonts w:ascii="Times New Roman" w:hAnsi="Times New Roman"/>
          <w:sz w:val="28"/>
          <w:szCs w:val="28"/>
        </w:rPr>
      </w:pPr>
      <w:r w:rsidRPr="003219A6">
        <w:rPr>
          <w:rFonts w:ascii="Times New Roman" w:hAnsi="Times New Roman"/>
          <w:sz w:val="28"/>
          <w:szCs w:val="28"/>
        </w:rPr>
        <w:t>работа с детьми – инвалидами или часто болеющими;</w:t>
      </w:r>
    </w:p>
    <w:p w:rsidR="003219A6" w:rsidRPr="003219A6" w:rsidRDefault="003219A6" w:rsidP="003219A6">
      <w:pPr>
        <w:pStyle w:val="a4"/>
        <w:numPr>
          <w:ilvl w:val="0"/>
          <w:numId w:val="1"/>
        </w:numPr>
        <w:ind w:right="567"/>
        <w:jc w:val="both"/>
        <w:rPr>
          <w:rFonts w:ascii="Times New Roman" w:hAnsi="Times New Roman"/>
          <w:sz w:val="28"/>
          <w:szCs w:val="28"/>
        </w:rPr>
      </w:pPr>
      <w:r w:rsidRPr="003219A6">
        <w:rPr>
          <w:rFonts w:ascii="Times New Roman" w:hAnsi="Times New Roman"/>
          <w:sz w:val="28"/>
          <w:szCs w:val="28"/>
        </w:rPr>
        <w:t>при заочной (</w:t>
      </w:r>
      <w:proofErr w:type="spellStart"/>
      <w:r w:rsidRPr="003219A6">
        <w:rPr>
          <w:rFonts w:ascii="Times New Roman" w:hAnsi="Times New Roman"/>
          <w:sz w:val="28"/>
          <w:szCs w:val="28"/>
        </w:rPr>
        <w:t>экстернатной</w:t>
      </w:r>
      <w:proofErr w:type="spellEnd"/>
      <w:r w:rsidRPr="003219A6">
        <w:rPr>
          <w:rFonts w:ascii="Times New Roman" w:hAnsi="Times New Roman"/>
          <w:sz w:val="28"/>
          <w:szCs w:val="28"/>
        </w:rPr>
        <w:t>) форме обучения;</w:t>
      </w:r>
    </w:p>
    <w:p w:rsidR="003219A6" w:rsidRPr="003219A6" w:rsidRDefault="003219A6" w:rsidP="003219A6">
      <w:pPr>
        <w:pStyle w:val="a4"/>
        <w:numPr>
          <w:ilvl w:val="0"/>
          <w:numId w:val="1"/>
        </w:numPr>
        <w:ind w:right="567"/>
        <w:jc w:val="both"/>
        <w:rPr>
          <w:rFonts w:ascii="Times New Roman" w:hAnsi="Times New Roman"/>
          <w:sz w:val="28"/>
          <w:szCs w:val="28"/>
        </w:rPr>
      </w:pPr>
      <w:r w:rsidRPr="003219A6">
        <w:rPr>
          <w:rFonts w:ascii="Times New Roman" w:hAnsi="Times New Roman"/>
          <w:sz w:val="28"/>
          <w:szCs w:val="28"/>
        </w:rPr>
        <w:t>выполнение проектов и исследовательских работ;</w:t>
      </w:r>
    </w:p>
    <w:p w:rsidR="003219A6" w:rsidRPr="003219A6" w:rsidRDefault="003219A6" w:rsidP="003219A6">
      <w:pPr>
        <w:pStyle w:val="a4"/>
        <w:numPr>
          <w:ilvl w:val="0"/>
          <w:numId w:val="1"/>
        </w:numPr>
        <w:ind w:right="567"/>
        <w:jc w:val="both"/>
        <w:rPr>
          <w:rFonts w:ascii="Times New Roman" w:hAnsi="Times New Roman"/>
          <w:sz w:val="28"/>
          <w:szCs w:val="28"/>
        </w:rPr>
      </w:pPr>
      <w:r w:rsidRPr="003219A6">
        <w:rPr>
          <w:rFonts w:ascii="Times New Roman" w:hAnsi="Times New Roman"/>
          <w:sz w:val="28"/>
          <w:szCs w:val="28"/>
        </w:rPr>
        <w:t>работа с одаренными детьми (индивидуальные дополнительные задания повышенного уровня);</w:t>
      </w:r>
    </w:p>
    <w:p w:rsidR="003219A6" w:rsidRPr="003219A6" w:rsidRDefault="003219A6" w:rsidP="003219A6">
      <w:pPr>
        <w:pStyle w:val="a4"/>
        <w:numPr>
          <w:ilvl w:val="0"/>
          <w:numId w:val="1"/>
        </w:numPr>
        <w:ind w:right="567"/>
        <w:jc w:val="both"/>
        <w:rPr>
          <w:rFonts w:ascii="Times New Roman" w:hAnsi="Times New Roman"/>
          <w:sz w:val="28"/>
          <w:szCs w:val="28"/>
        </w:rPr>
      </w:pPr>
      <w:r w:rsidRPr="003219A6">
        <w:rPr>
          <w:rFonts w:ascii="Times New Roman" w:hAnsi="Times New Roman"/>
          <w:sz w:val="28"/>
          <w:szCs w:val="28"/>
        </w:rPr>
        <w:t>увлекательные задания с целью повторения (кроссворды, ребусы и др.).</w:t>
      </w:r>
    </w:p>
    <w:p w:rsidR="003219A6" w:rsidRPr="003219A6" w:rsidRDefault="003219A6" w:rsidP="003219A6">
      <w:pPr>
        <w:jc w:val="both"/>
        <w:rPr>
          <w:rFonts w:ascii="Times New Roman" w:hAnsi="Times New Roman" w:cs="Times New Roman"/>
          <w:sz w:val="28"/>
          <w:szCs w:val="28"/>
        </w:rPr>
      </w:pPr>
      <w:r w:rsidRPr="003219A6">
        <w:rPr>
          <w:rFonts w:ascii="Times New Roman" w:hAnsi="Times New Roman" w:cs="Times New Roman"/>
          <w:sz w:val="28"/>
          <w:szCs w:val="28"/>
        </w:rPr>
        <w:t>Технологии дистанционного обучения позволяют решать ряд существенных педагогических задач:</w:t>
      </w:r>
    </w:p>
    <w:p w:rsidR="003219A6" w:rsidRPr="003219A6" w:rsidRDefault="003219A6" w:rsidP="003219A6">
      <w:pPr>
        <w:pStyle w:val="a4"/>
        <w:numPr>
          <w:ilvl w:val="0"/>
          <w:numId w:val="2"/>
        </w:numPr>
        <w:ind w:right="567"/>
        <w:jc w:val="both"/>
        <w:rPr>
          <w:rFonts w:ascii="Times New Roman" w:hAnsi="Times New Roman"/>
          <w:sz w:val="28"/>
          <w:szCs w:val="28"/>
        </w:rPr>
      </w:pPr>
      <w:r w:rsidRPr="003219A6">
        <w:rPr>
          <w:rFonts w:ascii="Times New Roman" w:hAnsi="Times New Roman"/>
          <w:sz w:val="28"/>
          <w:szCs w:val="28"/>
        </w:rPr>
        <w:t>создания образовательного пространства;</w:t>
      </w:r>
    </w:p>
    <w:p w:rsidR="003219A6" w:rsidRPr="003219A6" w:rsidRDefault="003219A6" w:rsidP="003219A6">
      <w:pPr>
        <w:pStyle w:val="a4"/>
        <w:numPr>
          <w:ilvl w:val="0"/>
          <w:numId w:val="2"/>
        </w:numPr>
        <w:ind w:right="567"/>
        <w:jc w:val="both"/>
        <w:rPr>
          <w:rFonts w:ascii="Times New Roman" w:hAnsi="Times New Roman"/>
          <w:sz w:val="28"/>
          <w:szCs w:val="28"/>
        </w:rPr>
      </w:pPr>
      <w:r w:rsidRPr="003219A6">
        <w:rPr>
          <w:rFonts w:ascii="Times New Roman" w:hAnsi="Times New Roman"/>
          <w:sz w:val="28"/>
          <w:szCs w:val="28"/>
        </w:rPr>
        <w:t>формирования у учащихся познавательной самостоятельности и активности;</w:t>
      </w:r>
    </w:p>
    <w:p w:rsidR="003219A6" w:rsidRPr="003219A6" w:rsidRDefault="003219A6" w:rsidP="003219A6">
      <w:pPr>
        <w:pStyle w:val="a4"/>
        <w:numPr>
          <w:ilvl w:val="0"/>
          <w:numId w:val="2"/>
        </w:numPr>
        <w:ind w:right="567"/>
        <w:jc w:val="both"/>
        <w:rPr>
          <w:rFonts w:ascii="Times New Roman" w:hAnsi="Times New Roman"/>
          <w:sz w:val="28"/>
          <w:szCs w:val="28"/>
        </w:rPr>
      </w:pPr>
      <w:r w:rsidRPr="003219A6">
        <w:rPr>
          <w:rFonts w:ascii="Times New Roman" w:hAnsi="Times New Roman"/>
          <w:sz w:val="28"/>
          <w:szCs w:val="28"/>
        </w:rPr>
        <w:t>развития критического мышления, толерантности, готовности конструктивно обсуждать различные точки зрения.</w:t>
      </w:r>
    </w:p>
    <w:p w:rsidR="003219A6" w:rsidRPr="003219A6" w:rsidRDefault="003219A6" w:rsidP="00BE51EA">
      <w:p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219A6">
        <w:rPr>
          <w:rFonts w:ascii="Times New Roman" w:hAnsi="Times New Roman" w:cs="Times New Roman"/>
          <w:sz w:val="28"/>
          <w:szCs w:val="28"/>
        </w:rPr>
        <w:t>Дистанционное обучение базируется на использовании компьютеров и телекоммуникационной сети. Компьютерные средства связи снимают проблемы расстояний и делают более оперативной связь между преп</w:t>
      </w:r>
      <w:r w:rsidRPr="003219A6">
        <w:rPr>
          <w:rFonts w:ascii="Times New Roman" w:hAnsi="Times New Roman" w:cs="Times New Roman"/>
          <w:sz w:val="28"/>
          <w:szCs w:val="28"/>
        </w:rPr>
        <w:t>о</w:t>
      </w:r>
      <w:r w:rsidRPr="003219A6">
        <w:rPr>
          <w:rFonts w:ascii="Times New Roman" w:hAnsi="Times New Roman" w:cs="Times New Roman"/>
          <w:sz w:val="28"/>
          <w:szCs w:val="28"/>
        </w:rPr>
        <w:t>давателем и учеником. Современные средства информационных техн</w:t>
      </w:r>
      <w:r w:rsidRPr="003219A6">
        <w:rPr>
          <w:rFonts w:ascii="Times New Roman" w:hAnsi="Times New Roman" w:cs="Times New Roman"/>
          <w:sz w:val="28"/>
          <w:szCs w:val="28"/>
        </w:rPr>
        <w:t>о</w:t>
      </w:r>
      <w:r w:rsidRPr="003219A6">
        <w:rPr>
          <w:rFonts w:ascii="Times New Roman" w:hAnsi="Times New Roman" w:cs="Times New Roman"/>
          <w:sz w:val="28"/>
          <w:szCs w:val="28"/>
        </w:rPr>
        <w:t>логий позволяют использовать при обучении разнообразные формы представления материала: вербальные и образные (звук, графика, видео, анимация). В процессе проведения обучения в дистанционном режиме используются:</w:t>
      </w:r>
    </w:p>
    <w:p w:rsidR="003219A6" w:rsidRPr="003219A6" w:rsidRDefault="003219A6" w:rsidP="00BE51EA">
      <w:pPr>
        <w:pStyle w:val="a4"/>
        <w:numPr>
          <w:ilvl w:val="0"/>
          <w:numId w:val="3"/>
        </w:numPr>
        <w:spacing w:line="36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3219A6">
        <w:rPr>
          <w:rFonts w:ascii="Times New Roman" w:hAnsi="Times New Roman"/>
          <w:b/>
          <w:i/>
          <w:sz w:val="28"/>
          <w:szCs w:val="28"/>
        </w:rPr>
        <w:lastRenderedPageBreak/>
        <w:t>электронная почта</w:t>
      </w:r>
      <w:r w:rsidRPr="003219A6">
        <w:rPr>
          <w:rFonts w:ascii="Times New Roman" w:hAnsi="Times New Roman"/>
          <w:sz w:val="28"/>
          <w:szCs w:val="28"/>
        </w:rPr>
        <w:t xml:space="preserve"> (с помощью электронной почты может быть налажено общение между преподавателем и учеником: рассылка учебных заданий и материала, вопросы преподавателя и к преп</w:t>
      </w:r>
      <w:r w:rsidRPr="003219A6">
        <w:rPr>
          <w:rFonts w:ascii="Times New Roman" w:hAnsi="Times New Roman"/>
          <w:sz w:val="28"/>
          <w:szCs w:val="28"/>
        </w:rPr>
        <w:t>о</w:t>
      </w:r>
      <w:r w:rsidRPr="003219A6">
        <w:rPr>
          <w:rFonts w:ascii="Times New Roman" w:hAnsi="Times New Roman"/>
          <w:sz w:val="28"/>
          <w:szCs w:val="28"/>
        </w:rPr>
        <w:t>давателю, отслеживание истории переписки);</w:t>
      </w:r>
    </w:p>
    <w:p w:rsidR="003219A6" w:rsidRPr="003219A6" w:rsidRDefault="003219A6" w:rsidP="00BE51EA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3219A6">
        <w:rPr>
          <w:rFonts w:ascii="Times New Roman" w:hAnsi="Times New Roman"/>
          <w:b/>
          <w:i/>
          <w:color w:val="000000"/>
          <w:sz w:val="28"/>
          <w:szCs w:val="28"/>
        </w:rPr>
        <w:t>телеконференции</w:t>
      </w:r>
      <w:r w:rsidRPr="003219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9A6">
        <w:rPr>
          <w:rFonts w:ascii="Times New Roman" w:hAnsi="Times New Roman"/>
          <w:sz w:val="28"/>
          <w:szCs w:val="28"/>
        </w:rPr>
        <w:t>(они позволяют: организовать общую диску</w:t>
      </w:r>
      <w:r w:rsidRPr="003219A6">
        <w:rPr>
          <w:rFonts w:ascii="Times New Roman" w:hAnsi="Times New Roman"/>
          <w:sz w:val="28"/>
          <w:szCs w:val="28"/>
        </w:rPr>
        <w:t>с</w:t>
      </w:r>
      <w:r w:rsidRPr="003219A6">
        <w:rPr>
          <w:rFonts w:ascii="Times New Roman" w:hAnsi="Times New Roman"/>
          <w:sz w:val="28"/>
          <w:szCs w:val="28"/>
        </w:rPr>
        <w:t>сию среди учеников  на учебные темы; проводить под управлен</w:t>
      </w:r>
      <w:r w:rsidRPr="003219A6">
        <w:rPr>
          <w:rFonts w:ascii="Times New Roman" w:hAnsi="Times New Roman"/>
          <w:sz w:val="28"/>
          <w:szCs w:val="28"/>
        </w:rPr>
        <w:t>и</w:t>
      </w:r>
      <w:r w:rsidRPr="003219A6">
        <w:rPr>
          <w:rFonts w:ascii="Times New Roman" w:hAnsi="Times New Roman"/>
          <w:sz w:val="28"/>
          <w:szCs w:val="28"/>
        </w:rPr>
        <w:t>ем преподавателя, который формирует тему дискуссии, следит за содержанием приходящих на конференцию сообщений;  просма</w:t>
      </w:r>
      <w:r w:rsidRPr="003219A6">
        <w:rPr>
          <w:rFonts w:ascii="Times New Roman" w:hAnsi="Times New Roman"/>
          <w:sz w:val="28"/>
          <w:szCs w:val="28"/>
        </w:rPr>
        <w:t>т</w:t>
      </w:r>
      <w:r w:rsidRPr="003219A6">
        <w:rPr>
          <w:rFonts w:ascii="Times New Roman" w:hAnsi="Times New Roman"/>
          <w:sz w:val="28"/>
          <w:szCs w:val="28"/>
        </w:rPr>
        <w:t>ривать поступившие сообщения; присылать свои собственные письма (сообщения),  принимая, таким образом, участие в диску</w:t>
      </w:r>
      <w:r w:rsidRPr="003219A6">
        <w:rPr>
          <w:rFonts w:ascii="Times New Roman" w:hAnsi="Times New Roman"/>
          <w:sz w:val="28"/>
          <w:szCs w:val="28"/>
        </w:rPr>
        <w:t>с</w:t>
      </w:r>
      <w:r w:rsidRPr="003219A6">
        <w:rPr>
          <w:rFonts w:ascii="Times New Roman" w:hAnsi="Times New Roman"/>
          <w:sz w:val="28"/>
          <w:szCs w:val="28"/>
        </w:rPr>
        <w:t>сии);</w:t>
      </w:r>
    </w:p>
    <w:p w:rsidR="003219A6" w:rsidRPr="003219A6" w:rsidRDefault="003219A6" w:rsidP="00BE51EA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ind w:righ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19A6">
        <w:rPr>
          <w:rFonts w:ascii="Times New Roman" w:hAnsi="Times New Roman"/>
          <w:b/>
          <w:i/>
          <w:color w:val="000000"/>
          <w:sz w:val="28"/>
          <w:szCs w:val="28"/>
        </w:rPr>
        <w:t>пересылка данных</w:t>
      </w:r>
      <w:r w:rsidRPr="003219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9A6">
        <w:rPr>
          <w:rFonts w:ascii="Times New Roman" w:hAnsi="Times New Roman"/>
          <w:sz w:val="28"/>
          <w:szCs w:val="28"/>
        </w:rPr>
        <w:t>(услуги FTR-серверов);</w:t>
      </w:r>
      <w:r w:rsidRPr="003219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219A6" w:rsidRPr="003219A6" w:rsidRDefault="003219A6" w:rsidP="00BE51EA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3219A6">
        <w:rPr>
          <w:rFonts w:ascii="Times New Roman" w:hAnsi="Times New Roman"/>
          <w:b/>
          <w:i/>
          <w:color w:val="000000"/>
          <w:sz w:val="28"/>
          <w:szCs w:val="28"/>
        </w:rPr>
        <w:t>гипертекстовые среды</w:t>
      </w:r>
      <w:r w:rsidRPr="003219A6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Pr="003219A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219A6">
        <w:rPr>
          <w:rFonts w:ascii="Times New Roman" w:hAnsi="Times New Roman"/>
          <w:sz w:val="28"/>
          <w:szCs w:val="28"/>
        </w:rPr>
        <w:t>WWW – серверы, где преподаватель может разместить учебные материалы, которые  будут организ</w:t>
      </w:r>
      <w:r w:rsidRPr="003219A6">
        <w:rPr>
          <w:rFonts w:ascii="Times New Roman" w:hAnsi="Times New Roman"/>
          <w:sz w:val="28"/>
          <w:szCs w:val="28"/>
        </w:rPr>
        <w:t>о</w:t>
      </w:r>
      <w:r w:rsidRPr="003219A6">
        <w:rPr>
          <w:rFonts w:ascii="Times New Roman" w:hAnsi="Times New Roman"/>
          <w:sz w:val="28"/>
          <w:szCs w:val="28"/>
        </w:rPr>
        <w:t>ваны в виде гипертекста. Гипертекст позволяет структурировать материал, связать ссылки (гиперсвязями) разделы учебного мат</w:t>
      </w:r>
      <w:r w:rsidRPr="003219A6">
        <w:rPr>
          <w:rFonts w:ascii="Times New Roman" w:hAnsi="Times New Roman"/>
          <w:sz w:val="28"/>
          <w:szCs w:val="28"/>
        </w:rPr>
        <w:t>е</w:t>
      </w:r>
      <w:r w:rsidRPr="003219A6">
        <w:rPr>
          <w:rFonts w:ascii="Times New Roman" w:hAnsi="Times New Roman"/>
          <w:sz w:val="28"/>
          <w:szCs w:val="28"/>
        </w:rPr>
        <w:t xml:space="preserve">риала, которые уточняют и дополняют друг друга.  </w:t>
      </w:r>
      <w:proofErr w:type="gramStart"/>
      <w:r w:rsidRPr="003219A6">
        <w:rPr>
          <w:rFonts w:ascii="Times New Roman" w:hAnsi="Times New Roman"/>
          <w:sz w:val="28"/>
          <w:szCs w:val="28"/>
        </w:rPr>
        <w:t>В  WWW - д</w:t>
      </w:r>
      <w:r w:rsidRPr="003219A6">
        <w:rPr>
          <w:rFonts w:ascii="Times New Roman" w:hAnsi="Times New Roman"/>
          <w:sz w:val="28"/>
          <w:szCs w:val="28"/>
        </w:rPr>
        <w:t>о</w:t>
      </w:r>
      <w:r w:rsidRPr="003219A6">
        <w:rPr>
          <w:rFonts w:ascii="Times New Roman" w:hAnsi="Times New Roman"/>
          <w:sz w:val="28"/>
          <w:szCs w:val="28"/>
        </w:rPr>
        <w:t>кументах можно размещать не только текстовую, но и графич</w:t>
      </w:r>
      <w:r w:rsidRPr="003219A6">
        <w:rPr>
          <w:rFonts w:ascii="Times New Roman" w:hAnsi="Times New Roman"/>
          <w:sz w:val="28"/>
          <w:szCs w:val="28"/>
        </w:rPr>
        <w:t>е</w:t>
      </w:r>
      <w:r w:rsidRPr="003219A6">
        <w:rPr>
          <w:rFonts w:ascii="Times New Roman" w:hAnsi="Times New Roman"/>
          <w:sz w:val="28"/>
          <w:szCs w:val="28"/>
        </w:rPr>
        <w:t>скую, а также звуковую и видео информацию);</w:t>
      </w:r>
      <w:proofErr w:type="gramEnd"/>
    </w:p>
    <w:p w:rsidR="003219A6" w:rsidRPr="003219A6" w:rsidRDefault="003219A6" w:rsidP="00BE51EA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ind w:right="567"/>
        <w:jc w:val="both"/>
        <w:rPr>
          <w:rFonts w:ascii="Times New Roman" w:hAnsi="Times New Roman"/>
          <w:sz w:val="28"/>
          <w:szCs w:val="28"/>
        </w:rPr>
      </w:pPr>
      <w:r w:rsidRPr="003219A6">
        <w:rPr>
          <w:rFonts w:ascii="Times New Roman" w:hAnsi="Times New Roman"/>
          <w:b/>
          <w:i/>
          <w:color w:val="000000"/>
          <w:sz w:val="28"/>
          <w:szCs w:val="28"/>
        </w:rPr>
        <w:t>ресурсы мировой сети Интернет</w:t>
      </w:r>
      <w:r w:rsidRPr="003219A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219A6">
        <w:rPr>
          <w:rFonts w:ascii="Times New Roman" w:hAnsi="Times New Roman"/>
          <w:sz w:val="28"/>
          <w:szCs w:val="28"/>
        </w:rPr>
        <w:t>(ресурсы мировой WWW-сети, организованной в виде гипертекста, можно использовать в проце</w:t>
      </w:r>
      <w:r w:rsidRPr="003219A6">
        <w:rPr>
          <w:rFonts w:ascii="Times New Roman" w:hAnsi="Times New Roman"/>
          <w:sz w:val="28"/>
          <w:szCs w:val="28"/>
        </w:rPr>
        <w:t>с</w:t>
      </w:r>
      <w:r w:rsidRPr="003219A6">
        <w:rPr>
          <w:rFonts w:ascii="Times New Roman" w:hAnsi="Times New Roman"/>
          <w:sz w:val="28"/>
          <w:szCs w:val="28"/>
        </w:rPr>
        <w:t>се обучения как богатый иллюстративный и справочный матер</w:t>
      </w:r>
      <w:r w:rsidRPr="003219A6">
        <w:rPr>
          <w:rFonts w:ascii="Times New Roman" w:hAnsi="Times New Roman"/>
          <w:sz w:val="28"/>
          <w:szCs w:val="28"/>
        </w:rPr>
        <w:t>и</w:t>
      </w:r>
      <w:r w:rsidRPr="003219A6">
        <w:rPr>
          <w:rFonts w:ascii="Times New Roman" w:hAnsi="Times New Roman"/>
          <w:sz w:val="28"/>
          <w:szCs w:val="28"/>
        </w:rPr>
        <w:t xml:space="preserve">ал); </w:t>
      </w:r>
    </w:p>
    <w:p w:rsidR="003219A6" w:rsidRPr="003219A6" w:rsidRDefault="003219A6" w:rsidP="00BE51EA">
      <w:pPr>
        <w:pStyle w:val="a4"/>
        <w:numPr>
          <w:ilvl w:val="0"/>
          <w:numId w:val="4"/>
        </w:numPr>
        <w:spacing w:before="100" w:beforeAutospacing="1" w:after="100" w:afterAutospacing="1" w:line="360" w:lineRule="auto"/>
        <w:ind w:right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19A6">
        <w:rPr>
          <w:rFonts w:ascii="Times New Roman" w:hAnsi="Times New Roman"/>
          <w:b/>
          <w:i/>
          <w:color w:val="000000"/>
          <w:sz w:val="28"/>
          <w:szCs w:val="28"/>
        </w:rPr>
        <w:t>видеоконференции</w:t>
      </w:r>
      <w:r w:rsidRPr="003219A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219A6">
        <w:rPr>
          <w:rFonts w:ascii="Times New Roman" w:hAnsi="Times New Roman"/>
          <w:sz w:val="28"/>
          <w:szCs w:val="28"/>
        </w:rPr>
        <w:t>(Видеоконференции в настоящее время не столь распространены в школах из-за высокой стоимости обор</w:t>
      </w:r>
      <w:r w:rsidRPr="003219A6">
        <w:rPr>
          <w:rFonts w:ascii="Times New Roman" w:hAnsi="Times New Roman"/>
          <w:sz w:val="28"/>
          <w:szCs w:val="28"/>
        </w:rPr>
        <w:t>у</w:t>
      </w:r>
      <w:r w:rsidRPr="003219A6">
        <w:rPr>
          <w:rFonts w:ascii="Times New Roman" w:hAnsi="Times New Roman"/>
          <w:sz w:val="28"/>
          <w:szCs w:val="28"/>
        </w:rPr>
        <w:t>дования для проведения конференций.</w:t>
      </w:r>
      <w:proofErr w:type="gramEnd"/>
      <w:r w:rsidRPr="003219A6">
        <w:rPr>
          <w:rFonts w:ascii="Times New Roman" w:hAnsi="Times New Roman"/>
          <w:sz w:val="28"/>
          <w:szCs w:val="28"/>
        </w:rPr>
        <w:t xml:space="preserve"> Однако перспективность такого вида обучения очевидна: преподаватель может читать ле</w:t>
      </w:r>
      <w:r w:rsidRPr="003219A6">
        <w:rPr>
          <w:rFonts w:ascii="Times New Roman" w:hAnsi="Times New Roman"/>
          <w:sz w:val="28"/>
          <w:szCs w:val="28"/>
        </w:rPr>
        <w:t>к</w:t>
      </w:r>
      <w:r w:rsidRPr="003219A6">
        <w:rPr>
          <w:rFonts w:ascii="Times New Roman" w:hAnsi="Times New Roman"/>
          <w:sz w:val="28"/>
          <w:szCs w:val="28"/>
        </w:rPr>
        <w:t xml:space="preserve">ции или проводить занятия со слушателями  «в живом эфире», имея при этом возможность общения со слушателями. </w:t>
      </w:r>
      <w:proofErr w:type="gramStart"/>
      <w:r w:rsidRPr="003219A6">
        <w:rPr>
          <w:rFonts w:ascii="Times New Roman" w:hAnsi="Times New Roman"/>
          <w:sz w:val="28"/>
          <w:szCs w:val="28"/>
        </w:rPr>
        <w:t>Такая пра</w:t>
      </w:r>
      <w:r w:rsidRPr="003219A6">
        <w:rPr>
          <w:rFonts w:ascii="Times New Roman" w:hAnsi="Times New Roman"/>
          <w:sz w:val="28"/>
          <w:szCs w:val="28"/>
        </w:rPr>
        <w:t>к</w:t>
      </w:r>
      <w:r w:rsidRPr="003219A6">
        <w:rPr>
          <w:rFonts w:ascii="Times New Roman" w:hAnsi="Times New Roman"/>
          <w:sz w:val="28"/>
          <w:szCs w:val="28"/>
        </w:rPr>
        <w:t xml:space="preserve">тика весьма популярна в Европе и США, где решены технические </w:t>
      </w:r>
      <w:r w:rsidRPr="003219A6">
        <w:rPr>
          <w:rFonts w:ascii="Times New Roman" w:hAnsi="Times New Roman"/>
          <w:sz w:val="28"/>
          <w:szCs w:val="28"/>
        </w:rPr>
        <w:lastRenderedPageBreak/>
        <w:t>проблемы проведения видеоконференций по телекоммуникацио</w:t>
      </w:r>
      <w:r w:rsidRPr="003219A6">
        <w:rPr>
          <w:rFonts w:ascii="Times New Roman" w:hAnsi="Times New Roman"/>
          <w:sz w:val="28"/>
          <w:szCs w:val="28"/>
        </w:rPr>
        <w:t>н</w:t>
      </w:r>
      <w:r w:rsidRPr="003219A6">
        <w:rPr>
          <w:rFonts w:ascii="Times New Roman" w:hAnsi="Times New Roman"/>
          <w:sz w:val="28"/>
          <w:szCs w:val="28"/>
        </w:rPr>
        <w:t>ным каналам связи).</w:t>
      </w:r>
      <w:proofErr w:type="gramEnd"/>
    </w:p>
    <w:p w:rsidR="003219A6" w:rsidRPr="003219A6" w:rsidRDefault="003219A6" w:rsidP="00BE51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219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Взаимосвязь с современными педагогическими технологиями</w:t>
      </w:r>
    </w:p>
    <w:p w:rsidR="003219A6" w:rsidRPr="003219A6" w:rsidRDefault="003219A6" w:rsidP="00BE51EA">
      <w:pPr>
        <w:spacing w:line="360" w:lineRule="auto"/>
        <w:ind w:right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19A6">
        <w:rPr>
          <w:rFonts w:ascii="Times New Roman" w:hAnsi="Times New Roman" w:cs="Times New Roman"/>
          <w:sz w:val="28"/>
          <w:szCs w:val="28"/>
        </w:rPr>
        <w:t>Одним из перспективных направлений развития дистанционного обр</w:t>
      </w:r>
      <w:r w:rsidRPr="003219A6">
        <w:rPr>
          <w:rFonts w:ascii="Times New Roman" w:hAnsi="Times New Roman" w:cs="Times New Roman"/>
          <w:sz w:val="28"/>
          <w:szCs w:val="28"/>
        </w:rPr>
        <w:t>а</w:t>
      </w:r>
      <w:r w:rsidRPr="003219A6">
        <w:rPr>
          <w:rFonts w:ascii="Times New Roman" w:hAnsi="Times New Roman" w:cs="Times New Roman"/>
          <w:sz w:val="28"/>
          <w:szCs w:val="28"/>
        </w:rPr>
        <w:t>зования является взаимодействие идей информационных технологий и передовых педагогических технологий. Сегодня мы не можем рассма</w:t>
      </w:r>
      <w:r w:rsidRPr="003219A6">
        <w:rPr>
          <w:rFonts w:ascii="Times New Roman" w:hAnsi="Times New Roman" w:cs="Times New Roman"/>
          <w:sz w:val="28"/>
          <w:szCs w:val="28"/>
        </w:rPr>
        <w:t>т</w:t>
      </w:r>
      <w:r w:rsidRPr="003219A6">
        <w:rPr>
          <w:rFonts w:ascii="Times New Roman" w:hAnsi="Times New Roman" w:cs="Times New Roman"/>
          <w:sz w:val="28"/>
          <w:szCs w:val="28"/>
        </w:rPr>
        <w:t>ривать обучение  только как процесс передачи знаний от учителя учен</w:t>
      </w:r>
      <w:r w:rsidRPr="003219A6">
        <w:rPr>
          <w:rFonts w:ascii="Times New Roman" w:hAnsi="Times New Roman" w:cs="Times New Roman"/>
          <w:sz w:val="28"/>
          <w:szCs w:val="28"/>
        </w:rPr>
        <w:t>и</w:t>
      </w:r>
      <w:r w:rsidRPr="003219A6">
        <w:rPr>
          <w:rFonts w:ascii="Times New Roman" w:hAnsi="Times New Roman" w:cs="Times New Roman"/>
          <w:sz w:val="28"/>
          <w:szCs w:val="28"/>
        </w:rPr>
        <w:t>ку, как процедуру выработки необходимых знаний и умений, хотя, раз</w:t>
      </w:r>
      <w:r w:rsidRPr="003219A6">
        <w:rPr>
          <w:rFonts w:ascii="Times New Roman" w:hAnsi="Times New Roman" w:cs="Times New Roman"/>
          <w:sz w:val="28"/>
          <w:szCs w:val="28"/>
        </w:rPr>
        <w:t>у</w:t>
      </w:r>
      <w:r w:rsidRPr="003219A6">
        <w:rPr>
          <w:rFonts w:ascii="Times New Roman" w:hAnsi="Times New Roman" w:cs="Times New Roman"/>
          <w:sz w:val="28"/>
          <w:szCs w:val="28"/>
        </w:rPr>
        <w:t>меется, упомянутые элементы учебного процесса полностью не отриц</w:t>
      </w:r>
      <w:r w:rsidRPr="003219A6">
        <w:rPr>
          <w:rFonts w:ascii="Times New Roman" w:hAnsi="Times New Roman" w:cs="Times New Roman"/>
          <w:sz w:val="28"/>
          <w:szCs w:val="28"/>
        </w:rPr>
        <w:t>а</w:t>
      </w:r>
      <w:r w:rsidRPr="003219A6">
        <w:rPr>
          <w:rFonts w:ascii="Times New Roman" w:hAnsi="Times New Roman" w:cs="Times New Roman"/>
          <w:sz w:val="28"/>
          <w:szCs w:val="28"/>
        </w:rPr>
        <w:t>ются. Дистанционное образование легко встраивается в наиболее пр</w:t>
      </w:r>
      <w:r w:rsidRPr="003219A6">
        <w:rPr>
          <w:rFonts w:ascii="Times New Roman" w:hAnsi="Times New Roman" w:cs="Times New Roman"/>
          <w:sz w:val="28"/>
          <w:szCs w:val="28"/>
        </w:rPr>
        <w:t>о</w:t>
      </w:r>
      <w:r w:rsidRPr="003219A6">
        <w:rPr>
          <w:rFonts w:ascii="Times New Roman" w:hAnsi="Times New Roman" w:cs="Times New Roman"/>
          <w:sz w:val="28"/>
          <w:szCs w:val="28"/>
        </w:rPr>
        <w:t>стой по уровню применяемых педагогических подходов образовател</w:t>
      </w:r>
      <w:r w:rsidRPr="003219A6">
        <w:rPr>
          <w:rFonts w:ascii="Times New Roman" w:hAnsi="Times New Roman" w:cs="Times New Roman"/>
          <w:sz w:val="28"/>
          <w:szCs w:val="28"/>
        </w:rPr>
        <w:t>ь</w:t>
      </w:r>
      <w:r w:rsidRPr="003219A6">
        <w:rPr>
          <w:rFonts w:ascii="Times New Roman" w:hAnsi="Times New Roman" w:cs="Times New Roman"/>
          <w:sz w:val="28"/>
          <w:szCs w:val="28"/>
        </w:rPr>
        <w:t xml:space="preserve">ный курс. </w:t>
      </w:r>
      <w:r w:rsidRPr="003219A6">
        <w:rPr>
          <w:rFonts w:ascii="Times New Roman" w:hAnsi="Times New Roman" w:cs="Times New Roman"/>
          <w:sz w:val="28"/>
          <w:szCs w:val="28"/>
        </w:rPr>
        <w:br/>
        <w:t>В дистанционном режиме можно осуществлять пересылку учебных м</w:t>
      </w:r>
      <w:r w:rsidRPr="003219A6">
        <w:rPr>
          <w:rFonts w:ascii="Times New Roman" w:hAnsi="Times New Roman" w:cs="Times New Roman"/>
          <w:sz w:val="28"/>
          <w:szCs w:val="28"/>
        </w:rPr>
        <w:t>а</w:t>
      </w:r>
      <w:r w:rsidRPr="003219A6">
        <w:rPr>
          <w:rFonts w:ascii="Times New Roman" w:hAnsi="Times New Roman" w:cs="Times New Roman"/>
          <w:sz w:val="28"/>
          <w:szCs w:val="28"/>
        </w:rPr>
        <w:t>териалов. При этом можно передавать по телекоммуникационным кан</w:t>
      </w:r>
      <w:r w:rsidRPr="003219A6">
        <w:rPr>
          <w:rFonts w:ascii="Times New Roman" w:hAnsi="Times New Roman" w:cs="Times New Roman"/>
          <w:sz w:val="28"/>
          <w:szCs w:val="28"/>
        </w:rPr>
        <w:t>а</w:t>
      </w:r>
      <w:r w:rsidRPr="003219A6">
        <w:rPr>
          <w:rFonts w:ascii="Times New Roman" w:hAnsi="Times New Roman" w:cs="Times New Roman"/>
          <w:sz w:val="28"/>
          <w:szCs w:val="28"/>
        </w:rPr>
        <w:t>лам не только текстовую информацию, но и видеоматериалы. Так же не представляет особого труда контролировать уровень усвоения учебного материала через систему тестов и контрольных вопросов для учащихся. Для этих целей можно использовать системы компьютерного тестиров</w:t>
      </w:r>
      <w:r w:rsidRPr="003219A6">
        <w:rPr>
          <w:rFonts w:ascii="Times New Roman" w:hAnsi="Times New Roman" w:cs="Times New Roman"/>
          <w:sz w:val="28"/>
          <w:szCs w:val="28"/>
        </w:rPr>
        <w:t>а</w:t>
      </w:r>
      <w:r w:rsidRPr="003219A6">
        <w:rPr>
          <w:rFonts w:ascii="Times New Roman" w:hAnsi="Times New Roman" w:cs="Times New Roman"/>
          <w:sz w:val="28"/>
          <w:szCs w:val="28"/>
        </w:rPr>
        <w:t>ния и обработки результатов. В то же время элементы дистанционного обучения с успехом можно применять и при инновационных формах обучения, ориентированного на развитие творческих способностей уч</w:t>
      </w:r>
      <w:r w:rsidRPr="003219A6">
        <w:rPr>
          <w:rFonts w:ascii="Times New Roman" w:hAnsi="Times New Roman" w:cs="Times New Roman"/>
          <w:sz w:val="28"/>
          <w:szCs w:val="28"/>
        </w:rPr>
        <w:t>а</w:t>
      </w:r>
      <w:r w:rsidRPr="003219A6">
        <w:rPr>
          <w:rFonts w:ascii="Times New Roman" w:hAnsi="Times New Roman" w:cs="Times New Roman"/>
          <w:sz w:val="28"/>
          <w:szCs w:val="28"/>
        </w:rPr>
        <w:t xml:space="preserve">щихся.  </w:t>
      </w:r>
    </w:p>
    <w:p w:rsidR="003219A6" w:rsidRPr="003219A6" w:rsidRDefault="003219A6" w:rsidP="00BE51E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19A6">
        <w:rPr>
          <w:rFonts w:ascii="Times New Roman" w:hAnsi="Times New Roman" w:cs="Times New Roman"/>
          <w:b/>
          <w:i/>
          <w:sz w:val="28"/>
          <w:szCs w:val="28"/>
        </w:rPr>
        <w:t xml:space="preserve">           Индивидуализация  и гибкость обучения</w:t>
      </w:r>
    </w:p>
    <w:p w:rsidR="003219A6" w:rsidRPr="003219A6" w:rsidRDefault="003219A6" w:rsidP="00BE51EA">
      <w:pPr>
        <w:spacing w:line="36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9A6">
        <w:rPr>
          <w:rFonts w:ascii="Times New Roman" w:hAnsi="Times New Roman" w:cs="Times New Roman"/>
          <w:sz w:val="28"/>
          <w:szCs w:val="28"/>
        </w:rPr>
        <w:t>Современные средства телекоммуникаций в дистанционном обр</w:t>
      </w:r>
      <w:r w:rsidRPr="003219A6">
        <w:rPr>
          <w:rFonts w:ascii="Times New Roman" w:hAnsi="Times New Roman" w:cs="Times New Roman"/>
          <w:sz w:val="28"/>
          <w:szCs w:val="28"/>
        </w:rPr>
        <w:t>а</w:t>
      </w:r>
      <w:r w:rsidRPr="003219A6">
        <w:rPr>
          <w:rFonts w:ascii="Times New Roman" w:hAnsi="Times New Roman" w:cs="Times New Roman"/>
          <w:sz w:val="28"/>
          <w:szCs w:val="28"/>
        </w:rPr>
        <w:t xml:space="preserve">зовании обеспечивают интерактивный способ обучения. Учащемуся предоставляется возможность оперативной связи, </w:t>
      </w:r>
      <w:r w:rsidRPr="003219A6">
        <w:rPr>
          <w:rFonts w:ascii="Times New Roman" w:hAnsi="Times New Roman" w:cs="Times New Roman"/>
          <w:sz w:val="28"/>
          <w:szCs w:val="28"/>
        </w:rPr>
        <w:br/>
        <w:t>а преподавателю – корректировать и контролировать его работу. Ученик может выбрать свой темп изучения материала (может работать по инд</w:t>
      </w:r>
      <w:r w:rsidRPr="003219A6">
        <w:rPr>
          <w:rFonts w:ascii="Times New Roman" w:hAnsi="Times New Roman" w:cs="Times New Roman"/>
          <w:sz w:val="28"/>
          <w:szCs w:val="28"/>
        </w:rPr>
        <w:t>и</w:t>
      </w:r>
      <w:r w:rsidRPr="003219A6">
        <w:rPr>
          <w:rFonts w:ascii="Times New Roman" w:hAnsi="Times New Roman" w:cs="Times New Roman"/>
          <w:sz w:val="28"/>
          <w:szCs w:val="28"/>
        </w:rPr>
        <w:lastRenderedPageBreak/>
        <w:t>видуальной программе, согласованной с общей программой курса, что очень важно в средних образовательных учреждениях с повышенным уровнем обучения: специализирова</w:t>
      </w:r>
      <w:r w:rsidRPr="003219A6">
        <w:rPr>
          <w:rFonts w:ascii="Times New Roman" w:hAnsi="Times New Roman" w:cs="Times New Roman"/>
          <w:sz w:val="28"/>
          <w:szCs w:val="28"/>
        </w:rPr>
        <w:t>н</w:t>
      </w:r>
      <w:r w:rsidRPr="003219A6">
        <w:rPr>
          <w:rFonts w:ascii="Times New Roman" w:hAnsi="Times New Roman" w:cs="Times New Roman"/>
          <w:sz w:val="28"/>
          <w:szCs w:val="28"/>
        </w:rPr>
        <w:t>ные школы, гимназии и др.).</w:t>
      </w:r>
      <w:r w:rsidRPr="003219A6">
        <w:rPr>
          <w:rFonts w:ascii="Times New Roman" w:hAnsi="Times New Roman" w:cs="Times New Roman"/>
          <w:sz w:val="28"/>
          <w:szCs w:val="28"/>
        </w:rPr>
        <w:br/>
        <w:t>В силу интерактивного стиля общения и оперативной связи в дистанц</w:t>
      </w:r>
      <w:r w:rsidRPr="003219A6">
        <w:rPr>
          <w:rFonts w:ascii="Times New Roman" w:hAnsi="Times New Roman" w:cs="Times New Roman"/>
          <w:sz w:val="28"/>
          <w:szCs w:val="28"/>
        </w:rPr>
        <w:t>и</w:t>
      </w:r>
      <w:r w:rsidRPr="003219A6">
        <w:rPr>
          <w:rFonts w:ascii="Times New Roman" w:hAnsi="Times New Roman" w:cs="Times New Roman"/>
          <w:sz w:val="28"/>
          <w:szCs w:val="28"/>
        </w:rPr>
        <w:t>онном обучении открывается возможность индивидуализировать пр</w:t>
      </w:r>
      <w:r w:rsidRPr="003219A6">
        <w:rPr>
          <w:rFonts w:ascii="Times New Roman" w:hAnsi="Times New Roman" w:cs="Times New Roman"/>
          <w:sz w:val="28"/>
          <w:szCs w:val="28"/>
        </w:rPr>
        <w:t>о</w:t>
      </w:r>
      <w:r w:rsidRPr="003219A6">
        <w:rPr>
          <w:rFonts w:ascii="Times New Roman" w:hAnsi="Times New Roman" w:cs="Times New Roman"/>
          <w:sz w:val="28"/>
          <w:szCs w:val="28"/>
        </w:rPr>
        <w:t>цесс обучения. Преподаватель в зависимости от ситуации может опер</w:t>
      </w:r>
      <w:r w:rsidRPr="003219A6">
        <w:rPr>
          <w:rFonts w:ascii="Times New Roman" w:hAnsi="Times New Roman" w:cs="Times New Roman"/>
          <w:sz w:val="28"/>
          <w:szCs w:val="28"/>
        </w:rPr>
        <w:t>а</w:t>
      </w:r>
      <w:r w:rsidRPr="003219A6">
        <w:rPr>
          <w:rFonts w:ascii="Times New Roman" w:hAnsi="Times New Roman" w:cs="Times New Roman"/>
          <w:sz w:val="28"/>
          <w:szCs w:val="28"/>
        </w:rPr>
        <w:t>тивно реагировать на запросы ученика, применять гибкую, индивид</w:t>
      </w:r>
      <w:r w:rsidRPr="003219A6">
        <w:rPr>
          <w:rFonts w:ascii="Times New Roman" w:hAnsi="Times New Roman" w:cs="Times New Roman"/>
          <w:sz w:val="28"/>
          <w:szCs w:val="28"/>
        </w:rPr>
        <w:t>у</w:t>
      </w:r>
      <w:r w:rsidRPr="003219A6">
        <w:rPr>
          <w:rFonts w:ascii="Times New Roman" w:hAnsi="Times New Roman" w:cs="Times New Roman"/>
          <w:sz w:val="28"/>
          <w:szCs w:val="28"/>
        </w:rPr>
        <w:t>альную методику обучения, предлагать ему дополнительные, ориент</w:t>
      </w:r>
      <w:r w:rsidRPr="003219A6">
        <w:rPr>
          <w:rFonts w:ascii="Times New Roman" w:hAnsi="Times New Roman" w:cs="Times New Roman"/>
          <w:sz w:val="28"/>
          <w:szCs w:val="28"/>
        </w:rPr>
        <w:t>и</w:t>
      </w:r>
      <w:r w:rsidRPr="003219A6">
        <w:rPr>
          <w:rFonts w:ascii="Times New Roman" w:hAnsi="Times New Roman" w:cs="Times New Roman"/>
          <w:sz w:val="28"/>
          <w:szCs w:val="28"/>
        </w:rPr>
        <w:t>рованные на ученика блоки учебных мат</w:t>
      </w:r>
      <w:r w:rsidRPr="003219A6">
        <w:rPr>
          <w:rFonts w:ascii="Times New Roman" w:hAnsi="Times New Roman" w:cs="Times New Roman"/>
          <w:sz w:val="28"/>
          <w:szCs w:val="28"/>
        </w:rPr>
        <w:t>е</w:t>
      </w:r>
      <w:r w:rsidRPr="003219A6">
        <w:rPr>
          <w:rFonts w:ascii="Times New Roman" w:hAnsi="Times New Roman" w:cs="Times New Roman"/>
          <w:sz w:val="28"/>
          <w:szCs w:val="28"/>
        </w:rPr>
        <w:t>риалов. Время, отводимое на консультации с учителем, порой б</w:t>
      </w:r>
      <w:r w:rsidRPr="003219A6">
        <w:rPr>
          <w:rFonts w:ascii="Times New Roman" w:hAnsi="Times New Roman" w:cs="Times New Roman"/>
          <w:sz w:val="28"/>
          <w:szCs w:val="28"/>
        </w:rPr>
        <w:t>ы</w:t>
      </w:r>
      <w:r w:rsidRPr="003219A6">
        <w:rPr>
          <w:rFonts w:ascii="Times New Roman" w:hAnsi="Times New Roman" w:cs="Times New Roman"/>
          <w:sz w:val="28"/>
          <w:szCs w:val="28"/>
        </w:rPr>
        <w:t>вает недостаточно, поэтому очень удобно ученику и учителю о</w:t>
      </w:r>
      <w:r w:rsidRPr="003219A6">
        <w:rPr>
          <w:rFonts w:ascii="Times New Roman" w:hAnsi="Times New Roman" w:cs="Times New Roman"/>
          <w:sz w:val="28"/>
          <w:szCs w:val="28"/>
        </w:rPr>
        <w:t>б</w:t>
      </w:r>
      <w:r w:rsidRPr="003219A6">
        <w:rPr>
          <w:rFonts w:ascii="Times New Roman" w:hAnsi="Times New Roman" w:cs="Times New Roman"/>
          <w:sz w:val="28"/>
          <w:szCs w:val="28"/>
        </w:rPr>
        <w:t xml:space="preserve">щаться и решать возникающие вопросы по Интернету. </w:t>
      </w:r>
      <w:r w:rsidRPr="003219A6">
        <w:rPr>
          <w:rFonts w:ascii="Times New Roman" w:hAnsi="Times New Roman" w:cs="Times New Roman"/>
          <w:sz w:val="28"/>
          <w:szCs w:val="28"/>
        </w:rPr>
        <w:br/>
        <w:t>Многие родители охотно обращаются к  дистанционному обуч</w:t>
      </w:r>
      <w:r w:rsidRPr="003219A6">
        <w:rPr>
          <w:rFonts w:ascii="Times New Roman" w:hAnsi="Times New Roman" w:cs="Times New Roman"/>
          <w:sz w:val="28"/>
          <w:szCs w:val="28"/>
        </w:rPr>
        <w:t>е</w:t>
      </w:r>
      <w:r w:rsidRPr="003219A6">
        <w:rPr>
          <w:rFonts w:ascii="Times New Roman" w:hAnsi="Times New Roman" w:cs="Times New Roman"/>
          <w:sz w:val="28"/>
          <w:szCs w:val="28"/>
        </w:rPr>
        <w:t>нию в школе, чтобы не допустить появления «долгов» по учебе, отставания (т.к. их дети в силу тех или иных обстоятельств иногда не посещают все школьные занятия). Также можно серьезно улучшить положение дел в учебе и ребенка, который регулярно ходит в школу, но не демонстрир</w:t>
      </w:r>
      <w:r w:rsidRPr="003219A6">
        <w:rPr>
          <w:rFonts w:ascii="Times New Roman" w:hAnsi="Times New Roman" w:cs="Times New Roman"/>
          <w:sz w:val="28"/>
          <w:szCs w:val="28"/>
        </w:rPr>
        <w:t>у</w:t>
      </w:r>
      <w:r w:rsidRPr="003219A6">
        <w:rPr>
          <w:rFonts w:ascii="Times New Roman" w:hAnsi="Times New Roman" w:cs="Times New Roman"/>
          <w:sz w:val="28"/>
          <w:szCs w:val="28"/>
        </w:rPr>
        <w:t xml:space="preserve">ет полноценную успеваемость. </w:t>
      </w:r>
    </w:p>
    <w:p w:rsidR="003219A6" w:rsidRPr="003219A6" w:rsidRDefault="003219A6" w:rsidP="00BE51EA">
      <w:pPr>
        <w:spacing w:line="36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9A6">
        <w:rPr>
          <w:rFonts w:ascii="Times New Roman" w:hAnsi="Times New Roman" w:cs="Times New Roman"/>
          <w:sz w:val="28"/>
          <w:szCs w:val="28"/>
        </w:rPr>
        <w:t>Но дистанционное обучение требует таких нешуточных качеств как ответственность, умение планировать время, самостоятельность при выполнении работ и т.д. – все, что требуется от взрослого человека. П</w:t>
      </w:r>
      <w:r w:rsidRPr="003219A6">
        <w:rPr>
          <w:rFonts w:ascii="Times New Roman" w:hAnsi="Times New Roman" w:cs="Times New Roman"/>
          <w:sz w:val="28"/>
          <w:szCs w:val="28"/>
        </w:rPr>
        <w:t>о</w:t>
      </w:r>
      <w:r w:rsidRPr="003219A6">
        <w:rPr>
          <w:rFonts w:ascii="Times New Roman" w:hAnsi="Times New Roman" w:cs="Times New Roman"/>
          <w:sz w:val="28"/>
          <w:szCs w:val="28"/>
        </w:rPr>
        <w:t>этому родители обязательно должны участвовать в процессе обучения. Причем участие этих взрослых не требует технических, профессионал</w:t>
      </w:r>
      <w:r w:rsidRPr="003219A6">
        <w:rPr>
          <w:rFonts w:ascii="Times New Roman" w:hAnsi="Times New Roman" w:cs="Times New Roman"/>
          <w:sz w:val="28"/>
          <w:szCs w:val="28"/>
        </w:rPr>
        <w:t>ь</w:t>
      </w:r>
      <w:r w:rsidRPr="003219A6">
        <w:rPr>
          <w:rFonts w:ascii="Times New Roman" w:hAnsi="Times New Roman" w:cs="Times New Roman"/>
          <w:sz w:val="28"/>
          <w:szCs w:val="28"/>
        </w:rPr>
        <w:t>ных знаний, умений. Они должны проявлять глубокую заинтересова</w:t>
      </w:r>
      <w:r w:rsidRPr="003219A6">
        <w:rPr>
          <w:rFonts w:ascii="Times New Roman" w:hAnsi="Times New Roman" w:cs="Times New Roman"/>
          <w:sz w:val="28"/>
          <w:szCs w:val="28"/>
        </w:rPr>
        <w:t>н</w:t>
      </w:r>
      <w:r w:rsidRPr="003219A6">
        <w:rPr>
          <w:rFonts w:ascii="Times New Roman" w:hAnsi="Times New Roman" w:cs="Times New Roman"/>
          <w:sz w:val="28"/>
          <w:szCs w:val="28"/>
        </w:rPr>
        <w:t xml:space="preserve">ность в деятельности ребенка, говорить с ним о его занятиях, побуждать его не пропускать учебное время, не опускать руки перед трудностями, радоваться его успехам. Используя </w:t>
      </w:r>
      <w:proofErr w:type="gramStart"/>
      <w:r w:rsidRPr="003219A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21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19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19A6">
        <w:rPr>
          <w:rFonts w:ascii="Times New Roman" w:hAnsi="Times New Roman" w:cs="Times New Roman"/>
          <w:sz w:val="28"/>
          <w:szCs w:val="28"/>
        </w:rPr>
        <w:t xml:space="preserve"> школе, можно добиться непл</w:t>
      </w:r>
      <w:r w:rsidRPr="003219A6">
        <w:rPr>
          <w:rFonts w:ascii="Times New Roman" w:hAnsi="Times New Roman" w:cs="Times New Roman"/>
          <w:sz w:val="28"/>
          <w:szCs w:val="28"/>
        </w:rPr>
        <w:t>о</w:t>
      </w:r>
      <w:r w:rsidRPr="003219A6">
        <w:rPr>
          <w:rFonts w:ascii="Times New Roman" w:hAnsi="Times New Roman" w:cs="Times New Roman"/>
          <w:sz w:val="28"/>
          <w:szCs w:val="28"/>
        </w:rPr>
        <w:t>хих результатов. </w:t>
      </w:r>
      <w:r w:rsidRPr="003219A6">
        <w:rPr>
          <w:rFonts w:ascii="Times New Roman" w:hAnsi="Times New Roman" w:cs="Times New Roman"/>
          <w:sz w:val="28"/>
          <w:szCs w:val="28"/>
        </w:rPr>
        <w:br/>
        <w:t xml:space="preserve">Информационные технологии имеют большое значение не только в </w:t>
      </w:r>
      <w:r w:rsidRPr="003219A6">
        <w:rPr>
          <w:rFonts w:ascii="Times New Roman" w:hAnsi="Times New Roman" w:cs="Times New Roman"/>
          <w:sz w:val="28"/>
          <w:szCs w:val="28"/>
        </w:rPr>
        <w:lastRenderedPageBreak/>
        <w:t>учебном процессе (на уроках, в методической работе), но и во внеуро</w:t>
      </w:r>
      <w:r w:rsidRPr="003219A6">
        <w:rPr>
          <w:rFonts w:ascii="Times New Roman" w:hAnsi="Times New Roman" w:cs="Times New Roman"/>
          <w:sz w:val="28"/>
          <w:szCs w:val="28"/>
        </w:rPr>
        <w:t>ч</w:t>
      </w:r>
      <w:r w:rsidRPr="003219A6">
        <w:rPr>
          <w:rFonts w:ascii="Times New Roman" w:hAnsi="Times New Roman" w:cs="Times New Roman"/>
          <w:sz w:val="28"/>
          <w:szCs w:val="28"/>
        </w:rPr>
        <w:t>ной/ внеклассной работе для поддержки общественной жизни школы.</w:t>
      </w:r>
    </w:p>
    <w:p w:rsidR="003219A6" w:rsidRPr="003219A6" w:rsidRDefault="003219A6" w:rsidP="00BE51E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19A6">
        <w:rPr>
          <w:rFonts w:ascii="Times New Roman" w:hAnsi="Times New Roman" w:cs="Times New Roman"/>
          <w:b/>
          <w:i/>
          <w:sz w:val="28"/>
          <w:szCs w:val="28"/>
        </w:rPr>
        <w:t>Как еще можно использовать дистанционное обучение  в школе:</w:t>
      </w:r>
    </w:p>
    <w:p w:rsidR="003219A6" w:rsidRPr="003219A6" w:rsidRDefault="003219A6" w:rsidP="00BE51E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19A6">
        <w:rPr>
          <w:rFonts w:ascii="Times New Roman" w:hAnsi="Times New Roman"/>
          <w:sz w:val="28"/>
          <w:szCs w:val="28"/>
        </w:rPr>
        <w:t xml:space="preserve">организовать курсы гуманитарного, естественнонаучного и </w:t>
      </w:r>
      <w:r w:rsidRPr="003219A6">
        <w:rPr>
          <w:rFonts w:ascii="Times New Roman" w:hAnsi="Times New Roman"/>
          <w:sz w:val="28"/>
          <w:szCs w:val="28"/>
        </w:rPr>
        <w:br/>
        <w:t xml:space="preserve">технико-технологического профилей; </w:t>
      </w:r>
    </w:p>
    <w:p w:rsidR="003219A6" w:rsidRPr="003219A6" w:rsidRDefault="003219A6" w:rsidP="00BE51E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19A6">
        <w:rPr>
          <w:rFonts w:ascii="Times New Roman" w:hAnsi="Times New Roman"/>
          <w:sz w:val="28"/>
          <w:szCs w:val="28"/>
        </w:rPr>
        <w:t>использовать дистанционное профильное обучение;</w:t>
      </w:r>
    </w:p>
    <w:p w:rsidR="003219A6" w:rsidRPr="003219A6" w:rsidRDefault="003219A6" w:rsidP="00BE51E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19A6">
        <w:rPr>
          <w:rFonts w:ascii="Times New Roman" w:hAnsi="Times New Roman"/>
          <w:sz w:val="28"/>
          <w:szCs w:val="28"/>
        </w:rPr>
        <w:t xml:space="preserve">создавать творческие работы, своё </w:t>
      </w:r>
      <w:proofErr w:type="spellStart"/>
      <w:r w:rsidRPr="003219A6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3219A6">
        <w:rPr>
          <w:rFonts w:ascii="Times New Roman" w:hAnsi="Times New Roman"/>
          <w:sz w:val="28"/>
          <w:szCs w:val="28"/>
        </w:rPr>
        <w:t xml:space="preserve">, разработать интернет-страницу; </w:t>
      </w:r>
    </w:p>
    <w:p w:rsidR="003219A6" w:rsidRPr="003219A6" w:rsidRDefault="003219A6" w:rsidP="00BE51E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19A6">
        <w:rPr>
          <w:rFonts w:ascii="Times New Roman" w:hAnsi="Times New Roman"/>
          <w:sz w:val="28"/>
          <w:szCs w:val="28"/>
        </w:rPr>
        <w:t>участвовать в дистанционных конкурсах и проектах;</w:t>
      </w:r>
    </w:p>
    <w:p w:rsidR="003219A6" w:rsidRPr="003219A6" w:rsidRDefault="003219A6" w:rsidP="00BE51E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19A6">
        <w:rPr>
          <w:rFonts w:ascii="Times New Roman" w:hAnsi="Times New Roman"/>
          <w:sz w:val="28"/>
          <w:szCs w:val="28"/>
        </w:rPr>
        <w:t>создавать ученическую страницу в школьном журнале (для учеников и педагогов);</w:t>
      </w:r>
    </w:p>
    <w:p w:rsidR="003219A6" w:rsidRPr="003219A6" w:rsidRDefault="003219A6" w:rsidP="00BE51E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19A6">
        <w:rPr>
          <w:rFonts w:ascii="Times New Roman" w:hAnsi="Times New Roman"/>
          <w:sz w:val="28"/>
          <w:szCs w:val="28"/>
        </w:rPr>
        <w:t xml:space="preserve">учиться на дистанционных курсах; </w:t>
      </w:r>
    </w:p>
    <w:p w:rsidR="003219A6" w:rsidRPr="003219A6" w:rsidRDefault="003219A6" w:rsidP="00BE51E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19A6">
        <w:rPr>
          <w:rFonts w:ascii="Times New Roman" w:hAnsi="Times New Roman"/>
          <w:sz w:val="28"/>
          <w:szCs w:val="28"/>
        </w:rPr>
        <w:t>использовать для  подготовки к единому государственному экзамену (ЕГЭ).</w:t>
      </w:r>
    </w:p>
    <w:p w:rsidR="003219A6" w:rsidRPr="003219A6" w:rsidRDefault="003219A6" w:rsidP="00BE51EA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219A6" w:rsidRPr="003219A6" w:rsidRDefault="003219A6" w:rsidP="00BE51EA">
      <w:pPr>
        <w:pStyle w:val="a3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 w:rsidRPr="003219A6">
        <w:rPr>
          <w:sz w:val="28"/>
          <w:szCs w:val="28"/>
        </w:rPr>
        <w:t>Несомненно,</w:t>
      </w:r>
      <w:r w:rsidRPr="003219A6">
        <w:rPr>
          <w:rFonts w:eastAsia="Calibri"/>
          <w:sz w:val="28"/>
          <w:szCs w:val="28"/>
        </w:rPr>
        <w:t xml:space="preserve"> </w:t>
      </w:r>
      <w:r w:rsidRPr="003219A6">
        <w:rPr>
          <w:rFonts w:eastAsia="Calibri"/>
          <w:b/>
          <w:i/>
          <w:sz w:val="28"/>
          <w:szCs w:val="28"/>
        </w:rPr>
        <w:t>дистанционное образование</w:t>
      </w:r>
      <w:r w:rsidRPr="003219A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219A6">
        <w:rPr>
          <w:sz w:val="28"/>
          <w:szCs w:val="28"/>
        </w:rPr>
        <w:t>имеет свои преимущества. Оно помогает:</w:t>
      </w:r>
    </w:p>
    <w:p w:rsidR="003219A6" w:rsidRPr="003219A6" w:rsidRDefault="003219A6" w:rsidP="00BE51E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19A6">
        <w:rPr>
          <w:rFonts w:ascii="Times New Roman" w:hAnsi="Times New Roman"/>
          <w:sz w:val="28"/>
          <w:szCs w:val="28"/>
        </w:rPr>
        <w:t>учиться людям с физическими недостатками, имеющими индивидуал</w:t>
      </w:r>
      <w:r w:rsidRPr="003219A6">
        <w:rPr>
          <w:rFonts w:ascii="Times New Roman" w:hAnsi="Times New Roman"/>
          <w:sz w:val="28"/>
          <w:szCs w:val="28"/>
        </w:rPr>
        <w:t>ь</w:t>
      </w:r>
      <w:r w:rsidRPr="003219A6">
        <w:rPr>
          <w:rFonts w:ascii="Times New Roman" w:hAnsi="Times New Roman"/>
          <w:sz w:val="28"/>
          <w:szCs w:val="28"/>
        </w:rPr>
        <w:t xml:space="preserve">ные черты и неординарные особенности;  </w:t>
      </w:r>
    </w:p>
    <w:p w:rsidR="003219A6" w:rsidRPr="003219A6" w:rsidRDefault="003219A6" w:rsidP="00BE51E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19A6">
        <w:rPr>
          <w:rFonts w:ascii="Times New Roman" w:hAnsi="Times New Roman"/>
          <w:sz w:val="28"/>
          <w:szCs w:val="28"/>
        </w:rPr>
        <w:t xml:space="preserve">решать психологические проблемы учащихся;  </w:t>
      </w:r>
    </w:p>
    <w:p w:rsidR="003219A6" w:rsidRPr="003219A6" w:rsidRDefault="003219A6" w:rsidP="00BE51E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19A6">
        <w:rPr>
          <w:rFonts w:ascii="Times New Roman" w:hAnsi="Times New Roman"/>
          <w:sz w:val="28"/>
          <w:szCs w:val="28"/>
        </w:rPr>
        <w:t>снимать временные и пространственные ограничения и  проблемы;</w:t>
      </w:r>
    </w:p>
    <w:p w:rsidR="003219A6" w:rsidRPr="003219A6" w:rsidRDefault="003219A6" w:rsidP="00BE51E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19A6">
        <w:rPr>
          <w:rFonts w:ascii="Times New Roman" w:hAnsi="Times New Roman"/>
          <w:sz w:val="28"/>
          <w:szCs w:val="28"/>
        </w:rPr>
        <w:t>правильно оценить и рассчитать свои силы, организовать свою де</w:t>
      </w:r>
      <w:r w:rsidRPr="003219A6">
        <w:rPr>
          <w:rFonts w:ascii="Times New Roman" w:hAnsi="Times New Roman"/>
          <w:sz w:val="28"/>
          <w:szCs w:val="28"/>
        </w:rPr>
        <w:t>я</w:t>
      </w:r>
      <w:r w:rsidRPr="003219A6">
        <w:rPr>
          <w:rFonts w:ascii="Times New Roman" w:hAnsi="Times New Roman"/>
          <w:sz w:val="28"/>
          <w:szCs w:val="28"/>
        </w:rPr>
        <w:t xml:space="preserve">тельность; </w:t>
      </w:r>
    </w:p>
    <w:p w:rsidR="003219A6" w:rsidRPr="003219A6" w:rsidRDefault="003219A6" w:rsidP="00BE51E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19A6">
        <w:rPr>
          <w:rFonts w:ascii="Times New Roman" w:hAnsi="Times New Roman"/>
          <w:sz w:val="28"/>
          <w:szCs w:val="28"/>
        </w:rPr>
        <w:t>расширять коммуникативную сферу учеников и педагогов;</w:t>
      </w:r>
    </w:p>
    <w:p w:rsidR="003219A6" w:rsidRPr="003219A6" w:rsidRDefault="003219A6" w:rsidP="00BE51EA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219A6">
        <w:rPr>
          <w:rFonts w:ascii="Times New Roman" w:hAnsi="Times New Roman"/>
          <w:sz w:val="28"/>
          <w:szCs w:val="28"/>
        </w:rPr>
        <w:t>проявлять свои способности к созиданию, реализовать потребность фантазировать, придумывать, творить.</w:t>
      </w:r>
    </w:p>
    <w:p w:rsidR="00BE51EA" w:rsidRPr="00BE51EA" w:rsidRDefault="00BE51EA" w:rsidP="00BE51EA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На качество </w:t>
      </w:r>
      <w:r w:rsidRPr="00BE51EA">
        <w:rPr>
          <w:rFonts w:ascii="Times New Roman" w:eastAsia="Times New Roman" w:hAnsi="Times New Roman"/>
          <w:color w:val="000000"/>
          <w:sz w:val="28"/>
        </w:rPr>
        <w:t> </w:t>
      </w: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изучения математики в дистанционном образовании влияют такие объективные факторы:</w:t>
      </w:r>
    </w:p>
    <w:p w:rsidR="00BE51EA" w:rsidRPr="00BE51EA" w:rsidRDefault="00BE51EA" w:rsidP="00BE51E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BE51EA">
        <w:rPr>
          <w:rFonts w:ascii="Symbol" w:eastAsia="Times New Roman" w:hAnsi="Symbol"/>
          <w:color w:val="000000"/>
          <w:sz w:val="28"/>
          <w:szCs w:val="28"/>
        </w:rPr>
        <w:lastRenderedPageBreak/>
        <w:t></w:t>
      </w:r>
      <w:r w:rsidRPr="00BE51EA">
        <w:rPr>
          <w:rFonts w:ascii="Times New Roman" w:eastAsia="Times New Roman" w:hAnsi="Times New Roman"/>
          <w:color w:val="000000"/>
          <w:sz w:val="14"/>
          <w:szCs w:val="14"/>
        </w:rPr>
        <w:t>       </w:t>
      </w:r>
      <w:r w:rsidRPr="00BE51EA">
        <w:rPr>
          <w:rFonts w:ascii="Times New Roman" w:eastAsia="Times New Roman" w:hAnsi="Times New Roman"/>
          <w:color w:val="000000"/>
          <w:sz w:val="14"/>
        </w:rPr>
        <w:t> </w:t>
      </w: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 математика является дисциплиной естественнонаучного цикла, то специфика её изучения подразумевает запоминание большого колич</w:t>
      </w: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ства формул и умение их правильного применения;</w:t>
      </w:r>
    </w:p>
    <w:p w:rsidR="00BE51EA" w:rsidRPr="00BE51EA" w:rsidRDefault="00BE51EA" w:rsidP="00BE51E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BE51EA">
        <w:rPr>
          <w:rFonts w:ascii="Symbol" w:eastAsia="Times New Roman" w:hAnsi="Symbol"/>
          <w:color w:val="000000"/>
          <w:sz w:val="28"/>
          <w:szCs w:val="28"/>
        </w:rPr>
        <w:t></w:t>
      </w:r>
      <w:r w:rsidRPr="00BE51EA">
        <w:rPr>
          <w:rFonts w:ascii="Times New Roman" w:eastAsia="Times New Roman" w:hAnsi="Times New Roman"/>
          <w:color w:val="000000"/>
          <w:sz w:val="14"/>
          <w:szCs w:val="14"/>
        </w:rPr>
        <w:t>       </w:t>
      </w:r>
      <w:r w:rsidRPr="00BE51EA">
        <w:rPr>
          <w:rFonts w:ascii="Times New Roman" w:eastAsia="Times New Roman" w:hAnsi="Times New Roman"/>
          <w:color w:val="000000"/>
          <w:sz w:val="14"/>
        </w:rPr>
        <w:t> </w:t>
      </w: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традиционное восприятие математики, как чисто теоретической науки, т.е. недостаточно уделяется внимания прикладному примен</w:t>
      </w: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 xml:space="preserve">нию математических знаний в других отраслях. </w:t>
      </w:r>
    </w:p>
    <w:p w:rsidR="00BE51EA" w:rsidRPr="00BE51EA" w:rsidRDefault="00BE51EA" w:rsidP="00BE51E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Поэтому при изучении математики средствами дистанционного обр</w:t>
      </w: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зования, наряду </w:t>
      </w:r>
      <w:r w:rsidRPr="00BE51EA">
        <w:rPr>
          <w:rFonts w:ascii="Times New Roman" w:eastAsia="Times New Roman" w:hAnsi="Times New Roman"/>
          <w:color w:val="000000"/>
          <w:sz w:val="28"/>
        </w:rPr>
        <w:t> </w:t>
      </w: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с использованием </w:t>
      </w:r>
      <w:r w:rsidRPr="00BE51EA">
        <w:rPr>
          <w:rFonts w:ascii="Times New Roman" w:eastAsia="Times New Roman" w:hAnsi="Times New Roman"/>
          <w:color w:val="000000"/>
          <w:sz w:val="28"/>
        </w:rPr>
        <w:t> </w:t>
      </w: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стандартных средств, методов и технологий дистанционного образования, необходимо использовать методы, для которых характерно активное взаимодействие между вс</w:t>
      </w: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ми участниками учебного процесса. Такие методы называют - метод</w:t>
      </w: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ми обучения в сотрудничестве. При этом решаются следующие задачи:</w:t>
      </w:r>
    </w:p>
    <w:p w:rsidR="00BE51EA" w:rsidRPr="00BE51EA" w:rsidRDefault="00BE51EA" w:rsidP="00BE51E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- учащийся гораздо лучше учится, если умеет устанавливать социал</w:t>
      </w: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ные контакты с другими членами коллектива;</w:t>
      </w:r>
    </w:p>
    <w:p w:rsidR="00BE51EA" w:rsidRPr="00BE51EA" w:rsidRDefault="00BE51EA" w:rsidP="00BE51E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-от умения общаться зависит и умение учащегося четко излагать свои мысли, грамотно и логически записывать услышанное;</w:t>
      </w:r>
    </w:p>
    <w:p w:rsidR="00BE51EA" w:rsidRPr="00BE51EA" w:rsidRDefault="00BE51EA" w:rsidP="00BE51E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Роль преподавателя при таком обучении сводиться к тому, что он зад</w:t>
      </w: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ет тему для обучающихся (ставит учебную задачу), а далее он должен создать и поддерживать такую благоприятную среду общения и псих</w:t>
      </w: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логический климат, при котором обучаемые могли бы работать в с</w:t>
      </w: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трудничестве.</w:t>
      </w:r>
      <w:proofErr w:type="gramEnd"/>
      <w:r w:rsidRPr="00BE51EA">
        <w:rPr>
          <w:rFonts w:ascii="Times New Roman" w:eastAsia="Times New Roman" w:hAnsi="Times New Roman"/>
          <w:color w:val="000000"/>
          <w:sz w:val="28"/>
          <w:szCs w:val="28"/>
        </w:rPr>
        <w:t xml:space="preserve"> При этом сам преподаватель является полноправным участником процесса обучения, что, разумеется, не снимает с него о</w:t>
      </w: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ветственности </w:t>
      </w:r>
      <w:r w:rsidRPr="00BE51EA">
        <w:rPr>
          <w:rFonts w:ascii="Times New Roman" w:eastAsia="Times New Roman" w:hAnsi="Times New Roman"/>
          <w:color w:val="000000"/>
          <w:sz w:val="28"/>
        </w:rPr>
        <w:t> </w:t>
      </w: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за координацию, управлением ходом дискуссии, за по</w:t>
      </w: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готовку материалов, разработку плана работы.</w:t>
      </w:r>
    </w:p>
    <w:p w:rsidR="00BE51EA" w:rsidRPr="00BE51EA" w:rsidRDefault="00BE51EA" w:rsidP="00BE51E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Из всего вышеизложенного можно сделать следующие выводы: ди</w:t>
      </w: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танционное обучение – это новый метод изучения, в частности дисци</w:t>
      </w: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 xml:space="preserve">лины математика, открывающий </w:t>
      </w:r>
      <w:proofErr w:type="gramStart"/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перед</w:t>
      </w:r>
      <w:proofErr w:type="gramEnd"/>
      <w:r w:rsidRPr="00BE51EA">
        <w:rPr>
          <w:rFonts w:ascii="Times New Roman" w:eastAsia="Times New Roman" w:hAnsi="Times New Roman"/>
          <w:color w:val="000000"/>
          <w:sz w:val="28"/>
          <w:szCs w:val="28"/>
        </w:rPr>
        <w:t xml:space="preserve"> обучающимся новые формы и методы получения знаний, которые в свою очередь в некоторых случ</w:t>
      </w: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BE51EA">
        <w:rPr>
          <w:rFonts w:ascii="Times New Roman" w:eastAsia="Times New Roman" w:hAnsi="Times New Roman"/>
          <w:color w:val="000000"/>
          <w:sz w:val="28"/>
          <w:szCs w:val="28"/>
        </w:rPr>
        <w:t xml:space="preserve">ях просто необходимы. </w:t>
      </w:r>
    </w:p>
    <w:p w:rsidR="00F57E2D" w:rsidRPr="00BE51EA" w:rsidRDefault="00F57E2D" w:rsidP="00BE51EA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F57E2D" w:rsidRPr="00BE51EA" w:rsidSect="00CE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486"/>
    <w:multiLevelType w:val="hybridMultilevel"/>
    <w:tmpl w:val="9F562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A23F0"/>
    <w:multiLevelType w:val="hybridMultilevel"/>
    <w:tmpl w:val="BA224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C66D7"/>
    <w:multiLevelType w:val="hybridMultilevel"/>
    <w:tmpl w:val="2934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D55A1"/>
    <w:multiLevelType w:val="hybridMultilevel"/>
    <w:tmpl w:val="8F182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A64DD4"/>
    <w:multiLevelType w:val="hybridMultilevel"/>
    <w:tmpl w:val="EA78B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1D4E8D"/>
    <w:multiLevelType w:val="hybridMultilevel"/>
    <w:tmpl w:val="6660C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219A6"/>
    <w:rsid w:val="003219A6"/>
    <w:rsid w:val="00BE51EA"/>
    <w:rsid w:val="00CE7052"/>
    <w:rsid w:val="00F5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219A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2250</Words>
  <Characters>12827</Characters>
  <Application>Microsoft Office Word</Application>
  <DocSecurity>0</DocSecurity>
  <Lines>106</Lines>
  <Paragraphs>30</Paragraphs>
  <ScaleCrop>false</ScaleCrop>
  <Company>Microsoft</Company>
  <LinksUpToDate>false</LinksUpToDate>
  <CharactersWithSpaces>15047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2014-12-06T22:20:00Z</dcterms:created>
  <dcterms:modified xsi:type="dcterms:W3CDTF">2014-12-06T22:29:00Z</dcterms:modified>
</cp:coreProperties>
</file>