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67" w:rsidRPr="00B96075" w:rsidRDefault="00387067" w:rsidP="00EC56BB">
      <w:pPr>
        <w:pStyle w:val="msonormalcxspmiddle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6075">
        <w:rPr>
          <w:rFonts w:asciiTheme="minorHAnsi" w:hAnsiTheme="minorHAnsi" w:cstheme="minorHAnsi"/>
          <w:b/>
          <w:sz w:val="22"/>
          <w:szCs w:val="22"/>
        </w:rPr>
        <w:t xml:space="preserve">Комплексно - тематическое планирование </w:t>
      </w:r>
    </w:p>
    <w:p w:rsidR="00387067" w:rsidRPr="00B96075" w:rsidRDefault="00387067" w:rsidP="00EC56BB">
      <w:pPr>
        <w:pStyle w:val="msonormalcxspmiddle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B96075">
        <w:rPr>
          <w:rFonts w:asciiTheme="minorHAnsi" w:hAnsiTheme="minorHAnsi" w:cstheme="minorHAnsi"/>
          <w:b/>
          <w:sz w:val="22"/>
          <w:szCs w:val="22"/>
        </w:rPr>
        <w:t xml:space="preserve">в </w:t>
      </w:r>
      <w:r w:rsidRPr="00B96075">
        <w:rPr>
          <w:rFonts w:asciiTheme="minorHAnsi" w:hAnsiTheme="minorHAnsi" w:cstheme="minorHAnsi"/>
          <w:sz w:val="22"/>
          <w:szCs w:val="22"/>
        </w:rPr>
        <w:t>старшей</w:t>
      </w:r>
      <w:r w:rsidRPr="00B96075">
        <w:rPr>
          <w:rFonts w:asciiTheme="minorHAnsi" w:hAnsiTheme="minorHAnsi" w:cstheme="minorHAnsi"/>
          <w:b/>
          <w:sz w:val="22"/>
          <w:szCs w:val="22"/>
        </w:rPr>
        <w:t xml:space="preserve"> группе   №9Тема недели «Транспорт</w:t>
      </w:r>
      <w:r w:rsidR="00AA6793" w:rsidRPr="00B96075">
        <w:rPr>
          <w:rFonts w:asciiTheme="minorHAnsi" w:hAnsiTheme="minorHAnsi" w:cstheme="minorHAnsi"/>
          <w:b/>
          <w:sz w:val="22"/>
          <w:szCs w:val="22"/>
        </w:rPr>
        <w:t xml:space="preserve">  на улицах нашего города</w:t>
      </w:r>
      <w:r w:rsidRPr="00B96075">
        <w:rPr>
          <w:rFonts w:asciiTheme="minorHAnsi" w:hAnsiTheme="minorHAnsi" w:cstheme="minorHAnsi"/>
          <w:b/>
          <w:sz w:val="22"/>
          <w:szCs w:val="22"/>
        </w:rPr>
        <w:t>»</w:t>
      </w:r>
    </w:p>
    <w:tbl>
      <w:tblPr>
        <w:tblpPr w:leftFromText="180" w:rightFromText="180" w:vertAnchor="text" w:tblpX="-528" w:tblpY="1"/>
        <w:tblOverlap w:val="never"/>
        <w:tblW w:w="5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/>
      </w:tblPr>
      <w:tblGrid>
        <w:gridCol w:w="2016"/>
        <w:gridCol w:w="23"/>
        <w:gridCol w:w="3292"/>
        <w:gridCol w:w="42"/>
        <w:gridCol w:w="1298"/>
        <w:gridCol w:w="580"/>
        <w:gridCol w:w="10"/>
        <w:gridCol w:w="4536"/>
        <w:gridCol w:w="1189"/>
        <w:gridCol w:w="2870"/>
        <w:gridCol w:w="242"/>
        <w:gridCol w:w="10"/>
      </w:tblGrid>
      <w:tr w:rsidR="000D079E" w:rsidRPr="00B96075" w:rsidTr="000D079E">
        <w:trPr>
          <w:gridAfter w:val="2"/>
          <w:wAfter w:w="78" w:type="pct"/>
          <w:trHeight w:val="583"/>
        </w:trPr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</w:rPr>
            </w:pPr>
            <w:r w:rsidRPr="00B96075">
              <w:rPr>
                <w:rFonts w:cstheme="minorHAnsi"/>
                <w:b/>
                <w:bCs/>
              </w:rPr>
              <w:t xml:space="preserve">Цели </w:t>
            </w:r>
          </w:p>
        </w:tc>
        <w:tc>
          <w:tcPr>
            <w:tcW w:w="10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</w:rPr>
            </w:pPr>
            <w:r w:rsidRPr="00B96075">
              <w:rPr>
                <w:rFonts w:cstheme="minorHAnsi"/>
                <w:b/>
                <w:bCs/>
              </w:rPr>
              <w:t>Задачи</w:t>
            </w:r>
          </w:p>
        </w:tc>
        <w:tc>
          <w:tcPr>
            <w:tcW w:w="32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96075">
              <w:rPr>
                <w:rFonts w:cstheme="minorHAnsi"/>
                <w:b/>
                <w:bCs/>
              </w:rPr>
              <w:t>Организация различных видов детской деятельности</w:t>
            </w:r>
          </w:p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96075">
              <w:rPr>
                <w:rFonts w:cstheme="minorHAnsi"/>
                <w:b/>
                <w:bCs/>
              </w:rPr>
              <w:t>и деятельности в режимных моментах</w:t>
            </w:r>
          </w:p>
        </w:tc>
      </w:tr>
      <w:tr w:rsidR="000D079E" w:rsidRPr="00B96075" w:rsidTr="000D079E">
        <w:trPr>
          <w:trHeight w:val="643"/>
        </w:trPr>
        <w:tc>
          <w:tcPr>
            <w:tcW w:w="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96075">
              <w:rPr>
                <w:rFonts w:cstheme="minorHAnsi"/>
                <w:b/>
                <w:bCs/>
                <w:i/>
                <w:iCs/>
              </w:rPr>
              <w:t>Виды деятельности</w:t>
            </w:r>
          </w:p>
        </w:tc>
        <w:tc>
          <w:tcPr>
            <w:tcW w:w="1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B96075">
              <w:rPr>
                <w:rFonts w:cstheme="minorHAnsi"/>
                <w:bCs/>
                <w:iCs/>
              </w:rPr>
              <w:t>Формы, методы и приёмы совместной деятельности педагога с детьми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96075">
              <w:rPr>
                <w:rFonts w:cstheme="minorHAnsi"/>
                <w:bCs/>
                <w:iCs/>
              </w:rPr>
              <w:t>Формы методы и приёмы самостоятельной деятельности детей</w:t>
            </w:r>
          </w:p>
        </w:tc>
      </w:tr>
      <w:tr w:rsidR="000D079E" w:rsidRPr="00B96075" w:rsidTr="000D079E">
        <w:trPr>
          <w:trHeight w:val="1682"/>
        </w:trPr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067" w:rsidRPr="00B96075" w:rsidRDefault="00AA6793" w:rsidP="000D079E">
            <w:pPr>
              <w:spacing w:after="0" w:line="240" w:lineRule="auto"/>
              <w:rPr>
                <w:rFonts w:cstheme="minorHAnsi"/>
                <w:b/>
              </w:rPr>
            </w:pPr>
            <w:r w:rsidRPr="00B96075">
              <w:rPr>
                <w:rFonts w:cstheme="minorHAnsi"/>
              </w:rPr>
              <w:t xml:space="preserve">Развитие познавательной активности детей  через обогащение </w:t>
            </w:r>
            <w:r w:rsidR="00BC63B7" w:rsidRPr="00B96075">
              <w:rPr>
                <w:rFonts w:cstheme="minorHAnsi"/>
              </w:rPr>
              <w:t>и их представлений о транспорте. Уточнение и закрепление знаний детей</w:t>
            </w:r>
            <w:proofErr w:type="gramStart"/>
            <w:r w:rsidR="00BC63B7" w:rsidRPr="00B96075">
              <w:rPr>
                <w:rFonts w:cstheme="minorHAnsi"/>
              </w:rPr>
              <w:t xml:space="preserve"> .</w:t>
            </w:r>
            <w:proofErr w:type="gramEnd"/>
          </w:p>
          <w:p w:rsidR="00387067" w:rsidRPr="00B96075" w:rsidRDefault="00387067" w:rsidP="000D079E">
            <w:pPr>
              <w:pStyle w:val="a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67" w:rsidRPr="00B96075" w:rsidRDefault="00BC63B7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</w:rPr>
              <w:t>Продолжать работу по развитию и обогащению сюжетов игр: расширять самостоятельность детей в выборе роли, разработке и в осуществлении замысла, развивать умение подбирать предметы и атрибуты для игры, формировать умение у детей договариваться о том, что они будут делать.</w:t>
            </w:r>
            <w:r w:rsidR="005C384F" w:rsidRPr="00B96075">
              <w:rPr>
                <w:rFonts w:cstheme="minorHAnsi"/>
              </w:rPr>
              <w:t xml:space="preserve">  Формировать представления детей о назначении разных видов транспорта.</w:t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</w:rPr>
            </w:pPr>
            <w:r w:rsidRPr="00B96075">
              <w:rPr>
                <w:rFonts w:cstheme="minorHAnsi"/>
              </w:rPr>
              <w:t>Игровая</w:t>
            </w:r>
          </w:p>
          <w:p w:rsidR="00387067" w:rsidRPr="00B96075" w:rsidRDefault="00387067" w:rsidP="000D079E">
            <w:pPr>
              <w:pStyle w:val="a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ECC" w:rsidRPr="00B96075" w:rsidRDefault="00387067" w:rsidP="000D079E">
            <w:pPr>
              <w:spacing w:after="0" w:line="240" w:lineRule="auto"/>
              <w:jc w:val="both"/>
              <w:rPr>
                <w:rStyle w:val="c7"/>
                <w:rFonts w:cstheme="minorHAnsi"/>
              </w:rPr>
            </w:pPr>
            <w:r w:rsidRPr="00B96075">
              <w:rPr>
                <w:rFonts w:cstheme="minorHAnsi"/>
                <w:b/>
                <w:i/>
              </w:rPr>
              <w:t>Сюжетно ролевые игры</w:t>
            </w:r>
            <w:r w:rsidRPr="00B96075">
              <w:rPr>
                <w:rFonts w:cstheme="minorHAnsi"/>
              </w:rPr>
              <w:t>:</w:t>
            </w:r>
            <w:r w:rsidR="00A076AE" w:rsidRPr="00B96075">
              <w:rPr>
                <w:rFonts w:cstheme="minorHAnsi"/>
              </w:rPr>
              <w:t xml:space="preserve"> «Шоферы и пассажиры»</w:t>
            </w:r>
            <w:r w:rsidR="00054ECC" w:rsidRPr="00B96075">
              <w:rPr>
                <w:rFonts w:cstheme="minorHAnsi"/>
              </w:rPr>
              <w:t>,  «Путешествуем на машинах», «Велосипедисты и шоферы»,   «Семья»,  «Автомастерская».</w:t>
            </w:r>
          </w:p>
          <w:p w:rsidR="00277FFA" w:rsidRPr="00B96075" w:rsidRDefault="00387067" w:rsidP="000D079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60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Дидактические игры</w:t>
            </w:r>
            <w:r w:rsidRPr="00B9607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56172"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7E19" w:rsidRPr="00B96075">
              <w:rPr>
                <w:rFonts w:asciiTheme="minorHAnsi" w:hAnsiTheme="minorHAnsi" w:cstheme="minorHAnsi"/>
                <w:sz w:val="22"/>
                <w:szCs w:val="22"/>
              </w:rPr>
              <w:t>«Волшебная палочка», «Разрезные картинки», «Путаница» (все виды транспорта: разложить по видам)</w:t>
            </w:r>
            <w:r w:rsidR="00656172"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77FFA" w:rsidRPr="00B96075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proofErr w:type="gramStart"/>
            <w:r w:rsidR="00277FFA" w:rsidRPr="00B96075">
              <w:rPr>
                <w:rFonts w:asciiTheme="minorHAnsi" w:hAnsiTheme="minorHAnsi" w:cstheme="minorHAnsi"/>
                <w:sz w:val="22"/>
                <w:szCs w:val="22"/>
              </w:rPr>
              <w:t>Найди</w:t>
            </w:r>
            <w:proofErr w:type="gramEnd"/>
            <w:r w:rsidR="00277FFA"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чем отличаются», « Почини машину», «Узнай по части», «Что перепутал художник?», «Кому что нужно».</w:t>
            </w:r>
          </w:p>
          <w:p w:rsidR="00656172" w:rsidRPr="00B96075" w:rsidRDefault="00387067" w:rsidP="000D079E">
            <w:pPr>
              <w:pStyle w:val="3"/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96075">
              <w:rPr>
                <w:rFonts w:asciiTheme="minorHAnsi" w:hAnsiTheme="minorHAnsi" w:cstheme="minorHAnsi"/>
                <w:i/>
                <w:color w:val="auto"/>
              </w:rPr>
              <w:t>Хороводные игры</w:t>
            </w:r>
            <w:r w:rsidRPr="00B96075">
              <w:rPr>
                <w:rFonts w:asciiTheme="minorHAnsi" w:hAnsiTheme="minorHAnsi" w:cstheme="minorHAnsi"/>
                <w:b w:val="0"/>
                <w:color w:val="auto"/>
              </w:rPr>
              <w:t>:</w:t>
            </w:r>
            <w:r w:rsidR="00656172" w:rsidRPr="00B96075">
              <w:rPr>
                <w:rFonts w:asciiTheme="minorHAnsi" w:hAnsiTheme="minorHAnsi" w:cstheme="minorHAnsi"/>
                <w:b w:val="0"/>
                <w:color w:val="auto"/>
              </w:rPr>
              <w:t xml:space="preserve"> «Подарки», «Вот бегут, бегут по кругу»,</w:t>
            </w:r>
            <w:r w:rsidR="00656172" w:rsidRPr="00B96075">
              <w:rPr>
                <w:rFonts w:asciiTheme="minorHAnsi" w:hAnsiTheme="minorHAnsi" w:cstheme="minorHAnsi"/>
                <w:color w:val="auto"/>
              </w:rPr>
              <w:t xml:space="preserve">  «Колесо» </w:t>
            </w:r>
          </w:p>
          <w:p w:rsidR="00387067" w:rsidRPr="00B96075" w:rsidRDefault="00387067" w:rsidP="000D079E">
            <w:pPr>
              <w:pStyle w:val="3"/>
              <w:spacing w:before="0" w:line="240" w:lineRule="auto"/>
              <w:rPr>
                <w:rStyle w:val="a6"/>
                <w:rFonts w:asciiTheme="minorHAnsi" w:hAnsiTheme="minorHAnsi" w:cstheme="minorHAnsi"/>
                <w:b/>
                <w:bCs/>
                <w:color w:val="auto"/>
              </w:rPr>
            </w:pPr>
            <w:r w:rsidRPr="00B96075">
              <w:rPr>
                <w:rFonts w:asciiTheme="minorHAnsi" w:hAnsiTheme="minorHAnsi" w:cstheme="minorHAnsi"/>
                <w:i/>
                <w:color w:val="auto"/>
              </w:rPr>
              <w:t>Пальчиковые игры</w:t>
            </w:r>
            <w:r w:rsidRPr="00B96075">
              <w:rPr>
                <w:rFonts w:asciiTheme="minorHAnsi" w:hAnsiTheme="minorHAnsi" w:cstheme="minorHAnsi"/>
                <w:b w:val="0"/>
                <w:color w:val="auto"/>
              </w:rPr>
              <w:t>:</w:t>
            </w:r>
            <w:r w:rsidR="003E451C" w:rsidRPr="00B96075">
              <w:rPr>
                <w:rStyle w:val="a6"/>
                <w:rFonts w:asciiTheme="minorHAnsi" w:hAnsiTheme="minorHAnsi" w:cstheme="minorHAnsi"/>
                <w:b/>
                <w:color w:val="auto"/>
              </w:rPr>
              <w:t xml:space="preserve"> «</w:t>
            </w:r>
            <w:r w:rsidR="007D6806" w:rsidRPr="00B96075">
              <w:rPr>
                <w:rStyle w:val="a6"/>
                <w:rFonts w:asciiTheme="minorHAnsi" w:hAnsiTheme="minorHAnsi" w:cstheme="minorHAnsi"/>
                <w:b/>
                <w:color w:val="auto"/>
              </w:rPr>
              <w:t>Пароход</w:t>
            </w:r>
            <w:r w:rsidR="003E451C" w:rsidRPr="00B96075">
              <w:rPr>
                <w:rStyle w:val="a6"/>
                <w:rFonts w:asciiTheme="minorHAnsi" w:hAnsiTheme="minorHAnsi" w:cstheme="minorHAnsi"/>
                <w:b/>
                <w:color w:val="auto"/>
              </w:rPr>
              <w:t>», «</w:t>
            </w:r>
            <w:r w:rsidR="003E451C" w:rsidRPr="00B96075">
              <w:rPr>
                <w:rFonts w:asciiTheme="minorHAnsi" w:hAnsiTheme="minorHAnsi" w:cstheme="minorHAnsi"/>
                <w:bCs w:val="0"/>
                <w:color w:val="auto"/>
              </w:rPr>
              <w:t>Капитан»</w:t>
            </w:r>
            <w:r w:rsidR="00656172" w:rsidRPr="00B96075">
              <w:rPr>
                <w:rFonts w:asciiTheme="minorHAnsi" w:hAnsiTheme="minorHAnsi" w:cstheme="minorHAnsi"/>
                <w:bCs w:val="0"/>
                <w:color w:val="auto"/>
              </w:rPr>
              <w:t>, «Ракета»</w:t>
            </w:r>
          </w:p>
          <w:p w:rsidR="00387067" w:rsidRPr="00B96075" w:rsidRDefault="00387067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  <w:b/>
                <w:i/>
              </w:rPr>
              <w:t>Игры-драматизации</w:t>
            </w:r>
            <w:r w:rsidRPr="00B96075">
              <w:rPr>
                <w:rFonts w:cstheme="minorHAnsi"/>
              </w:rPr>
              <w:t>:</w:t>
            </w:r>
            <w:r w:rsidR="00B03BB9" w:rsidRPr="00B96075">
              <w:rPr>
                <w:rFonts w:cstheme="minorHAnsi"/>
              </w:rPr>
              <w:t xml:space="preserve"> </w:t>
            </w:r>
            <w:r w:rsidRPr="00B96075">
              <w:rPr>
                <w:rFonts w:cstheme="minorHAnsi"/>
              </w:rPr>
              <w:t>«Репка», «Красная шапочка», «Гуси-лебеди».</w:t>
            </w:r>
          </w:p>
          <w:p w:rsidR="005119F5" w:rsidRDefault="00387067" w:rsidP="000D079E">
            <w:pPr>
              <w:spacing w:after="0"/>
              <w:rPr>
                <w:rFonts w:cstheme="minorHAnsi"/>
              </w:rPr>
            </w:pPr>
            <w:r w:rsidRPr="00B96075">
              <w:rPr>
                <w:rFonts w:cstheme="minorHAnsi"/>
                <w:b/>
                <w:i/>
              </w:rPr>
              <w:t>Конструктивные игры</w:t>
            </w:r>
            <w:r w:rsidR="00ED7E19" w:rsidRPr="00B96075">
              <w:rPr>
                <w:rFonts w:cstheme="minorHAnsi"/>
              </w:rPr>
              <w:t>.</w:t>
            </w:r>
            <w:r w:rsidRPr="00B96075">
              <w:rPr>
                <w:rFonts w:cstheme="minorHAnsi"/>
              </w:rPr>
              <w:t xml:space="preserve">  «</w:t>
            </w:r>
            <w:proofErr w:type="spellStart"/>
            <w:r w:rsidRPr="00B96075">
              <w:rPr>
                <w:rFonts w:cstheme="minorHAnsi"/>
              </w:rPr>
              <w:t>Лего</w:t>
            </w:r>
            <w:proofErr w:type="spellEnd"/>
            <w:r w:rsidRPr="00B96075">
              <w:rPr>
                <w:rFonts w:cstheme="minorHAnsi"/>
              </w:rPr>
              <w:t>»</w:t>
            </w:r>
            <w:r w:rsidR="00B03BB9" w:rsidRPr="00B96075">
              <w:rPr>
                <w:rFonts w:cstheme="minorHAnsi"/>
              </w:rPr>
              <w:t xml:space="preserve"> </w:t>
            </w:r>
            <w:r w:rsidR="00ED7E19" w:rsidRPr="00B96075">
              <w:rPr>
                <w:rFonts w:cstheme="minorHAnsi"/>
              </w:rPr>
              <w:t>разные виды конструктора</w:t>
            </w:r>
            <w:r w:rsidR="00971267" w:rsidRPr="00B96075">
              <w:rPr>
                <w:rFonts w:cstheme="minorHAnsi"/>
              </w:rPr>
              <w:t xml:space="preserve">   построит</w:t>
            </w:r>
            <w:r w:rsidR="00ED7E19" w:rsidRPr="00B96075">
              <w:rPr>
                <w:rFonts w:cstheme="minorHAnsi"/>
              </w:rPr>
              <w:t>ь поезд, самолет, автобус  троллейбус, трамвай  по схемам.</w:t>
            </w:r>
          </w:p>
          <w:p w:rsidR="005119F5" w:rsidRPr="005119F5" w:rsidRDefault="005119F5" w:rsidP="000D07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sonormalcxspmiddle"/>
              </w:rPr>
              <w:t xml:space="preserve"> </w:t>
            </w:r>
            <w:r w:rsidRPr="00EC56BB">
              <w:rPr>
                <w:rFonts w:eastAsia="Times New Roman" w:cstheme="minorHAnsi"/>
                <w:b/>
              </w:rPr>
              <w:t>Режиссерская игра</w:t>
            </w:r>
            <w:r w:rsidRPr="00EC56BB">
              <w:rPr>
                <w:rFonts w:eastAsia="Times New Roman" w:cstheme="minorHAnsi"/>
              </w:rPr>
              <w:t xml:space="preserve"> с «Рулем</w:t>
            </w:r>
            <w:r w:rsidRPr="005119F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71267" w:rsidRPr="00B96075" w:rsidRDefault="00971267" w:rsidP="000D079E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971267" w:rsidRPr="00B96075" w:rsidRDefault="00971267" w:rsidP="000D079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1267" w:rsidRPr="00B96075" w:rsidRDefault="00387067" w:rsidP="000D079E">
            <w:pPr>
              <w:pStyle w:val="c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Самостоятельные сюжетно – ролевые игры режиссерские игры на основе организации маркеров игрового пространства:  </w:t>
            </w:r>
            <w:r w:rsidR="00971267"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«</w:t>
            </w:r>
            <w:r w:rsidR="00656172" w:rsidRPr="00B96075">
              <w:rPr>
                <w:rFonts w:asciiTheme="minorHAnsi" w:hAnsiTheme="minorHAnsi" w:cstheme="minorHAnsi"/>
                <w:sz w:val="22"/>
                <w:szCs w:val="22"/>
              </w:rPr>
              <w:t>Большая прогулка», «Шоферы».</w:t>
            </w:r>
          </w:p>
          <w:p w:rsidR="00387067" w:rsidRPr="00B96075" w:rsidRDefault="00387067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</w:rPr>
              <w:t>Настольные игры:</w:t>
            </w:r>
            <w:r w:rsidR="0017687A">
              <w:rPr>
                <w:rFonts w:cstheme="minorHAnsi"/>
              </w:rPr>
              <w:t xml:space="preserve"> </w:t>
            </w:r>
            <w:r w:rsidR="00A126C4" w:rsidRPr="00B96075">
              <w:rPr>
                <w:rFonts w:eastAsia="Times New Roman" w:cstheme="minorHAnsi"/>
              </w:rPr>
              <w:t xml:space="preserve">«Кто отличник – пешеход?», «Опасная дорога», «Исправь ошибку», </w:t>
            </w:r>
            <w:r w:rsidR="00A126C4" w:rsidRPr="00B96075">
              <w:rPr>
                <w:rFonts w:eastAsia="Times New Roman" w:cstheme="minorHAnsi"/>
                <w:bCs/>
              </w:rPr>
              <w:t>«Угадай транспорт», «Мы пассажиры»</w:t>
            </w:r>
            <w:r w:rsidR="00A126C4" w:rsidRPr="00B96075">
              <w:rPr>
                <w:rFonts w:eastAsia="Times New Roman" w:cstheme="minorHAnsi"/>
              </w:rPr>
              <w:br/>
            </w:r>
          </w:p>
          <w:p w:rsidR="00387067" w:rsidRPr="00B96075" w:rsidRDefault="00387067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</w:rPr>
              <w:t xml:space="preserve">Игры с блоками </w:t>
            </w:r>
            <w:proofErr w:type="spellStart"/>
            <w:r w:rsidRPr="00B96075">
              <w:rPr>
                <w:rFonts w:cstheme="minorHAnsi"/>
              </w:rPr>
              <w:t>Дьенеша</w:t>
            </w:r>
            <w:proofErr w:type="spellEnd"/>
            <w:r w:rsidRPr="00B96075">
              <w:rPr>
                <w:rFonts w:cstheme="minorHAnsi"/>
              </w:rPr>
              <w:t xml:space="preserve">  и палочками </w:t>
            </w:r>
            <w:proofErr w:type="spellStart"/>
            <w:r w:rsidRPr="00B96075">
              <w:rPr>
                <w:rFonts w:cstheme="minorHAnsi"/>
              </w:rPr>
              <w:t>Кьюзенера</w:t>
            </w:r>
            <w:proofErr w:type="spellEnd"/>
            <w:r w:rsidRPr="00B96075">
              <w:rPr>
                <w:rFonts w:cstheme="minorHAnsi"/>
              </w:rPr>
              <w:t xml:space="preserve"> «Выложи картинку по образцу».</w:t>
            </w:r>
          </w:p>
        </w:tc>
      </w:tr>
      <w:tr w:rsidR="000D079E" w:rsidRPr="00B96075" w:rsidTr="000D079E">
        <w:trPr>
          <w:trHeight w:val="20"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9A1" w:rsidRPr="00B96075" w:rsidRDefault="001129A1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</w:rPr>
              <w:t>Расширить представления о структуре трудового процесса. Воспитывать уважение к труд</w:t>
            </w:r>
            <w:r w:rsidR="00B4030C" w:rsidRPr="00B96075">
              <w:rPr>
                <w:rFonts w:cstheme="minorHAnsi"/>
              </w:rPr>
              <w:t xml:space="preserve">у взрослых. Поддерживать желание помогать взрослым. </w:t>
            </w:r>
          </w:p>
          <w:p w:rsidR="001129A1" w:rsidRPr="00B96075" w:rsidRDefault="001129A1" w:rsidP="000D079E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87067" w:rsidRPr="00B96075" w:rsidRDefault="00387067" w:rsidP="000D079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A" w:rsidRPr="00B96075" w:rsidRDefault="00FA66DA" w:rsidP="000D079E">
            <w:pPr>
              <w:spacing w:after="0" w:line="240" w:lineRule="auto"/>
              <w:rPr>
                <w:rFonts w:cstheme="minorHAnsi"/>
              </w:rPr>
            </w:pPr>
          </w:p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>Трудовая</w:t>
            </w:r>
          </w:p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</w:rPr>
              <w:t>Трудовые поручения уход за комнатными растениями</w:t>
            </w:r>
            <w:r w:rsidR="00B4030C" w:rsidRPr="00B96075">
              <w:rPr>
                <w:rFonts w:cstheme="minorHAnsi"/>
              </w:rPr>
              <w:t>.</w:t>
            </w:r>
          </w:p>
          <w:p w:rsidR="001129A1" w:rsidRPr="00B96075" w:rsidRDefault="001129A1" w:rsidP="000D079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96075">
              <w:rPr>
                <w:rFonts w:cstheme="minorHAnsi"/>
              </w:rPr>
              <w:t>Экскурсии:  к автостоянке, к гаражам.</w:t>
            </w:r>
          </w:p>
          <w:p w:rsidR="00B4030C" w:rsidRPr="00B96075" w:rsidRDefault="001129A1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</w:rPr>
              <w:t>Наблюдение за  работой водителя</w:t>
            </w:r>
            <w:r w:rsidR="00B4030C" w:rsidRPr="00B96075">
              <w:rPr>
                <w:rFonts w:cstheme="minorHAnsi"/>
              </w:rPr>
              <w:t>.</w:t>
            </w:r>
          </w:p>
          <w:p w:rsidR="001129A1" w:rsidRPr="00B96075" w:rsidRDefault="001129A1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</w:rPr>
              <w:t>Ремонт игрушечных машинок вместе с воспитателем</w:t>
            </w:r>
            <w:r w:rsidR="00B4030C" w:rsidRPr="00B96075">
              <w:rPr>
                <w:rFonts w:cstheme="minorHAnsi"/>
              </w:rPr>
              <w:t>.</w:t>
            </w:r>
          </w:p>
          <w:p w:rsidR="00387067" w:rsidRPr="00B96075" w:rsidRDefault="00387067" w:rsidP="000D079E">
            <w:pPr>
              <w:pStyle w:val="c1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 xml:space="preserve">Рассматривание </w:t>
            </w:r>
            <w:r w:rsidR="00B4030C" w:rsidRPr="00B96075">
              <w:rPr>
                <w:rFonts w:cstheme="minorHAnsi"/>
              </w:rPr>
              <w:t>тематического альбома «Транспорт нашего города»</w:t>
            </w:r>
          </w:p>
          <w:p w:rsidR="00B4030C" w:rsidRPr="00B96075" w:rsidRDefault="00B4030C" w:rsidP="000D079E">
            <w:pPr>
              <w:pStyle w:val="c10"/>
              <w:spacing w:before="0" w:beforeAutospacing="0" w:after="0" w:afterAutospacing="0"/>
              <w:rPr>
                <w:rStyle w:val="c3"/>
                <w:rFonts w:asciiTheme="minorHAnsi" w:hAnsiTheme="minorHAnsi" w:cstheme="minorHAnsi"/>
                <w:sz w:val="22"/>
                <w:szCs w:val="22"/>
              </w:rPr>
            </w:pPr>
            <w:r w:rsidRPr="00B96075">
              <w:rPr>
                <w:rStyle w:val="c3"/>
                <w:rFonts w:asciiTheme="minorHAnsi" w:hAnsiTheme="minorHAnsi" w:cstheme="minorHAnsi"/>
                <w:sz w:val="22"/>
                <w:szCs w:val="22"/>
              </w:rPr>
              <w:t xml:space="preserve">Настольная игра «Разложи правильно модель трудового процесса работы водителя» </w:t>
            </w:r>
          </w:p>
          <w:p w:rsidR="00387067" w:rsidRPr="00B96075" w:rsidRDefault="00387067" w:rsidP="000D079E">
            <w:pPr>
              <w:pStyle w:val="c1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79E" w:rsidRPr="00B96075" w:rsidTr="000D079E">
        <w:trPr>
          <w:trHeight w:val="2546"/>
        </w:trPr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67" w:rsidRPr="00B96075" w:rsidRDefault="00F61680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eastAsia="Times New Roman" w:cstheme="minorHAnsi"/>
              </w:rPr>
              <w:t xml:space="preserve">Формировать представление детей о назначении разных видов транспорта, особенностях конструкции </w:t>
            </w:r>
            <w:r w:rsidR="00E24261" w:rsidRPr="00B96075">
              <w:rPr>
                <w:rFonts w:eastAsia="Times New Roman" w:cstheme="minorHAnsi"/>
              </w:rPr>
              <w:t>и движения; воспитывать умение и желание помогать друг другу;  поднять эмоциональное настроение детей.</w:t>
            </w:r>
            <w:r w:rsidR="00B521BF" w:rsidRPr="00B96075">
              <w:rPr>
                <w:rFonts w:eastAsia="Times New Roman" w:cstheme="minorHAnsi"/>
              </w:rPr>
              <w:t xml:space="preserve"> Закрепить представления о составе числа из единиц порядковый и количественный счет.</w:t>
            </w:r>
            <w:r w:rsidR="00B7429E" w:rsidRPr="00B96075">
              <w:rPr>
                <w:rFonts w:eastAsia="Times New Roman" w:cstheme="minorHAnsi"/>
              </w:rPr>
              <w:br/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</w:rPr>
            </w:pPr>
            <w:r w:rsidRPr="00B96075">
              <w:rPr>
                <w:rFonts w:cstheme="minorHAnsi"/>
              </w:rPr>
              <w:t>Познавательно-исследовательская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F" w:rsidRPr="00B96075" w:rsidRDefault="00387067" w:rsidP="000D079E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B96075">
              <w:rPr>
                <w:rFonts w:cstheme="minorHAnsi"/>
                <w:b/>
                <w:bCs/>
                <w:i/>
                <w:color w:val="000000"/>
              </w:rPr>
              <w:t xml:space="preserve">НОД </w:t>
            </w:r>
            <w:r w:rsidR="00B03BB9" w:rsidRPr="00B96075">
              <w:rPr>
                <w:rFonts w:cstheme="minorHAnsi"/>
                <w:b/>
                <w:bCs/>
                <w:i/>
                <w:color w:val="000000"/>
              </w:rPr>
              <w:t xml:space="preserve"> </w:t>
            </w:r>
            <w:r w:rsidR="009F2C9F" w:rsidRPr="00B96075">
              <w:rPr>
                <w:rFonts w:eastAsia="Times New Roman" w:cstheme="minorHAnsi"/>
                <w:bCs/>
              </w:rPr>
              <w:t>«</w:t>
            </w:r>
            <w:r w:rsidR="00860F2C">
              <w:rPr>
                <w:rStyle w:val="a3"/>
              </w:rPr>
              <w:t xml:space="preserve"> </w:t>
            </w:r>
            <w:r w:rsidR="00860F2C">
              <w:rPr>
                <w:rStyle w:val="c2"/>
              </w:rPr>
              <w:t>«Путешествие в мир транспорта»</w:t>
            </w:r>
            <w:r w:rsidR="009F2C9F" w:rsidRPr="00B96075">
              <w:rPr>
                <w:rFonts w:eastAsia="Times New Roman" w:cstheme="minorHAnsi"/>
                <w:bCs/>
              </w:rPr>
              <w:t>»</w:t>
            </w:r>
            <w:r w:rsidR="009F2C9F" w:rsidRPr="00B96075">
              <w:rPr>
                <w:rFonts w:eastAsia="Times New Roman" w:cstheme="minorHAnsi"/>
              </w:rPr>
              <w:br/>
            </w:r>
            <w:r w:rsidRPr="00B96075">
              <w:rPr>
                <w:rFonts w:cstheme="minorHAnsi"/>
                <w:b/>
                <w:bCs/>
                <w:color w:val="000000"/>
              </w:rPr>
              <w:t>НОД</w:t>
            </w:r>
            <w:r w:rsidR="00B03BB9" w:rsidRPr="00B96075">
              <w:rPr>
                <w:rFonts w:cstheme="minorHAnsi"/>
                <w:b/>
                <w:bCs/>
                <w:color w:val="000000"/>
              </w:rPr>
              <w:t xml:space="preserve">  </w:t>
            </w:r>
            <w:r w:rsidR="005119F5">
              <w:rPr>
                <w:rStyle w:val="a3"/>
              </w:rPr>
              <w:t xml:space="preserve"> </w:t>
            </w:r>
            <w:r w:rsidR="000D079E">
              <w:rPr>
                <w:rStyle w:val="c2"/>
              </w:rPr>
              <w:t>«Для чего нужны специальные</w:t>
            </w:r>
            <w:r w:rsidR="005119F5">
              <w:rPr>
                <w:rStyle w:val="c2"/>
              </w:rPr>
              <w:t xml:space="preserve"> транспорт</w:t>
            </w:r>
            <w:r w:rsidR="000D079E">
              <w:rPr>
                <w:rStyle w:val="c2"/>
              </w:rPr>
              <w:t>ы</w:t>
            </w:r>
            <w:r w:rsidR="005119F5">
              <w:rPr>
                <w:rStyle w:val="c2"/>
              </w:rPr>
              <w:t>»</w:t>
            </w:r>
          </w:p>
          <w:p w:rsidR="00387067" w:rsidRPr="00B96075" w:rsidRDefault="00E24261" w:rsidP="000D079E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B96075">
              <w:rPr>
                <w:rFonts w:cstheme="minorHAnsi"/>
                <w:b/>
                <w:bCs/>
                <w:i/>
                <w:color w:val="000000"/>
              </w:rPr>
              <w:t>Экскурсия</w:t>
            </w:r>
            <w:r w:rsidR="000D079E">
              <w:rPr>
                <w:rFonts w:cstheme="minorHAnsi"/>
                <w:b/>
                <w:bCs/>
                <w:i/>
                <w:color w:val="000000"/>
              </w:rPr>
              <w:t xml:space="preserve"> </w:t>
            </w:r>
            <w:r w:rsidR="00387067" w:rsidRPr="00B96075">
              <w:rPr>
                <w:rFonts w:cstheme="minorHAnsi"/>
                <w:bCs/>
                <w:color w:val="000000"/>
              </w:rPr>
              <w:t>Наблюдение</w:t>
            </w:r>
            <w:r w:rsidR="000D079E">
              <w:rPr>
                <w:rFonts w:cstheme="minorHAnsi"/>
                <w:bCs/>
                <w:color w:val="000000"/>
              </w:rPr>
              <w:t xml:space="preserve"> </w:t>
            </w:r>
            <w:r w:rsidRPr="00B96075">
              <w:rPr>
                <w:rFonts w:cstheme="minorHAnsi"/>
              </w:rPr>
              <w:t>за транспортом на улицах  нашего города</w:t>
            </w:r>
          </w:p>
          <w:p w:rsidR="00C94BCB" w:rsidRPr="00B96075" w:rsidRDefault="00C94BCB" w:rsidP="000D079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96075">
              <w:rPr>
                <w:rFonts w:cstheme="minorHAnsi"/>
                <w:b/>
              </w:rPr>
              <w:t>Исследовательская деятельность:</w:t>
            </w:r>
            <w:r w:rsidRPr="00B96075">
              <w:rPr>
                <w:rFonts w:cstheme="minorHAnsi"/>
              </w:rPr>
              <w:t xml:space="preserve"> сравнивание разных видов транспорта (находить сходства и отличия</w:t>
            </w:r>
            <w:r w:rsidR="00B4030C" w:rsidRPr="00B96075">
              <w:rPr>
                <w:rFonts w:cstheme="minorHAnsi"/>
              </w:rPr>
              <w:t>)</w:t>
            </w:r>
          </w:p>
          <w:p w:rsidR="0083180F" w:rsidRPr="00B96075" w:rsidRDefault="00387067" w:rsidP="000D079E">
            <w:pPr>
              <w:pStyle w:val="a3"/>
              <w:jc w:val="both"/>
              <w:rPr>
                <w:rFonts w:asciiTheme="minorHAnsi" w:hAnsiTheme="minorHAnsi" w:cstheme="minorHAnsi"/>
                <w:sz w:val="22"/>
              </w:rPr>
            </w:pPr>
            <w:r w:rsidRPr="00B96075">
              <w:rPr>
                <w:rFonts w:asciiTheme="minorHAnsi" w:hAnsiTheme="minorHAnsi" w:cstheme="minorHAnsi"/>
                <w:b/>
                <w:i/>
                <w:sz w:val="22"/>
              </w:rPr>
              <w:t>Коллекция</w:t>
            </w:r>
            <w:r w:rsidR="000D079E">
              <w:rPr>
                <w:rFonts w:asciiTheme="minorHAnsi" w:hAnsiTheme="minorHAnsi" w:cstheme="minorHAnsi"/>
                <w:b/>
                <w:i/>
                <w:sz w:val="22"/>
              </w:rPr>
              <w:t xml:space="preserve"> </w:t>
            </w:r>
            <w:r w:rsidR="001D461E" w:rsidRPr="00B96075">
              <w:rPr>
                <w:rFonts w:asciiTheme="minorHAnsi" w:hAnsiTheme="minorHAnsi" w:cstheme="minorHAnsi"/>
                <w:sz w:val="22"/>
              </w:rPr>
              <w:t xml:space="preserve">наклеек транспортов. </w:t>
            </w:r>
          </w:p>
          <w:p w:rsidR="00387067" w:rsidRPr="00B96075" w:rsidRDefault="0083180F" w:rsidP="000D079E">
            <w:pPr>
              <w:pStyle w:val="a3"/>
              <w:jc w:val="both"/>
              <w:rPr>
                <w:rFonts w:asciiTheme="minorHAnsi" w:hAnsiTheme="minorHAnsi" w:cstheme="minorHAnsi"/>
                <w:sz w:val="22"/>
              </w:rPr>
            </w:pPr>
            <w:r w:rsidRPr="00B96075">
              <w:rPr>
                <w:rFonts w:asciiTheme="minorHAnsi" w:hAnsiTheme="minorHAnsi" w:cstheme="minorHAnsi"/>
                <w:sz w:val="22"/>
              </w:rPr>
              <w:t xml:space="preserve">Разучивание загадок и скороговорок о транспорте. </w:t>
            </w:r>
          </w:p>
          <w:p w:rsidR="00387067" w:rsidRPr="00B96075" w:rsidRDefault="00387067" w:rsidP="000D079E">
            <w:pPr>
              <w:pStyle w:val="a3"/>
              <w:jc w:val="both"/>
              <w:rPr>
                <w:rFonts w:asciiTheme="minorHAnsi" w:hAnsiTheme="minorHAnsi" w:cstheme="minorHAnsi"/>
                <w:sz w:val="22"/>
              </w:rPr>
            </w:pPr>
            <w:r w:rsidRPr="00B96075">
              <w:rPr>
                <w:rFonts w:asciiTheme="minorHAnsi" w:hAnsiTheme="minorHAnsi" w:cstheme="minorHAnsi"/>
                <w:b/>
                <w:sz w:val="22"/>
              </w:rPr>
              <w:t>Дидактические игры:</w:t>
            </w:r>
            <w:r w:rsidR="00B03BB9" w:rsidRPr="00B96075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AA6793" w:rsidRPr="00B96075">
              <w:rPr>
                <w:rFonts w:asciiTheme="minorHAnsi" w:hAnsiTheme="minorHAnsi" w:cstheme="minorHAnsi"/>
                <w:sz w:val="22"/>
              </w:rPr>
              <w:t>«</w:t>
            </w:r>
            <w:proofErr w:type="gramStart"/>
            <w:r w:rsidR="00AA6793" w:rsidRPr="00B96075">
              <w:rPr>
                <w:rFonts w:asciiTheme="minorHAnsi" w:hAnsiTheme="minorHAnsi" w:cstheme="minorHAnsi"/>
                <w:sz w:val="22"/>
              </w:rPr>
              <w:t>Найди чем отличаются</w:t>
            </w:r>
            <w:proofErr w:type="gramEnd"/>
            <w:r w:rsidR="00AA6793" w:rsidRPr="00B96075">
              <w:rPr>
                <w:rFonts w:asciiTheme="minorHAnsi" w:hAnsiTheme="minorHAnsi" w:cstheme="minorHAnsi"/>
                <w:sz w:val="22"/>
              </w:rPr>
              <w:t>», «Почини машину»,</w:t>
            </w:r>
          </w:p>
          <w:p w:rsidR="00387067" w:rsidRPr="00B96075" w:rsidRDefault="00B03BB9" w:rsidP="000D079E">
            <w:pPr>
              <w:pStyle w:val="a3"/>
              <w:jc w:val="both"/>
              <w:rPr>
                <w:rFonts w:asciiTheme="minorHAnsi" w:hAnsiTheme="minorHAnsi" w:cstheme="minorHAnsi"/>
                <w:sz w:val="22"/>
              </w:rPr>
            </w:pPr>
            <w:r w:rsidRPr="00B96075">
              <w:rPr>
                <w:rFonts w:asciiTheme="minorHAnsi" w:hAnsiTheme="minorHAnsi" w:cstheme="minorHAnsi"/>
                <w:b/>
                <w:i/>
                <w:sz w:val="22"/>
              </w:rPr>
              <w:t>НОД</w:t>
            </w:r>
            <w:r w:rsidR="00B521BF" w:rsidRPr="00B96075">
              <w:rPr>
                <w:rFonts w:asciiTheme="minorHAnsi" w:hAnsiTheme="minorHAnsi" w:cstheme="minorHAnsi"/>
                <w:b/>
                <w:i/>
                <w:sz w:val="22"/>
              </w:rPr>
              <w:t xml:space="preserve"> ФЭМП </w:t>
            </w:r>
            <w:r w:rsidR="00B521BF" w:rsidRPr="00B96075">
              <w:rPr>
                <w:rFonts w:asciiTheme="minorHAnsi" w:hAnsiTheme="minorHAnsi" w:cstheme="minorHAnsi"/>
                <w:sz w:val="22"/>
              </w:rPr>
              <w:t>«Мы едем, едем, едем в далекие края».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B521BF" w:rsidP="000D079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6075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 xml:space="preserve">Рассматривание </w:t>
            </w:r>
            <w:r w:rsidR="001D461E" w:rsidRPr="00B96075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 xml:space="preserve"> иллюстраций о правилах поведения в общественном транспорте.</w:t>
            </w:r>
          </w:p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</w:p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0D079E" w:rsidRPr="00B96075" w:rsidTr="000D079E">
        <w:trPr>
          <w:trHeight w:val="2823"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</w:rPr>
              <w:t>Учить детей слушать новое музыкальное произведение. Развивать музыкальный слух у детей. Воспитывать интерес и любовь к музыке.</w:t>
            </w:r>
          </w:p>
          <w:p w:rsidR="00387067" w:rsidRPr="00B96075" w:rsidRDefault="00387067" w:rsidP="000D079E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87067" w:rsidRPr="00B96075" w:rsidRDefault="00387067" w:rsidP="000D079E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 xml:space="preserve">Музыкально-художественная </w:t>
            </w:r>
          </w:p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96075">
              <w:rPr>
                <w:rFonts w:asciiTheme="minorHAnsi" w:hAnsiTheme="minorHAnsi" w:cstheme="minorHAnsi"/>
                <w:b/>
                <w:sz w:val="22"/>
                <w:szCs w:val="22"/>
              </w:rPr>
              <w:t>Логоритмическая</w:t>
            </w:r>
            <w:proofErr w:type="spellEnd"/>
            <w:r w:rsidRPr="00B96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игра</w:t>
            </w:r>
            <w:r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с пением </w:t>
            </w:r>
            <w:r w:rsidRPr="00B96075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>«Здравствуйте!»</w:t>
            </w:r>
            <w:r w:rsidR="006505A0" w:rsidRPr="00B96075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96075">
              <w:rPr>
                <w:rStyle w:val="a7"/>
                <w:rFonts w:asciiTheme="minorHAnsi" w:hAnsiTheme="minorHAnsi" w:cstheme="minorHAnsi"/>
                <w:sz w:val="22"/>
                <w:szCs w:val="22"/>
              </w:rPr>
              <w:t xml:space="preserve">Музыка и слова С. </w:t>
            </w:r>
            <w:proofErr w:type="spellStart"/>
            <w:r w:rsidRPr="00B96075">
              <w:rPr>
                <w:rStyle w:val="a7"/>
                <w:rFonts w:asciiTheme="minorHAnsi" w:hAnsiTheme="minorHAnsi" w:cstheme="minorHAnsi"/>
                <w:sz w:val="22"/>
                <w:szCs w:val="22"/>
              </w:rPr>
              <w:t>Коротаевой</w:t>
            </w:r>
            <w:proofErr w:type="spellEnd"/>
          </w:p>
          <w:p w:rsidR="00387067" w:rsidRPr="00B96075" w:rsidRDefault="00387067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  <w:b/>
                <w:bCs/>
                <w:i/>
                <w:iCs/>
              </w:rPr>
              <w:t>Дидактическое упражнение:</w:t>
            </w:r>
            <w:r w:rsidRPr="00B96075">
              <w:rPr>
                <w:rFonts w:cstheme="minorHAnsi"/>
              </w:rPr>
              <w:t xml:space="preserve"> «Поделись хорошим настроением», «Встреча гостей»</w:t>
            </w:r>
          </w:p>
          <w:p w:rsidR="00387067" w:rsidRPr="00B96075" w:rsidRDefault="00387067" w:rsidP="000D079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6075">
              <w:rPr>
                <w:rFonts w:asciiTheme="minorHAnsi" w:hAnsiTheme="minorHAnsi" w:cstheme="minorHAnsi"/>
                <w:b/>
                <w:sz w:val="22"/>
                <w:szCs w:val="22"/>
              </w:rPr>
              <w:t>для слушания</w:t>
            </w:r>
            <w:r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«Мамины ласки» (</w:t>
            </w:r>
            <w:proofErr w:type="spellStart"/>
            <w:r w:rsidRPr="00B96075">
              <w:rPr>
                <w:rFonts w:asciiTheme="minorHAnsi" w:hAnsiTheme="minorHAnsi" w:cstheme="minorHAnsi"/>
                <w:sz w:val="22"/>
                <w:szCs w:val="22"/>
              </w:rPr>
              <w:t>муз</w:t>
            </w:r>
            <w:proofErr w:type="gramStart"/>
            <w:r w:rsidRPr="00B96075">
              <w:rPr>
                <w:rFonts w:asciiTheme="minorHAnsi" w:hAnsiTheme="minorHAnsi" w:cstheme="minorHAnsi"/>
                <w:sz w:val="22"/>
                <w:szCs w:val="22"/>
              </w:rPr>
              <w:t>.А</w:t>
            </w:r>
            <w:proofErr w:type="spellEnd"/>
            <w:proofErr w:type="gramEnd"/>
            <w:r w:rsidRPr="00B96075">
              <w:rPr>
                <w:rFonts w:asciiTheme="minorHAnsi" w:hAnsiTheme="minorHAnsi" w:cstheme="minorHAnsi"/>
                <w:sz w:val="22"/>
                <w:szCs w:val="22"/>
              </w:rPr>
              <w:t>. Гречанинова);</w:t>
            </w:r>
            <w:r w:rsidR="00B03BB9"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Сладкая греза» муз. П. Чайковского</w:t>
            </w:r>
          </w:p>
          <w:p w:rsidR="00387067" w:rsidRPr="00B96075" w:rsidRDefault="00387067" w:rsidP="000D079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6075">
              <w:rPr>
                <w:rFonts w:asciiTheme="minorHAnsi" w:hAnsiTheme="minorHAnsi" w:cstheme="minorHAnsi"/>
                <w:b/>
                <w:sz w:val="22"/>
                <w:szCs w:val="22"/>
              </w:rPr>
              <w:t>для пения</w:t>
            </w:r>
            <w:r w:rsidR="00946777"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«Снежная песенка»</w:t>
            </w:r>
            <w:r w:rsidR="00B03BB9"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муз. Д. Львова – </w:t>
            </w:r>
            <w:proofErr w:type="spellStart"/>
            <w:r w:rsidR="00B03BB9" w:rsidRPr="00B96075">
              <w:rPr>
                <w:rFonts w:asciiTheme="minorHAnsi" w:hAnsiTheme="minorHAnsi" w:cstheme="minorHAnsi"/>
                <w:sz w:val="22"/>
                <w:szCs w:val="22"/>
              </w:rPr>
              <w:t>Компанейца</w:t>
            </w:r>
            <w:proofErr w:type="spellEnd"/>
            <w:r w:rsidR="00B03BB9"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, «Веселый автомобилист» муз. Л. </w:t>
            </w:r>
            <w:proofErr w:type="spellStart"/>
            <w:r w:rsidR="00B03BB9" w:rsidRPr="00B96075">
              <w:rPr>
                <w:rFonts w:asciiTheme="minorHAnsi" w:hAnsiTheme="minorHAnsi" w:cstheme="minorHAnsi"/>
                <w:sz w:val="22"/>
                <w:szCs w:val="22"/>
              </w:rPr>
              <w:t>Чадовой</w:t>
            </w:r>
            <w:proofErr w:type="spellEnd"/>
            <w:r w:rsidR="00B03BB9" w:rsidRPr="00B96075">
              <w:rPr>
                <w:rFonts w:asciiTheme="minorHAnsi" w:hAnsiTheme="minorHAnsi" w:cstheme="minorHAnsi"/>
                <w:sz w:val="22"/>
                <w:szCs w:val="22"/>
              </w:rPr>
              <w:t>, «Мамочка милая».</w:t>
            </w:r>
            <w:r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80F07" w:rsidRPr="00B96075" w:rsidRDefault="00387067" w:rsidP="000D079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96075">
              <w:rPr>
                <w:rFonts w:asciiTheme="minorHAnsi" w:hAnsiTheme="minorHAnsi" w:cstheme="minorHAnsi"/>
                <w:b/>
                <w:sz w:val="22"/>
                <w:szCs w:val="22"/>
              </w:rPr>
              <w:t>м</w:t>
            </w:r>
            <w:proofErr w:type="gramEnd"/>
            <w:r w:rsidRPr="00B96075">
              <w:rPr>
                <w:rFonts w:asciiTheme="minorHAnsi" w:hAnsiTheme="minorHAnsi" w:cstheme="minorHAnsi"/>
                <w:b/>
                <w:sz w:val="22"/>
                <w:szCs w:val="22"/>
              </w:rPr>
              <w:t>узыкально-ритмические движения</w:t>
            </w:r>
            <w:r w:rsidR="00B03BB9" w:rsidRPr="00B96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03BB9" w:rsidRPr="00B96075">
              <w:rPr>
                <w:rFonts w:asciiTheme="minorHAnsi" w:hAnsiTheme="minorHAnsi" w:cstheme="minorHAnsi"/>
                <w:sz w:val="22"/>
                <w:szCs w:val="22"/>
              </w:rPr>
              <w:t>«Кружение», «Вертушки».</w:t>
            </w:r>
          </w:p>
          <w:p w:rsidR="006505A0" w:rsidRPr="00B96075" w:rsidRDefault="006505A0" w:rsidP="000D079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6075">
              <w:rPr>
                <w:rFonts w:asciiTheme="minorHAnsi" w:hAnsiTheme="minorHAnsi" w:cstheme="minorHAnsi"/>
                <w:sz w:val="22"/>
                <w:szCs w:val="22"/>
              </w:rPr>
              <w:t>«Веселый танец» (еврейская народная мелодия), Вальс для мам</w:t>
            </w:r>
          </w:p>
          <w:p w:rsidR="00387067" w:rsidRPr="00B96075" w:rsidRDefault="00387067" w:rsidP="000D079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 xml:space="preserve">Исполнение детьми песен  по сюжетным картинкам к ним </w:t>
            </w:r>
          </w:p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>Слушание музыки и придумывание движений</w:t>
            </w:r>
          </w:p>
          <w:p w:rsidR="0083180F" w:rsidRPr="00B96075" w:rsidRDefault="006505A0" w:rsidP="000D079E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>Работа с ритмическими карточками (</w:t>
            </w:r>
            <w:proofErr w:type="gramStart"/>
            <w:r w:rsidRPr="00B96075">
              <w:rPr>
                <w:rFonts w:cstheme="minorHAnsi"/>
              </w:rPr>
              <w:t>прохлопать</w:t>
            </w:r>
            <w:proofErr w:type="gramEnd"/>
            <w:r w:rsidRPr="00B96075">
              <w:rPr>
                <w:rFonts w:cstheme="minorHAnsi"/>
              </w:rPr>
              <w:t xml:space="preserve"> проиграть на музыкальных инструментах)</w:t>
            </w:r>
          </w:p>
          <w:p w:rsidR="006505A0" w:rsidRPr="00B96075" w:rsidRDefault="006505A0" w:rsidP="000D079E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 xml:space="preserve">«Собери машину» (из разрезанных </w:t>
            </w:r>
            <w:r w:rsidR="00B03BB9" w:rsidRPr="00B96075">
              <w:rPr>
                <w:rFonts w:cstheme="minorHAnsi"/>
              </w:rPr>
              <w:t>частей собрать автомобиль)</w:t>
            </w:r>
          </w:p>
        </w:tc>
      </w:tr>
      <w:tr w:rsidR="000D079E" w:rsidRPr="00B96075" w:rsidTr="000D079E">
        <w:trPr>
          <w:trHeight w:val="20"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</w:rPr>
              <w:t xml:space="preserve">Продолжать учить рисовать характерные черты внешности; направлять внимание детей на передачу соотношения тела </w:t>
            </w:r>
            <w:r w:rsidRPr="00B96075">
              <w:rPr>
                <w:rFonts w:cstheme="minorHAnsi"/>
                <w:spacing w:val="-5"/>
              </w:rPr>
              <w:t xml:space="preserve">по величине. </w:t>
            </w:r>
            <w:r w:rsidRPr="00B96075">
              <w:rPr>
                <w:rFonts w:cstheme="minorHAnsi"/>
              </w:rPr>
              <w:t xml:space="preserve">Воспитывать  любовь к семье, заботу о ней. </w:t>
            </w:r>
          </w:p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 xml:space="preserve">Продуктивная 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pStyle w:val="a3"/>
              <w:rPr>
                <w:rFonts w:asciiTheme="minorHAnsi" w:hAnsiTheme="minorHAnsi" w:cstheme="minorHAnsi"/>
                <w:sz w:val="22"/>
              </w:rPr>
            </w:pPr>
            <w:r w:rsidRPr="00B96075">
              <w:rPr>
                <w:rFonts w:asciiTheme="minorHAnsi" w:hAnsiTheme="minorHAnsi" w:cstheme="minorHAnsi"/>
                <w:b/>
                <w:i/>
                <w:sz w:val="22"/>
              </w:rPr>
              <w:t>НОД</w:t>
            </w:r>
            <w:r w:rsidRPr="00B96075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  <w:t xml:space="preserve"> Рисование</w:t>
            </w:r>
            <w:proofErr w:type="gramStart"/>
            <w:r w:rsidRPr="00B96075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  <w:t>:</w:t>
            </w:r>
            <w:r w:rsidR="00C44023" w:rsidRPr="00B96075">
              <w:rPr>
                <w:rFonts w:asciiTheme="minorHAnsi" w:hAnsiTheme="minorHAnsi" w:cstheme="minorHAnsi"/>
                <w:sz w:val="22"/>
              </w:rPr>
              <w:t>«</w:t>
            </w:r>
            <w:proofErr w:type="gramEnd"/>
            <w:r w:rsidR="00180F07" w:rsidRPr="00B96075">
              <w:rPr>
                <w:rFonts w:asciiTheme="minorHAnsi" w:hAnsiTheme="minorHAnsi" w:cstheme="minorHAnsi"/>
                <w:sz w:val="22"/>
              </w:rPr>
              <w:t>Какие бывают грузовые машины»</w:t>
            </w:r>
          </w:p>
          <w:tbl>
            <w:tblPr>
              <w:tblW w:w="12191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4784"/>
              <w:gridCol w:w="7407"/>
            </w:tblGrid>
            <w:tr w:rsidR="00387067" w:rsidRPr="00B96075" w:rsidTr="00C400EC">
              <w:trPr>
                <w:tblCellSpacing w:w="0" w:type="dxa"/>
              </w:trPr>
              <w:tc>
                <w:tcPr>
                  <w:tcW w:w="4784" w:type="dxa"/>
                  <w:hideMark/>
                </w:tcPr>
                <w:p w:rsidR="00387067" w:rsidRPr="00B96075" w:rsidRDefault="00180F07" w:rsidP="000D079E">
                  <w:pPr>
                    <w:pStyle w:val="a5"/>
                    <w:framePr w:hSpace="180" w:wrap="around" w:vAnchor="text" w:hAnchor="text" w:x="-528" w:y="1"/>
                    <w:spacing w:before="0" w:beforeAutospacing="0" w:after="0" w:afterAutospacing="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6075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Оригами</w:t>
                  </w:r>
                  <w:r w:rsidR="00387067" w:rsidRPr="00B96075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:</w:t>
                  </w:r>
                  <w:r w:rsidR="006505A0" w:rsidRPr="00B96075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C44023" w:rsidRPr="00B960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«</w:t>
                  </w:r>
                  <w:r w:rsidRPr="00B960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Лодочка</w:t>
                  </w:r>
                  <w:r w:rsidR="00387067" w:rsidRPr="00B960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» (складывание из бумаги).</w:t>
                  </w:r>
                </w:p>
                <w:p w:rsidR="00860F2C" w:rsidRPr="00860F2C" w:rsidRDefault="00387067" w:rsidP="000D079E">
                  <w:pPr>
                    <w:pStyle w:val="a5"/>
                    <w:framePr w:hSpace="180" w:wrap="around" w:vAnchor="text" w:hAnchor="text" w:x="-528" w:y="1"/>
                    <w:spacing w:before="0" w:beforeAutospacing="0" w:after="0" w:afterAutospacing="0"/>
                    <w:suppressOverlap/>
                    <w:rPr>
                      <w:rStyle w:val="a3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6075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Аппликация:</w:t>
                  </w:r>
                  <w:r w:rsidRPr="00B96075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="00C44023" w:rsidRPr="00B960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« Машины на улицах города» (коллективная композиция)</w:t>
                  </w:r>
                  <w:r w:rsidR="00860F2C">
                    <w:rPr>
                      <w:rStyle w:val="a3"/>
                    </w:rPr>
                    <w:t xml:space="preserve"> </w:t>
                  </w:r>
                </w:p>
                <w:p w:rsidR="00387067" w:rsidRPr="00860F2C" w:rsidRDefault="00860F2C" w:rsidP="000D079E">
                  <w:pPr>
                    <w:pStyle w:val="a5"/>
                    <w:framePr w:hSpace="180" w:wrap="around" w:vAnchor="text" w:hAnchor="text" w:x="-528" w:y="1"/>
                    <w:spacing w:before="0" w:beforeAutospacing="0" w:after="0" w:afterAutospacing="0"/>
                    <w:suppressOverlap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860F2C">
                    <w:rPr>
                      <w:rStyle w:val="c2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Лепка</w:t>
                  </w:r>
                  <w:r w:rsidRPr="00860F2C">
                    <w:rPr>
                      <w:rStyle w:val="c2"/>
                      <w:rFonts w:asciiTheme="minorHAnsi" w:hAnsiTheme="minorHAnsi" w:cstheme="minorHAnsi"/>
                      <w:sz w:val="22"/>
                      <w:szCs w:val="22"/>
                    </w:rPr>
                    <w:t xml:space="preserve"> «Едем – гудим! С пути уйди!»</w:t>
                  </w:r>
                </w:p>
                <w:p w:rsidR="009F2C9F" w:rsidRPr="00B96075" w:rsidRDefault="009F2C9F" w:rsidP="000D079E">
                  <w:pPr>
                    <w:pStyle w:val="a5"/>
                    <w:framePr w:hSpace="180" w:wrap="around" w:vAnchor="text" w:hAnchor="text" w:x="-528" w:y="1"/>
                    <w:spacing w:before="0" w:beforeAutospacing="0" w:after="0" w:afterAutospacing="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60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Создание коллективной работы-макета «Транспорт в городе»</w:t>
                  </w:r>
                </w:p>
              </w:tc>
              <w:tc>
                <w:tcPr>
                  <w:tcW w:w="7407" w:type="dxa"/>
                  <w:hideMark/>
                </w:tcPr>
                <w:p w:rsidR="00387067" w:rsidRPr="00B96075" w:rsidRDefault="00387067" w:rsidP="000D079E">
                  <w:pPr>
                    <w:framePr w:hSpace="180" w:wrap="around" w:vAnchor="text" w:hAnchor="text" w:x="-528" w:y="1"/>
                    <w:spacing w:after="0" w:line="240" w:lineRule="auto"/>
                    <w:suppressOverlap/>
                    <w:rPr>
                      <w:rFonts w:eastAsia="Times New Roman" w:cstheme="minorHAnsi"/>
                    </w:rPr>
                  </w:pPr>
                </w:p>
              </w:tc>
            </w:tr>
          </w:tbl>
          <w:p w:rsidR="000D079E" w:rsidRPr="000D079E" w:rsidRDefault="000D079E" w:rsidP="000D079E">
            <w:pPr>
              <w:tabs>
                <w:tab w:val="left" w:pos="2028"/>
              </w:tabs>
              <w:rPr>
                <w:lang w:eastAsia="en-US"/>
              </w:rPr>
            </w:pP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</w:rPr>
              <w:t>«</w:t>
            </w:r>
            <w:r w:rsidRPr="00B96075">
              <w:rPr>
                <w:rFonts w:eastAsia="Times New Roman" w:cstheme="minorHAnsi"/>
              </w:rPr>
              <w:t>Рисование по т</w:t>
            </w:r>
            <w:r w:rsidR="006505A0" w:rsidRPr="00B96075">
              <w:rPr>
                <w:rFonts w:eastAsia="Times New Roman" w:cstheme="minorHAnsi"/>
              </w:rPr>
              <w:t xml:space="preserve">рафаретам «Мой </w:t>
            </w:r>
            <w:r w:rsidR="0083180F" w:rsidRPr="00B96075">
              <w:rPr>
                <w:rFonts w:eastAsia="Times New Roman" w:cstheme="minorHAnsi"/>
              </w:rPr>
              <w:t>транспорт».</w:t>
            </w:r>
            <w:r w:rsidRPr="00B96075">
              <w:rPr>
                <w:rFonts w:eastAsia="Times New Roman" w:cstheme="minorHAnsi"/>
              </w:rPr>
              <w:t xml:space="preserve">                   </w:t>
            </w:r>
            <w:r w:rsidR="006505A0" w:rsidRPr="00B96075">
              <w:rPr>
                <w:rFonts w:eastAsia="Times New Roman" w:cstheme="minorHAnsi"/>
              </w:rPr>
              <w:t> </w:t>
            </w:r>
            <w:r w:rsidR="0083180F" w:rsidRPr="00B96075">
              <w:rPr>
                <w:rFonts w:eastAsia="Times New Roman" w:cstheme="minorHAnsi"/>
              </w:rPr>
              <w:t> </w:t>
            </w:r>
            <w:r w:rsidR="00A126C4" w:rsidRPr="00B96075">
              <w:rPr>
                <w:rFonts w:eastAsia="Times New Roman" w:cstheme="minorHAnsi"/>
                <w:bCs/>
              </w:rPr>
              <w:t>Игровое моделиров</w:t>
            </w:r>
            <w:r w:rsidR="00ED7E19" w:rsidRPr="00B96075">
              <w:rPr>
                <w:rFonts w:eastAsia="Times New Roman" w:cstheme="minorHAnsi"/>
                <w:bCs/>
              </w:rPr>
              <w:t>ание на настольном макете «Транспорт нашего</w:t>
            </w:r>
            <w:r w:rsidR="00A126C4" w:rsidRPr="00B96075">
              <w:rPr>
                <w:rFonts w:eastAsia="Times New Roman" w:cstheme="minorHAnsi"/>
                <w:bCs/>
              </w:rPr>
              <w:t xml:space="preserve"> города»</w:t>
            </w:r>
            <w:r w:rsidRPr="00B96075">
              <w:rPr>
                <w:rFonts w:eastAsia="Times New Roman" w:cstheme="minorHAnsi"/>
              </w:rPr>
              <w:t> </w:t>
            </w:r>
          </w:p>
        </w:tc>
      </w:tr>
      <w:tr w:rsidR="000D079E" w:rsidRPr="00B96075" w:rsidTr="000D079E">
        <w:trPr>
          <w:trHeight w:val="2419"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FFA" w:rsidRPr="00B96075" w:rsidRDefault="00277FFA" w:rsidP="000D079E">
            <w:pPr>
              <w:spacing w:after="0" w:line="240" w:lineRule="auto"/>
              <w:rPr>
                <w:rFonts w:eastAsia="Times New Roman" w:cstheme="minorHAnsi"/>
              </w:rPr>
            </w:pPr>
            <w:r w:rsidRPr="00B96075">
              <w:rPr>
                <w:rFonts w:eastAsia="Times New Roman" w:cstheme="minorHAnsi"/>
              </w:rPr>
              <w:t>Учить детей понимать характеры сказочных героев, ситуации; формировать умение активно использовать запас образной лексики в собственных сочинениях.</w:t>
            </w:r>
          </w:p>
          <w:p w:rsidR="00387067" w:rsidRPr="00B96075" w:rsidRDefault="00387067" w:rsidP="000D079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387067" w:rsidRPr="00B96075" w:rsidRDefault="00387067" w:rsidP="000D079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>Коммуникативная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FA" w:rsidRPr="00B96075" w:rsidRDefault="00387067" w:rsidP="000D079E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B96075">
              <w:rPr>
                <w:rFonts w:cstheme="minorHAnsi"/>
                <w:b/>
                <w:color w:val="000000"/>
              </w:rPr>
              <w:t>НОД</w:t>
            </w:r>
            <w:r w:rsidR="00277FFA" w:rsidRPr="00B96075">
              <w:rPr>
                <w:rFonts w:cstheme="minorHAnsi"/>
                <w:color w:val="000000"/>
              </w:rPr>
              <w:t>Чтение</w:t>
            </w:r>
            <w:proofErr w:type="spellEnd"/>
            <w:r w:rsidR="00277FFA" w:rsidRPr="00B96075">
              <w:rPr>
                <w:rFonts w:cstheme="minorHAnsi"/>
                <w:color w:val="000000"/>
              </w:rPr>
              <w:t xml:space="preserve"> сказки Д. </w:t>
            </w:r>
            <w:proofErr w:type="spellStart"/>
            <w:r w:rsidR="00277FFA" w:rsidRPr="00B96075">
              <w:rPr>
                <w:rFonts w:cstheme="minorHAnsi"/>
                <w:color w:val="000000"/>
              </w:rPr>
              <w:t>Родари</w:t>
            </w:r>
            <w:proofErr w:type="spellEnd"/>
            <w:r w:rsidR="00277FFA" w:rsidRPr="00B96075">
              <w:rPr>
                <w:rFonts w:cstheme="minorHAnsi"/>
                <w:color w:val="000000"/>
              </w:rPr>
              <w:t xml:space="preserve"> «Дудочник и автомобили».</w:t>
            </w:r>
          </w:p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96075">
              <w:rPr>
                <w:rFonts w:cstheme="minorHAnsi"/>
                <w:b/>
                <w:color w:val="000000"/>
              </w:rPr>
              <w:t xml:space="preserve"> Составление рассказов на тему</w:t>
            </w:r>
            <w:proofErr w:type="gramStart"/>
            <w:r w:rsidRPr="00B96075">
              <w:rPr>
                <w:rFonts w:cstheme="minorHAnsi"/>
                <w:b/>
                <w:color w:val="000000"/>
              </w:rPr>
              <w:t>:</w:t>
            </w:r>
            <w:r w:rsidR="007D466A" w:rsidRPr="00B96075">
              <w:rPr>
                <w:rFonts w:cstheme="minorHAnsi"/>
              </w:rPr>
              <w:t>«</w:t>
            </w:r>
            <w:proofErr w:type="gramEnd"/>
            <w:r w:rsidR="007D466A" w:rsidRPr="00B96075">
              <w:rPr>
                <w:rFonts w:cstheme="minorHAnsi"/>
              </w:rPr>
              <w:t xml:space="preserve"> Зачем нужен транспорт?»,  « Починим машину»,   « Как я ездил к бабушке»,  « Машины специального назначения».</w:t>
            </w:r>
          </w:p>
          <w:p w:rsidR="00C94BCB" w:rsidRPr="00B96075" w:rsidRDefault="00387067" w:rsidP="000D079E">
            <w:pPr>
              <w:spacing w:after="0" w:line="240" w:lineRule="auto"/>
              <w:rPr>
                <w:rFonts w:eastAsia="Times New Roman" w:cstheme="minorHAnsi"/>
              </w:rPr>
            </w:pPr>
            <w:r w:rsidRPr="00B96075">
              <w:rPr>
                <w:rFonts w:eastAsia="Times New Roman" w:cstheme="minorHAnsi"/>
                <w:b/>
              </w:rPr>
              <w:t>Ситуативные беседы</w:t>
            </w:r>
            <w:r w:rsidRPr="00B96075">
              <w:rPr>
                <w:rFonts w:eastAsia="Times New Roman" w:cstheme="minorHAnsi"/>
              </w:rPr>
              <w:t>: </w:t>
            </w:r>
            <w:r w:rsidR="007D466A" w:rsidRPr="00B96075">
              <w:rPr>
                <w:rFonts w:cstheme="minorHAnsi"/>
              </w:rPr>
              <w:t>«Как вести себя в транспорте»</w:t>
            </w:r>
          </w:p>
          <w:p w:rsidR="00C94BCB" w:rsidRPr="00B96075" w:rsidRDefault="00C94BCB" w:rsidP="000D079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6075">
              <w:rPr>
                <w:rFonts w:asciiTheme="minorHAnsi" w:hAnsiTheme="minorHAnsi" w:cstheme="minorHAnsi"/>
                <w:b/>
                <w:sz w:val="22"/>
                <w:szCs w:val="22"/>
              </w:rPr>
              <w:t>Словесные игры</w:t>
            </w:r>
            <w:r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«Как называется машина», «Назови ласково»</w:t>
            </w:r>
            <w:r w:rsidR="007D466A" w:rsidRPr="00B96075">
              <w:rPr>
                <w:rFonts w:asciiTheme="minorHAnsi" w:hAnsiTheme="minorHAnsi" w:cstheme="minorHAnsi"/>
                <w:sz w:val="22"/>
                <w:szCs w:val="22"/>
              </w:rPr>
              <w:t>, «Продолжи предложение».</w:t>
            </w:r>
          </w:p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eastAsia="Times New Roman" w:cstheme="minorHAnsi"/>
              </w:rPr>
              <w:t xml:space="preserve">              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</w:rPr>
              <w:t>Рассматривание альбомов, сюжетных картинок, составление по ним предложений, рассказов</w:t>
            </w:r>
          </w:p>
          <w:p w:rsidR="00C44023" w:rsidRPr="00B96075" w:rsidRDefault="00C44023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</w:rPr>
              <w:t>Решение проблемных  ситуаций.  «Что неправильно нарисовал художник».</w:t>
            </w:r>
          </w:p>
          <w:p w:rsidR="00387067" w:rsidRPr="00B96075" w:rsidRDefault="00387067" w:rsidP="000D079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0D079E" w:rsidRPr="00B96075" w:rsidTr="000D079E">
        <w:trPr>
          <w:gridAfter w:val="1"/>
          <w:wAfter w:w="3" w:type="pct"/>
          <w:trHeight w:val="113"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87067" w:rsidRPr="00B96075" w:rsidRDefault="00387067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</w:rPr>
              <w:t xml:space="preserve">Обогащение двигательного опыта детей на основе движений – имитаций </w:t>
            </w:r>
            <w:r w:rsidR="000D079E">
              <w:rPr>
                <w:rFonts w:cstheme="minorHAnsi"/>
              </w:rPr>
              <w:t>транспорта</w:t>
            </w:r>
          </w:p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</w:rPr>
            </w:pPr>
            <w:r w:rsidRPr="00B96075">
              <w:rPr>
                <w:rFonts w:cstheme="minorHAnsi"/>
              </w:rPr>
              <w:t>Двигательная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9" w:rsidRPr="000D079E" w:rsidRDefault="00947C79" w:rsidP="000D079E">
            <w:pPr>
              <w:jc w:val="both"/>
            </w:pPr>
            <w:r w:rsidRPr="000D079E">
              <w:rPr>
                <w:b/>
                <w:i/>
              </w:rPr>
              <w:t>Прогулка – поход</w:t>
            </w:r>
            <w:r w:rsidRPr="000D079E">
              <w:t xml:space="preserve">  в  осенний  парк</w:t>
            </w:r>
          </w:p>
          <w:p w:rsidR="00947C79" w:rsidRPr="000D079E" w:rsidRDefault="00947C79" w:rsidP="000D079E">
            <w:pPr>
              <w:jc w:val="both"/>
            </w:pPr>
            <w:r w:rsidRPr="000D079E">
              <w:rPr>
                <w:b/>
                <w:i/>
              </w:rPr>
              <w:t>НОД</w:t>
            </w:r>
            <w:r w:rsidRPr="000D079E">
              <w:t xml:space="preserve"> «Лесная дружба» (упражнять в ходьбе по гимнастической скамейке с различным положением рук, в ползании на животе).</w:t>
            </w:r>
          </w:p>
          <w:p w:rsidR="00947C79" w:rsidRDefault="00947C79" w:rsidP="000D079E">
            <w:pPr>
              <w:pStyle w:val="c1"/>
              <w:rPr>
                <w:rStyle w:val="c0"/>
              </w:rPr>
            </w:pPr>
            <w:r w:rsidRPr="00181A1B">
              <w:rPr>
                <w:b/>
                <w:i/>
              </w:rPr>
              <w:t>Подвижные игры:</w:t>
            </w:r>
            <w:r w:rsidRPr="00181A1B">
              <w:t xml:space="preserve"> </w:t>
            </w:r>
            <w:r>
              <w:t>«</w:t>
            </w:r>
            <w:r>
              <w:rPr>
                <w:rStyle w:val="c0"/>
              </w:rPr>
              <w:t>Воробушки и автомобиль»,</w:t>
            </w:r>
            <w:r>
              <w:rPr>
                <w:rStyle w:val="a3"/>
              </w:rPr>
              <w:t xml:space="preserve"> «</w:t>
            </w:r>
            <w:r>
              <w:rPr>
                <w:rStyle w:val="c0"/>
              </w:rPr>
              <w:t>Самолеты»,</w:t>
            </w:r>
            <w:r>
              <w:rPr>
                <w:rStyle w:val="a3"/>
              </w:rPr>
              <w:t xml:space="preserve"> </w:t>
            </w:r>
            <w:r>
              <w:rPr>
                <w:rStyle w:val="c0"/>
              </w:rPr>
              <w:t>«Путешествие на машине»,</w:t>
            </w:r>
            <w:r>
              <w:rPr>
                <w:rStyle w:val="a3"/>
              </w:rPr>
              <w:t xml:space="preserve"> </w:t>
            </w:r>
            <w:r>
              <w:rPr>
                <w:rStyle w:val="c0"/>
              </w:rPr>
              <w:t>« Птички и автомобили».</w:t>
            </w:r>
          </w:p>
          <w:p w:rsidR="00947C79" w:rsidRPr="00947C79" w:rsidRDefault="00947C79" w:rsidP="000D079E">
            <w:pPr>
              <w:pStyle w:val="c1"/>
            </w:pPr>
            <w:r w:rsidRPr="00947C79">
              <w:rPr>
                <w:b/>
                <w:i/>
                <w:sz w:val="22"/>
                <w:szCs w:val="22"/>
              </w:rPr>
              <w:t xml:space="preserve"> Мини-походы</w:t>
            </w:r>
            <w:r w:rsidRPr="00947C79">
              <w:rPr>
                <w:sz w:val="22"/>
                <w:szCs w:val="22"/>
              </w:rPr>
              <w:t xml:space="preserve"> по территории ДОУ (уголок леса, огород)</w:t>
            </w:r>
          </w:p>
          <w:p w:rsidR="00390DC4" w:rsidRPr="000D079E" w:rsidRDefault="00947C79" w:rsidP="000D079E">
            <w:pPr>
              <w:pStyle w:val="a4"/>
              <w:ind w:left="88"/>
              <w:jc w:val="both"/>
              <w:rPr>
                <w:sz w:val="22"/>
                <w:szCs w:val="22"/>
              </w:rPr>
            </w:pPr>
            <w:r w:rsidRPr="00181A1B">
              <w:rPr>
                <w:b/>
                <w:i/>
                <w:sz w:val="22"/>
                <w:szCs w:val="22"/>
              </w:rPr>
              <w:t xml:space="preserve">Физкультминутки </w:t>
            </w:r>
            <w:r w:rsidRPr="00181A1B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Самолет</w:t>
            </w:r>
            <w:r w:rsidRPr="00181A1B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«Едет поезд</w:t>
            </w:r>
            <w:r w:rsidRPr="00181A1B">
              <w:rPr>
                <w:sz w:val="22"/>
                <w:szCs w:val="22"/>
              </w:rPr>
              <w:t>», «</w:t>
            </w:r>
            <w:r>
              <w:rPr>
                <w:sz w:val="22"/>
                <w:szCs w:val="22"/>
              </w:rPr>
              <w:t>Ракета</w:t>
            </w:r>
            <w:r w:rsidRPr="00181A1B">
              <w:rPr>
                <w:sz w:val="22"/>
                <w:szCs w:val="22"/>
              </w:rPr>
              <w:t>»</w:t>
            </w:r>
            <w:r w:rsidR="000D079E">
              <w:rPr>
                <w:sz w:val="22"/>
                <w:szCs w:val="22"/>
              </w:rPr>
              <w:t xml:space="preserve"> </w:t>
            </w:r>
            <w:r w:rsidRPr="00181A1B">
              <w:rPr>
                <w:b/>
                <w:i/>
                <w:sz w:val="22"/>
                <w:szCs w:val="22"/>
              </w:rPr>
              <w:t>Утренняя гимнастика</w:t>
            </w:r>
            <w:r>
              <w:t xml:space="preserve"> ноябрь </w:t>
            </w:r>
            <w:proofErr w:type="spellStart"/>
            <w:r>
              <w:t>компл</w:t>
            </w:r>
            <w:proofErr w:type="spellEnd"/>
            <w:r>
              <w:t xml:space="preserve">. №3 </w:t>
            </w:r>
            <w:r w:rsidRPr="00181A1B">
              <w:t xml:space="preserve"> 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>Минутки движений по самостоятельному выбору детей (карты – схемы)</w:t>
            </w:r>
          </w:p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D079E" w:rsidRPr="00B96075" w:rsidTr="000D079E">
        <w:trPr>
          <w:trHeight w:val="17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>Учить детей сочувствовать и сопереживать героям произведения, соотносить свое поведение  с действиями и поступками привлекательного героя, оценивать свое поведение в природе  с позиций этических норм, представленных в художественных образах.</w:t>
            </w:r>
          </w:p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</w:rPr>
            </w:pPr>
          </w:p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96075">
              <w:rPr>
                <w:rFonts w:cstheme="minorHAnsi"/>
              </w:rPr>
              <w:lastRenderedPageBreak/>
              <w:t>Чтение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A" w:rsidRPr="00B96075" w:rsidRDefault="00387067" w:rsidP="000D079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60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Слушание и обсуждение</w:t>
            </w:r>
            <w:r w:rsidR="00FA66DA"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 С. Маршака  «Светофор», С. Михалкова «Велосипедист», «Скверная истор</w:t>
            </w:r>
            <w:r w:rsidR="00946777"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ия»,  </w:t>
            </w:r>
            <w:r w:rsidR="00FA66DA"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Н. Носова «Автомобиль»,  Н. </w:t>
            </w:r>
            <w:proofErr w:type="spellStart"/>
            <w:r w:rsidR="00FA66DA" w:rsidRPr="00B96075">
              <w:rPr>
                <w:rFonts w:asciiTheme="minorHAnsi" w:hAnsiTheme="minorHAnsi" w:cstheme="minorHAnsi"/>
                <w:sz w:val="22"/>
                <w:szCs w:val="22"/>
              </w:rPr>
              <w:t>Кончаловская</w:t>
            </w:r>
            <w:proofErr w:type="spellEnd"/>
            <w:r w:rsidR="00FA66DA"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«Самокат»,  О. </w:t>
            </w:r>
            <w:proofErr w:type="spellStart"/>
            <w:r w:rsidR="00FA66DA" w:rsidRPr="00B96075">
              <w:rPr>
                <w:rFonts w:asciiTheme="minorHAnsi" w:hAnsiTheme="minorHAnsi" w:cstheme="minorHAnsi"/>
                <w:sz w:val="22"/>
                <w:szCs w:val="22"/>
              </w:rPr>
              <w:t>Бедарева</w:t>
            </w:r>
            <w:proofErr w:type="spellEnd"/>
            <w:r w:rsidR="00FA66DA"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«Азбука безопасности».</w:t>
            </w:r>
          </w:p>
          <w:p w:rsidR="00FA66DA" w:rsidRPr="00B96075" w:rsidRDefault="00FA66DA" w:rsidP="000D079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7067" w:rsidRPr="00B96075" w:rsidRDefault="00387067" w:rsidP="000D079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87067" w:rsidRPr="00B96075" w:rsidRDefault="00387067" w:rsidP="000D079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93" w:rsidRPr="00B96075" w:rsidRDefault="001A0FCF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</w:rPr>
              <w:t>Р</w:t>
            </w:r>
            <w:r w:rsidR="00946777" w:rsidRPr="00B96075">
              <w:rPr>
                <w:rFonts w:cstheme="minorHAnsi"/>
              </w:rPr>
              <w:t>ассматривание книг в книжном уголке иллюстраций Н.Носов «Автомобиль», В. Берест</w:t>
            </w:r>
            <w:r w:rsidR="00765E87">
              <w:rPr>
                <w:rFonts w:cstheme="minorHAnsi"/>
              </w:rPr>
              <w:t xml:space="preserve">ов «Про машину»,  С. </w:t>
            </w:r>
            <w:proofErr w:type="spellStart"/>
            <w:r w:rsidR="00765E87">
              <w:rPr>
                <w:rFonts w:cstheme="minorHAnsi"/>
              </w:rPr>
              <w:t>Фангинштей</w:t>
            </w:r>
            <w:r w:rsidR="00946777" w:rsidRPr="00B96075">
              <w:rPr>
                <w:rFonts w:cstheme="minorHAnsi"/>
              </w:rPr>
              <w:t>н</w:t>
            </w:r>
            <w:proofErr w:type="spellEnd"/>
            <w:r w:rsidR="00765E87">
              <w:rPr>
                <w:rFonts w:cstheme="minorHAnsi"/>
              </w:rPr>
              <w:t xml:space="preserve"> </w:t>
            </w:r>
            <w:r w:rsidR="00946777" w:rsidRPr="00B96075">
              <w:rPr>
                <w:rFonts w:cstheme="minorHAnsi"/>
              </w:rPr>
              <w:t xml:space="preserve"> «Наша улица».</w:t>
            </w:r>
          </w:p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0D079E" w:rsidRPr="00B96075" w:rsidTr="000D079E">
        <w:trPr>
          <w:gridAfter w:val="2"/>
          <w:wAfter w:w="78" w:type="pct"/>
          <w:trHeight w:val="238"/>
        </w:trPr>
        <w:tc>
          <w:tcPr>
            <w:tcW w:w="2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96075">
              <w:rPr>
                <w:rFonts w:cstheme="minorHAnsi"/>
                <w:b/>
                <w:bCs/>
              </w:rPr>
              <w:lastRenderedPageBreak/>
              <w:t xml:space="preserve">Организация культурно - </w:t>
            </w:r>
            <w:proofErr w:type="spellStart"/>
            <w:r w:rsidRPr="00B96075">
              <w:rPr>
                <w:rFonts w:cstheme="minorHAnsi"/>
                <w:b/>
                <w:bCs/>
              </w:rPr>
              <w:t>досуговой</w:t>
            </w:r>
            <w:proofErr w:type="spellEnd"/>
            <w:r w:rsidRPr="00B96075">
              <w:rPr>
                <w:rFonts w:cstheme="minorHAnsi"/>
                <w:b/>
                <w:bCs/>
              </w:rPr>
              <w:t xml:space="preserve"> деятельности</w:t>
            </w:r>
          </w:p>
        </w:tc>
        <w:tc>
          <w:tcPr>
            <w:tcW w:w="2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96075">
              <w:rPr>
                <w:rFonts w:cstheme="minorHAnsi"/>
                <w:b/>
                <w:bCs/>
              </w:rPr>
              <w:t>Условия и средства</w:t>
            </w:r>
          </w:p>
        </w:tc>
      </w:tr>
      <w:tr w:rsidR="000D079E" w:rsidRPr="00B96075" w:rsidTr="000D079E">
        <w:trPr>
          <w:gridAfter w:val="2"/>
          <w:wAfter w:w="78" w:type="pct"/>
          <w:trHeight w:val="658"/>
        </w:trPr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96075">
              <w:rPr>
                <w:rFonts w:cstheme="minorHAnsi"/>
                <w:b/>
                <w:bCs/>
                <w:i/>
                <w:iCs/>
              </w:rPr>
              <w:t>Праздники, досуги, развлечения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  <w:r w:rsidRPr="00B96075">
              <w:rPr>
                <w:rFonts w:cstheme="minorHAnsi"/>
                <w:i/>
                <w:iCs/>
              </w:rPr>
              <w:t>Дата</w:t>
            </w:r>
          </w:p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  <w:r w:rsidRPr="00B96075">
              <w:rPr>
                <w:rFonts w:cstheme="minorHAnsi"/>
                <w:i/>
                <w:iCs/>
              </w:rPr>
              <w:t>проведения</w:t>
            </w:r>
          </w:p>
        </w:tc>
        <w:tc>
          <w:tcPr>
            <w:tcW w:w="1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96075">
              <w:rPr>
                <w:rFonts w:cstheme="minorHAnsi"/>
                <w:b/>
                <w:bCs/>
                <w:i/>
                <w:iCs/>
              </w:rPr>
              <w:t>Программно-методические</w:t>
            </w:r>
          </w:p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  <w:r w:rsidRPr="00B96075">
              <w:rPr>
                <w:rFonts w:cstheme="minorHAnsi"/>
                <w:b/>
                <w:bCs/>
                <w:i/>
                <w:iCs/>
              </w:rPr>
              <w:t>Взаимодействие с родителями</w:t>
            </w:r>
          </w:p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0D079E" w:rsidRPr="00B96075" w:rsidTr="000D079E">
        <w:trPr>
          <w:gridAfter w:val="2"/>
          <w:wAfter w:w="78" w:type="pct"/>
          <w:trHeight w:val="3538"/>
        </w:trPr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5119F5" w:rsidP="000D079E">
            <w:pPr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  <w:r>
              <w:rPr>
                <w:rStyle w:val="c2"/>
              </w:rPr>
              <w:t>Игра – викторина для родителей и детей «Машины разные нужны, машины разные важны»</w:t>
            </w:r>
            <w:r>
              <w:rPr>
                <w:rFonts w:cstheme="minorHAnsi"/>
                <w:b/>
                <w:bCs/>
                <w:i/>
                <w:iCs/>
              </w:rPr>
              <w:t>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</w:p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</w:p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B96075">
              <w:rPr>
                <w:rFonts w:cstheme="minorHAnsi"/>
                <w:bCs/>
                <w:iCs/>
              </w:rPr>
              <w:t>пятница</w:t>
            </w:r>
          </w:p>
          <w:p w:rsidR="00387067" w:rsidRPr="00B96075" w:rsidRDefault="00387067" w:rsidP="000D079E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B" w:rsidRPr="00181A1B" w:rsidRDefault="00947C79" w:rsidP="000D079E">
            <w:pPr>
              <w:pStyle w:val="a4"/>
              <w:numPr>
                <w:ilvl w:val="0"/>
                <w:numId w:val="3"/>
              </w:numPr>
              <w:ind w:left="0" w:hanging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C56BB" w:rsidRPr="00181A1B">
              <w:rPr>
                <w:sz w:val="22"/>
                <w:szCs w:val="22"/>
              </w:rPr>
              <w:t xml:space="preserve">Логинова В.И., Бабаева Т.И., </w:t>
            </w:r>
            <w:proofErr w:type="spellStart"/>
            <w:r w:rsidR="00EC56BB" w:rsidRPr="00181A1B">
              <w:rPr>
                <w:sz w:val="22"/>
                <w:szCs w:val="22"/>
              </w:rPr>
              <w:t>Ноткина</w:t>
            </w:r>
            <w:proofErr w:type="spellEnd"/>
            <w:r w:rsidR="00EC56BB" w:rsidRPr="00181A1B">
              <w:rPr>
                <w:sz w:val="22"/>
                <w:szCs w:val="22"/>
              </w:rPr>
              <w:t xml:space="preserve"> Н.А. «Детство: Программа развития и воспитания детей в детском саду» стр.224</w:t>
            </w:r>
          </w:p>
          <w:p w:rsidR="00EC56BB" w:rsidRPr="00181A1B" w:rsidRDefault="00947C79" w:rsidP="000D079E">
            <w:pPr>
              <w:pStyle w:val="a4"/>
              <w:numPr>
                <w:ilvl w:val="0"/>
                <w:numId w:val="3"/>
              </w:numPr>
              <w:ind w:left="0" w:hanging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EC56BB" w:rsidRPr="00181A1B">
              <w:rPr>
                <w:sz w:val="22"/>
                <w:szCs w:val="22"/>
              </w:rPr>
              <w:t>Федотова «Пермский край»</w:t>
            </w:r>
          </w:p>
          <w:p w:rsidR="00EC56BB" w:rsidRPr="00181A1B" w:rsidRDefault="00947C79" w:rsidP="000D079E">
            <w:pPr>
              <w:pStyle w:val="a4"/>
              <w:numPr>
                <w:ilvl w:val="0"/>
                <w:numId w:val="3"/>
              </w:numPr>
              <w:ind w:left="0" w:hanging="289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="00EC56BB" w:rsidRPr="00181A1B">
              <w:rPr>
                <w:color w:val="000000"/>
                <w:sz w:val="22"/>
                <w:szCs w:val="22"/>
              </w:rPr>
              <w:t>Губанова Н.Ф. «Развитие игровой деятельности»</w:t>
            </w:r>
          </w:p>
          <w:p w:rsidR="00EC56BB" w:rsidRPr="00181A1B" w:rsidRDefault="00EC56BB" w:rsidP="000D079E">
            <w:pPr>
              <w:pStyle w:val="a4"/>
              <w:numPr>
                <w:ilvl w:val="0"/>
                <w:numId w:val="3"/>
              </w:numPr>
              <w:ind w:left="0" w:hanging="289"/>
              <w:jc w:val="both"/>
              <w:rPr>
                <w:sz w:val="22"/>
                <w:szCs w:val="22"/>
              </w:rPr>
            </w:pPr>
            <w:r w:rsidRPr="00181A1B">
              <w:rPr>
                <w:color w:val="000000"/>
                <w:sz w:val="22"/>
                <w:szCs w:val="22"/>
              </w:rPr>
              <w:t xml:space="preserve">Павлова Л.Ю. «Сборник дидактических игр» </w:t>
            </w:r>
          </w:p>
          <w:p w:rsidR="00EC56BB" w:rsidRPr="00181A1B" w:rsidRDefault="00947C79" w:rsidP="000D079E">
            <w:pPr>
              <w:pStyle w:val="a4"/>
              <w:numPr>
                <w:ilvl w:val="0"/>
                <w:numId w:val="3"/>
              </w:numPr>
              <w:ind w:left="0" w:hanging="289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="00EC56BB" w:rsidRPr="00181A1B">
              <w:rPr>
                <w:color w:val="000000"/>
                <w:sz w:val="22"/>
                <w:szCs w:val="22"/>
              </w:rPr>
              <w:t>А.К. Бондаренко «Дидактические игры в детском саду» стр. 88</w:t>
            </w:r>
          </w:p>
          <w:p w:rsidR="00EC56BB" w:rsidRPr="00181A1B" w:rsidRDefault="00947C79" w:rsidP="000D079E">
            <w:pPr>
              <w:pStyle w:val="a4"/>
              <w:numPr>
                <w:ilvl w:val="0"/>
                <w:numId w:val="3"/>
              </w:numPr>
              <w:ind w:left="0" w:hanging="289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proofErr w:type="spellStart"/>
            <w:r w:rsidR="00EC56BB" w:rsidRPr="00181A1B">
              <w:rPr>
                <w:color w:val="000000"/>
                <w:sz w:val="22"/>
                <w:szCs w:val="22"/>
              </w:rPr>
              <w:t>Дыбина</w:t>
            </w:r>
            <w:proofErr w:type="spellEnd"/>
            <w:r w:rsidR="00EC56BB" w:rsidRPr="00181A1B">
              <w:rPr>
                <w:color w:val="000000"/>
                <w:sz w:val="22"/>
                <w:szCs w:val="22"/>
              </w:rPr>
              <w:t xml:space="preserve"> О. В. </w:t>
            </w:r>
            <w:proofErr w:type="gramStart"/>
            <w:r w:rsidR="00EC56BB" w:rsidRPr="00181A1B">
              <w:rPr>
                <w:color w:val="000000"/>
                <w:sz w:val="22"/>
                <w:szCs w:val="22"/>
              </w:rPr>
              <w:t>Неизведанное</w:t>
            </w:r>
            <w:proofErr w:type="gramEnd"/>
            <w:r w:rsidR="00EC56BB" w:rsidRPr="00181A1B">
              <w:rPr>
                <w:color w:val="000000"/>
                <w:sz w:val="22"/>
                <w:szCs w:val="22"/>
              </w:rPr>
              <w:t xml:space="preserve"> рядом:  занимательные опыты и эксперименты для дошкольников</w:t>
            </w:r>
          </w:p>
          <w:p w:rsidR="00EC56BB" w:rsidRPr="00181A1B" w:rsidRDefault="00947C79" w:rsidP="000D079E">
            <w:pPr>
              <w:pStyle w:val="a4"/>
              <w:numPr>
                <w:ilvl w:val="0"/>
                <w:numId w:val="3"/>
              </w:numPr>
              <w:ind w:left="0" w:hanging="289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="00EC56BB" w:rsidRPr="00181A1B">
              <w:rPr>
                <w:color w:val="000000"/>
                <w:sz w:val="22"/>
                <w:szCs w:val="22"/>
              </w:rPr>
              <w:t>Ушакова О.С., Струнина Е.М. «Развитие речи детей 5-6 лет.</w:t>
            </w:r>
          </w:p>
          <w:p w:rsidR="00387067" w:rsidRPr="00B96075" w:rsidRDefault="00947C79" w:rsidP="000D079E">
            <w:pPr>
              <w:pStyle w:val="a4"/>
              <w:numPr>
                <w:ilvl w:val="0"/>
                <w:numId w:val="1"/>
              </w:numPr>
              <w:ind w:left="0" w:hanging="2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 </w:t>
            </w:r>
            <w:r w:rsidR="00EC56BB" w:rsidRPr="00181A1B">
              <w:rPr>
                <w:color w:val="000000"/>
                <w:sz w:val="22"/>
                <w:szCs w:val="22"/>
              </w:rPr>
              <w:t>Петрова Т. «Игры и занятия по развитию речи дошкольников»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3C" w:rsidRPr="00B96075" w:rsidRDefault="00C9313C" w:rsidP="000D079E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>Создание папки-передвижки «Правила дорожного движения»</w:t>
            </w:r>
          </w:p>
          <w:p w:rsidR="00C9313C" w:rsidRPr="00B96075" w:rsidRDefault="00C9313C" w:rsidP="000D079E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>Создание коллекции моделей автомобилей (по возможности)</w:t>
            </w:r>
          </w:p>
          <w:p w:rsidR="00C9313C" w:rsidRPr="00B96075" w:rsidRDefault="00C9313C" w:rsidP="000D079E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>Привлечение родителей к помощи в изготовлении атрибутов к игре «Шоферы»</w:t>
            </w:r>
          </w:p>
          <w:p w:rsidR="00C9313C" w:rsidRPr="00B96075" w:rsidRDefault="00C9313C" w:rsidP="000D079E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>Выставка рисунков по теме «Транспорт»</w:t>
            </w:r>
          </w:p>
          <w:p w:rsidR="00C9313C" w:rsidRPr="00B96075" w:rsidRDefault="00C9313C" w:rsidP="000D079E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>Консультация для родителей «Улица полна неожиданностей»</w:t>
            </w:r>
          </w:p>
          <w:p w:rsidR="00D80776" w:rsidRPr="00B96075" w:rsidRDefault="00C9313C" w:rsidP="000D079E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</w:rPr>
              <w:pict>
                <v:rect id="_x0000_i1245" style="width:0;height:1.5pt" o:hralign="center" o:hrstd="t" o:hr="t" fillcolor="#a0a0a0" stroked="f"/>
              </w:pict>
            </w:r>
          </w:p>
        </w:tc>
      </w:tr>
    </w:tbl>
    <w:p w:rsidR="00387067" w:rsidRPr="00B96075" w:rsidRDefault="00387067" w:rsidP="00EC56BB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B96075">
        <w:rPr>
          <w:rFonts w:cstheme="minorHAnsi"/>
          <w:b/>
          <w:bCs/>
          <w:i/>
          <w:iCs/>
        </w:rPr>
        <w:t>Наглядно-дидактические условия и средства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8"/>
        <w:gridCol w:w="9842"/>
      </w:tblGrid>
      <w:tr w:rsidR="00387067" w:rsidRPr="00B96075" w:rsidTr="00C400EC">
        <w:trPr>
          <w:trHeight w:val="371"/>
        </w:trPr>
        <w:tc>
          <w:tcPr>
            <w:tcW w:w="5245" w:type="dxa"/>
          </w:tcPr>
          <w:p w:rsidR="00387067" w:rsidRPr="00B96075" w:rsidRDefault="00387067" w:rsidP="00EC56BB">
            <w:pPr>
              <w:spacing w:after="0" w:line="240" w:lineRule="auto"/>
              <w:rPr>
                <w:rFonts w:cstheme="minorHAnsi"/>
                <w:b/>
              </w:rPr>
            </w:pPr>
            <w:r w:rsidRPr="00B96075">
              <w:rPr>
                <w:rFonts w:cstheme="minorHAnsi"/>
                <w:b/>
              </w:rPr>
              <w:t>Центр здоровья</w:t>
            </w:r>
          </w:p>
        </w:tc>
        <w:tc>
          <w:tcPr>
            <w:tcW w:w="10652" w:type="dxa"/>
          </w:tcPr>
          <w:p w:rsidR="00387067" w:rsidRPr="00B96075" w:rsidRDefault="00EC56BB" w:rsidP="00EC56BB">
            <w:pPr>
              <w:spacing w:after="0" w:line="240" w:lineRule="auto"/>
              <w:rPr>
                <w:rFonts w:cstheme="minorHAnsi"/>
              </w:rPr>
            </w:pPr>
            <w:r w:rsidRPr="00181A1B">
              <w:rPr>
                <w:rFonts w:ascii="Times New Roman" w:hAnsi="Times New Roman" w:cs="Times New Roman"/>
              </w:rPr>
              <w:t>Картотека физкультминуток, наглядный материал «разрешается, запрещает</w:t>
            </w:r>
            <w:r>
              <w:rPr>
                <w:rFonts w:ascii="Times New Roman" w:hAnsi="Times New Roman" w:cs="Times New Roman"/>
              </w:rPr>
              <w:t>ся» (правила поведения в автобусе</w:t>
            </w:r>
            <w:r w:rsidRPr="00181A1B">
              <w:rPr>
                <w:rFonts w:ascii="Times New Roman" w:hAnsi="Times New Roman" w:cs="Times New Roman"/>
              </w:rPr>
              <w:t>).</w:t>
            </w:r>
          </w:p>
        </w:tc>
      </w:tr>
      <w:tr w:rsidR="00387067" w:rsidRPr="00B96075" w:rsidTr="00C400EC">
        <w:tc>
          <w:tcPr>
            <w:tcW w:w="5245" w:type="dxa"/>
          </w:tcPr>
          <w:p w:rsidR="00387067" w:rsidRPr="00B96075" w:rsidRDefault="00387067" w:rsidP="00EC56BB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  <w:b/>
              </w:rPr>
              <w:t>Цент художественно-речевой деятельности</w:t>
            </w:r>
          </w:p>
          <w:p w:rsidR="00387067" w:rsidRPr="00B96075" w:rsidRDefault="00387067" w:rsidP="00EC56B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0652" w:type="dxa"/>
          </w:tcPr>
          <w:p w:rsidR="00C9313C" w:rsidRPr="00B96075" w:rsidRDefault="00C9313C" w:rsidP="00EC56BB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С. Маршака  «Светофор», С. Михалкова «Велосипедист», «Скверная история»,   Н. Носова «Автомобиль»,  Н. </w:t>
            </w:r>
            <w:proofErr w:type="spellStart"/>
            <w:r w:rsidRPr="00B96075">
              <w:rPr>
                <w:rFonts w:asciiTheme="minorHAnsi" w:hAnsiTheme="minorHAnsi" w:cstheme="minorHAnsi"/>
                <w:sz w:val="22"/>
                <w:szCs w:val="22"/>
              </w:rPr>
              <w:t>Кончаловская</w:t>
            </w:r>
            <w:proofErr w:type="spellEnd"/>
            <w:r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«Самокат»,  О. </w:t>
            </w:r>
            <w:proofErr w:type="spellStart"/>
            <w:r w:rsidRPr="00B96075">
              <w:rPr>
                <w:rFonts w:asciiTheme="minorHAnsi" w:hAnsiTheme="minorHAnsi" w:cstheme="minorHAnsi"/>
                <w:sz w:val="22"/>
                <w:szCs w:val="22"/>
              </w:rPr>
              <w:t>Бедарева</w:t>
            </w:r>
            <w:proofErr w:type="spellEnd"/>
            <w:r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«Азбука безопасности».</w:t>
            </w:r>
            <w:proofErr w:type="gramEnd"/>
            <w:r w:rsidR="00765E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5E87"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5E87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="00765E87" w:rsidRPr="00B96075">
              <w:rPr>
                <w:rFonts w:asciiTheme="minorHAnsi" w:hAnsiTheme="minorHAnsi" w:cstheme="minorHAnsi"/>
                <w:sz w:val="22"/>
                <w:szCs w:val="22"/>
              </w:rPr>
              <w:t>ллюстраций Н.Носов «Автомобиль», В. Берест</w:t>
            </w:r>
            <w:r w:rsidR="00765E87">
              <w:rPr>
                <w:rFonts w:cstheme="minorHAnsi"/>
              </w:rPr>
              <w:t xml:space="preserve">ов «Про машину»,  С. </w:t>
            </w:r>
            <w:proofErr w:type="spellStart"/>
            <w:r w:rsidR="00765E87">
              <w:rPr>
                <w:rFonts w:cstheme="minorHAnsi"/>
              </w:rPr>
              <w:t>Фангинштей</w:t>
            </w:r>
            <w:r w:rsidR="00765E87" w:rsidRPr="00B96075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proofErr w:type="spellEnd"/>
            <w:r w:rsidR="00765E87">
              <w:rPr>
                <w:rFonts w:cstheme="minorHAnsi"/>
              </w:rPr>
              <w:t xml:space="preserve"> </w:t>
            </w:r>
            <w:r w:rsidR="00765E87"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 «Наша улица</w:t>
            </w:r>
            <w:r w:rsidR="00765E87">
              <w:rPr>
                <w:rFonts w:asciiTheme="minorHAnsi" w:hAnsiTheme="minorHAnsi" w:cstheme="minorHAnsi"/>
                <w:sz w:val="22"/>
                <w:szCs w:val="22"/>
              </w:rPr>
              <w:t>».</w:t>
            </w:r>
          </w:p>
          <w:p w:rsidR="00387067" w:rsidRPr="00B96075" w:rsidRDefault="00387067" w:rsidP="00EC56BB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7" w:rsidRPr="00B96075" w:rsidTr="00C400EC">
        <w:tc>
          <w:tcPr>
            <w:tcW w:w="5245" w:type="dxa"/>
          </w:tcPr>
          <w:p w:rsidR="00387067" w:rsidRPr="00B96075" w:rsidRDefault="00387067" w:rsidP="00EC56BB">
            <w:pPr>
              <w:spacing w:after="0" w:line="240" w:lineRule="auto"/>
              <w:rPr>
                <w:rFonts w:cstheme="minorHAnsi"/>
                <w:b/>
              </w:rPr>
            </w:pPr>
            <w:r w:rsidRPr="00B96075">
              <w:rPr>
                <w:rFonts w:cstheme="minorHAnsi"/>
                <w:b/>
              </w:rPr>
              <w:t>Центр математики</w:t>
            </w:r>
          </w:p>
          <w:p w:rsidR="00387067" w:rsidRPr="00B96075" w:rsidRDefault="00387067" w:rsidP="00EC56B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0652" w:type="dxa"/>
          </w:tcPr>
          <w:p w:rsidR="00387067" w:rsidRPr="00B96075" w:rsidRDefault="00387067" w:rsidP="00EC56BB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 xml:space="preserve">Паззлы, разрезанные картинки  с изображением </w:t>
            </w:r>
            <w:r w:rsidR="00C9313C" w:rsidRPr="00B96075">
              <w:rPr>
                <w:rFonts w:cstheme="minorHAnsi"/>
              </w:rPr>
              <w:t>транспорта</w:t>
            </w:r>
          </w:p>
          <w:p w:rsidR="00387067" w:rsidRPr="00B96075" w:rsidRDefault="00387067" w:rsidP="00EC56BB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 xml:space="preserve">Блоки </w:t>
            </w:r>
            <w:proofErr w:type="spellStart"/>
            <w:r w:rsidRPr="00B96075">
              <w:rPr>
                <w:rFonts w:cstheme="minorHAnsi"/>
              </w:rPr>
              <w:t>Дьенеша</w:t>
            </w:r>
            <w:proofErr w:type="spellEnd"/>
            <w:r w:rsidRPr="00B96075">
              <w:rPr>
                <w:rFonts w:cstheme="minorHAnsi"/>
              </w:rPr>
              <w:t xml:space="preserve">, палочки </w:t>
            </w:r>
            <w:proofErr w:type="spellStart"/>
            <w:r w:rsidRPr="00B96075">
              <w:rPr>
                <w:rFonts w:cstheme="minorHAnsi"/>
              </w:rPr>
              <w:t>Кюзинера</w:t>
            </w:r>
            <w:proofErr w:type="spellEnd"/>
            <w:r w:rsidRPr="00B96075">
              <w:rPr>
                <w:rFonts w:cstheme="minorHAnsi"/>
              </w:rPr>
              <w:t xml:space="preserve">, геометрические фигуры,  конструктор </w:t>
            </w:r>
            <w:proofErr w:type="spellStart"/>
            <w:r w:rsidRPr="00B96075">
              <w:rPr>
                <w:rFonts w:cstheme="minorHAnsi"/>
              </w:rPr>
              <w:t>Лего</w:t>
            </w:r>
            <w:proofErr w:type="spellEnd"/>
            <w:r w:rsidRPr="00B96075">
              <w:rPr>
                <w:rFonts w:cstheme="minorHAnsi"/>
              </w:rPr>
              <w:t xml:space="preserve"> с образцами построек.</w:t>
            </w:r>
          </w:p>
        </w:tc>
      </w:tr>
      <w:tr w:rsidR="00387067" w:rsidRPr="00B96075" w:rsidTr="00C400EC">
        <w:tc>
          <w:tcPr>
            <w:tcW w:w="5245" w:type="dxa"/>
          </w:tcPr>
          <w:p w:rsidR="00387067" w:rsidRPr="00B96075" w:rsidRDefault="00387067" w:rsidP="00EC56BB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  <w:b/>
              </w:rPr>
              <w:t>Центр познания и экспериментирование</w:t>
            </w:r>
          </w:p>
          <w:p w:rsidR="00387067" w:rsidRPr="00B96075" w:rsidRDefault="00387067" w:rsidP="00EC56B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0652" w:type="dxa"/>
          </w:tcPr>
          <w:p w:rsidR="00387067" w:rsidRPr="00B96075" w:rsidRDefault="00387067" w:rsidP="00EC56BB">
            <w:pPr>
              <w:pStyle w:val="a3"/>
              <w:jc w:val="both"/>
              <w:rPr>
                <w:rFonts w:asciiTheme="minorHAnsi" w:hAnsiTheme="minorHAnsi" w:cstheme="minorHAnsi"/>
                <w:sz w:val="22"/>
              </w:rPr>
            </w:pPr>
            <w:r w:rsidRPr="00B96075">
              <w:rPr>
                <w:rFonts w:asciiTheme="minorHAnsi" w:hAnsiTheme="minorHAnsi" w:cstheme="minorHAnsi"/>
                <w:sz w:val="22"/>
              </w:rPr>
              <w:t xml:space="preserve">Создание фотоальбома </w:t>
            </w:r>
            <w:r w:rsidR="00C9313C" w:rsidRPr="00B96075">
              <w:rPr>
                <w:rFonts w:asciiTheme="minorHAnsi" w:hAnsiTheme="minorHAnsi" w:cstheme="minorHAnsi"/>
                <w:sz w:val="22"/>
              </w:rPr>
              <w:t>транспорт нашего города</w:t>
            </w:r>
          </w:p>
          <w:p w:rsidR="00387067" w:rsidRPr="00B96075" w:rsidRDefault="00387067" w:rsidP="00EC56BB">
            <w:pPr>
              <w:pStyle w:val="a3"/>
              <w:jc w:val="both"/>
              <w:rPr>
                <w:rFonts w:asciiTheme="minorHAnsi" w:hAnsiTheme="minorHAnsi" w:cstheme="minorHAnsi"/>
                <w:sz w:val="22"/>
              </w:rPr>
            </w:pPr>
            <w:r w:rsidRPr="00B96075">
              <w:rPr>
                <w:rFonts w:asciiTheme="minorHAnsi" w:hAnsiTheme="minorHAnsi" w:cstheme="minorHAnsi"/>
                <w:b/>
                <w:i/>
                <w:sz w:val="22"/>
              </w:rPr>
              <w:t xml:space="preserve"> </w:t>
            </w:r>
          </w:p>
          <w:p w:rsidR="00387067" w:rsidRPr="00B96075" w:rsidRDefault="00387067" w:rsidP="00EC56BB">
            <w:pPr>
              <w:pStyle w:val="a3"/>
              <w:jc w:val="both"/>
              <w:rPr>
                <w:rFonts w:asciiTheme="minorHAnsi" w:hAnsiTheme="minorHAnsi" w:cstheme="minorHAnsi"/>
                <w:sz w:val="22"/>
              </w:rPr>
            </w:pPr>
            <w:r w:rsidRPr="00B96075">
              <w:rPr>
                <w:rFonts w:asciiTheme="minorHAnsi" w:hAnsiTheme="minorHAnsi" w:cstheme="minorHAnsi"/>
                <w:sz w:val="22"/>
              </w:rPr>
              <w:t>сюжетные картинки с изображениями трудовых действий взрослых</w:t>
            </w:r>
          </w:p>
          <w:p w:rsidR="00387067" w:rsidRPr="00B96075" w:rsidRDefault="00387067" w:rsidP="00EC56B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87067" w:rsidRPr="00B96075" w:rsidTr="00C400EC">
        <w:tc>
          <w:tcPr>
            <w:tcW w:w="5245" w:type="dxa"/>
          </w:tcPr>
          <w:p w:rsidR="00387067" w:rsidRPr="00B96075" w:rsidRDefault="00387067" w:rsidP="00EC56BB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  <w:b/>
              </w:rPr>
              <w:lastRenderedPageBreak/>
              <w:t>Центр музыкально-театрализованной деятельности</w:t>
            </w:r>
          </w:p>
        </w:tc>
        <w:tc>
          <w:tcPr>
            <w:tcW w:w="10652" w:type="dxa"/>
          </w:tcPr>
          <w:p w:rsidR="00C9313C" w:rsidRPr="00B96075" w:rsidRDefault="00C9313C" w:rsidP="00EC56BB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«Снежная песенка» муз. Д. Львова – </w:t>
            </w:r>
            <w:proofErr w:type="spellStart"/>
            <w:r w:rsidRPr="00B96075">
              <w:rPr>
                <w:rFonts w:asciiTheme="minorHAnsi" w:hAnsiTheme="minorHAnsi" w:cstheme="minorHAnsi"/>
                <w:sz w:val="22"/>
                <w:szCs w:val="22"/>
              </w:rPr>
              <w:t>Компанейца</w:t>
            </w:r>
            <w:proofErr w:type="spellEnd"/>
            <w:r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, «Веселый автомобилист» муз. Л. </w:t>
            </w:r>
            <w:proofErr w:type="spellStart"/>
            <w:r w:rsidRPr="00B96075">
              <w:rPr>
                <w:rFonts w:asciiTheme="minorHAnsi" w:hAnsiTheme="minorHAnsi" w:cstheme="minorHAnsi"/>
                <w:sz w:val="22"/>
                <w:szCs w:val="22"/>
              </w:rPr>
              <w:t>Чадовой</w:t>
            </w:r>
            <w:proofErr w:type="spellEnd"/>
            <w:r w:rsidRPr="00B96075">
              <w:rPr>
                <w:rFonts w:asciiTheme="minorHAnsi" w:hAnsiTheme="minorHAnsi" w:cstheme="minorHAnsi"/>
                <w:sz w:val="22"/>
                <w:szCs w:val="22"/>
              </w:rPr>
              <w:t>, «Мамочка милая»,</w:t>
            </w:r>
            <w:r w:rsidRPr="00B96075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0F2C">
              <w:rPr>
                <w:rStyle w:val="a6"/>
                <w:rFonts w:asciiTheme="minorHAnsi" w:hAnsiTheme="minorHAnsi" w:cstheme="minorHAnsi"/>
                <w:b w:val="0"/>
                <w:sz w:val="22"/>
                <w:szCs w:val="22"/>
              </w:rPr>
              <w:t>«Здравствуйте!»</w:t>
            </w:r>
            <w:r w:rsidRPr="00B96075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96075">
              <w:rPr>
                <w:rStyle w:val="a7"/>
                <w:rFonts w:asciiTheme="minorHAnsi" w:hAnsiTheme="minorHAnsi" w:cstheme="minorHAnsi"/>
                <w:sz w:val="22"/>
                <w:szCs w:val="22"/>
              </w:rPr>
              <w:t xml:space="preserve">Музыка и слова С. </w:t>
            </w:r>
            <w:proofErr w:type="spellStart"/>
            <w:r w:rsidRPr="00B96075">
              <w:rPr>
                <w:rStyle w:val="a7"/>
                <w:rFonts w:asciiTheme="minorHAnsi" w:hAnsiTheme="minorHAnsi" w:cstheme="minorHAnsi"/>
                <w:sz w:val="22"/>
                <w:szCs w:val="22"/>
              </w:rPr>
              <w:t>Коротаевой</w:t>
            </w:r>
            <w:proofErr w:type="spellEnd"/>
            <w:r w:rsidRPr="00B96075">
              <w:rPr>
                <w:rStyle w:val="a7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96075">
              <w:rPr>
                <w:rFonts w:asciiTheme="minorHAnsi" w:hAnsiTheme="minorHAnsi" w:cstheme="minorHAnsi"/>
                <w:sz w:val="22"/>
                <w:szCs w:val="22"/>
              </w:rPr>
              <w:t>«Мамины ласки» (</w:t>
            </w:r>
            <w:proofErr w:type="spellStart"/>
            <w:r w:rsidRPr="00B96075">
              <w:rPr>
                <w:rFonts w:asciiTheme="minorHAnsi" w:hAnsiTheme="minorHAnsi" w:cstheme="minorHAnsi"/>
                <w:sz w:val="22"/>
                <w:szCs w:val="22"/>
              </w:rPr>
              <w:t>муз</w:t>
            </w:r>
            <w:proofErr w:type="gramStart"/>
            <w:r w:rsidRPr="00B96075">
              <w:rPr>
                <w:rFonts w:asciiTheme="minorHAnsi" w:hAnsiTheme="minorHAnsi" w:cstheme="minorHAnsi"/>
                <w:sz w:val="22"/>
                <w:szCs w:val="22"/>
              </w:rPr>
              <w:t>.А</w:t>
            </w:r>
            <w:proofErr w:type="spellEnd"/>
            <w:proofErr w:type="gramEnd"/>
            <w:r w:rsidRPr="00B96075">
              <w:rPr>
                <w:rFonts w:asciiTheme="minorHAnsi" w:hAnsiTheme="minorHAnsi" w:cstheme="minorHAnsi"/>
                <w:sz w:val="22"/>
                <w:szCs w:val="22"/>
              </w:rPr>
              <w:t xml:space="preserve">. Гречанинова); Сладкая греза» муз. П. Чайковского, «Веселый танец» (еврейская народная мелодия), Вальс для мам </w:t>
            </w:r>
          </w:p>
          <w:p w:rsidR="00387067" w:rsidRPr="00B96075" w:rsidRDefault="00387067" w:rsidP="00EC56BB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6075">
              <w:rPr>
                <w:rFonts w:asciiTheme="minorHAnsi" w:hAnsiTheme="minorHAnsi" w:cstheme="minorHAnsi"/>
                <w:sz w:val="22"/>
                <w:szCs w:val="22"/>
              </w:rPr>
              <w:t>Музыкальные инструменты (дудочка, свистулька, барабан, колокольчик, гармошка – для передачи настроения)</w:t>
            </w:r>
          </w:p>
        </w:tc>
      </w:tr>
      <w:tr w:rsidR="00387067" w:rsidRPr="00B96075" w:rsidTr="00C400EC">
        <w:tc>
          <w:tcPr>
            <w:tcW w:w="5245" w:type="dxa"/>
          </w:tcPr>
          <w:p w:rsidR="00387067" w:rsidRPr="00B96075" w:rsidRDefault="00387067" w:rsidP="00EC56BB">
            <w:pPr>
              <w:spacing w:after="0" w:line="240" w:lineRule="auto"/>
              <w:rPr>
                <w:rFonts w:cstheme="minorHAnsi"/>
                <w:b/>
              </w:rPr>
            </w:pPr>
            <w:r w:rsidRPr="00B96075">
              <w:rPr>
                <w:rFonts w:cstheme="minorHAnsi"/>
                <w:b/>
              </w:rPr>
              <w:t xml:space="preserve">Центр искусства </w:t>
            </w:r>
          </w:p>
          <w:p w:rsidR="00387067" w:rsidRPr="00B96075" w:rsidRDefault="00387067" w:rsidP="00EC56B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0652" w:type="dxa"/>
          </w:tcPr>
          <w:p w:rsidR="00387067" w:rsidRPr="00B96075" w:rsidRDefault="00387067" w:rsidP="00EC56BB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>Раскраски на тему «</w:t>
            </w:r>
            <w:r w:rsidR="00C9313C" w:rsidRPr="00B96075">
              <w:rPr>
                <w:rFonts w:cstheme="minorHAnsi"/>
              </w:rPr>
              <w:t>Транспорт»</w:t>
            </w:r>
          </w:p>
          <w:p w:rsidR="00387067" w:rsidRPr="00B96075" w:rsidRDefault="00387067" w:rsidP="00EC56BB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</w:rPr>
              <w:t xml:space="preserve">Бумага, краски, пластилин, и т. д.  Схемы, алгоритмы, обводки  </w:t>
            </w:r>
            <w:r w:rsidR="00C9313C" w:rsidRPr="00B96075">
              <w:rPr>
                <w:rFonts w:cstheme="minorHAnsi"/>
              </w:rPr>
              <w:t>транспортов</w:t>
            </w:r>
            <w:r w:rsidRPr="00B96075">
              <w:rPr>
                <w:rFonts w:cstheme="minorHAnsi"/>
              </w:rPr>
              <w:t>.</w:t>
            </w:r>
          </w:p>
        </w:tc>
      </w:tr>
      <w:tr w:rsidR="00387067" w:rsidRPr="00B96075" w:rsidTr="00C400EC">
        <w:trPr>
          <w:trHeight w:val="567"/>
        </w:trPr>
        <w:tc>
          <w:tcPr>
            <w:tcW w:w="5245" w:type="dxa"/>
          </w:tcPr>
          <w:p w:rsidR="00387067" w:rsidRPr="00B96075" w:rsidRDefault="00387067" w:rsidP="00EC56BB">
            <w:pPr>
              <w:spacing w:after="0" w:line="240" w:lineRule="auto"/>
              <w:rPr>
                <w:rFonts w:cstheme="minorHAnsi"/>
              </w:rPr>
            </w:pPr>
            <w:r w:rsidRPr="00B96075">
              <w:rPr>
                <w:rFonts w:cstheme="minorHAnsi"/>
                <w:b/>
              </w:rPr>
              <w:t>Центр сюжетно-ролевых игр</w:t>
            </w:r>
          </w:p>
          <w:p w:rsidR="00387067" w:rsidRPr="00B96075" w:rsidRDefault="00387067" w:rsidP="00EC56B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0652" w:type="dxa"/>
          </w:tcPr>
          <w:p w:rsidR="00387067" w:rsidRPr="00B96075" w:rsidRDefault="00387067" w:rsidP="00EC56BB">
            <w:pPr>
              <w:spacing w:after="0" w:line="240" w:lineRule="auto"/>
              <w:jc w:val="both"/>
              <w:rPr>
                <w:rFonts w:cstheme="minorHAnsi"/>
              </w:rPr>
            </w:pPr>
            <w:r w:rsidRPr="00B96075">
              <w:rPr>
                <w:rFonts w:cstheme="minorHAnsi"/>
              </w:rPr>
              <w:t xml:space="preserve">Атрибуты для игр </w:t>
            </w:r>
            <w:r w:rsidR="00C9313C" w:rsidRPr="00B96075">
              <w:rPr>
                <w:rFonts w:cstheme="minorHAnsi"/>
              </w:rPr>
              <w:t>«Шоферы и пассажиры»,  «Путешествуем на машинах», «Велосипедисты и шоферы»,   «Семья»,  «Автомастерская».</w:t>
            </w:r>
          </w:p>
        </w:tc>
      </w:tr>
    </w:tbl>
    <w:p w:rsidR="00387067" w:rsidRPr="00B96075" w:rsidRDefault="00387067" w:rsidP="00EC56BB">
      <w:pPr>
        <w:spacing w:after="0" w:line="240" w:lineRule="auto"/>
        <w:rPr>
          <w:rFonts w:cstheme="minorHAnsi"/>
        </w:rPr>
      </w:pPr>
    </w:p>
    <w:p w:rsidR="00D503B5" w:rsidRPr="00B96075" w:rsidRDefault="00D503B5" w:rsidP="00EC56BB">
      <w:pPr>
        <w:spacing w:after="0" w:line="240" w:lineRule="auto"/>
        <w:rPr>
          <w:rFonts w:cstheme="minorHAnsi"/>
        </w:rPr>
      </w:pPr>
    </w:p>
    <w:sectPr w:rsidR="00D503B5" w:rsidRPr="00B96075" w:rsidSect="00390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69B6"/>
    <w:multiLevelType w:val="hybridMultilevel"/>
    <w:tmpl w:val="7998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371C2"/>
    <w:multiLevelType w:val="multilevel"/>
    <w:tmpl w:val="F044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7067"/>
    <w:rsid w:val="00054ECC"/>
    <w:rsid w:val="000D079E"/>
    <w:rsid w:val="001129A1"/>
    <w:rsid w:val="0017687A"/>
    <w:rsid w:val="00180F07"/>
    <w:rsid w:val="001A0FCF"/>
    <w:rsid w:val="001D461E"/>
    <w:rsid w:val="00265D21"/>
    <w:rsid w:val="00277FFA"/>
    <w:rsid w:val="00387067"/>
    <w:rsid w:val="00390DC4"/>
    <w:rsid w:val="003E451C"/>
    <w:rsid w:val="00406A6A"/>
    <w:rsid w:val="005119F5"/>
    <w:rsid w:val="005C384F"/>
    <w:rsid w:val="006505A0"/>
    <w:rsid w:val="00656172"/>
    <w:rsid w:val="00765E87"/>
    <w:rsid w:val="007D466A"/>
    <w:rsid w:val="007D6806"/>
    <w:rsid w:val="0083180F"/>
    <w:rsid w:val="00860F2C"/>
    <w:rsid w:val="00946777"/>
    <w:rsid w:val="00947C79"/>
    <w:rsid w:val="00971267"/>
    <w:rsid w:val="009F2C9F"/>
    <w:rsid w:val="00A0322A"/>
    <w:rsid w:val="00A076AE"/>
    <w:rsid w:val="00A126C4"/>
    <w:rsid w:val="00AA6793"/>
    <w:rsid w:val="00B03BB9"/>
    <w:rsid w:val="00B4030C"/>
    <w:rsid w:val="00B521BF"/>
    <w:rsid w:val="00B7429E"/>
    <w:rsid w:val="00B96075"/>
    <w:rsid w:val="00BC63B7"/>
    <w:rsid w:val="00C44023"/>
    <w:rsid w:val="00C9313C"/>
    <w:rsid w:val="00C94BCB"/>
    <w:rsid w:val="00D1293A"/>
    <w:rsid w:val="00D503B5"/>
    <w:rsid w:val="00D80776"/>
    <w:rsid w:val="00E24261"/>
    <w:rsid w:val="00EC56BB"/>
    <w:rsid w:val="00ED7E19"/>
    <w:rsid w:val="00F61680"/>
    <w:rsid w:val="00FA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6A"/>
  </w:style>
  <w:style w:type="paragraph" w:styleId="3">
    <w:name w:val="heading 3"/>
    <w:basedOn w:val="a"/>
    <w:next w:val="a"/>
    <w:link w:val="30"/>
    <w:uiPriority w:val="9"/>
    <w:unhideWhenUsed/>
    <w:qFormat/>
    <w:rsid w:val="00656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561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067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msonormalcxspmiddle">
    <w:name w:val="msonormalcxspmiddle"/>
    <w:basedOn w:val="a"/>
    <w:rsid w:val="0038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70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87067"/>
  </w:style>
  <w:style w:type="paragraph" w:styleId="a5">
    <w:name w:val="Normal (Web)"/>
    <w:basedOn w:val="a"/>
    <w:uiPriority w:val="99"/>
    <w:unhideWhenUsed/>
    <w:rsid w:val="0038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87067"/>
    <w:rPr>
      <w:b/>
      <w:bCs/>
    </w:rPr>
  </w:style>
  <w:style w:type="character" w:styleId="a7">
    <w:name w:val="Emphasis"/>
    <w:basedOn w:val="a0"/>
    <w:uiPriority w:val="20"/>
    <w:qFormat/>
    <w:rsid w:val="00387067"/>
    <w:rPr>
      <w:i/>
      <w:iCs/>
    </w:rPr>
  </w:style>
  <w:style w:type="paragraph" w:customStyle="1" w:styleId="c10">
    <w:name w:val="c10"/>
    <w:basedOn w:val="a"/>
    <w:rsid w:val="0038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87067"/>
  </w:style>
  <w:style w:type="paragraph" w:customStyle="1" w:styleId="c1">
    <w:name w:val="c1"/>
    <w:basedOn w:val="a"/>
    <w:rsid w:val="0097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461E"/>
  </w:style>
  <w:style w:type="character" w:customStyle="1" w:styleId="40">
    <w:name w:val="Заголовок 4 Знак"/>
    <w:basedOn w:val="a0"/>
    <w:link w:val="4"/>
    <w:uiPriority w:val="9"/>
    <w:rsid w:val="006561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561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">
    <w:name w:val="c2"/>
    <w:basedOn w:val="a0"/>
    <w:rsid w:val="00860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8633-0055-4D44-918A-112FE502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2013-11-14T16:08:00Z</dcterms:created>
  <dcterms:modified xsi:type="dcterms:W3CDTF">2013-11-17T18:57:00Z</dcterms:modified>
</cp:coreProperties>
</file>