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D3F" w:rsidRPr="00000D3F" w:rsidRDefault="00000D3F" w:rsidP="00000D3F">
      <w:pPr>
        <w:pStyle w:val="Standard"/>
        <w:spacing w:line="360" w:lineRule="auto"/>
        <w:ind w:firstLine="567"/>
        <w:jc w:val="center"/>
        <w:rPr>
          <w:b/>
          <w:sz w:val="36"/>
          <w:szCs w:val="36"/>
        </w:rPr>
      </w:pPr>
      <w:r w:rsidRPr="00000D3F">
        <w:rPr>
          <w:b/>
          <w:sz w:val="36"/>
          <w:szCs w:val="36"/>
        </w:rPr>
        <w:t>Опыт работы воспитателя ДОУ по теме: «Воспитание любви у дошкольников к малой Родине»</w:t>
      </w:r>
    </w:p>
    <w:p w:rsidR="00000D3F" w:rsidRPr="00000D3F" w:rsidRDefault="00000D3F" w:rsidP="00000D3F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000D3F">
        <w:rPr>
          <w:sz w:val="28"/>
          <w:szCs w:val="28"/>
        </w:rPr>
        <w:t>Воспитание было и остаётся важнейшим преобразующим фактором общественного сознания. Будущее России во многом определяется уровнем воспитанности, духовно-нравственного развития, гражданского становления подрастающего поколения.</w:t>
      </w:r>
      <w:bookmarkStart w:id="0" w:name="_GoBack"/>
      <w:bookmarkEnd w:id="0"/>
    </w:p>
    <w:p w:rsidR="00000D3F" w:rsidRPr="00000D3F" w:rsidRDefault="00000D3F" w:rsidP="00000D3F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000D3F">
        <w:rPr>
          <w:sz w:val="28"/>
          <w:szCs w:val="28"/>
        </w:rPr>
        <w:t xml:space="preserve"> К сожалению, в последние десятилетия всему мировому сообществу, включая Россию, в качестве универсального образца предлагается </w:t>
      </w:r>
      <w:proofErr w:type="spellStart"/>
      <w:r w:rsidRPr="00000D3F">
        <w:rPr>
          <w:sz w:val="28"/>
          <w:szCs w:val="28"/>
        </w:rPr>
        <w:t>деидеологизированный</w:t>
      </w:r>
      <w:proofErr w:type="spellEnd"/>
      <w:r w:rsidRPr="00000D3F">
        <w:rPr>
          <w:sz w:val="28"/>
          <w:szCs w:val="28"/>
        </w:rPr>
        <w:t xml:space="preserve"> стандарт, сущность которого заключается в приоритете материальных интересов и прагматических ценностей над духовными и нравственными. В нашем</w:t>
      </w:r>
      <w:r w:rsidRPr="00000D3F">
        <w:rPr>
          <w:sz w:val="28"/>
          <w:szCs w:val="28"/>
          <w:lang w:eastAsia="ru-RU"/>
        </w:rPr>
        <w:t xml:space="preserve"> </w:t>
      </w:r>
      <w:proofErr w:type="gramStart"/>
      <w:r w:rsidRPr="00000D3F">
        <w:rPr>
          <w:sz w:val="28"/>
          <w:szCs w:val="28"/>
          <w:lang w:eastAsia="ru-RU"/>
        </w:rPr>
        <w:t>городе</w:t>
      </w:r>
      <w:proofErr w:type="gramEnd"/>
      <w:r w:rsidRPr="00000D3F">
        <w:rPr>
          <w:sz w:val="28"/>
          <w:szCs w:val="28"/>
          <w:lang w:eastAsia="ru-RU"/>
        </w:rPr>
        <w:t xml:space="preserve"> как и во всей стране, резко снижается воспитательное воздействие семьи и российской национальной культуры в сфере воспитания, а отечественные традиции подменяются так называемыми «более современными» западными образцами. В общественном сознании получили широкое распространение равнодушие, индивидуализм, цинизм, немотивированная агрессивность, пренебрежительное отношение к гражданскому долгу и служению Родине. В условиях ломки сложившихся нравственных идеалов российского общества патриотическое воспитание приобретает особую актуальность.</w:t>
      </w:r>
    </w:p>
    <w:p w:rsidR="00000D3F" w:rsidRPr="00000D3F" w:rsidRDefault="00000D3F" w:rsidP="00000D3F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000D3F">
        <w:rPr>
          <w:sz w:val="28"/>
          <w:szCs w:val="28"/>
          <w:lang w:eastAsia="ru-RU"/>
        </w:rPr>
        <w:t xml:space="preserve"> </w:t>
      </w:r>
      <w:proofErr w:type="gramStart"/>
      <w:r w:rsidRPr="00000D3F">
        <w:rPr>
          <w:sz w:val="28"/>
          <w:szCs w:val="28"/>
          <w:lang w:eastAsia="ru-RU"/>
        </w:rPr>
        <w:t>Одной из современных задач воспитания ребенка в сложившейся ситуации потому и является развитие потребностей в высоких культурных и духовных ценностях, в дальнейшем их обогащении через приобщение детей к системе культурных ценностей, отражающих богатство общечеловеческой культуры; развитие гражданской и социальной ответственности, проявляющееся в заботе о благополучии своей страны, малой Родины, сохранении человеческой цивилизации.</w:t>
      </w:r>
      <w:proofErr w:type="gramEnd"/>
    </w:p>
    <w:p w:rsidR="00000D3F" w:rsidRPr="00000D3F" w:rsidRDefault="00000D3F" w:rsidP="00000D3F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000D3F">
        <w:rPr>
          <w:sz w:val="28"/>
          <w:szCs w:val="28"/>
          <w:lang w:eastAsia="ru-RU"/>
        </w:rPr>
        <w:t xml:space="preserve"> Это возможно только при условии планомерного всестороннего системного воспитания ребенка. Основами, новыми ориентирами в реализации задач воспитания человека - Патриота, человека — Гражданина в </w:t>
      </w:r>
      <w:r w:rsidRPr="00000D3F">
        <w:rPr>
          <w:sz w:val="28"/>
          <w:szCs w:val="28"/>
          <w:lang w:eastAsia="ru-RU"/>
        </w:rPr>
        <w:lastRenderedPageBreak/>
        <w:t>дошкольном учреждении сегодня выступают общечеловеческие ценности, а именно</w:t>
      </w:r>
      <w:proofErr w:type="gramStart"/>
      <w:r w:rsidRPr="00000D3F">
        <w:rPr>
          <w:sz w:val="28"/>
          <w:szCs w:val="28"/>
          <w:lang w:eastAsia="ru-RU"/>
        </w:rPr>
        <w:t xml:space="preserve"> :</w:t>
      </w:r>
      <w:proofErr w:type="gramEnd"/>
      <w:r w:rsidRPr="00000D3F">
        <w:rPr>
          <w:sz w:val="28"/>
          <w:szCs w:val="28"/>
          <w:lang w:eastAsia="ru-RU"/>
        </w:rPr>
        <w:t xml:space="preserve"> Человек, Семья, Отечество, Труд, Земля, Знания, Культура, Мир.</w:t>
      </w:r>
    </w:p>
    <w:p w:rsidR="00000D3F" w:rsidRPr="00000D3F" w:rsidRDefault="00000D3F" w:rsidP="00000D3F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000D3F">
        <w:rPr>
          <w:sz w:val="28"/>
          <w:szCs w:val="28"/>
          <w:lang w:eastAsia="ru-RU"/>
        </w:rPr>
        <w:t xml:space="preserve"> И в этой системе ценностей приоритетным является воспитание чувства патриотизма как чувства любви и привязанности к Родине, преданность ей, ответственность за нее, желание трудиться на ее благо, беречь и умножать ее богатства.</w:t>
      </w:r>
    </w:p>
    <w:p w:rsidR="00000D3F" w:rsidRPr="00000D3F" w:rsidRDefault="00000D3F" w:rsidP="00000D3F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000D3F">
        <w:rPr>
          <w:sz w:val="28"/>
          <w:szCs w:val="28"/>
          <w:lang w:eastAsia="ru-RU"/>
        </w:rPr>
        <w:t xml:space="preserve"> Ведущая цель взаимодействия детского сада с семьей - создание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000D3F" w:rsidRPr="00000D3F" w:rsidRDefault="00000D3F" w:rsidP="00000D3F">
      <w:pPr>
        <w:pStyle w:val="Standard"/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000D3F">
        <w:rPr>
          <w:sz w:val="28"/>
          <w:szCs w:val="28"/>
          <w:lang w:eastAsia="ru-RU"/>
        </w:rPr>
        <w:t xml:space="preserve">  На протяжении нескольких лет в нашей группе мы уделяем патриотическому воспитанию большое значение. Поэтому одной из важных задач сотрудничества с родителями является повышение родительской </w:t>
      </w:r>
      <w:proofErr w:type="gramStart"/>
      <w:r w:rsidRPr="00000D3F">
        <w:rPr>
          <w:sz w:val="28"/>
          <w:szCs w:val="28"/>
          <w:lang w:eastAsia="ru-RU"/>
        </w:rPr>
        <w:t>компетентности</w:t>
      </w:r>
      <w:proofErr w:type="gramEnd"/>
      <w:r w:rsidRPr="00000D3F">
        <w:rPr>
          <w:sz w:val="28"/>
          <w:szCs w:val="28"/>
          <w:lang w:eastAsia="ru-RU"/>
        </w:rPr>
        <w:t xml:space="preserve"> но вопросам ознакомления дошкольников с  родным краем. Главное на что мы обращаем внимание - вовлечение родителей в </w:t>
      </w:r>
      <w:proofErr w:type="spellStart"/>
      <w:r w:rsidRPr="00000D3F">
        <w:rPr>
          <w:sz w:val="28"/>
          <w:szCs w:val="28"/>
          <w:lang w:eastAsia="ru-RU"/>
        </w:rPr>
        <w:t>воспитательно</w:t>
      </w:r>
      <w:proofErr w:type="spellEnd"/>
      <w:r w:rsidRPr="00000D3F">
        <w:rPr>
          <w:sz w:val="28"/>
          <w:szCs w:val="28"/>
          <w:lang w:eastAsia="ru-RU"/>
        </w:rPr>
        <w:t>-образовательный процесс, разнообразить формы работы с ними, пробудить интерес к жизни детей в детском саду.</w:t>
      </w:r>
    </w:p>
    <w:p w:rsidR="00000D3F" w:rsidRPr="00000D3F" w:rsidRDefault="00000D3F" w:rsidP="00000D3F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000D3F">
        <w:rPr>
          <w:sz w:val="28"/>
          <w:szCs w:val="28"/>
        </w:rPr>
        <w:t>По результатам анкетирования родителей детей прошлого выпуска, мы выявили, что родители заинтересованы в обогащении знаний детей о родном городе, но испытывают затруднения в том, какая информация необходима дошкольникам. Проанализировав методическую литературу, установили, что акцент необходимо делать на воспитание любви к родному дому, к природе и культуре малой Родины. Воспитывая у детей любовь к родному городу, необходимо подвести их к пониманию, что их город - частица России, здесь, как и в других местах России люди трудятся (учителя учат, врачи лечат больных и т. д.) соблюдают традиции, живут дружно, берегут и охраняют природу и родной город.</w:t>
      </w:r>
    </w:p>
    <w:p w:rsidR="00000D3F" w:rsidRPr="00000D3F" w:rsidRDefault="00000D3F" w:rsidP="00000D3F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000D3F">
        <w:rPr>
          <w:sz w:val="28"/>
          <w:szCs w:val="28"/>
          <w:lang w:eastAsia="en-US"/>
        </w:rPr>
        <w:t xml:space="preserve"> </w:t>
      </w:r>
      <w:r w:rsidRPr="00000D3F">
        <w:rPr>
          <w:sz w:val="28"/>
          <w:szCs w:val="28"/>
        </w:rPr>
        <w:t xml:space="preserve">Одной из эффективных, не традиционных форм работы с родителями явилось мини-собрание «Традиции нашей семьи». Были выявлены </w:t>
      </w:r>
      <w:r w:rsidRPr="00000D3F">
        <w:rPr>
          <w:sz w:val="28"/>
          <w:szCs w:val="28"/>
        </w:rPr>
        <w:lastRenderedPageBreak/>
        <w:t>интересные семьи со своими традициями, и родители с большой охотой поделились своим опытом воспитания. Также большой интерес вызвала такая форма работы с родителями, как деловая игра «</w:t>
      </w:r>
      <w:proofErr w:type="gramStart"/>
      <w:r w:rsidRPr="00000D3F">
        <w:rPr>
          <w:sz w:val="28"/>
          <w:szCs w:val="28"/>
        </w:rPr>
        <w:t>Путешествие</w:t>
      </w:r>
      <w:proofErr w:type="gramEnd"/>
      <w:r w:rsidRPr="00000D3F">
        <w:rPr>
          <w:sz w:val="28"/>
          <w:szCs w:val="28"/>
        </w:rPr>
        <w:t xml:space="preserve"> но родному городу Котельники». В процессе этой игры участники не просто «впитывали» определенные знания, а конструировали новую модель действий, отношений. В процессе обсуждения участники игры пытались проанализировать ситуацию со всех сторон и найти приемлемое решение, как знакомить детей с родным городом.</w:t>
      </w:r>
    </w:p>
    <w:p w:rsidR="00000D3F" w:rsidRPr="00000D3F" w:rsidRDefault="00000D3F" w:rsidP="00000D3F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000D3F">
        <w:rPr>
          <w:sz w:val="28"/>
          <w:szCs w:val="28"/>
        </w:rPr>
        <w:t xml:space="preserve">Ещё одной из форм работы с родителями являются консультации. Были проведены несколько консультаций с психологом «Воспитание патриотических чувств у дошкольников». </w:t>
      </w:r>
      <w:proofErr w:type="gramStart"/>
      <w:r w:rsidRPr="00000D3F">
        <w:rPr>
          <w:sz w:val="28"/>
          <w:szCs w:val="28"/>
        </w:rPr>
        <w:t>Консультации помогли дать оценку различным способам взаимодействия с ребенком, выбрать более удачные формы обращения к нему и общения с ним по формированию патриотических чувств, заменять нежелательные конструктивными.</w:t>
      </w:r>
      <w:proofErr w:type="gramEnd"/>
    </w:p>
    <w:p w:rsidR="00000D3F" w:rsidRPr="00000D3F" w:rsidRDefault="00000D3F" w:rsidP="00000D3F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000D3F">
        <w:rPr>
          <w:sz w:val="28"/>
          <w:szCs w:val="28"/>
        </w:rPr>
        <w:t xml:space="preserve">Для изучения истории и достопримечательностей родного города оформили папку-передвижку, где </w:t>
      </w:r>
      <w:proofErr w:type="gramStart"/>
      <w:r w:rsidRPr="00000D3F">
        <w:rPr>
          <w:sz w:val="28"/>
          <w:szCs w:val="28"/>
        </w:rPr>
        <w:t>разместили</w:t>
      </w:r>
      <w:proofErr w:type="gramEnd"/>
      <w:r w:rsidRPr="00000D3F">
        <w:rPr>
          <w:sz w:val="28"/>
          <w:szCs w:val="28"/>
        </w:rPr>
        <w:t xml:space="preserve"> интересную информацию для родителей, что рассказать детям о городе Котельники. Совместно с родителями собрали материал о родном городе: стихи о г. Котельники, песни о городе и о природе. Дети с радостью узнавали знакомые стихии, песни и гордились участием родителей в их подборке.</w:t>
      </w:r>
    </w:p>
    <w:p w:rsidR="00000D3F" w:rsidRPr="00000D3F" w:rsidRDefault="00000D3F" w:rsidP="00000D3F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000D3F">
        <w:rPr>
          <w:sz w:val="28"/>
          <w:szCs w:val="28"/>
        </w:rPr>
        <w:t xml:space="preserve">Действенной формой изучения родного города являются путешествия, экскурсии по родному городу. «Лучше один раз увидеть, чем сто раз услышать» - говорят в народе. Родители принимали активное участие в экскурсиях в </w:t>
      </w:r>
      <w:proofErr w:type="spellStart"/>
      <w:r w:rsidRPr="00000D3F">
        <w:rPr>
          <w:sz w:val="28"/>
          <w:szCs w:val="28"/>
        </w:rPr>
        <w:t>Котельнический</w:t>
      </w:r>
      <w:proofErr w:type="spellEnd"/>
      <w:r w:rsidRPr="00000D3F">
        <w:rPr>
          <w:sz w:val="28"/>
          <w:szCs w:val="28"/>
        </w:rPr>
        <w:t xml:space="preserve"> лес</w:t>
      </w:r>
      <w:proofErr w:type="gramStart"/>
      <w:r w:rsidRPr="00000D3F">
        <w:rPr>
          <w:sz w:val="28"/>
          <w:szCs w:val="28"/>
        </w:rPr>
        <w:t xml:space="preserve"> .</w:t>
      </w:r>
      <w:proofErr w:type="gramEnd"/>
      <w:r w:rsidRPr="00000D3F">
        <w:rPr>
          <w:sz w:val="28"/>
          <w:szCs w:val="28"/>
        </w:rPr>
        <w:t xml:space="preserve"> Дети вместе с родителями смогли оценить красоту родной природы, слушали пение птиц, любовались деревьями, но и участвовали в спортивных конкурсах. Восторгу детей не было предела! А родители сожалели о том, что редко бывают с детьми на природе.</w:t>
      </w:r>
    </w:p>
    <w:p w:rsidR="00000D3F" w:rsidRPr="00000D3F" w:rsidRDefault="00000D3F" w:rsidP="00000D3F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000D3F">
        <w:rPr>
          <w:sz w:val="28"/>
          <w:szCs w:val="28"/>
        </w:rPr>
        <w:t>Мир ребенка - это его дом, семья, двор - все то, что окружает его, самым непосредственным образом и влияет на ею жизнь. Выставка рисунков «Дом, в котором я живу», пробудила интерес к своему дому, своей семье.</w:t>
      </w:r>
    </w:p>
    <w:p w:rsidR="00000D3F" w:rsidRPr="00000D3F" w:rsidRDefault="00000D3F" w:rsidP="00000D3F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000D3F">
        <w:rPr>
          <w:sz w:val="28"/>
          <w:szCs w:val="28"/>
        </w:rPr>
        <w:lastRenderedPageBreak/>
        <w:t>Таким образом, итогом работы явилось то, что повысился уровень</w:t>
      </w:r>
      <w:r>
        <w:rPr>
          <w:sz w:val="28"/>
          <w:szCs w:val="28"/>
        </w:rPr>
        <w:t xml:space="preserve"> </w:t>
      </w:r>
      <w:r w:rsidRPr="00000D3F">
        <w:rPr>
          <w:sz w:val="28"/>
          <w:szCs w:val="28"/>
        </w:rPr>
        <w:t>активности родителей в жизни группы, по результатам диагностики была</w:t>
      </w:r>
      <w:r>
        <w:rPr>
          <w:sz w:val="28"/>
          <w:szCs w:val="28"/>
        </w:rPr>
        <w:t xml:space="preserve"> </w:t>
      </w:r>
      <w:r w:rsidRPr="00000D3F">
        <w:rPr>
          <w:sz w:val="28"/>
          <w:szCs w:val="28"/>
        </w:rPr>
        <w:t>выявлена положительная динамика родительской компетентности по</w:t>
      </w:r>
      <w:r>
        <w:rPr>
          <w:sz w:val="28"/>
          <w:szCs w:val="28"/>
        </w:rPr>
        <w:t xml:space="preserve"> </w:t>
      </w:r>
      <w:r w:rsidRPr="00000D3F">
        <w:rPr>
          <w:sz w:val="28"/>
          <w:szCs w:val="28"/>
        </w:rPr>
        <w:t>ознакомлению дошкольников с родным краем, родители стали верными</w:t>
      </w:r>
      <w:r>
        <w:rPr>
          <w:sz w:val="28"/>
          <w:szCs w:val="28"/>
        </w:rPr>
        <w:t xml:space="preserve"> </w:t>
      </w:r>
      <w:r w:rsidRPr="00000D3F">
        <w:rPr>
          <w:sz w:val="28"/>
          <w:szCs w:val="28"/>
        </w:rPr>
        <w:t>помощниками педагогов. И в этом году составили комплексное планирование образовательной деятельности по ознакомлению с окружающим миров во второй младшей группе.</w:t>
      </w:r>
    </w:p>
    <w:p w:rsidR="001B4CE5" w:rsidRDefault="001B4CE5" w:rsidP="00000D3F">
      <w:pPr>
        <w:spacing w:after="0" w:line="360" w:lineRule="auto"/>
        <w:ind w:firstLine="567"/>
        <w:jc w:val="both"/>
      </w:pPr>
    </w:p>
    <w:sectPr w:rsidR="001B4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D3F"/>
    <w:rsid w:val="00000D3F"/>
    <w:rsid w:val="001B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00D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00D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Семицветик</Company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Наталья Владимировна</cp:lastModifiedBy>
  <cp:revision>1</cp:revision>
  <dcterms:created xsi:type="dcterms:W3CDTF">2013-01-29T08:34:00Z</dcterms:created>
  <dcterms:modified xsi:type="dcterms:W3CDTF">2013-01-29T08:37:00Z</dcterms:modified>
</cp:coreProperties>
</file>