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EC" w:rsidRDefault="002756EC" w:rsidP="002756EC">
      <w:pPr>
        <w:jc w:val="center"/>
        <w:rPr>
          <w:b/>
          <w:color w:val="CC0099"/>
          <w:sz w:val="52"/>
          <w:szCs w:val="52"/>
          <w:lang w:val="ru-RU"/>
        </w:rPr>
      </w:pPr>
      <w:r w:rsidRPr="002756EC">
        <w:rPr>
          <w:b/>
          <w:color w:val="CC0099"/>
          <w:sz w:val="52"/>
          <w:szCs w:val="52"/>
        </w:rPr>
        <w:t>Беседа с детьми на тему:</w:t>
      </w:r>
    </w:p>
    <w:p w:rsidR="002756EC" w:rsidRPr="002756EC" w:rsidRDefault="002756EC" w:rsidP="002756EC">
      <w:pPr>
        <w:jc w:val="center"/>
        <w:rPr>
          <w:b/>
          <w:color w:val="CC0099"/>
          <w:sz w:val="52"/>
          <w:szCs w:val="52"/>
          <w:lang w:val="ru-RU"/>
        </w:rPr>
      </w:pPr>
      <w:r w:rsidRPr="002756EC">
        <w:rPr>
          <w:b/>
          <w:color w:val="CC0099"/>
          <w:sz w:val="52"/>
          <w:szCs w:val="52"/>
          <w:lang w:val="ru-RU"/>
        </w:rPr>
        <w:t xml:space="preserve"> «Полевые цветы нашего края»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Познакомить с полевыми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растениями (ромашкой, колокольчиком, гвоздикой</w:t>
      </w:r>
      <w:r w:rsidR="00A620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одуванчик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 учить называть их и узнавать по расцветке, форме листьев, цветков, стеблю; пополнять словарь за счет слов, обозначающих название растений и их признаки, воспитывать 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ежное отношение к растениям поля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756EC" w:rsidRPr="002756EC" w:rsidRDefault="002756EC" w:rsidP="00A620C7">
      <w:pPr>
        <w:spacing w:before="150" w:after="30" w:line="285" w:lineRule="atLeas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val="ru-RU" w:eastAsia="ru-RU"/>
        </w:rPr>
        <w:t>Интеграция образовательного процесса: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Познание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ф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ормирование целостной картины мира, расширение кругозора, ознакомление с природой.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Социализация</w:t>
      </w: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риобщение к элементарным нормам и правилам поведения в природе.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Художественная литература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Помочь детям запомнить тексты стихотворений о полевых цветах.</w:t>
      </w:r>
    </w:p>
    <w:p w:rsidR="002756EC" w:rsidRPr="002756EC" w:rsidRDefault="002756EC" w:rsidP="00A620C7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Рассматривание иллюстраций полевых цветов, чтение </w:t>
      </w:r>
      <w:r w:rsidR="00A620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рассказов, легенд и стихотворений, загадывание загадок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756EC" w:rsidRPr="002756EC" w:rsidRDefault="002756EC" w:rsidP="00A620C7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ru-RU" w:eastAsia="ru-RU"/>
        </w:rPr>
        <w:t>Ход беседы.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«Круглый стол» Где, какие цветы растут? Перед детьми картинки с изображением цветов.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Воспитатель.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Расскажите, где растут цветы. Как назвать одним словом цветы, растущие в поле? (Полевые). Назовите цветы, растущие в поле, на лугу, в лесу. (Дети называют и выбирают картинки с цветами).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 выставляет картинку с ромашками: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Белая рубашка,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Желтенький платок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зовут?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Ребенок.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Ромашка,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Полевой цветок.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Дети рассматривают ромашку, ее листья, стебель.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Затем выставляется гвоздика: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Цветик – невеличка,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Алый, огневой,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зовут?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Гвоздичка</w:t>
      </w:r>
      <w:proofErr w:type="spellEnd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Цветик полевой.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Дети рассматривают цветок, любуются красотой.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в глуши ль еловой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Видел я тебя?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Кто же ты?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Лиловый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Колокольчик я.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Желтый сарафанчик,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Прямо как желток!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Кто ты?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одуванчик,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Полевой цветок.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Воспитатель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Какие еще цветы вы знаете? Какие цветы вам нравятся больше других? Расскажите, почему? Вы вдыхали аромат цветов? Представьте себе, что у вас в руках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букет цветов, - понюхайте их. Чем пахнут цветы? Какой у них аромат? (нежный, вкусный, сладкий, горький, воздушный…)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Физкультминутка.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Домовитая хозяйка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Пролетает над лужайкой,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Похлопочет над цветком –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 поделится медком.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 – пчелки. Под любую мелодию дети «слетают с цветка на цветок».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Воспитатель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Чем отличаются комнатные и садовые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цветы от полевых? (садовые и комнатные цветы высаживают и растят специально, а полевые растут сами, их никто не сажает.</w:t>
      </w:r>
      <w:proofErr w:type="gramEnd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 комнатными и садовыми ухаживает человек, а полевые растут сами и сами выживают в непогоду).</w:t>
      </w:r>
      <w:proofErr w:type="gramEnd"/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Воспитатель читает стихотворение: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я сорву цветок,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Если мы сорвем цветы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Если ты сорвешь цветок,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 не будет красоты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я и если ты,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не будет доброты!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 чем это стихотворение? Нужно ли рвать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цветы? Почему? Почему не будет красоты, доброты? Как же быть? (рвать, срезать лучше те цветы, которые для этого выращиваются специально, а цветами</w:t>
      </w:r>
      <w:proofErr w:type="gram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,»</w:t>
      </w:r>
      <w:proofErr w:type="gramEnd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выращенными природой», нужно на природе и любоваться).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Представьте себе, что с нашей планеты исчезли все цветущие растения. Что же будет? Какой станет наша планета? Что мы можем сделать, чтобы наша планета стала еще красивее? (дети делятся своими соображениям.)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 конце беседы дети поют: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сплели, сплели венок</w:t>
      </w:r>
      <w:proofErr w:type="gram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</w:t>
      </w:r>
      <w:proofErr w:type="gramEnd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кому в венке ходить,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цветочков полевых,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кому его носить?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</w:t>
      </w:r>
      <w:proofErr w:type="gramEnd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люли, ай люли,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Ай люли, ай люли,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цветочков полевых.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кому его носить?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Выбирается новый водящий. Ему надевают венок.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Будет Коля в нем ходить,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Будет Колюшка водить,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</w:t>
      </w:r>
      <w:proofErr w:type="gramEnd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люли, ай люли,</w:t>
      </w:r>
    </w:p>
    <w:p w:rsidR="002756EC" w:rsidRPr="002756EC" w:rsidRDefault="002756EC" w:rsidP="00A620C7">
      <w:pPr>
        <w:spacing w:after="0" w:line="28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spellEnd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Колюшка</w:t>
      </w:r>
      <w:proofErr w:type="spellEnd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</w:t>
      </w:r>
      <w:proofErr w:type="spellEnd"/>
      <w:r w:rsidRPr="0027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756EC" w:rsidRPr="002756EC" w:rsidRDefault="002756EC" w:rsidP="002756EC">
      <w:pPr>
        <w:rPr>
          <w:i/>
          <w:color w:val="CC0099"/>
          <w:sz w:val="24"/>
          <w:szCs w:val="24"/>
          <w:lang w:val="ru-RU"/>
        </w:rPr>
      </w:pPr>
    </w:p>
    <w:sectPr w:rsidR="002756EC" w:rsidRPr="002756EC" w:rsidSect="00A620C7">
      <w:pgSz w:w="11906" w:h="16838"/>
      <w:pgMar w:top="1134" w:right="1134" w:bottom="1134" w:left="1134" w:header="709" w:footer="709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6EC"/>
    <w:rsid w:val="002756EC"/>
    <w:rsid w:val="00667362"/>
    <w:rsid w:val="00A6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EC"/>
  </w:style>
  <w:style w:type="paragraph" w:styleId="1">
    <w:name w:val="heading 1"/>
    <w:basedOn w:val="a"/>
    <w:next w:val="a"/>
    <w:link w:val="10"/>
    <w:uiPriority w:val="9"/>
    <w:qFormat/>
    <w:rsid w:val="00275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5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5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5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5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5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5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5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75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75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5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75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75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756EC"/>
    <w:rPr>
      <w:b/>
      <w:bCs/>
    </w:rPr>
  </w:style>
  <w:style w:type="character" w:styleId="aa">
    <w:name w:val="Emphasis"/>
    <w:basedOn w:val="a0"/>
    <w:uiPriority w:val="20"/>
    <w:qFormat/>
    <w:rsid w:val="002756EC"/>
    <w:rPr>
      <w:i/>
      <w:iCs/>
    </w:rPr>
  </w:style>
  <w:style w:type="paragraph" w:styleId="ab">
    <w:name w:val="No Spacing"/>
    <w:uiPriority w:val="1"/>
    <w:qFormat/>
    <w:rsid w:val="002756E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756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56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56E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75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756E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756E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756E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756E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756E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756E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756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21C2-A032-453B-894E-96FAE236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1</cp:revision>
  <dcterms:created xsi:type="dcterms:W3CDTF">2013-07-05T10:37:00Z</dcterms:created>
  <dcterms:modified xsi:type="dcterms:W3CDTF">2013-07-05T10:56:00Z</dcterms:modified>
</cp:coreProperties>
</file>