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6B" w:rsidRDefault="00D1776B" w:rsidP="00D1776B">
      <w:pPr>
        <w:spacing w:after="0" w:line="240" w:lineRule="auto"/>
        <w:ind w:firstLine="709"/>
        <w:jc w:val="center"/>
        <w:rPr>
          <w:sz w:val="40"/>
          <w:szCs w:val="40"/>
        </w:rPr>
      </w:pPr>
      <w:r w:rsidRPr="00D1776B">
        <w:rPr>
          <w:sz w:val="40"/>
          <w:szCs w:val="40"/>
        </w:rPr>
        <w:t>Играем в народные игры</w:t>
      </w:r>
    </w:p>
    <w:p w:rsidR="00D1776B" w:rsidRDefault="00D1776B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Веселые подвижные игры – это наше детство. Кто придумал эти игры? Когда они возникли? На эти вопросы только один ответ: они созданы народом, так же как сказки и песни.</w:t>
      </w:r>
    </w:p>
    <w:p w:rsidR="00D1776B" w:rsidRDefault="00D1776B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народные игры имеют многовековую историю, они сохранились и дошли до наших дней </w:t>
      </w:r>
      <w:r w:rsidR="003C5E05">
        <w:rPr>
          <w:sz w:val="28"/>
          <w:szCs w:val="28"/>
        </w:rPr>
        <w:t>из глубокой старины, передавались из поколения в поколение, вбирая в себя лучшие народные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удальству.</w:t>
      </w:r>
    </w:p>
    <w:p w:rsidR="003C5E05" w:rsidRDefault="003C5E05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народные игры для детей оказывают </w:t>
      </w:r>
      <w:r w:rsidR="003926F6">
        <w:rPr>
          <w:sz w:val="28"/>
          <w:szCs w:val="28"/>
        </w:rPr>
        <w:t>большое влияние на воспитание характера, воли, развивают нравственные чувства, физически укрепляют ребенка, создают определенный духовный настрой, интерес к народному творчеству.</w:t>
      </w:r>
    </w:p>
    <w:p w:rsidR="003926F6" w:rsidRDefault="003926F6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интересны для детей игры с мячом. Прежде чем начать играть в мяч, расскажите ребенку, как делали мячи в старину.</w:t>
      </w:r>
    </w:p>
    <w:p w:rsidR="005641C5" w:rsidRDefault="003926F6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простонародье чаще всего мячи делали из тряпок и тряпками их набивали. В северных губерниях мячи плели из лыка – ремешков, сделанных из коры липы, березы или ивы. Внутри такие</w:t>
      </w:r>
      <w:r w:rsidR="005641C5">
        <w:rPr>
          <w:sz w:val="28"/>
          <w:szCs w:val="28"/>
        </w:rPr>
        <w:t xml:space="preserve"> мячи были пустые или набивались </w:t>
      </w:r>
      <w:r>
        <w:rPr>
          <w:sz w:val="28"/>
          <w:szCs w:val="28"/>
        </w:rPr>
        <w:t xml:space="preserve"> песком.</w:t>
      </w:r>
      <w:r w:rsidR="005641C5">
        <w:rPr>
          <w:sz w:val="28"/>
          <w:szCs w:val="28"/>
        </w:rPr>
        <w:t xml:space="preserve"> В некоторых областях мячи делались из овечьей шерсти. Резиновыми мячами играли только дети из зажиточных семей.</w:t>
      </w:r>
    </w:p>
    <w:p w:rsidR="003926F6" w:rsidRDefault="005641C5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Играя в мяч, ребенок выполняет очень сложные фигуры, каждую повторяя, как правило, три раза. В разных местах России одни и те же  игры называли по-разному.</w:t>
      </w:r>
      <w:r w:rsidR="00392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описание некоторых игр с мячом.</w:t>
      </w:r>
    </w:p>
    <w:p w:rsidR="005641C5" w:rsidRDefault="005641C5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4EE">
        <w:rPr>
          <w:b/>
          <w:i/>
          <w:sz w:val="28"/>
          <w:szCs w:val="28"/>
        </w:rPr>
        <w:t>Свечки</w:t>
      </w:r>
      <w:r>
        <w:rPr>
          <w:sz w:val="28"/>
          <w:szCs w:val="28"/>
        </w:rPr>
        <w:t xml:space="preserve"> – подбросить мяч вверх сначала невысоко и поймать его. Второй раз бросить выше</w:t>
      </w:r>
      <w:r w:rsidR="002F3BFE">
        <w:rPr>
          <w:sz w:val="28"/>
          <w:szCs w:val="28"/>
        </w:rPr>
        <w:t>, в третий раз еще выше.</w:t>
      </w:r>
    </w:p>
    <w:p w:rsidR="002F3BFE" w:rsidRDefault="002F3BFE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4EE">
        <w:rPr>
          <w:b/>
          <w:i/>
          <w:sz w:val="28"/>
          <w:szCs w:val="28"/>
        </w:rPr>
        <w:t>Поднебески</w:t>
      </w:r>
      <w:r>
        <w:rPr>
          <w:sz w:val="28"/>
          <w:szCs w:val="28"/>
        </w:rPr>
        <w:t xml:space="preserve"> – подбросить мяч вверх, дать ему упасть и с отскока от земли поймать.</w:t>
      </w:r>
    </w:p>
    <w:p w:rsidR="002F3BFE" w:rsidRDefault="002F3BFE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4EE">
        <w:rPr>
          <w:b/>
          <w:i/>
          <w:sz w:val="28"/>
          <w:szCs w:val="28"/>
        </w:rPr>
        <w:t>Гвозди ковать</w:t>
      </w:r>
      <w:r>
        <w:rPr>
          <w:sz w:val="28"/>
          <w:szCs w:val="28"/>
        </w:rPr>
        <w:t xml:space="preserve"> – отбивать мяч рукой о землю.</w:t>
      </w:r>
    </w:p>
    <w:p w:rsidR="002F3BFE" w:rsidRDefault="002F3BFE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4EE">
        <w:rPr>
          <w:b/>
          <w:i/>
          <w:sz w:val="28"/>
          <w:szCs w:val="28"/>
        </w:rPr>
        <w:t>Хватки</w:t>
      </w:r>
      <w:r>
        <w:rPr>
          <w:sz w:val="28"/>
          <w:szCs w:val="28"/>
        </w:rPr>
        <w:t xml:space="preserve"> – поднять руки с мячом выше головы, выпустить мяч и поймать на лету.</w:t>
      </w:r>
    </w:p>
    <w:p w:rsidR="002F3BFE" w:rsidRDefault="002F3BFE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4EE">
        <w:rPr>
          <w:b/>
          <w:i/>
          <w:sz w:val="28"/>
          <w:szCs w:val="28"/>
        </w:rPr>
        <w:t>Одноручье</w:t>
      </w:r>
      <w:r>
        <w:rPr>
          <w:sz w:val="28"/>
          <w:szCs w:val="28"/>
        </w:rPr>
        <w:t xml:space="preserve"> – подбросить мяч вверх правой рукой и поймать правой; подбросить левой и поймать левой.</w:t>
      </w:r>
    </w:p>
    <w:p w:rsidR="002F3BFE" w:rsidRDefault="002F3BFE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4EE">
        <w:rPr>
          <w:b/>
          <w:i/>
          <w:sz w:val="28"/>
          <w:szCs w:val="28"/>
        </w:rPr>
        <w:t>В ладоши</w:t>
      </w:r>
      <w:r>
        <w:rPr>
          <w:sz w:val="28"/>
          <w:szCs w:val="28"/>
        </w:rPr>
        <w:t xml:space="preserve"> – ударить мячом о стенку, хлопнуть в ладоши и поймать мяч.</w:t>
      </w:r>
    </w:p>
    <w:p w:rsidR="002F3BFE" w:rsidRDefault="002F3BFE" w:rsidP="00D1776B">
      <w:pPr>
        <w:spacing w:after="0" w:line="240" w:lineRule="auto"/>
        <w:ind w:firstLine="709"/>
        <w:jc w:val="both"/>
        <w:rPr>
          <w:sz w:val="28"/>
          <w:szCs w:val="28"/>
        </w:rPr>
      </w:pPr>
      <w:r w:rsidRPr="009E14EE">
        <w:rPr>
          <w:b/>
          <w:i/>
          <w:sz w:val="28"/>
          <w:szCs w:val="28"/>
        </w:rPr>
        <w:t>По коленям</w:t>
      </w:r>
      <w:r>
        <w:rPr>
          <w:sz w:val="28"/>
          <w:szCs w:val="28"/>
        </w:rPr>
        <w:t xml:space="preserve"> – ударить мячом о стенку, хлопнуть руками по коленям и поймать мяч.</w:t>
      </w:r>
    </w:p>
    <w:p w:rsidR="009E14EE" w:rsidRDefault="009E14EE" w:rsidP="009E14EE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9E14EE">
        <w:rPr>
          <w:i/>
          <w:sz w:val="24"/>
          <w:szCs w:val="24"/>
        </w:rPr>
        <w:t>Материал подготовлен по книге М.Ф.Литвиновой</w:t>
      </w:r>
    </w:p>
    <w:p w:rsidR="009E14EE" w:rsidRPr="009E14EE" w:rsidRDefault="009E14EE" w:rsidP="009E14EE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9E14EE">
        <w:rPr>
          <w:i/>
          <w:sz w:val="24"/>
          <w:szCs w:val="24"/>
        </w:rPr>
        <w:t xml:space="preserve"> «Русские народные подвижные игры» Москва «Просвещение» 1986</w:t>
      </w:r>
    </w:p>
    <w:sectPr w:rsidR="009E14EE" w:rsidRPr="009E14EE" w:rsidSect="0014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6B"/>
    <w:rsid w:val="00144C11"/>
    <w:rsid w:val="002F3BFE"/>
    <w:rsid w:val="003926F6"/>
    <w:rsid w:val="003C5E05"/>
    <w:rsid w:val="005641C5"/>
    <w:rsid w:val="009E14EE"/>
    <w:rsid w:val="00D1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2013-05-20T19:14:00Z</dcterms:created>
  <dcterms:modified xsi:type="dcterms:W3CDTF">2013-05-20T20:44:00Z</dcterms:modified>
</cp:coreProperties>
</file>