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A1" w:rsidRDefault="00AF27A1" w:rsidP="009C12C7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6"/>
          <w:szCs w:val="28"/>
          <w:u w:val="single"/>
        </w:rPr>
      </w:pPr>
    </w:p>
    <w:p w:rsidR="00AF27A1" w:rsidRPr="00AF27A1" w:rsidRDefault="00AF27A1" w:rsidP="00AF27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27A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казённое </w:t>
      </w:r>
      <w:r w:rsidRPr="00AF27A1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AF27A1" w:rsidRPr="00AF27A1" w:rsidRDefault="00AF27A1" w:rsidP="00AF27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27A1">
        <w:rPr>
          <w:rFonts w:ascii="Times New Roman" w:hAnsi="Times New Roman" w:cs="Times New Roman"/>
          <w:sz w:val="28"/>
          <w:szCs w:val="28"/>
        </w:rPr>
        <w:t>детский сад  общер</w:t>
      </w:r>
      <w:r>
        <w:rPr>
          <w:rFonts w:ascii="Times New Roman" w:hAnsi="Times New Roman" w:cs="Times New Roman"/>
          <w:sz w:val="28"/>
          <w:szCs w:val="28"/>
        </w:rPr>
        <w:t>азвивающего вида «Солнышко» с.  Шурмы</w:t>
      </w:r>
      <w:r w:rsidRPr="00AF27A1">
        <w:rPr>
          <w:rFonts w:ascii="Times New Roman" w:hAnsi="Times New Roman" w:cs="Times New Roman"/>
          <w:sz w:val="28"/>
          <w:szCs w:val="28"/>
        </w:rPr>
        <w:t xml:space="preserve"> Уржумского  района Кировской области</w:t>
      </w:r>
    </w:p>
    <w:p w:rsidR="00AF27A1" w:rsidRPr="00865685" w:rsidRDefault="00AF27A1" w:rsidP="00AF27A1">
      <w:pPr>
        <w:jc w:val="center"/>
        <w:rPr>
          <w:sz w:val="32"/>
          <w:szCs w:val="32"/>
        </w:rPr>
      </w:pPr>
    </w:p>
    <w:p w:rsidR="00AF27A1" w:rsidRDefault="00AF27A1" w:rsidP="00AF27A1">
      <w:pPr>
        <w:tabs>
          <w:tab w:val="left" w:pos="6940"/>
        </w:tabs>
        <w:jc w:val="center"/>
        <w:rPr>
          <w:sz w:val="44"/>
          <w:szCs w:val="44"/>
        </w:rPr>
      </w:pPr>
    </w:p>
    <w:p w:rsidR="00AF27A1" w:rsidRDefault="00AF27A1" w:rsidP="00AF27A1">
      <w:pPr>
        <w:tabs>
          <w:tab w:val="left" w:pos="6940"/>
        </w:tabs>
        <w:jc w:val="center"/>
        <w:rPr>
          <w:sz w:val="44"/>
          <w:szCs w:val="44"/>
        </w:rPr>
      </w:pPr>
    </w:p>
    <w:p w:rsidR="00AF27A1" w:rsidRDefault="00AF27A1" w:rsidP="00AF27A1">
      <w:pPr>
        <w:tabs>
          <w:tab w:val="left" w:pos="6940"/>
        </w:tabs>
        <w:jc w:val="center"/>
        <w:rPr>
          <w:sz w:val="44"/>
          <w:szCs w:val="44"/>
        </w:rPr>
      </w:pPr>
    </w:p>
    <w:p w:rsidR="00AF27A1" w:rsidRPr="00AF27A1" w:rsidRDefault="00AF27A1" w:rsidP="00AF27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44"/>
          <w:szCs w:val="44"/>
        </w:rPr>
      </w:pPr>
      <w:r w:rsidRPr="00AF27A1">
        <w:rPr>
          <w:rFonts w:ascii="Times New Roman" w:hAnsi="Times New Roman"/>
          <w:b/>
          <w:sz w:val="44"/>
          <w:szCs w:val="44"/>
        </w:rPr>
        <w:t xml:space="preserve">Перспективный план </w:t>
      </w:r>
    </w:p>
    <w:p w:rsidR="00AF27A1" w:rsidRPr="00AF27A1" w:rsidRDefault="00AF27A1" w:rsidP="00AF27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  <w:r w:rsidRPr="00AF27A1">
        <w:rPr>
          <w:rFonts w:ascii="Times New Roman" w:hAnsi="Times New Roman"/>
          <w:b/>
          <w:bCs/>
          <w:sz w:val="44"/>
          <w:szCs w:val="44"/>
          <w:u w:val="single"/>
        </w:rPr>
        <w:t>Творческое конструирование</w:t>
      </w:r>
    </w:p>
    <w:p w:rsidR="00AF27A1" w:rsidRPr="00AF27A1" w:rsidRDefault="00AF27A1" w:rsidP="00AF27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AF27A1">
        <w:rPr>
          <w:rFonts w:ascii="Times New Roman" w:hAnsi="Times New Roman"/>
          <w:b/>
          <w:bCs/>
          <w:sz w:val="44"/>
          <w:szCs w:val="44"/>
        </w:rPr>
        <w:t xml:space="preserve"> в средней группе на 2012-2013 год.</w:t>
      </w:r>
    </w:p>
    <w:p w:rsidR="00AF27A1" w:rsidRDefault="00AF27A1" w:rsidP="00AF27A1">
      <w:pPr>
        <w:tabs>
          <w:tab w:val="left" w:pos="6940"/>
        </w:tabs>
        <w:jc w:val="center"/>
        <w:rPr>
          <w:sz w:val="44"/>
          <w:szCs w:val="44"/>
        </w:rPr>
      </w:pPr>
      <w:r w:rsidRPr="0040474B">
        <w:rPr>
          <w:b/>
          <w:sz w:val="44"/>
          <w:szCs w:val="44"/>
        </w:rPr>
        <w:t xml:space="preserve"> </w:t>
      </w:r>
    </w:p>
    <w:p w:rsidR="00AF27A1" w:rsidRDefault="00AF27A1" w:rsidP="00AF27A1">
      <w:pPr>
        <w:tabs>
          <w:tab w:val="left" w:pos="6940"/>
        </w:tabs>
        <w:jc w:val="center"/>
        <w:rPr>
          <w:sz w:val="44"/>
          <w:szCs w:val="44"/>
        </w:rPr>
      </w:pPr>
    </w:p>
    <w:p w:rsidR="00AF27A1" w:rsidRPr="00A40C0D" w:rsidRDefault="00AF27A1" w:rsidP="00AF27A1">
      <w:pPr>
        <w:rPr>
          <w:sz w:val="44"/>
          <w:szCs w:val="44"/>
        </w:rPr>
      </w:pPr>
    </w:p>
    <w:p w:rsidR="00AF27A1" w:rsidRPr="00A40C0D" w:rsidRDefault="00AF27A1" w:rsidP="00AF27A1">
      <w:pPr>
        <w:rPr>
          <w:sz w:val="44"/>
          <w:szCs w:val="44"/>
        </w:rPr>
      </w:pPr>
    </w:p>
    <w:p w:rsidR="00AF27A1" w:rsidRPr="00AF27A1" w:rsidRDefault="00AF27A1" w:rsidP="00AF27A1">
      <w:pPr>
        <w:tabs>
          <w:tab w:val="left" w:pos="5780"/>
        </w:tabs>
        <w:jc w:val="right"/>
        <w:rPr>
          <w:rFonts w:ascii="Times New Roman" w:hAnsi="Times New Roman"/>
          <w:sz w:val="32"/>
          <w:szCs w:val="32"/>
        </w:rPr>
      </w:pPr>
      <w:r w:rsidRPr="0086568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</w:t>
      </w:r>
      <w:r w:rsidRPr="00AF27A1">
        <w:rPr>
          <w:rFonts w:ascii="Times New Roman" w:hAnsi="Times New Roman"/>
          <w:sz w:val="32"/>
          <w:szCs w:val="32"/>
        </w:rPr>
        <w:t>Воспитатель: Беспалова Ольга                                             Михайловна</w:t>
      </w:r>
    </w:p>
    <w:p w:rsidR="00AF27A1" w:rsidRPr="00AF27A1" w:rsidRDefault="00AF27A1" w:rsidP="00AF27A1">
      <w:pPr>
        <w:tabs>
          <w:tab w:val="left" w:pos="5780"/>
        </w:tabs>
        <w:jc w:val="center"/>
        <w:rPr>
          <w:rFonts w:ascii="Times New Roman" w:hAnsi="Times New Roman"/>
          <w:sz w:val="32"/>
          <w:szCs w:val="32"/>
        </w:rPr>
      </w:pPr>
    </w:p>
    <w:p w:rsidR="00AF27A1" w:rsidRPr="00AF27A1" w:rsidRDefault="00AF27A1" w:rsidP="00AF27A1">
      <w:pPr>
        <w:tabs>
          <w:tab w:val="left" w:pos="5780"/>
        </w:tabs>
        <w:jc w:val="center"/>
        <w:rPr>
          <w:rFonts w:ascii="Times New Roman" w:hAnsi="Times New Roman"/>
          <w:sz w:val="32"/>
          <w:szCs w:val="32"/>
        </w:rPr>
      </w:pPr>
    </w:p>
    <w:p w:rsidR="00AF27A1" w:rsidRPr="00AF27A1" w:rsidRDefault="00AF27A1" w:rsidP="00AF27A1">
      <w:pPr>
        <w:tabs>
          <w:tab w:val="left" w:pos="5780"/>
        </w:tabs>
        <w:rPr>
          <w:rFonts w:ascii="Times New Roman" w:hAnsi="Times New Roman"/>
          <w:sz w:val="32"/>
          <w:szCs w:val="32"/>
        </w:rPr>
      </w:pPr>
      <w:r w:rsidRPr="00AF27A1">
        <w:rPr>
          <w:rFonts w:ascii="Times New Roman" w:hAnsi="Times New Roman"/>
          <w:sz w:val="32"/>
          <w:szCs w:val="32"/>
        </w:rPr>
        <w:t xml:space="preserve">                                            С. Шурма</w:t>
      </w:r>
    </w:p>
    <w:p w:rsidR="00AF27A1" w:rsidRPr="00AF27A1" w:rsidRDefault="00AF27A1" w:rsidP="00AF27A1">
      <w:pPr>
        <w:tabs>
          <w:tab w:val="left" w:pos="5780"/>
        </w:tabs>
        <w:rPr>
          <w:rFonts w:ascii="Times New Roman" w:hAnsi="Times New Roman"/>
          <w:sz w:val="32"/>
          <w:szCs w:val="32"/>
        </w:rPr>
      </w:pPr>
      <w:r w:rsidRPr="00AF27A1">
        <w:rPr>
          <w:rFonts w:ascii="Times New Roman" w:hAnsi="Times New Roman"/>
          <w:sz w:val="32"/>
          <w:szCs w:val="32"/>
        </w:rPr>
        <w:t xml:space="preserve">                   </w:t>
      </w:r>
      <w:r>
        <w:rPr>
          <w:rFonts w:ascii="Times New Roman" w:hAnsi="Times New Roman"/>
          <w:sz w:val="32"/>
          <w:szCs w:val="32"/>
        </w:rPr>
        <w:t xml:space="preserve">                            2012</w:t>
      </w:r>
      <w:r w:rsidRPr="00AF27A1">
        <w:rPr>
          <w:rFonts w:ascii="Times New Roman" w:hAnsi="Times New Roman"/>
          <w:sz w:val="32"/>
          <w:szCs w:val="32"/>
        </w:rPr>
        <w:t xml:space="preserve"> г.</w:t>
      </w:r>
    </w:p>
    <w:p w:rsidR="00AF27A1" w:rsidRDefault="00AF27A1" w:rsidP="009C12C7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6"/>
          <w:szCs w:val="28"/>
          <w:u w:val="single"/>
        </w:rPr>
      </w:pPr>
    </w:p>
    <w:p w:rsidR="00AF27A1" w:rsidRDefault="00AF27A1" w:rsidP="009C12C7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6"/>
          <w:szCs w:val="28"/>
          <w:u w:val="single"/>
        </w:rPr>
      </w:pPr>
    </w:p>
    <w:p w:rsidR="009C12C7" w:rsidRDefault="00DD52CD" w:rsidP="009C12C7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6"/>
          <w:szCs w:val="28"/>
          <w:u w:val="single"/>
        </w:rPr>
      </w:pPr>
      <w:r>
        <w:rPr>
          <w:rFonts w:cs="Calibri"/>
          <w:b/>
          <w:bCs/>
          <w:sz w:val="36"/>
          <w:szCs w:val="28"/>
          <w:u w:val="single"/>
        </w:rPr>
        <w:t>Творческое конструирование в средней группе на 2012-2013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"/>
        <w:gridCol w:w="1770"/>
        <w:gridCol w:w="12"/>
        <w:gridCol w:w="12"/>
        <w:gridCol w:w="27"/>
        <w:gridCol w:w="16"/>
        <w:gridCol w:w="18"/>
        <w:gridCol w:w="4366"/>
        <w:gridCol w:w="38"/>
        <w:gridCol w:w="9"/>
        <w:gridCol w:w="8"/>
        <w:gridCol w:w="2633"/>
      </w:tblGrid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 w:rsidP="004D3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en-US"/>
              </w:rPr>
              <w:t xml:space="preserve">Тема </w:t>
            </w:r>
          </w:p>
        </w:tc>
        <w:tc>
          <w:tcPr>
            <w:tcW w:w="4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en-US"/>
              </w:rPr>
              <w:t>Программное содержание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en-US"/>
              </w:rPr>
              <w:t>Методическая литература</w:t>
            </w:r>
          </w:p>
        </w:tc>
      </w:tr>
      <w:tr w:rsidR="00F8783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3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37" w:rsidRPr="00F8783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87837">
              <w:rPr>
                <w:sz w:val="28"/>
                <w:szCs w:val="28"/>
              </w:rPr>
              <w:t>Загородки и заборы.</w:t>
            </w:r>
          </w:p>
        </w:tc>
        <w:tc>
          <w:tcPr>
            <w:tcW w:w="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3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Упражнять в огораживании небольших пространств кирпичиками и пластинами, установленными вертикально; в умении делать перекрытия; в усвоении пространственных понятий (впереди, позади, внизу, наверху, слева, справа); в различении и назывании цветов.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3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Л. В. </w:t>
            </w:r>
            <w:proofErr w:type="spellStart"/>
            <w:r>
              <w:rPr>
                <w:rFonts w:cs="Calibr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с. 5</w:t>
            </w: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 Домики, сарайчики".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40"/>
                <w:szCs w:val="28"/>
                <w:lang w:eastAsia="en-US"/>
              </w:rPr>
            </w:pPr>
          </w:p>
        </w:tc>
        <w:tc>
          <w:tcPr>
            <w:tcW w:w="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Pr="00ED0312" w:rsidRDefault="009C12C7" w:rsidP="00E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Упражнять в огораживании небольших пространств кирпичиками и пластинами, установленными вертикально; в умении делать перекрытия; в усвоении пространственных понятий (впереди, позади, внизу, наверху, слева, справа); в различении и назывании цветов.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Л. В. </w:t>
            </w:r>
            <w:proofErr w:type="spellStart"/>
            <w:r>
              <w:rPr>
                <w:rFonts w:cs="Calibr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с. 13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40"/>
                <w:szCs w:val="28"/>
                <w:lang w:eastAsia="en-US"/>
              </w:rPr>
            </w:pP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3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"Лягушка".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40"/>
                <w:szCs w:val="28"/>
                <w:lang w:eastAsia="en-US"/>
              </w:rPr>
            </w:pPr>
          </w:p>
        </w:tc>
        <w:tc>
          <w:tcPr>
            <w:tcW w:w="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40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Учить сгибать лист бумаги пополам, совмещать стороны и углы; учить следовать инструкции.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40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стр.59.</w:t>
            </w: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4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 Лесной детский сад".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 w:rsidP="00E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Учить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развивать конструкторские способности, формировать представления о геометрических </w:t>
            </w: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>фигурах.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 xml:space="preserve">Л. В. </w:t>
            </w:r>
            <w:proofErr w:type="spellStart"/>
            <w:r>
              <w:rPr>
                <w:rFonts w:cs="Calibr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с. 26</w:t>
            </w:r>
          </w:p>
        </w:tc>
      </w:tr>
      <w:tr w:rsidR="009C12C7" w:rsidTr="00F87837">
        <w:trPr>
          <w:trHeight w:val="9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F8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>5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"Дерево".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Учить работать ножницами, соблюдать пропорции деталей.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стр.86.</w:t>
            </w:r>
          </w:p>
        </w:tc>
      </w:tr>
      <w:tr w:rsidR="00F87837" w:rsidTr="00F87837">
        <w:trPr>
          <w:trHeight w:val="9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37" w:rsidRDefault="00F87837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37" w:rsidRDefault="00F87837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"Шапочка".</w:t>
            </w:r>
          </w:p>
          <w:p w:rsidR="00F87837" w:rsidRDefault="00F87837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37" w:rsidRDefault="00F87837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Учить складывать лист бумаги, совмещая углы и стороны; развивать мелкие мышцы кистей рук, координацию движений.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37" w:rsidRDefault="00F87837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F87837" w:rsidRDefault="00F87837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стр.129.</w:t>
            </w:r>
          </w:p>
        </w:tc>
      </w:tr>
      <w:tr w:rsidR="00F10BD0" w:rsidTr="00F87837">
        <w:trPr>
          <w:trHeight w:val="9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 Черепаха".</w:t>
            </w:r>
          </w:p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Формировать навыки складывания фигурок из бумаги.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стр.261.</w:t>
            </w:r>
          </w:p>
        </w:tc>
      </w:tr>
      <w:tr w:rsidR="00F10BD0" w:rsidTr="00F87837">
        <w:trPr>
          <w:trHeight w:val="9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BD0" w:rsidRPr="00F10BD0" w:rsidRDefault="00F10BD0" w:rsidP="00F10BD0">
            <w:pPr>
              <w:pStyle w:val="a3"/>
              <w:rPr>
                <w:rFonts w:cstheme="minorHAnsi"/>
                <w:sz w:val="28"/>
                <w:szCs w:val="28"/>
              </w:rPr>
            </w:pPr>
            <w:r w:rsidRPr="00F10BD0">
              <w:rPr>
                <w:rFonts w:cstheme="minorHAnsi"/>
                <w:sz w:val="28"/>
                <w:szCs w:val="28"/>
              </w:rPr>
              <w:t>Терема.</w:t>
            </w:r>
            <w:r w:rsidRPr="00F10BD0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  <w:p w:rsidR="00F10BD0" w:rsidRPr="00F10BD0" w:rsidRDefault="00F10BD0" w:rsidP="00F10BD0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F10BD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BD0" w:rsidRPr="00F10BD0" w:rsidRDefault="00F10BD0" w:rsidP="00F10BD0">
            <w:pPr>
              <w:pStyle w:val="a3"/>
              <w:rPr>
                <w:sz w:val="28"/>
                <w:szCs w:val="28"/>
              </w:rPr>
            </w:pPr>
            <w:r w:rsidRPr="00F10BD0">
              <w:rPr>
                <w:sz w:val="28"/>
                <w:szCs w:val="28"/>
              </w:rPr>
              <w:t>- развивать конструкторские навыки детей;</w:t>
            </w:r>
          </w:p>
          <w:p w:rsidR="00F10BD0" w:rsidRPr="00F10BD0" w:rsidRDefault="00F10BD0" w:rsidP="00F10BD0">
            <w:pPr>
              <w:pStyle w:val="a3"/>
              <w:rPr>
                <w:sz w:val="28"/>
                <w:szCs w:val="28"/>
              </w:rPr>
            </w:pPr>
            <w:r w:rsidRPr="00F10BD0">
              <w:rPr>
                <w:sz w:val="28"/>
                <w:szCs w:val="28"/>
              </w:rPr>
              <w:t xml:space="preserve">- упражнять в сооружении прочных построек с перекрытиями способом </w:t>
            </w:r>
            <w:proofErr w:type="spellStart"/>
            <w:r w:rsidRPr="00F10BD0">
              <w:rPr>
                <w:sz w:val="28"/>
                <w:szCs w:val="28"/>
              </w:rPr>
              <w:t>обстраивания</w:t>
            </w:r>
            <w:proofErr w:type="spellEnd"/>
            <w:r w:rsidRPr="00F10BD0">
              <w:rPr>
                <w:sz w:val="28"/>
                <w:szCs w:val="28"/>
              </w:rPr>
              <w:t xml:space="preserve"> бумажных моделей кирпичиками, делая перекрытия из пластин и плат, сооружая надстройки на перекрытиях, украшая крыши различными деталями;</w:t>
            </w:r>
          </w:p>
          <w:p w:rsidR="00F10BD0" w:rsidRPr="00F10BD0" w:rsidRDefault="00F10BD0" w:rsidP="00F10BD0">
            <w:pPr>
              <w:pStyle w:val="a3"/>
              <w:rPr>
                <w:sz w:val="28"/>
                <w:szCs w:val="28"/>
              </w:rPr>
            </w:pPr>
            <w:r w:rsidRPr="00F10BD0">
              <w:rPr>
                <w:sz w:val="28"/>
                <w:szCs w:val="28"/>
              </w:rPr>
              <w:t>- упражнять в различении и назывании основных геометрических фигур, в штриховке;</w:t>
            </w:r>
          </w:p>
          <w:p w:rsidR="00F10BD0" w:rsidRPr="00F10BD0" w:rsidRDefault="00F10BD0" w:rsidP="00F10BD0">
            <w:pPr>
              <w:pStyle w:val="a3"/>
              <w:rPr>
                <w:b/>
                <w:sz w:val="28"/>
                <w:szCs w:val="28"/>
              </w:rPr>
            </w:pPr>
            <w:r w:rsidRPr="00F10BD0">
              <w:rPr>
                <w:sz w:val="28"/>
                <w:szCs w:val="28"/>
              </w:rPr>
              <w:t>- развивать фантазию, творчество, умение самостоятельно выполнять последовательность действий, обобщать, сравнивать, находить общие и выделить различия.</w:t>
            </w:r>
            <w:r w:rsidRPr="00F10BD0"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BD0" w:rsidRPr="00F10BD0" w:rsidRDefault="00F10BD0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F10BD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Л. В. </w:t>
            </w:r>
            <w:proofErr w:type="spellStart"/>
            <w:r w:rsidRPr="00F10BD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 w:rsidRPr="00F10BD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с. 2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0</w:t>
            </w:r>
          </w:p>
        </w:tc>
      </w:tr>
      <w:tr w:rsidR="00753B98" w:rsidTr="00F87837">
        <w:trPr>
          <w:trHeight w:val="9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B98" w:rsidRDefault="00753B98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98" w:rsidRDefault="00753B98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"Мосты".</w:t>
            </w:r>
          </w:p>
          <w:p w:rsidR="00753B98" w:rsidRDefault="00753B98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B98" w:rsidRDefault="00753B98" w:rsidP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Дать представления о мостах; их назначении,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</w:t>
            </w:r>
          </w:p>
          <w:p w:rsidR="00ED0312" w:rsidRDefault="00ED0312" w:rsidP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B98" w:rsidRDefault="00753B98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 xml:space="preserve">Л. В. </w:t>
            </w:r>
            <w:proofErr w:type="spellStart"/>
            <w:r>
              <w:rPr>
                <w:rFonts w:cs="Calibr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с. 37</w:t>
            </w:r>
          </w:p>
          <w:p w:rsidR="00753B98" w:rsidRDefault="00753B98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>10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"Грузовые автомобили".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Дать обобщенные представление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детали-цилиндре и его свойствах (в сравнении с бруском); уточнять представления детей о геометрических фигурах; побуждать к поиску собственных решений.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Л. В. </w:t>
            </w:r>
            <w:proofErr w:type="spellStart"/>
            <w:r>
              <w:rPr>
                <w:rFonts w:cs="Calibr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с. 29</w:t>
            </w:r>
          </w:p>
        </w:tc>
      </w:tr>
      <w:tr w:rsidR="00753B98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B98" w:rsidRDefault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98" w:rsidRDefault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«Ваза с цветами»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98" w:rsidRPr="00753B98" w:rsidRDefault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53B98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Учить изготавливать </w:t>
            </w:r>
            <w:r w:rsidRPr="00753B98">
              <w:rPr>
                <w:rFonts w:asciiTheme="minorHAnsi" w:hAnsiTheme="minorHAnsi" w:cstheme="minorHAnsi"/>
                <w:bCs/>
                <w:sz w:val="28"/>
                <w:szCs w:val="28"/>
              </w:rPr>
              <w:t>цветы</w:t>
            </w:r>
            <w:r w:rsidRPr="00753B98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из бумаги, симметр</w:t>
            </w:r>
            <w:r w:rsidRPr="00753B98">
              <w:rPr>
                <w:rFonts w:asciiTheme="minorHAnsi" w:hAnsiTheme="minorHAnsi" w:cstheme="minorHAnsi"/>
                <w:bCs/>
                <w:sz w:val="28"/>
                <w:szCs w:val="28"/>
              </w:rPr>
              <w:t>ично располагать цветы и листья, приготовить подарок на праздник маме.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B98" w:rsidRDefault="0075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</w:tr>
      <w:tr w:rsidR="00DD52CD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CD" w:rsidRDefault="00DD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CD" w:rsidRDefault="00DD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«Ёжик»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CD" w:rsidRPr="00DD52CD" w:rsidRDefault="00DD52CD" w:rsidP="00DD52CD">
            <w:pPr>
              <w:pStyle w:val="a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D52CD">
              <w:rPr>
                <w:rFonts w:ascii="Calibri" w:eastAsia="Calibri" w:hAnsi="Calibri" w:cs="Times New Roman"/>
                <w:sz w:val="28"/>
                <w:szCs w:val="28"/>
              </w:rPr>
              <w:t xml:space="preserve">Закрепить с детьми основные геометрические понятия (угол, сторона, квадрат, треугольник). </w:t>
            </w:r>
          </w:p>
          <w:p w:rsidR="00DD52CD" w:rsidRPr="00DD52CD" w:rsidRDefault="00DD52CD" w:rsidP="00DD52CD">
            <w:pPr>
              <w:pStyle w:val="a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D52CD">
              <w:rPr>
                <w:rFonts w:ascii="Calibri" w:eastAsia="Calibri" w:hAnsi="Calibri" w:cs="Times New Roman"/>
                <w:sz w:val="28"/>
                <w:szCs w:val="28"/>
              </w:rPr>
              <w:t>Развивать у детей способность работать руками, приучать к точным движениям пальцев.</w:t>
            </w:r>
          </w:p>
          <w:p w:rsidR="00DD52CD" w:rsidRPr="00753B98" w:rsidRDefault="00DD52CD" w:rsidP="00DD52CD">
            <w:pPr>
              <w:pStyle w:val="a3"/>
              <w:rPr>
                <w:bCs/>
              </w:rPr>
            </w:pPr>
            <w:r w:rsidRPr="00DD52CD">
              <w:rPr>
                <w:rFonts w:ascii="Calibri" w:eastAsia="Calibri" w:hAnsi="Calibri" w:cs="Times New Roman"/>
                <w:sz w:val="28"/>
                <w:szCs w:val="28"/>
              </w:rPr>
              <w:t>Помочь овладеть различными приемами и способами действий с бумагой (сгибание, надрезание, склеивание)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CD" w:rsidRDefault="00DD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</w:tr>
      <w:tr w:rsidR="00B36B64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B64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4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«Ёлка»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4" w:rsidRPr="00B36B64" w:rsidRDefault="00B36B64" w:rsidP="00DD52CD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36B64">
              <w:rPr>
                <w:rFonts w:ascii="Calibri" w:eastAsia="Calibri" w:hAnsi="Calibri" w:cs="Calibri"/>
                <w:sz w:val="28"/>
                <w:szCs w:val="28"/>
              </w:rPr>
              <w:t xml:space="preserve">Закреплять умения самостоятельно складывать базовую форму </w:t>
            </w:r>
            <w:r w:rsidRPr="00B36B64">
              <w:rPr>
                <w:rFonts w:ascii="Times New Roman" w:eastAsia="Calibri" w:hAnsi="Times New Roman" w:cs="Calibri"/>
                <w:sz w:val="28"/>
                <w:szCs w:val="28"/>
              </w:rPr>
              <w:t>▲</w:t>
            </w:r>
            <w:r w:rsidRPr="00B36B64">
              <w:rPr>
                <w:rFonts w:ascii="Calibri" w:eastAsia="Calibri" w:hAnsi="Calibri" w:cs="Calibri"/>
                <w:sz w:val="28"/>
                <w:szCs w:val="28"/>
              </w:rPr>
              <w:t>, готовить заготовки на определенную тему, соединять детали в единое целое, создавать композицию зимнего леса; мастерить новогоднюю открытку. Совершенствовать мелкую моторику рук, развивать глазомер.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B64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</w:tr>
      <w:tr w:rsidR="00B36B64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B64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4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«Дом»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4" w:rsidRPr="00ED0312" w:rsidRDefault="00B36B64" w:rsidP="00ED0312">
            <w:pPr>
              <w:pStyle w:val="a3"/>
              <w:rPr>
                <w:sz w:val="28"/>
                <w:szCs w:val="28"/>
              </w:rPr>
            </w:pPr>
            <w:r w:rsidRPr="00ED0312">
              <w:rPr>
                <w:sz w:val="28"/>
                <w:szCs w:val="28"/>
              </w:rPr>
              <w:t>Используя базовую форму «книжечка» изготовить дом.</w:t>
            </w:r>
          </w:p>
          <w:p w:rsidR="00B36B64" w:rsidRDefault="00B36B64" w:rsidP="00ED0312">
            <w:pPr>
              <w:pStyle w:val="a3"/>
              <w:rPr>
                <w:sz w:val="28"/>
                <w:szCs w:val="28"/>
              </w:rPr>
            </w:pPr>
            <w:r w:rsidRPr="00ED0312">
              <w:rPr>
                <w:sz w:val="28"/>
                <w:szCs w:val="28"/>
              </w:rPr>
              <w:t xml:space="preserve">Упражнять в складывании </w:t>
            </w:r>
            <w:r w:rsidRPr="00ED0312">
              <w:rPr>
                <w:sz w:val="28"/>
                <w:szCs w:val="28"/>
              </w:rPr>
              <w:lastRenderedPageBreak/>
              <w:t>квадратный лист бумаги пополам и по диагонали.</w:t>
            </w:r>
          </w:p>
          <w:p w:rsidR="00ED0312" w:rsidRPr="00B36B64" w:rsidRDefault="00ED0312" w:rsidP="00ED0312">
            <w:pPr>
              <w:pStyle w:val="a3"/>
              <w:rPr>
                <w:rFonts w:cs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B64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B3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>15.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"Гирлянда".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rFonts w:cs="Calibri"/>
                <w:bCs/>
                <w:sz w:val="28"/>
                <w:szCs w:val="28"/>
                <w:lang w:eastAsia="en-US"/>
              </w:rPr>
              <w:t>Учить ровно по контуру вырезать</w:t>
            </w:r>
            <w:proofErr w:type="gram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фигуры, складывать их пополам, аккуратно приклеивать детали. 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стр.163.</w:t>
            </w:r>
          </w:p>
        </w:tc>
      </w:tr>
      <w:tr w:rsidR="0069775D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 Собачка".</w:t>
            </w:r>
          </w:p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Учить вырезать детали из бумаги, правильно соединять их и аккуратно склеивать.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стр.209.</w:t>
            </w:r>
          </w:p>
        </w:tc>
      </w:tr>
      <w:tr w:rsidR="0069775D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 Пчелка".</w:t>
            </w:r>
          </w:p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Учить </w:t>
            </w:r>
            <w:proofErr w:type="gramStart"/>
            <w:r>
              <w:rPr>
                <w:rFonts w:cs="Calibri"/>
                <w:bCs/>
                <w:sz w:val="28"/>
                <w:szCs w:val="28"/>
                <w:lang w:eastAsia="en-US"/>
              </w:rPr>
              <w:t>аккуратно</w:t>
            </w:r>
            <w:proofErr w:type="gram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вырезать детали изделия и склеивать их.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стр.255.</w:t>
            </w:r>
          </w:p>
        </w:tc>
      </w:tr>
      <w:tr w:rsidR="0069775D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75D" w:rsidRDefault="00A32435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75D" w:rsidRPr="00A32435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A32435">
              <w:rPr>
                <w:rFonts w:asciiTheme="minorHAnsi" w:hAnsiTheme="minorHAnsi" w:cstheme="minorHAnsi"/>
                <w:b/>
                <w:sz w:val="28"/>
                <w:szCs w:val="28"/>
              </w:rPr>
              <w:t>«</w:t>
            </w:r>
            <w:r w:rsidRPr="00A32435">
              <w:rPr>
                <w:rFonts w:cs="Calibri"/>
                <w:sz w:val="28"/>
                <w:szCs w:val="28"/>
              </w:rPr>
              <w:t>Зайчик</w:t>
            </w:r>
            <w:r w:rsidRPr="00A32435">
              <w:rPr>
                <w:rFonts w:asciiTheme="minorHAnsi" w:hAnsiTheme="minorHAnsi" w:cstheme="minorHAnsi"/>
                <w:sz w:val="28"/>
                <w:szCs w:val="28"/>
              </w:rPr>
              <w:t>»</w:t>
            </w: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75D" w:rsidRPr="00A32435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A32435">
              <w:rPr>
                <w:rFonts w:cs="Calibri"/>
                <w:sz w:val="28"/>
                <w:szCs w:val="28"/>
              </w:rPr>
              <w:t xml:space="preserve">Используя базовую форму </w:t>
            </w:r>
            <w:r w:rsidRPr="00A32435">
              <w:rPr>
                <w:rFonts w:ascii="Times New Roman" w:hAnsi="Times New Roman" w:cs="Calibri"/>
                <w:sz w:val="28"/>
                <w:szCs w:val="28"/>
              </w:rPr>
              <w:t>▲</w:t>
            </w:r>
            <w:r w:rsidRPr="00A32435">
              <w:rPr>
                <w:rFonts w:cs="Calibri"/>
                <w:sz w:val="28"/>
                <w:szCs w:val="28"/>
              </w:rPr>
              <w:t>, продолжать развивать умение детей изготавливать поделки. Формировать умения следовать устным инструкциям. Способствовать созданию игровых ситуаций, расширять коммуникативные способности детей.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75D" w:rsidRDefault="0069775D" w:rsidP="002A6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69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</w:t>
            </w:r>
            <w:r w:rsidR="00A32435">
              <w:rPr>
                <w:rFonts w:cs="Calibri"/>
                <w:bCs/>
                <w:sz w:val="28"/>
                <w:szCs w:val="28"/>
                <w:lang w:eastAsia="en-US"/>
              </w:rPr>
              <w:t>9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" Самолет".</w:t>
            </w: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Учить работать  с бумагой в технике оригами.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стр.287.</w:t>
            </w: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A3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20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"Корабли".</w:t>
            </w:r>
          </w:p>
        </w:tc>
        <w:tc>
          <w:tcPr>
            <w:tcW w:w="4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Дать представления </w:t>
            </w:r>
            <w:proofErr w:type="gramStart"/>
            <w:r>
              <w:rPr>
                <w:rFonts w:cs="Calibri"/>
                <w:bCs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cs="Calibri"/>
                <w:bCs/>
                <w:sz w:val="28"/>
                <w:szCs w:val="28"/>
                <w:lang w:eastAsia="en-US"/>
              </w:rPr>
              <w:t>разных</w:t>
            </w:r>
            <w:proofErr w:type="gram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видов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планировании деятельности; развивать способность к зрительному анализу.</w:t>
            </w:r>
          </w:p>
          <w:p w:rsidR="00ED0312" w:rsidRDefault="00E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Л. В. </w:t>
            </w:r>
            <w:proofErr w:type="spellStart"/>
            <w:r>
              <w:rPr>
                <w:rFonts w:cs="Calibri"/>
                <w:bCs/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 с. 47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A3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21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"Кораблик"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Тренировать навыки работы с бумагой.</w:t>
            </w:r>
          </w:p>
          <w:p w:rsidR="00ED0312" w:rsidRDefault="00E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  <w:p w:rsidR="00ED0312" w:rsidRDefault="00E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  <w:p w:rsidR="00ED0312" w:rsidRDefault="00E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, Т.С.Комарова,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М.А.Васильева,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стр.229.</w:t>
            </w:r>
          </w:p>
        </w:tc>
      </w:tr>
      <w:tr w:rsidR="00A32435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435" w:rsidRDefault="00A3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>22.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35" w:rsidRPr="00A32435" w:rsidRDefault="00A32435" w:rsidP="00A3243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2435">
              <w:rPr>
                <w:rFonts w:cs="Calibri"/>
                <w:sz w:val="28"/>
                <w:szCs w:val="28"/>
              </w:rPr>
              <w:t>«Кораблик в бурном море»</w:t>
            </w:r>
            <w:r w:rsidRPr="00A3243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A32435" w:rsidRDefault="00A3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435" w:rsidRPr="00A32435" w:rsidRDefault="00A32435" w:rsidP="00A3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A32435">
              <w:rPr>
                <w:rFonts w:cs="Calibri"/>
                <w:sz w:val="28"/>
                <w:szCs w:val="28"/>
              </w:rPr>
              <w:t>Закрепить с детьми основные геометрические понятия (угол, сторона, квадрат, треугольник). Развивать умения осознанно применять знакомые приемы, переносить усвоенные навыки по складыванию на новые поделки.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435" w:rsidRDefault="00A3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9C12C7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69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</w:t>
            </w:r>
            <w:r w:rsidR="00F21AFE">
              <w:rPr>
                <w:rFonts w:cs="Calibri"/>
                <w:bCs/>
                <w:sz w:val="28"/>
                <w:szCs w:val="28"/>
                <w:lang w:eastAsia="en-US"/>
              </w:rPr>
              <w:t>3</w:t>
            </w:r>
            <w:r w:rsidR="009C12C7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"Букет роз".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 xml:space="preserve">Учить изготавливать розу из бумаги, симметрично располагать цветы и листья. 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Комплексные занятия.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Н.Е.Веракса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, Т.С.Комарова, М.А.Васильева,</w:t>
            </w:r>
          </w:p>
          <w:p w:rsidR="009C12C7" w:rsidRDefault="009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стр.267.</w:t>
            </w: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 w:rsidP="00F21AF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21AFE">
              <w:rPr>
                <w:rFonts w:asciiTheme="minorHAnsi" w:hAnsiTheme="minorHAnsi" w:cstheme="minorHAnsi"/>
                <w:sz w:val="28"/>
                <w:szCs w:val="28"/>
              </w:rPr>
              <w:t xml:space="preserve">«Сказочный замок» 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 w:rsidP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F21AFE">
              <w:rPr>
                <w:rFonts w:asciiTheme="minorHAnsi" w:hAnsiTheme="minorHAnsi" w:cstheme="minorHAnsi"/>
                <w:sz w:val="28"/>
                <w:szCs w:val="28"/>
              </w:rPr>
              <w:t>Вызвать у детей эмоциональное отношение к постройке; развивать художественный вкус.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F21AFE">
              <w:rPr>
                <w:rFonts w:asciiTheme="minorHAnsi" w:hAnsiTheme="minorHAnsi" w:cstheme="minorHAnsi"/>
                <w:sz w:val="28"/>
                <w:szCs w:val="28"/>
              </w:rPr>
              <w:t>«Стрекоза»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F21AFE">
              <w:rPr>
                <w:rFonts w:asciiTheme="minorHAnsi" w:hAnsiTheme="minorHAnsi" w:cstheme="minorHAnsi"/>
                <w:sz w:val="28"/>
                <w:szCs w:val="28"/>
              </w:rPr>
              <w:t>Учить детей делать игрушку по образцу, использовать для соединения частей игрушки пластилин, формировать интерес к данному виду труда.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«Солнышко»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945475">
              <w:rPr>
                <w:sz w:val="30"/>
                <w:szCs w:val="30"/>
              </w:rPr>
              <w:t>Упражнять детей в складывании бумаги разными способами, из знакомой базовой формы ▲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«Паучок на паутинке»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Развивать интерес к работе с бросовым материалом, расширять знания о насекомых, развивать зрительно – двигательную координацию.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«Постройка по рисунку»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 w:rsidP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Учить определять последовательность, отбирать материал, согласовывать свои действия с действиями товарищей.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«Вертушка»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Учим делать игрушки для игры с ветром, самостоятельно нарезать полоски, приклеивать к основанию палочки, соединять в центре.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945475" w:rsidRDefault="00F21AFE" w:rsidP="00F21AF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945475">
              <w:rPr>
                <w:sz w:val="30"/>
                <w:szCs w:val="30"/>
              </w:rPr>
              <w:t>Бабочка</w:t>
            </w:r>
            <w:r>
              <w:rPr>
                <w:sz w:val="30"/>
                <w:szCs w:val="30"/>
              </w:rPr>
              <w:t>»</w:t>
            </w:r>
          </w:p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 w:rsidP="00F21AFE">
            <w:pPr>
              <w:pStyle w:val="a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21AFE">
              <w:rPr>
                <w:sz w:val="28"/>
                <w:szCs w:val="28"/>
              </w:rPr>
              <w:t>С</w:t>
            </w:r>
            <w:r w:rsidRPr="00F21AFE">
              <w:rPr>
                <w:rFonts w:ascii="Calibri" w:eastAsia="Calibri" w:hAnsi="Calibri" w:cs="Times New Roman"/>
                <w:sz w:val="28"/>
                <w:szCs w:val="28"/>
              </w:rPr>
              <w:t>кладывать лепестки цветов, бабочку, соединяя детали, совмещая вершины углов и стороны деталей.</w:t>
            </w:r>
          </w:p>
          <w:p w:rsidR="00F21AFE" w:rsidRPr="00F21AFE" w:rsidRDefault="00F21AFE" w:rsidP="00F21AFE">
            <w:pPr>
              <w:pStyle w:val="a3"/>
              <w:rPr>
                <w:rFonts w:cs="Calibri"/>
                <w:bCs/>
                <w:sz w:val="28"/>
                <w:szCs w:val="28"/>
              </w:rPr>
            </w:pPr>
            <w:r w:rsidRPr="00F21AF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Обогащать словарь детей специальными терминами.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lastRenderedPageBreak/>
              <w:t>31.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F21AFE">
              <w:rPr>
                <w:rFonts w:asciiTheme="minorHAnsi" w:hAnsiTheme="minorHAnsi" w:cstheme="minorHAnsi"/>
                <w:sz w:val="28"/>
                <w:szCs w:val="28"/>
              </w:rPr>
              <w:t xml:space="preserve">«Подставка под </w:t>
            </w:r>
            <w:proofErr w:type="spellStart"/>
            <w:r w:rsidRPr="00F21AFE">
              <w:rPr>
                <w:rFonts w:asciiTheme="minorHAnsi" w:hAnsiTheme="minorHAnsi" w:cstheme="minorHAnsi"/>
                <w:sz w:val="28"/>
                <w:szCs w:val="28"/>
              </w:rPr>
              <w:t>писанки</w:t>
            </w:r>
            <w:proofErr w:type="spellEnd"/>
            <w:r w:rsidRPr="00F21AFE">
              <w:rPr>
                <w:rFonts w:asciiTheme="minorHAnsi" w:hAnsiTheme="minorHAnsi" w:cstheme="minorHAnsi"/>
                <w:sz w:val="28"/>
                <w:szCs w:val="28"/>
              </w:rPr>
              <w:t>»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 w:rsidP="00F21AFE">
            <w:pPr>
              <w:rPr>
                <w:sz w:val="30"/>
                <w:szCs w:val="30"/>
              </w:rPr>
            </w:pPr>
            <w:r w:rsidRPr="00945475">
              <w:rPr>
                <w:sz w:val="30"/>
                <w:szCs w:val="30"/>
              </w:rPr>
              <w:t>Упражнять в складывании квадратный лист бумаги пополам и по диагонали.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21AFE" w:rsidTr="00F8783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>«Цветок» (по образцу)</w:t>
            </w:r>
          </w:p>
        </w:tc>
        <w:tc>
          <w:tcPr>
            <w:tcW w:w="4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AFE" w:rsidRP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F21AFE">
              <w:rPr>
                <w:sz w:val="28"/>
                <w:szCs w:val="28"/>
              </w:rPr>
              <w:t xml:space="preserve">Учить </w:t>
            </w:r>
            <w:proofErr w:type="gramStart"/>
            <w:r w:rsidRPr="00F21AFE">
              <w:rPr>
                <w:sz w:val="28"/>
                <w:szCs w:val="28"/>
              </w:rPr>
              <w:t>самостоятельно</w:t>
            </w:r>
            <w:proofErr w:type="gramEnd"/>
            <w:r w:rsidRPr="00F21AFE">
              <w:rPr>
                <w:sz w:val="28"/>
                <w:szCs w:val="28"/>
              </w:rPr>
              <w:t xml:space="preserve"> выполнять готовую работу по образцу, воспитывать аккуратность и доводить начатое дело до конца.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AFE" w:rsidRDefault="00F2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</w:tbl>
    <w:p w:rsidR="009C12C7" w:rsidRDefault="009C12C7" w:rsidP="009C12C7">
      <w:pPr>
        <w:widowControl w:val="0"/>
        <w:autoSpaceDE w:val="0"/>
        <w:autoSpaceDN w:val="0"/>
        <w:adjustRightInd w:val="0"/>
        <w:jc w:val="center"/>
        <w:rPr>
          <w:rFonts w:cs="Calibri"/>
          <w:bCs/>
          <w:sz w:val="28"/>
          <w:szCs w:val="28"/>
        </w:rPr>
      </w:pPr>
    </w:p>
    <w:p w:rsidR="009C12C7" w:rsidRDefault="009C12C7" w:rsidP="009C12C7">
      <w:pPr>
        <w:widowControl w:val="0"/>
        <w:autoSpaceDE w:val="0"/>
        <w:autoSpaceDN w:val="0"/>
        <w:adjustRightInd w:val="0"/>
        <w:jc w:val="center"/>
        <w:rPr>
          <w:rFonts w:cs="Calibri"/>
          <w:bCs/>
          <w:sz w:val="28"/>
          <w:szCs w:val="28"/>
        </w:rPr>
      </w:pPr>
    </w:p>
    <w:p w:rsidR="009C12C7" w:rsidRDefault="009C12C7" w:rsidP="009C12C7">
      <w:pPr>
        <w:widowControl w:val="0"/>
        <w:autoSpaceDE w:val="0"/>
        <w:autoSpaceDN w:val="0"/>
        <w:adjustRightInd w:val="0"/>
        <w:jc w:val="center"/>
        <w:rPr>
          <w:rFonts w:cs="Calibri"/>
          <w:bCs/>
          <w:sz w:val="28"/>
          <w:szCs w:val="28"/>
        </w:rPr>
      </w:pPr>
    </w:p>
    <w:p w:rsidR="009C12C7" w:rsidRDefault="009C12C7" w:rsidP="009C12C7">
      <w:pPr>
        <w:widowControl w:val="0"/>
        <w:autoSpaceDE w:val="0"/>
        <w:autoSpaceDN w:val="0"/>
        <w:adjustRightInd w:val="0"/>
        <w:jc w:val="center"/>
        <w:rPr>
          <w:rFonts w:cs="Calibri"/>
          <w:bCs/>
          <w:sz w:val="28"/>
          <w:szCs w:val="28"/>
        </w:rPr>
      </w:pPr>
    </w:p>
    <w:p w:rsidR="009C12C7" w:rsidRDefault="009C12C7" w:rsidP="009C12C7">
      <w:pPr>
        <w:widowControl w:val="0"/>
        <w:autoSpaceDE w:val="0"/>
        <w:autoSpaceDN w:val="0"/>
        <w:adjustRightInd w:val="0"/>
        <w:jc w:val="center"/>
        <w:rPr>
          <w:rFonts w:cs="Calibri"/>
          <w:bCs/>
          <w:sz w:val="28"/>
          <w:szCs w:val="28"/>
        </w:rPr>
      </w:pPr>
    </w:p>
    <w:p w:rsidR="005B1D55" w:rsidRDefault="005B1D55"/>
    <w:sectPr w:rsidR="005B1D55" w:rsidSect="005B1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12C7"/>
    <w:rsid w:val="004D36DA"/>
    <w:rsid w:val="005B1D55"/>
    <w:rsid w:val="0069775D"/>
    <w:rsid w:val="00753B98"/>
    <w:rsid w:val="007C2247"/>
    <w:rsid w:val="00965751"/>
    <w:rsid w:val="009C12C7"/>
    <w:rsid w:val="00A32435"/>
    <w:rsid w:val="00AF27A1"/>
    <w:rsid w:val="00B36B64"/>
    <w:rsid w:val="00DD52CD"/>
    <w:rsid w:val="00ED0312"/>
    <w:rsid w:val="00F10BD0"/>
    <w:rsid w:val="00F21AFE"/>
    <w:rsid w:val="00F8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B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Dmytriy</cp:lastModifiedBy>
  <cp:revision>5</cp:revision>
  <cp:lastPrinted>2012-11-27T17:23:00Z</cp:lastPrinted>
  <dcterms:created xsi:type="dcterms:W3CDTF">2012-08-28T14:15:00Z</dcterms:created>
  <dcterms:modified xsi:type="dcterms:W3CDTF">2012-12-04T14:17:00Z</dcterms:modified>
</cp:coreProperties>
</file>