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BC" w:rsidRDefault="006331E6" w:rsidP="00D214AE">
      <w:pPr>
        <w:jc w:val="center"/>
        <w:rPr>
          <w:sz w:val="28"/>
          <w:szCs w:val="28"/>
        </w:rPr>
      </w:pPr>
      <w:r w:rsidRPr="005663E3">
        <w:rPr>
          <w:sz w:val="28"/>
        </w:rPr>
        <w:t>Государственное</w:t>
      </w:r>
      <w:r>
        <w:rPr>
          <w:sz w:val="28"/>
          <w:szCs w:val="28"/>
        </w:rPr>
        <w:t xml:space="preserve"> бюджетное дошкольное образовател</w:t>
      </w:r>
      <w:r w:rsidR="00D214AE">
        <w:rPr>
          <w:sz w:val="28"/>
          <w:szCs w:val="28"/>
        </w:rPr>
        <w:t>ьное учреждение детский сад №49</w:t>
      </w:r>
    </w:p>
    <w:p w:rsidR="00D214AE" w:rsidRDefault="00D214AE" w:rsidP="00D214A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D214AE" w:rsidRDefault="00DF3EED" w:rsidP="00D214A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 Санкт-Петербурга</w:t>
      </w:r>
    </w:p>
    <w:p w:rsidR="002F714B" w:rsidRDefault="002F714B">
      <w:pPr>
        <w:rPr>
          <w:sz w:val="28"/>
          <w:szCs w:val="28"/>
        </w:rPr>
      </w:pPr>
    </w:p>
    <w:p w:rsidR="006331E6" w:rsidRDefault="006331E6">
      <w:pPr>
        <w:rPr>
          <w:sz w:val="28"/>
          <w:szCs w:val="28"/>
        </w:rPr>
      </w:pPr>
    </w:p>
    <w:p w:rsidR="00940471" w:rsidRPr="00D8623A" w:rsidRDefault="00C9100F" w:rsidP="00C910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623A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C9100F" w:rsidRPr="00D8623A" w:rsidRDefault="00C9100F" w:rsidP="00C9100F">
      <w:pPr>
        <w:jc w:val="center"/>
        <w:rPr>
          <w:b/>
          <w:sz w:val="28"/>
          <w:szCs w:val="28"/>
        </w:rPr>
      </w:pPr>
      <w:r w:rsidRPr="00D8623A">
        <w:rPr>
          <w:b/>
          <w:sz w:val="28"/>
          <w:szCs w:val="28"/>
        </w:rPr>
        <w:t>Детский сад №49</w:t>
      </w:r>
    </w:p>
    <w:p w:rsidR="00C9100F" w:rsidRPr="00D8623A" w:rsidRDefault="00C9100F" w:rsidP="00C9100F">
      <w:pPr>
        <w:jc w:val="center"/>
        <w:rPr>
          <w:b/>
          <w:sz w:val="28"/>
          <w:szCs w:val="28"/>
        </w:rPr>
      </w:pPr>
      <w:r w:rsidRPr="00D8623A">
        <w:rPr>
          <w:b/>
          <w:sz w:val="28"/>
          <w:szCs w:val="28"/>
        </w:rPr>
        <w:t>Комбинированного вида</w:t>
      </w:r>
    </w:p>
    <w:p w:rsidR="00D8623A" w:rsidRPr="00D8623A" w:rsidRDefault="00C9100F" w:rsidP="00041BFC">
      <w:pPr>
        <w:jc w:val="center"/>
        <w:rPr>
          <w:b/>
          <w:sz w:val="28"/>
          <w:szCs w:val="28"/>
        </w:rPr>
      </w:pPr>
      <w:r w:rsidRPr="00D8623A">
        <w:rPr>
          <w:b/>
          <w:sz w:val="28"/>
          <w:szCs w:val="28"/>
        </w:rPr>
        <w:t>Калининского района Санкт-Петербурга</w:t>
      </w:r>
    </w:p>
    <w:p w:rsidR="00D2292D" w:rsidRPr="00D8623A" w:rsidRDefault="00D8623A" w:rsidP="00041BFC">
      <w:pPr>
        <w:jc w:val="center"/>
        <w:rPr>
          <w:b/>
          <w:sz w:val="28"/>
          <w:szCs w:val="28"/>
        </w:rPr>
      </w:pPr>
      <w:r w:rsidRPr="00D8623A">
        <w:rPr>
          <w:b/>
          <w:sz w:val="28"/>
          <w:szCs w:val="28"/>
        </w:rPr>
        <w:t>Конспект</w:t>
      </w:r>
    </w:p>
    <w:p w:rsidR="000644F8" w:rsidRPr="00D8623A" w:rsidRDefault="000644F8">
      <w:pPr>
        <w:rPr>
          <w:b/>
          <w:sz w:val="28"/>
          <w:szCs w:val="28"/>
        </w:rPr>
      </w:pPr>
      <w:r w:rsidRPr="00D8623A">
        <w:rPr>
          <w:b/>
          <w:sz w:val="28"/>
          <w:szCs w:val="28"/>
        </w:rPr>
        <w:t xml:space="preserve"> непосредственно – образовательной деятельности педагога с детьми старшей речевой группы по познавательно – речевому направлению</w:t>
      </w:r>
    </w:p>
    <w:p w:rsidR="000644F8" w:rsidRPr="00D8623A" w:rsidRDefault="000644F8">
      <w:pPr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Pr="00D8623A">
        <w:rPr>
          <w:b/>
          <w:sz w:val="28"/>
          <w:szCs w:val="28"/>
        </w:rPr>
        <w:t>: «Путешествие в Африку»</w:t>
      </w:r>
    </w:p>
    <w:p w:rsidR="000644F8" w:rsidRDefault="000644F8">
      <w:pPr>
        <w:rPr>
          <w:sz w:val="28"/>
          <w:szCs w:val="28"/>
        </w:rPr>
      </w:pPr>
      <w:r>
        <w:rPr>
          <w:sz w:val="28"/>
          <w:szCs w:val="28"/>
        </w:rPr>
        <w:t>Провела образовательную деятельность</w:t>
      </w:r>
      <w:proofErr w:type="gramStart"/>
      <w:r w:rsidR="00084493">
        <w:rPr>
          <w:sz w:val="28"/>
          <w:szCs w:val="28"/>
        </w:rPr>
        <w:t xml:space="preserve"> :</w:t>
      </w:r>
      <w:proofErr w:type="gramEnd"/>
      <w:r w:rsidR="00153E3D">
        <w:rPr>
          <w:sz w:val="28"/>
          <w:szCs w:val="28"/>
        </w:rPr>
        <w:t xml:space="preserve"> </w:t>
      </w:r>
      <w:r w:rsidR="00084493">
        <w:rPr>
          <w:sz w:val="28"/>
          <w:szCs w:val="28"/>
        </w:rPr>
        <w:t xml:space="preserve"> Левандовская Н.Г.</w:t>
      </w:r>
    </w:p>
    <w:p w:rsidR="00182906" w:rsidRDefault="00084493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>Задачи образовательных областей</w:t>
      </w:r>
      <w:r w:rsidR="00153E3D" w:rsidRPr="006615AD">
        <w:rPr>
          <w:b/>
          <w:sz w:val="28"/>
          <w:szCs w:val="28"/>
        </w:rPr>
        <w:t>:</w:t>
      </w:r>
      <w:r w:rsidR="00783023">
        <w:rPr>
          <w:sz w:val="28"/>
          <w:szCs w:val="28"/>
        </w:rPr>
        <w:t xml:space="preserve">                                               </w:t>
      </w:r>
      <w:r w:rsidR="002368A2" w:rsidRPr="006615AD">
        <w:rPr>
          <w:b/>
          <w:sz w:val="28"/>
          <w:szCs w:val="28"/>
        </w:rPr>
        <w:t>«Коммуникация»</w:t>
      </w:r>
      <w:r w:rsidR="00AD092B" w:rsidRPr="006615AD">
        <w:rPr>
          <w:b/>
          <w:sz w:val="28"/>
          <w:szCs w:val="28"/>
        </w:rPr>
        <w:t>:</w:t>
      </w:r>
      <w:r w:rsidR="00AD092B">
        <w:rPr>
          <w:sz w:val="28"/>
          <w:szCs w:val="28"/>
        </w:rPr>
        <w:t xml:space="preserve"> воспитывать инициативу в речевом общении с окружающими; продолжать работу над чёткостью</w:t>
      </w:r>
      <w:r w:rsidR="00CA7EE3">
        <w:rPr>
          <w:sz w:val="28"/>
          <w:szCs w:val="28"/>
        </w:rPr>
        <w:t xml:space="preserve"> дикции, интонационной выразительностью речи; активизировать и обогащать словарь по лексической теме «Животные  Африки»; развивать  связную </w:t>
      </w:r>
      <w:r w:rsidR="00182906">
        <w:rPr>
          <w:sz w:val="28"/>
          <w:szCs w:val="28"/>
        </w:rPr>
        <w:t>речь.</w:t>
      </w:r>
    </w:p>
    <w:p w:rsidR="00084493" w:rsidRDefault="00182906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>«Познание»:</w:t>
      </w:r>
      <w:r>
        <w:rPr>
          <w:sz w:val="28"/>
          <w:szCs w:val="28"/>
        </w:rPr>
        <w:t xml:space="preserve">  закреплять знания об окружающем мире; </w:t>
      </w:r>
      <w:r w:rsidR="002D16A4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представления детей о жизни </w:t>
      </w:r>
      <w:r w:rsidR="006B1E3F">
        <w:rPr>
          <w:sz w:val="28"/>
          <w:szCs w:val="28"/>
        </w:rPr>
        <w:t xml:space="preserve"> диких животных Африки</w:t>
      </w:r>
      <w:r w:rsidR="00D96140">
        <w:rPr>
          <w:sz w:val="28"/>
          <w:szCs w:val="28"/>
        </w:rPr>
        <w:t>, их взаимосвязи со средой обитания;</w:t>
      </w:r>
      <w:r w:rsidR="00C86E13">
        <w:rPr>
          <w:sz w:val="28"/>
          <w:szCs w:val="28"/>
        </w:rPr>
        <w:t xml:space="preserve"> развивать логическое мышление, </w:t>
      </w:r>
      <w:r w:rsidR="005876B8">
        <w:rPr>
          <w:sz w:val="28"/>
          <w:szCs w:val="28"/>
        </w:rPr>
        <w:t>воображение, творческие способности через  конструктивные и развивающие игры.</w:t>
      </w:r>
      <w:r w:rsidR="00CA7EE3">
        <w:rPr>
          <w:sz w:val="28"/>
          <w:szCs w:val="28"/>
        </w:rPr>
        <w:t xml:space="preserve"> </w:t>
      </w:r>
    </w:p>
    <w:p w:rsidR="00940471" w:rsidRDefault="00626907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>«Художественная литература»:</w:t>
      </w:r>
      <w:r>
        <w:rPr>
          <w:sz w:val="28"/>
          <w:szCs w:val="28"/>
        </w:rPr>
        <w:t xml:space="preserve"> </w:t>
      </w:r>
      <w:r w:rsidR="00980252">
        <w:rPr>
          <w:sz w:val="28"/>
          <w:szCs w:val="28"/>
        </w:rPr>
        <w:t xml:space="preserve"> развивать образное восприятие; приобщать к  словесной культуре.</w:t>
      </w:r>
    </w:p>
    <w:p w:rsidR="00980252" w:rsidRDefault="00980252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>«Социализация»:</w:t>
      </w:r>
      <w:r>
        <w:rPr>
          <w:sz w:val="28"/>
          <w:szCs w:val="28"/>
        </w:rPr>
        <w:t xml:space="preserve">  побуждать детей включаться в совместную с взрослыми игру; воспитывать у детей</w:t>
      </w:r>
      <w:r w:rsidR="00A10341">
        <w:rPr>
          <w:sz w:val="28"/>
          <w:szCs w:val="28"/>
        </w:rPr>
        <w:t xml:space="preserve"> доброе</w:t>
      </w:r>
      <w:proofErr w:type="gramStart"/>
      <w:r w:rsidR="00A10341">
        <w:rPr>
          <w:sz w:val="28"/>
          <w:szCs w:val="28"/>
        </w:rPr>
        <w:t xml:space="preserve"> ,</w:t>
      </w:r>
      <w:proofErr w:type="gramEnd"/>
      <w:r w:rsidR="00A10341">
        <w:rPr>
          <w:sz w:val="28"/>
          <w:szCs w:val="28"/>
        </w:rPr>
        <w:t xml:space="preserve"> внимательное отношение к сверстникам и взрослым.</w:t>
      </w:r>
    </w:p>
    <w:p w:rsidR="00A10341" w:rsidRDefault="00A10341">
      <w:pPr>
        <w:rPr>
          <w:sz w:val="28"/>
          <w:szCs w:val="28"/>
        </w:rPr>
      </w:pPr>
      <w:r w:rsidRPr="006615AD">
        <w:rPr>
          <w:b/>
          <w:sz w:val="28"/>
          <w:szCs w:val="28"/>
        </w:rPr>
        <w:lastRenderedPageBreak/>
        <w:t>«Здоровье»:</w:t>
      </w:r>
      <w:r>
        <w:rPr>
          <w:sz w:val="28"/>
          <w:szCs w:val="28"/>
        </w:rPr>
        <w:t xml:space="preserve"> формировать умение соотносить речь с движением, развивать психические процессы.</w:t>
      </w:r>
    </w:p>
    <w:p w:rsidR="00A10341" w:rsidRDefault="00B546E9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>«Безопасность»:</w:t>
      </w:r>
      <w:r>
        <w:rPr>
          <w:sz w:val="28"/>
          <w:szCs w:val="28"/>
        </w:rPr>
        <w:t xml:space="preserve"> учить детей правильно относиться к окружающим их людям не причиняя им неудобства, заботиться о сверстниках и себе.</w:t>
      </w:r>
    </w:p>
    <w:p w:rsidR="00B546E9" w:rsidRDefault="002D16A4">
      <w:pPr>
        <w:rPr>
          <w:sz w:val="28"/>
          <w:szCs w:val="28"/>
        </w:rPr>
      </w:pPr>
      <w:r w:rsidRPr="006615AD">
        <w:rPr>
          <w:b/>
          <w:sz w:val="28"/>
          <w:szCs w:val="28"/>
        </w:rPr>
        <w:t xml:space="preserve"> </w:t>
      </w:r>
      <w:r w:rsidR="00B546E9" w:rsidRPr="006615AD">
        <w:rPr>
          <w:b/>
          <w:sz w:val="28"/>
          <w:szCs w:val="28"/>
        </w:rPr>
        <w:t>«Труд»:</w:t>
      </w:r>
      <w:r w:rsidR="00B546E9">
        <w:rPr>
          <w:sz w:val="28"/>
          <w:szCs w:val="28"/>
        </w:rPr>
        <w:t xml:space="preserve"> </w:t>
      </w:r>
      <w:r w:rsidR="00D2292D">
        <w:rPr>
          <w:sz w:val="28"/>
          <w:szCs w:val="28"/>
        </w:rPr>
        <w:t>воспи</w:t>
      </w:r>
      <w:r w:rsidR="00CE7C9B">
        <w:rPr>
          <w:sz w:val="28"/>
          <w:szCs w:val="28"/>
        </w:rPr>
        <w:t>тывать самостоятельность, желание участвовать в совместной конструктивной деятельности; развивать умение доводить начатое дело до конца, желание помогать друг другу.</w:t>
      </w:r>
    </w:p>
    <w:p w:rsidR="00940471" w:rsidRPr="006615AD" w:rsidRDefault="00D96140">
      <w:pPr>
        <w:rPr>
          <w:b/>
          <w:sz w:val="28"/>
        </w:rPr>
      </w:pPr>
      <w:r w:rsidRPr="006615AD">
        <w:rPr>
          <w:b/>
          <w:sz w:val="28"/>
        </w:rPr>
        <w:t>Материал к проведению образовательной деятельности:</w:t>
      </w:r>
    </w:p>
    <w:p w:rsidR="00AB279D" w:rsidRDefault="00AB279D">
      <w:pPr>
        <w:rPr>
          <w:sz w:val="28"/>
        </w:rPr>
      </w:pPr>
      <w:r>
        <w:rPr>
          <w:sz w:val="28"/>
        </w:rPr>
        <w:t>- Глобус с подсветкой</w:t>
      </w:r>
    </w:p>
    <w:p w:rsidR="00AB279D" w:rsidRDefault="00AB279D">
      <w:pPr>
        <w:rPr>
          <w:sz w:val="28"/>
        </w:rPr>
      </w:pPr>
      <w:r>
        <w:rPr>
          <w:sz w:val="28"/>
        </w:rPr>
        <w:t>- Иллюстрации с изображением климатических зон  Африки («Джунгли», «Саванна», «Пустыня») на магнитах</w:t>
      </w:r>
    </w:p>
    <w:p w:rsidR="00AB279D" w:rsidRDefault="00AB279D">
      <w:pPr>
        <w:rPr>
          <w:sz w:val="28"/>
        </w:rPr>
      </w:pPr>
      <w:r>
        <w:rPr>
          <w:sz w:val="28"/>
        </w:rPr>
        <w:t>- Предметные магнитные картинки – отгадки с изображением животных Африки</w:t>
      </w:r>
    </w:p>
    <w:p w:rsidR="00AB279D" w:rsidRDefault="00AB279D">
      <w:pPr>
        <w:rPr>
          <w:sz w:val="28"/>
        </w:rPr>
      </w:pPr>
      <w:r>
        <w:rPr>
          <w:sz w:val="28"/>
        </w:rPr>
        <w:t>- Загадки о животных</w:t>
      </w:r>
    </w:p>
    <w:p w:rsidR="00AB279D" w:rsidRDefault="00AB279D">
      <w:pPr>
        <w:rPr>
          <w:sz w:val="28"/>
        </w:rPr>
      </w:pPr>
      <w:r>
        <w:rPr>
          <w:sz w:val="28"/>
        </w:rPr>
        <w:t>- Развивающие игры «Сложи узор», «Блоки Дьенеша»,</w:t>
      </w:r>
      <w:r w:rsidR="00237DC6">
        <w:rPr>
          <w:sz w:val="28"/>
        </w:rPr>
        <w:t xml:space="preserve"> схемы – задания, образцы построек</w:t>
      </w:r>
    </w:p>
    <w:p w:rsidR="00237DC6" w:rsidRDefault="00237DC6">
      <w:pPr>
        <w:rPr>
          <w:sz w:val="28"/>
        </w:rPr>
      </w:pPr>
      <w:r>
        <w:rPr>
          <w:sz w:val="28"/>
        </w:rPr>
        <w:t>- Фонограмма к динамическому упражнению «Самолёт»</w:t>
      </w:r>
    </w:p>
    <w:p w:rsidR="00A0161D" w:rsidRDefault="00A0161D">
      <w:pPr>
        <w:rPr>
          <w:sz w:val="28"/>
        </w:rPr>
      </w:pPr>
    </w:p>
    <w:p w:rsidR="00A0161D" w:rsidRPr="006615AD" w:rsidRDefault="00A0161D">
      <w:pPr>
        <w:rPr>
          <w:b/>
          <w:sz w:val="28"/>
        </w:rPr>
      </w:pPr>
      <w:r w:rsidRPr="006615AD">
        <w:rPr>
          <w:b/>
          <w:sz w:val="28"/>
        </w:rPr>
        <w:t>Ход образовательной деятельности:</w:t>
      </w:r>
    </w:p>
    <w:p w:rsidR="00A0161D" w:rsidRPr="006615AD" w:rsidRDefault="00A0161D">
      <w:pPr>
        <w:rPr>
          <w:b/>
          <w:sz w:val="28"/>
        </w:rPr>
      </w:pPr>
      <w:r w:rsidRPr="006615AD">
        <w:rPr>
          <w:b/>
          <w:sz w:val="28"/>
        </w:rPr>
        <w:t>Организационный момент:</w:t>
      </w:r>
    </w:p>
    <w:p w:rsidR="00A0161D" w:rsidRDefault="00A0161D">
      <w:pPr>
        <w:rPr>
          <w:sz w:val="28"/>
        </w:rPr>
      </w:pPr>
      <w:r>
        <w:rPr>
          <w:sz w:val="28"/>
        </w:rPr>
        <w:t>Воспитатель приглашает детей подойти к столу</w:t>
      </w:r>
      <w:r w:rsidR="0095661B">
        <w:rPr>
          <w:sz w:val="28"/>
        </w:rPr>
        <w:t>, на котором стоит глобус.</w:t>
      </w:r>
    </w:p>
    <w:p w:rsidR="0095661B" w:rsidRDefault="0095661B">
      <w:pPr>
        <w:rPr>
          <w:sz w:val="28"/>
        </w:rPr>
      </w:pPr>
      <w:r>
        <w:rPr>
          <w:sz w:val="28"/>
        </w:rPr>
        <w:t>- Ребята, я знаю</w:t>
      </w:r>
      <w:r w:rsidR="0014129D">
        <w:rPr>
          <w:sz w:val="28"/>
        </w:rPr>
        <w:t>,</w:t>
      </w:r>
      <w:r>
        <w:rPr>
          <w:sz w:val="28"/>
        </w:rPr>
        <w:t xml:space="preserve"> что вы все любите путешествовать, узнавать что-то новое, интересное. И сегодня я предлагаю вам совершить увлекательное путешествие. А хотите узнать куда?</w:t>
      </w:r>
      <w:r w:rsidR="0014129D">
        <w:rPr>
          <w:sz w:val="28"/>
        </w:rPr>
        <w:t xml:space="preserve"> </w:t>
      </w:r>
      <w:r>
        <w:rPr>
          <w:sz w:val="28"/>
        </w:rPr>
        <w:t>(ответы детей)</w:t>
      </w:r>
      <w:r w:rsidR="00812E66">
        <w:rPr>
          <w:sz w:val="28"/>
        </w:rPr>
        <w:t xml:space="preserve">. Попробуйте отгадать загадку: </w:t>
      </w:r>
    </w:p>
    <w:p w:rsidR="00812E66" w:rsidRDefault="00812E66">
      <w:pPr>
        <w:rPr>
          <w:sz w:val="28"/>
        </w:rPr>
      </w:pPr>
      <w:r>
        <w:rPr>
          <w:sz w:val="28"/>
        </w:rPr>
        <w:t>Материк лежит большой, самый жаркий и сухой</w:t>
      </w:r>
    </w:p>
    <w:p w:rsidR="00FB7075" w:rsidRDefault="00FB7075">
      <w:pPr>
        <w:rPr>
          <w:sz w:val="28"/>
        </w:rPr>
      </w:pPr>
      <w:r>
        <w:rPr>
          <w:sz w:val="28"/>
        </w:rPr>
        <w:t>Там и лето круглый год, кто его мне назовёт? (ответы детей)</w:t>
      </w:r>
    </w:p>
    <w:p w:rsidR="00FB7075" w:rsidRDefault="00FB7075">
      <w:pPr>
        <w:rPr>
          <w:sz w:val="28"/>
        </w:rPr>
      </w:pPr>
      <w:r>
        <w:rPr>
          <w:sz w:val="28"/>
        </w:rPr>
        <w:t>Воспитатель: Правильно! Это  Африка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="006A7032">
        <w:rPr>
          <w:sz w:val="28"/>
        </w:rPr>
        <w:t>в</w:t>
      </w:r>
      <w:proofErr w:type="gramEnd"/>
      <w:r w:rsidR="006A7032">
        <w:rPr>
          <w:sz w:val="28"/>
        </w:rPr>
        <w:t>ключается</w:t>
      </w:r>
      <w:r>
        <w:rPr>
          <w:sz w:val="28"/>
        </w:rPr>
        <w:t xml:space="preserve">  подсветка глобуса)</w:t>
      </w:r>
    </w:p>
    <w:p w:rsidR="00FB7075" w:rsidRDefault="00FB7075">
      <w:pPr>
        <w:rPr>
          <w:sz w:val="28"/>
        </w:rPr>
      </w:pPr>
      <w:r>
        <w:rPr>
          <w:sz w:val="28"/>
        </w:rPr>
        <w:lastRenderedPageBreak/>
        <w:t>Дети рассматривают материк Африка на глобусе.</w:t>
      </w:r>
    </w:p>
    <w:p w:rsidR="00FB7075" w:rsidRDefault="00FB7075">
      <w:pPr>
        <w:rPr>
          <w:sz w:val="28"/>
        </w:rPr>
      </w:pPr>
      <w:r>
        <w:rPr>
          <w:sz w:val="28"/>
        </w:rPr>
        <w:t>Воспитатель</w:t>
      </w:r>
      <w:r w:rsidR="00823807">
        <w:rPr>
          <w:sz w:val="28"/>
        </w:rPr>
        <w:t>: Ребята, а как вы думаете на каком виде транспорта можно отправиться в путешествие? (дети предполагают</w:t>
      </w:r>
      <w:proofErr w:type="gramStart"/>
      <w:r w:rsidR="00823807">
        <w:rPr>
          <w:sz w:val="28"/>
        </w:rPr>
        <w:t xml:space="preserve"> ,</w:t>
      </w:r>
      <w:proofErr w:type="gramEnd"/>
      <w:r w:rsidR="00823807">
        <w:rPr>
          <w:sz w:val="28"/>
        </w:rPr>
        <w:t xml:space="preserve"> что быстрее всего на самолёте). Отлично! Тогда приготовим наш самолёт к полёту</w:t>
      </w:r>
      <w:r w:rsidR="00CA3028">
        <w:rPr>
          <w:sz w:val="28"/>
        </w:rPr>
        <w:t>.</w:t>
      </w:r>
    </w:p>
    <w:p w:rsidR="00CA3028" w:rsidRPr="006615AD" w:rsidRDefault="00CA3028">
      <w:pPr>
        <w:rPr>
          <w:b/>
          <w:sz w:val="28"/>
        </w:rPr>
      </w:pPr>
      <w:r w:rsidRPr="006615AD">
        <w:rPr>
          <w:b/>
          <w:sz w:val="28"/>
        </w:rPr>
        <w:t>Развивающая игра «Построй самолёт» (Блоки Дьенеша)</w:t>
      </w:r>
    </w:p>
    <w:p w:rsidR="00CA3028" w:rsidRDefault="00CA3028">
      <w:pPr>
        <w:rPr>
          <w:sz w:val="28"/>
        </w:rPr>
      </w:pPr>
      <w:r>
        <w:rPr>
          <w:sz w:val="28"/>
        </w:rPr>
        <w:t>По условным символам, обозначающим форму, цвет, размер геометрических фигур дети выбирают нужные Блоки Дьенеша и строят</w:t>
      </w:r>
      <w:r w:rsidR="00263EEC">
        <w:rPr>
          <w:sz w:val="28"/>
        </w:rPr>
        <w:t xml:space="preserve"> на ковре</w:t>
      </w:r>
      <w:r>
        <w:rPr>
          <w:sz w:val="28"/>
        </w:rPr>
        <w:t xml:space="preserve"> по заданной схеме модель «Самолёт»</w:t>
      </w:r>
    </w:p>
    <w:p w:rsidR="009D22F9" w:rsidRDefault="009D22F9">
      <w:pPr>
        <w:rPr>
          <w:sz w:val="28"/>
        </w:rPr>
      </w:pPr>
      <w:r>
        <w:rPr>
          <w:sz w:val="28"/>
        </w:rPr>
        <w:t>Воспитатель: Молодцы! Наш самолет готов. Тогда мы отправляемся в путешествие.</w:t>
      </w:r>
    </w:p>
    <w:p w:rsidR="009D22F9" w:rsidRPr="006615AD" w:rsidRDefault="009D22F9">
      <w:pPr>
        <w:rPr>
          <w:b/>
          <w:sz w:val="28"/>
        </w:rPr>
      </w:pPr>
      <w:r w:rsidRPr="006615AD">
        <w:rPr>
          <w:b/>
          <w:sz w:val="28"/>
        </w:rPr>
        <w:t>Динамическая пауза «Самолёт»</w:t>
      </w:r>
    </w:p>
    <w:p w:rsidR="009D22F9" w:rsidRDefault="009D22F9">
      <w:pPr>
        <w:rPr>
          <w:sz w:val="28"/>
        </w:rPr>
      </w:pPr>
      <w:r>
        <w:rPr>
          <w:sz w:val="28"/>
        </w:rPr>
        <w:t>(Дети под музыку выполняю</w:t>
      </w:r>
      <w:r w:rsidR="00263EEC">
        <w:rPr>
          <w:sz w:val="28"/>
        </w:rPr>
        <w:t>т имитационные движения)</w:t>
      </w:r>
    </w:p>
    <w:p w:rsidR="00B034AA" w:rsidRDefault="00B034AA">
      <w:pPr>
        <w:rPr>
          <w:sz w:val="28"/>
        </w:rPr>
      </w:pPr>
      <w:r>
        <w:rPr>
          <w:sz w:val="28"/>
        </w:rPr>
        <w:t>Воспитатель: Ребята, вот мы и прилетели в Африку.</w:t>
      </w:r>
    </w:p>
    <w:p w:rsidR="00B034AA" w:rsidRPr="006615AD" w:rsidRDefault="00B034AA">
      <w:pPr>
        <w:rPr>
          <w:b/>
          <w:sz w:val="28"/>
        </w:rPr>
      </w:pPr>
      <w:r w:rsidRPr="006615AD">
        <w:rPr>
          <w:b/>
          <w:sz w:val="28"/>
        </w:rPr>
        <w:t>Игровая беседа «Вот так Африка!»</w:t>
      </w:r>
    </w:p>
    <w:p w:rsidR="00206B2A" w:rsidRDefault="00206B2A">
      <w:pPr>
        <w:rPr>
          <w:sz w:val="28"/>
        </w:rPr>
      </w:pPr>
      <w:r>
        <w:rPr>
          <w:sz w:val="28"/>
        </w:rPr>
        <w:t xml:space="preserve">Воспитатель: Это  Африка. Её называют царством жаркого солнца, песка, </w:t>
      </w:r>
      <w:r w:rsidR="00A00CE8">
        <w:rPr>
          <w:sz w:val="28"/>
        </w:rPr>
        <w:t>буйной тропической растительности</w:t>
      </w:r>
    </w:p>
    <w:p w:rsidR="00B034AA" w:rsidRDefault="00B034AA">
      <w:pPr>
        <w:rPr>
          <w:sz w:val="28"/>
        </w:rPr>
      </w:pPr>
      <w:r>
        <w:rPr>
          <w:sz w:val="28"/>
        </w:rPr>
        <w:t>Воспитатель открывает</w:t>
      </w:r>
      <w:r w:rsidR="00A00CE8">
        <w:rPr>
          <w:sz w:val="28"/>
        </w:rPr>
        <w:t xml:space="preserve"> на доске</w:t>
      </w:r>
      <w:r>
        <w:rPr>
          <w:sz w:val="28"/>
        </w:rPr>
        <w:t xml:space="preserve"> поочередно иллюстрации с природными зонами Африки («Джунгли», «Саванна», «Пустыня»)</w:t>
      </w:r>
    </w:p>
    <w:p w:rsidR="00B034AA" w:rsidRDefault="002A70B8">
      <w:pPr>
        <w:rPr>
          <w:sz w:val="28"/>
        </w:rPr>
      </w:pPr>
      <w:r>
        <w:rPr>
          <w:sz w:val="28"/>
        </w:rPr>
        <w:t xml:space="preserve">Дети рассматривают </w:t>
      </w:r>
      <w:r w:rsidR="00B45D9E">
        <w:rPr>
          <w:sz w:val="28"/>
        </w:rPr>
        <w:t>иллюстрации природных зон и их обитателей, рассуждают, отвечают на вопросы воспитателя.</w:t>
      </w:r>
    </w:p>
    <w:p w:rsidR="00BF6271" w:rsidRPr="006615AD" w:rsidRDefault="00BF6271">
      <w:pPr>
        <w:rPr>
          <w:b/>
          <w:sz w:val="28"/>
        </w:rPr>
      </w:pPr>
      <w:r w:rsidRPr="006615AD">
        <w:rPr>
          <w:b/>
          <w:sz w:val="28"/>
        </w:rPr>
        <w:t>Игра «Рассели животных»</w:t>
      </w:r>
    </w:p>
    <w:p w:rsidR="00BF6271" w:rsidRDefault="00BF6271">
      <w:pPr>
        <w:rPr>
          <w:sz w:val="28"/>
        </w:rPr>
      </w:pPr>
      <w:r>
        <w:rPr>
          <w:sz w:val="28"/>
        </w:rPr>
        <w:t>Дети отгадывают загадки об обитателях Африки, находят на столе предметные картинки – отгадки с изображением животных и «расселяют» их по климатическим зонам «Джунгли», «Саванна», «Пустыня»</w:t>
      </w:r>
      <w:r w:rsidR="00C63EC2">
        <w:rPr>
          <w:sz w:val="28"/>
        </w:rPr>
        <w:t xml:space="preserve"> на магнитной доске</w:t>
      </w:r>
      <w:r>
        <w:rPr>
          <w:sz w:val="28"/>
        </w:rPr>
        <w:t xml:space="preserve"> и объясняют свой выбор.</w:t>
      </w:r>
    </w:p>
    <w:p w:rsidR="009F25ED" w:rsidRDefault="009F25ED">
      <w:pPr>
        <w:rPr>
          <w:sz w:val="28"/>
        </w:rPr>
      </w:pPr>
      <w:r>
        <w:rPr>
          <w:sz w:val="28"/>
        </w:rPr>
        <w:t>Воспитатель: Молодцы! Всех животных расселили правильно.</w:t>
      </w:r>
      <w:r w:rsidR="00BF0696">
        <w:rPr>
          <w:sz w:val="28"/>
        </w:rPr>
        <w:t xml:space="preserve"> А теперь немного отдохнем.</w:t>
      </w:r>
    </w:p>
    <w:p w:rsidR="00BF0696" w:rsidRDefault="00BF0696">
      <w:pPr>
        <w:rPr>
          <w:sz w:val="28"/>
        </w:rPr>
      </w:pPr>
      <w:r w:rsidRPr="006615AD">
        <w:rPr>
          <w:b/>
          <w:sz w:val="28"/>
        </w:rPr>
        <w:t>Физкультминутка  «Сафари-парк»</w:t>
      </w:r>
      <w:r w:rsidR="000B06D6">
        <w:rPr>
          <w:sz w:val="28"/>
        </w:rPr>
        <w:t xml:space="preserve"> (координация </w:t>
      </w:r>
      <w:r w:rsidR="004C2767">
        <w:rPr>
          <w:sz w:val="28"/>
        </w:rPr>
        <w:t>речи с движениями)</w:t>
      </w:r>
    </w:p>
    <w:p w:rsidR="004C2767" w:rsidRDefault="004C2767">
      <w:pPr>
        <w:rPr>
          <w:sz w:val="28"/>
        </w:rPr>
      </w:pPr>
      <w:r>
        <w:rPr>
          <w:sz w:val="28"/>
        </w:rPr>
        <w:t>Шагаем мы в «Сафари-парк»,</w:t>
      </w:r>
      <w:r w:rsidR="00D734E4">
        <w:rPr>
          <w:sz w:val="28"/>
        </w:rPr>
        <w:t xml:space="preserve"> побывать там каждый рад.</w:t>
      </w:r>
    </w:p>
    <w:p w:rsidR="00D734E4" w:rsidRDefault="00D734E4">
      <w:pPr>
        <w:rPr>
          <w:sz w:val="28"/>
        </w:rPr>
      </w:pPr>
      <w:r>
        <w:rPr>
          <w:sz w:val="28"/>
        </w:rPr>
        <w:lastRenderedPageBreak/>
        <w:t>Это лев. Он царь зверей</w:t>
      </w:r>
      <w:r w:rsidR="00F42476">
        <w:rPr>
          <w:sz w:val="28"/>
        </w:rPr>
        <w:t>, в мире нет его сильней.</w:t>
      </w:r>
    </w:p>
    <w:p w:rsidR="00F42476" w:rsidRDefault="00F42476">
      <w:pPr>
        <w:rPr>
          <w:sz w:val="28"/>
        </w:rPr>
      </w:pPr>
      <w:r>
        <w:rPr>
          <w:sz w:val="28"/>
        </w:rPr>
        <w:t>А смешные обезьяны раскачали все лианы.</w:t>
      </w:r>
    </w:p>
    <w:p w:rsidR="00F42476" w:rsidRDefault="00F42476">
      <w:pPr>
        <w:rPr>
          <w:sz w:val="28"/>
        </w:rPr>
      </w:pPr>
      <w:r>
        <w:rPr>
          <w:sz w:val="28"/>
        </w:rPr>
        <w:t xml:space="preserve">А вот умный добрый слон посылает всем поклон. </w:t>
      </w:r>
    </w:p>
    <w:p w:rsidR="00F42476" w:rsidRDefault="00F42476">
      <w:pPr>
        <w:rPr>
          <w:sz w:val="28"/>
        </w:rPr>
      </w:pPr>
      <w:r>
        <w:rPr>
          <w:sz w:val="28"/>
        </w:rPr>
        <w:t>Леопард так быстро скачет, словно мой любимый мячик</w:t>
      </w:r>
      <w:r w:rsidR="00557C86">
        <w:rPr>
          <w:sz w:val="28"/>
        </w:rPr>
        <w:t>.</w:t>
      </w:r>
    </w:p>
    <w:p w:rsidR="00557C86" w:rsidRDefault="00557C86">
      <w:pPr>
        <w:rPr>
          <w:sz w:val="28"/>
        </w:rPr>
      </w:pPr>
      <w:r>
        <w:rPr>
          <w:sz w:val="28"/>
        </w:rPr>
        <w:t>Зебра головой качает, к себе в гости приглашает.</w:t>
      </w:r>
    </w:p>
    <w:p w:rsidR="00557C86" w:rsidRDefault="00557C86">
      <w:pPr>
        <w:rPr>
          <w:sz w:val="28"/>
        </w:rPr>
      </w:pPr>
      <w:r>
        <w:rPr>
          <w:sz w:val="28"/>
        </w:rPr>
        <w:t>Вот павлин, он чудо-птица. И всегда собой гордится</w:t>
      </w:r>
      <w:r w:rsidR="00DB0DE5">
        <w:rPr>
          <w:sz w:val="28"/>
        </w:rPr>
        <w:t>.</w:t>
      </w:r>
    </w:p>
    <w:p w:rsidR="00557C86" w:rsidRDefault="00557C86">
      <w:pPr>
        <w:rPr>
          <w:sz w:val="28"/>
        </w:rPr>
      </w:pPr>
      <w:r>
        <w:rPr>
          <w:sz w:val="28"/>
        </w:rPr>
        <w:t>Пони бегает, резвится, хочет снами подружиться.</w:t>
      </w:r>
    </w:p>
    <w:p w:rsidR="004C63A8" w:rsidRDefault="00AD1AE9">
      <w:pPr>
        <w:rPr>
          <w:sz w:val="28"/>
        </w:rPr>
      </w:pPr>
      <w:r>
        <w:rPr>
          <w:sz w:val="28"/>
        </w:rPr>
        <w:t xml:space="preserve">Воспитатель: </w:t>
      </w:r>
      <w:r w:rsidR="0014129D">
        <w:rPr>
          <w:sz w:val="28"/>
        </w:rPr>
        <w:t>Отдохнули!</w:t>
      </w:r>
      <w:r w:rsidR="00DB0DE5">
        <w:rPr>
          <w:sz w:val="28"/>
        </w:rPr>
        <w:t xml:space="preserve"> А сейчас посмотрим, кто из вас самый внимательный.</w:t>
      </w:r>
    </w:p>
    <w:p w:rsidR="00DB0DE5" w:rsidRPr="004C63A8" w:rsidRDefault="00DB0DE5">
      <w:pPr>
        <w:rPr>
          <w:b/>
          <w:sz w:val="28"/>
        </w:rPr>
      </w:pPr>
      <w:r w:rsidRPr="004C63A8">
        <w:rPr>
          <w:b/>
          <w:sz w:val="28"/>
        </w:rPr>
        <w:t>Логическая игра «Четвертый лишний»</w:t>
      </w:r>
    </w:p>
    <w:p w:rsidR="00C81D73" w:rsidRDefault="00C81D73">
      <w:pPr>
        <w:rPr>
          <w:sz w:val="28"/>
        </w:rPr>
      </w:pPr>
      <w:r>
        <w:rPr>
          <w:sz w:val="28"/>
        </w:rPr>
        <w:t>Детям предлагается исключить из четырех перечисленных слов то,</w:t>
      </w:r>
      <w:r w:rsidR="00C9770E">
        <w:rPr>
          <w:sz w:val="28"/>
        </w:rPr>
        <w:t xml:space="preserve"> </w:t>
      </w:r>
      <w:r>
        <w:rPr>
          <w:sz w:val="28"/>
        </w:rPr>
        <w:t xml:space="preserve">которое они считают лишним, без опоры на наглядность и объяснить свой выбор. </w:t>
      </w:r>
      <w:r w:rsidR="00D74257">
        <w:rPr>
          <w:sz w:val="28"/>
        </w:rPr>
        <w:t>Н</w:t>
      </w:r>
      <w:r>
        <w:rPr>
          <w:sz w:val="28"/>
        </w:rPr>
        <w:t xml:space="preserve">апример: жираф, слон, белка, </w:t>
      </w:r>
      <w:r w:rsidR="00C9770E">
        <w:rPr>
          <w:sz w:val="28"/>
        </w:rPr>
        <w:t>бегемот. (4-5 вариантов)</w:t>
      </w:r>
    </w:p>
    <w:p w:rsidR="00C9770E" w:rsidRDefault="00C9770E">
      <w:pPr>
        <w:rPr>
          <w:sz w:val="28"/>
        </w:rPr>
      </w:pPr>
      <w:r>
        <w:rPr>
          <w:sz w:val="28"/>
        </w:rPr>
        <w:t>Воспитатель: Ребята, пора нам прощаться с этим удивительным континентом. Мы успели подружиться с его обита</w:t>
      </w:r>
      <w:r w:rsidR="0014129D">
        <w:rPr>
          <w:sz w:val="28"/>
        </w:rPr>
        <w:t>телями</w:t>
      </w:r>
      <w:r w:rsidR="00EC7C9E">
        <w:rPr>
          <w:sz w:val="28"/>
        </w:rPr>
        <w:t>. Давайте</w:t>
      </w:r>
      <w:r>
        <w:rPr>
          <w:sz w:val="28"/>
        </w:rPr>
        <w:t xml:space="preserve"> сделаем для них необычные фотографии.</w:t>
      </w:r>
    </w:p>
    <w:p w:rsidR="00C9770E" w:rsidRDefault="00C9770E">
      <w:pPr>
        <w:rPr>
          <w:sz w:val="28"/>
        </w:rPr>
      </w:pPr>
      <w:r w:rsidRPr="004C63A8">
        <w:rPr>
          <w:b/>
          <w:sz w:val="28"/>
        </w:rPr>
        <w:t xml:space="preserve">Развивающая игра – конструирование </w:t>
      </w:r>
      <w:r w:rsidR="00944511" w:rsidRPr="004C63A8">
        <w:rPr>
          <w:b/>
          <w:sz w:val="28"/>
        </w:rPr>
        <w:t xml:space="preserve"> «Эти забавные животные»</w:t>
      </w:r>
      <w:r w:rsidR="004C27ED">
        <w:rPr>
          <w:b/>
          <w:sz w:val="28"/>
        </w:rPr>
        <w:t xml:space="preserve">         (</w:t>
      </w:r>
      <w:r w:rsidR="00944511">
        <w:rPr>
          <w:sz w:val="28"/>
        </w:rPr>
        <w:t>Кубики Б.П. Никитина «Сложи узор»)</w:t>
      </w:r>
    </w:p>
    <w:p w:rsidR="00944511" w:rsidRDefault="00FB5926">
      <w:pPr>
        <w:rPr>
          <w:sz w:val="28"/>
        </w:rPr>
      </w:pPr>
      <w:r>
        <w:rPr>
          <w:sz w:val="28"/>
        </w:rPr>
        <w:t xml:space="preserve">Дети выбирают </w:t>
      </w:r>
      <w:r w:rsidR="00944511">
        <w:rPr>
          <w:sz w:val="28"/>
        </w:rPr>
        <w:t>силуэтные образцы и строят из  кубиков «Сложи узор» обитателей Африки.</w:t>
      </w:r>
    </w:p>
    <w:p w:rsidR="00BF0696" w:rsidRDefault="005412B0">
      <w:pPr>
        <w:rPr>
          <w:sz w:val="28"/>
        </w:rPr>
      </w:pPr>
      <w:r>
        <w:rPr>
          <w:sz w:val="28"/>
        </w:rPr>
        <w:t xml:space="preserve">Воспитатель: </w:t>
      </w:r>
      <w:r w:rsidR="00B90E74">
        <w:rPr>
          <w:sz w:val="28"/>
        </w:rPr>
        <w:t>Молодцы</w:t>
      </w:r>
      <w:r w:rsidR="0031139B">
        <w:rPr>
          <w:sz w:val="28"/>
        </w:rPr>
        <w:t>!</w:t>
      </w:r>
      <w:r w:rsidR="00C63EC2">
        <w:rPr>
          <w:sz w:val="28"/>
        </w:rPr>
        <w:t xml:space="preserve"> Как замеч</w:t>
      </w:r>
      <w:r w:rsidR="00083DA3">
        <w:rPr>
          <w:sz w:val="28"/>
        </w:rPr>
        <w:t xml:space="preserve">ательно у вас получились </w:t>
      </w:r>
      <w:r w:rsidR="00C0093B">
        <w:rPr>
          <w:sz w:val="28"/>
        </w:rPr>
        <w:t>фотографии животных. ( Д</w:t>
      </w:r>
      <w:r w:rsidR="0012216D">
        <w:rPr>
          <w:sz w:val="28"/>
        </w:rPr>
        <w:t>ети рассматривают цветные постройки друг у друга, рассуждают, высказывают свое мнение</w:t>
      </w:r>
      <w:proofErr w:type="gramStart"/>
      <w:r w:rsidR="0012216D">
        <w:rPr>
          <w:sz w:val="28"/>
        </w:rPr>
        <w:t xml:space="preserve"> )</w:t>
      </w:r>
      <w:proofErr w:type="gramEnd"/>
      <w:r w:rsidR="0031139B">
        <w:rPr>
          <w:sz w:val="28"/>
        </w:rPr>
        <w:t xml:space="preserve"> </w:t>
      </w:r>
      <w:r w:rsidR="00D51C74">
        <w:rPr>
          <w:sz w:val="28"/>
        </w:rPr>
        <w:t>Наш самолет готов к полету. Мы возвращаемся домой.</w:t>
      </w:r>
    </w:p>
    <w:p w:rsidR="00983CDA" w:rsidRPr="004C63A8" w:rsidRDefault="00AD1AE9">
      <w:pPr>
        <w:rPr>
          <w:b/>
          <w:sz w:val="28"/>
        </w:rPr>
      </w:pPr>
      <w:r w:rsidRPr="004C63A8">
        <w:rPr>
          <w:b/>
          <w:sz w:val="28"/>
        </w:rPr>
        <w:t>Имитационная игра «Самолет»</w:t>
      </w:r>
    </w:p>
    <w:p w:rsidR="00AD1AE9" w:rsidRDefault="00AD1AE9">
      <w:pPr>
        <w:rPr>
          <w:sz w:val="28"/>
        </w:rPr>
      </w:pPr>
      <w:r>
        <w:rPr>
          <w:sz w:val="28"/>
        </w:rPr>
        <w:t>Воспитатель: Вот и закончилось наше увлекательное путешествие. Где мы с вами побывали? Что нового узнали? (ответы детей)</w:t>
      </w:r>
    </w:p>
    <w:p w:rsidR="00B034AA" w:rsidRPr="00AB192F" w:rsidRDefault="00B034AA">
      <w:pPr>
        <w:rPr>
          <w:sz w:val="28"/>
        </w:rPr>
      </w:pPr>
    </w:p>
    <w:sectPr w:rsidR="00B034AA" w:rsidRPr="00AB19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A8" w:rsidRDefault="00CB78A8" w:rsidP="00C9100F">
      <w:pPr>
        <w:spacing w:after="0" w:line="240" w:lineRule="auto"/>
      </w:pPr>
      <w:r>
        <w:separator/>
      </w:r>
    </w:p>
  </w:endnote>
  <w:endnote w:type="continuationSeparator" w:id="0">
    <w:p w:rsidR="00CB78A8" w:rsidRDefault="00CB78A8" w:rsidP="00C9100F">
      <w:pPr>
        <w:spacing w:after="0" w:line="240" w:lineRule="auto"/>
      </w:pPr>
      <w:r>
        <w:continuationSeparator/>
      </w:r>
    </w:p>
  </w:endnote>
  <w:endnote w:type="continuationNotice" w:id="1">
    <w:p w:rsidR="00CB78A8" w:rsidRDefault="00CB7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E3" w:rsidRDefault="005663E3" w:rsidP="00AB1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A8" w:rsidRDefault="00CB78A8" w:rsidP="00C9100F">
      <w:pPr>
        <w:spacing w:after="0" w:line="240" w:lineRule="auto"/>
      </w:pPr>
      <w:r>
        <w:separator/>
      </w:r>
    </w:p>
  </w:footnote>
  <w:footnote w:type="continuationSeparator" w:id="0">
    <w:p w:rsidR="00CB78A8" w:rsidRDefault="00CB78A8" w:rsidP="00C9100F">
      <w:pPr>
        <w:spacing w:after="0" w:line="240" w:lineRule="auto"/>
      </w:pPr>
      <w:r>
        <w:continuationSeparator/>
      </w:r>
    </w:p>
  </w:footnote>
  <w:footnote w:type="continuationNotice" w:id="1">
    <w:p w:rsidR="00CB78A8" w:rsidRDefault="00CB78A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E6"/>
    <w:rsid w:val="00041BFC"/>
    <w:rsid w:val="000644F8"/>
    <w:rsid w:val="00083DA3"/>
    <w:rsid w:val="00084493"/>
    <w:rsid w:val="000B06D6"/>
    <w:rsid w:val="0012216D"/>
    <w:rsid w:val="00133596"/>
    <w:rsid w:val="0014129D"/>
    <w:rsid w:val="0015178B"/>
    <w:rsid w:val="00153E3D"/>
    <w:rsid w:val="00154163"/>
    <w:rsid w:val="00182906"/>
    <w:rsid w:val="00206B2A"/>
    <w:rsid w:val="00212F25"/>
    <w:rsid w:val="002368A2"/>
    <w:rsid w:val="00237DC6"/>
    <w:rsid w:val="00240C0D"/>
    <w:rsid w:val="00263EEC"/>
    <w:rsid w:val="002A088A"/>
    <w:rsid w:val="002A70B8"/>
    <w:rsid w:val="002D16A4"/>
    <w:rsid w:val="002F714B"/>
    <w:rsid w:val="0031139B"/>
    <w:rsid w:val="003450E2"/>
    <w:rsid w:val="00353BFA"/>
    <w:rsid w:val="004C2767"/>
    <w:rsid w:val="004C27ED"/>
    <w:rsid w:val="004C63A8"/>
    <w:rsid w:val="004E3254"/>
    <w:rsid w:val="005412B0"/>
    <w:rsid w:val="00557C86"/>
    <w:rsid w:val="00560C76"/>
    <w:rsid w:val="005663E3"/>
    <w:rsid w:val="005876B8"/>
    <w:rsid w:val="00626907"/>
    <w:rsid w:val="006331E6"/>
    <w:rsid w:val="006615AD"/>
    <w:rsid w:val="00690FD7"/>
    <w:rsid w:val="00696984"/>
    <w:rsid w:val="006A7032"/>
    <w:rsid w:val="006B1E3F"/>
    <w:rsid w:val="00783023"/>
    <w:rsid w:val="00785EED"/>
    <w:rsid w:val="00812E66"/>
    <w:rsid w:val="00823807"/>
    <w:rsid w:val="008C00D9"/>
    <w:rsid w:val="00940471"/>
    <w:rsid w:val="00944511"/>
    <w:rsid w:val="0095661B"/>
    <w:rsid w:val="00980252"/>
    <w:rsid w:val="00983CDA"/>
    <w:rsid w:val="009B5499"/>
    <w:rsid w:val="009D22F9"/>
    <w:rsid w:val="009F25ED"/>
    <w:rsid w:val="00A00CE8"/>
    <w:rsid w:val="00A0161D"/>
    <w:rsid w:val="00A10341"/>
    <w:rsid w:val="00A22AB5"/>
    <w:rsid w:val="00AB192F"/>
    <w:rsid w:val="00AB279D"/>
    <w:rsid w:val="00AD092B"/>
    <w:rsid w:val="00AD1AE9"/>
    <w:rsid w:val="00B034AA"/>
    <w:rsid w:val="00B44B43"/>
    <w:rsid w:val="00B45D9E"/>
    <w:rsid w:val="00B546E9"/>
    <w:rsid w:val="00B90E74"/>
    <w:rsid w:val="00BB73D1"/>
    <w:rsid w:val="00BF0696"/>
    <w:rsid w:val="00BF6271"/>
    <w:rsid w:val="00C0093B"/>
    <w:rsid w:val="00C56E90"/>
    <w:rsid w:val="00C63EC2"/>
    <w:rsid w:val="00C80CF2"/>
    <w:rsid w:val="00C81D73"/>
    <w:rsid w:val="00C86E13"/>
    <w:rsid w:val="00C9100F"/>
    <w:rsid w:val="00C9770E"/>
    <w:rsid w:val="00CA3028"/>
    <w:rsid w:val="00CA7EE3"/>
    <w:rsid w:val="00CB78A8"/>
    <w:rsid w:val="00CD1D95"/>
    <w:rsid w:val="00CE2DB1"/>
    <w:rsid w:val="00CE7C9B"/>
    <w:rsid w:val="00D214AE"/>
    <w:rsid w:val="00D2292D"/>
    <w:rsid w:val="00D51C74"/>
    <w:rsid w:val="00D734E4"/>
    <w:rsid w:val="00D74257"/>
    <w:rsid w:val="00D8623A"/>
    <w:rsid w:val="00D96140"/>
    <w:rsid w:val="00DB0DE5"/>
    <w:rsid w:val="00DF3EED"/>
    <w:rsid w:val="00EC7C9E"/>
    <w:rsid w:val="00F126BC"/>
    <w:rsid w:val="00F17B19"/>
    <w:rsid w:val="00F229F2"/>
    <w:rsid w:val="00F42476"/>
    <w:rsid w:val="00F76F94"/>
    <w:rsid w:val="00FB5926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00F"/>
  </w:style>
  <w:style w:type="paragraph" w:styleId="a6">
    <w:name w:val="footer"/>
    <w:basedOn w:val="a"/>
    <w:link w:val="a7"/>
    <w:uiPriority w:val="99"/>
    <w:unhideWhenUsed/>
    <w:rsid w:val="00C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00F"/>
  </w:style>
  <w:style w:type="paragraph" w:styleId="a8">
    <w:name w:val="Revision"/>
    <w:hidden/>
    <w:uiPriority w:val="99"/>
    <w:semiHidden/>
    <w:rsid w:val="005663E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6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00F"/>
  </w:style>
  <w:style w:type="paragraph" w:styleId="a6">
    <w:name w:val="footer"/>
    <w:basedOn w:val="a"/>
    <w:link w:val="a7"/>
    <w:uiPriority w:val="99"/>
    <w:unhideWhenUsed/>
    <w:rsid w:val="00C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00F"/>
  </w:style>
  <w:style w:type="paragraph" w:styleId="a8">
    <w:name w:val="Revision"/>
    <w:hidden/>
    <w:uiPriority w:val="99"/>
    <w:semiHidden/>
    <w:rsid w:val="005663E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6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3BA-E8B3-422F-A167-C5D7E2A2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22</cp:revision>
  <dcterms:created xsi:type="dcterms:W3CDTF">2014-08-07T14:44:00Z</dcterms:created>
  <dcterms:modified xsi:type="dcterms:W3CDTF">2014-11-01T16:29:00Z</dcterms:modified>
</cp:coreProperties>
</file>