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58" w:rsidRPr="005E29F1" w:rsidRDefault="00040358" w:rsidP="009C1B61">
      <w:pPr>
        <w:jc w:val="center"/>
        <w:rPr>
          <w:rFonts w:ascii="Times New Roman" w:hAnsi="Times New Roman" w:cs="Times New Roman"/>
        </w:rPr>
      </w:pPr>
      <w:r w:rsidRPr="005E29F1">
        <w:rPr>
          <w:rFonts w:ascii="Times New Roman" w:hAnsi="Times New Roman" w:cs="Times New Roman"/>
        </w:rPr>
        <w:t xml:space="preserve">МУНИЦИПАЛЬНОЕ ДОШКОЛЬНОЕ ОБРАЗОВАТЕЛЬНОЕ УЧРЕЖДЕНИЕ ДЕТСКИЙСАД </w:t>
      </w:r>
      <w:r w:rsidR="005E29F1">
        <w:rPr>
          <w:rFonts w:ascii="Times New Roman" w:hAnsi="Times New Roman" w:cs="Times New Roman"/>
        </w:rPr>
        <w:t xml:space="preserve">   </w:t>
      </w:r>
      <w:r w:rsidRPr="005E29F1">
        <w:rPr>
          <w:rFonts w:ascii="Times New Roman" w:hAnsi="Times New Roman" w:cs="Times New Roman"/>
        </w:rPr>
        <w:t>№ 11 КОМБИНИРОВАННОГО ВИДА Г. ВАЛУЙКИ</w:t>
      </w:r>
    </w:p>
    <w:p w:rsidR="00040358" w:rsidRPr="005E29F1" w:rsidRDefault="00040358" w:rsidP="009C1B61">
      <w:pPr>
        <w:jc w:val="center"/>
        <w:rPr>
          <w:rFonts w:ascii="Times New Roman" w:hAnsi="Times New Roman" w:cs="Times New Roman"/>
        </w:rPr>
      </w:pPr>
    </w:p>
    <w:p w:rsidR="00040358" w:rsidRDefault="00040358" w:rsidP="009C1B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358" w:rsidRDefault="00040358" w:rsidP="009C1B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358" w:rsidRDefault="00040358" w:rsidP="009C1B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584" w:rsidRDefault="005C4584" w:rsidP="009C1B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358" w:rsidRDefault="00040358" w:rsidP="009C1B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ДОКЛАД</w:t>
      </w:r>
    </w:p>
    <w:p w:rsidR="00040358" w:rsidRDefault="00040358" w:rsidP="009C1B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358" w:rsidRDefault="00040358" w:rsidP="009C1B61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40358">
        <w:rPr>
          <w:rFonts w:ascii="Times New Roman" w:hAnsi="Times New Roman" w:cs="Times New Roman"/>
          <w:b/>
          <w:i/>
          <w:sz w:val="48"/>
          <w:szCs w:val="48"/>
        </w:rPr>
        <w:t>«Проектирование модели игрового пространства в разновозрастных группах»</w:t>
      </w:r>
    </w:p>
    <w:p w:rsidR="00040358" w:rsidRPr="005E29F1" w:rsidRDefault="00040358" w:rsidP="009C1B61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E29F1">
        <w:rPr>
          <w:rFonts w:ascii="Times New Roman" w:hAnsi="Times New Roman" w:cs="Times New Roman"/>
          <w:i/>
          <w:sz w:val="40"/>
          <w:szCs w:val="40"/>
        </w:rPr>
        <w:t>(из опыта работы)</w:t>
      </w:r>
    </w:p>
    <w:p w:rsidR="00040358" w:rsidRDefault="00040358" w:rsidP="009C1B61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040358" w:rsidRDefault="00040358" w:rsidP="009C1B61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040358" w:rsidRDefault="00040358" w:rsidP="009C1B61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040358" w:rsidRDefault="00040358" w:rsidP="009C1B61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040358" w:rsidRPr="005C4584" w:rsidRDefault="00040358" w:rsidP="009C1B6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4584" w:rsidRDefault="005C4584" w:rsidP="005C45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4584" w:rsidRDefault="005C4584" w:rsidP="005C45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4584" w:rsidRDefault="005C4584" w:rsidP="005C45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0358" w:rsidRPr="005C4584" w:rsidRDefault="00040358" w:rsidP="005C4584">
      <w:pPr>
        <w:jc w:val="right"/>
        <w:rPr>
          <w:rFonts w:ascii="Times New Roman" w:hAnsi="Times New Roman" w:cs="Times New Roman"/>
          <w:sz w:val="24"/>
          <w:szCs w:val="24"/>
        </w:rPr>
      </w:pPr>
      <w:r w:rsidRPr="005C458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5C4584">
        <w:rPr>
          <w:rFonts w:ascii="Times New Roman" w:hAnsi="Times New Roman" w:cs="Times New Roman"/>
          <w:sz w:val="24"/>
          <w:szCs w:val="24"/>
        </w:rPr>
        <w:t>Карагодина</w:t>
      </w:r>
      <w:proofErr w:type="spellEnd"/>
      <w:r w:rsidRPr="005C4584">
        <w:rPr>
          <w:rFonts w:ascii="Times New Roman" w:hAnsi="Times New Roman" w:cs="Times New Roman"/>
          <w:sz w:val="24"/>
          <w:szCs w:val="24"/>
        </w:rPr>
        <w:t xml:space="preserve"> Н.Б.</w:t>
      </w:r>
    </w:p>
    <w:p w:rsidR="005C4584" w:rsidRDefault="005C4584" w:rsidP="005C45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4584" w:rsidRPr="005C4584" w:rsidRDefault="005C4584" w:rsidP="005C45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2014г.</w:t>
      </w:r>
    </w:p>
    <w:p w:rsidR="009C1B61" w:rsidRDefault="00941A35" w:rsidP="009C1B6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41A35">
        <w:rPr>
          <w:rFonts w:ascii="Times New Roman" w:hAnsi="Times New Roman" w:cs="Times New Roman"/>
          <w:b/>
          <w:i/>
          <w:sz w:val="40"/>
          <w:szCs w:val="40"/>
        </w:rPr>
        <w:lastRenderedPageBreak/>
        <w:t>Организация предметно-пространственной развивающей среды в разновозрастной группе</w:t>
      </w:r>
      <w:r w:rsidR="009C1B61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                                                         </w:t>
      </w:r>
    </w:p>
    <w:p w:rsidR="00941A35" w:rsidRPr="009C1B61" w:rsidRDefault="009C1B61" w:rsidP="009C1B6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B61">
        <w:rPr>
          <w:rFonts w:ascii="Times New Roman" w:hAnsi="Times New Roman" w:cs="Times New Roman"/>
          <w:i/>
          <w:sz w:val="32"/>
          <w:szCs w:val="32"/>
        </w:rPr>
        <w:t>(из опыта работы</w:t>
      </w:r>
      <w:r w:rsidRPr="009C1B61">
        <w:rPr>
          <w:rFonts w:ascii="Times New Roman" w:hAnsi="Times New Roman" w:cs="Times New Roman"/>
          <w:sz w:val="32"/>
          <w:szCs w:val="32"/>
        </w:rPr>
        <w:t>)</w:t>
      </w:r>
    </w:p>
    <w:p w:rsidR="00941A35" w:rsidRPr="00941A35" w:rsidRDefault="00941A35" w:rsidP="009C1B6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A35">
        <w:rPr>
          <w:rFonts w:ascii="Times New Roman" w:hAnsi="Times New Roman" w:cs="Times New Roman"/>
          <w:i/>
          <w:sz w:val="28"/>
          <w:szCs w:val="28"/>
        </w:rPr>
        <w:t xml:space="preserve">Подготовила  Н. Б </w:t>
      </w:r>
      <w:proofErr w:type="spellStart"/>
      <w:r w:rsidRPr="00941A35">
        <w:rPr>
          <w:rFonts w:ascii="Times New Roman" w:hAnsi="Times New Roman" w:cs="Times New Roman"/>
          <w:i/>
          <w:sz w:val="28"/>
          <w:szCs w:val="28"/>
        </w:rPr>
        <w:t>Карагодина</w:t>
      </w:r>
      <w:proofErr w:type="spellEnd"/>
      <w:r w:rsidRPr="00941A35">
        <w:rPr>
          <w:rFonts w:ascii="Times New Roman" w:hAnsi="Times New Roman" w:cs="Times New Roman"/>
          <w:i/>
          <w:sz w:val="28"/>
          <w:szCs w:val="28"/>
        </w:rPr>
        <w:t xml:space="preserve">, воспитатель </w:t>
      </w:r>
      <w:r w:rsidRPr="00941A3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941A35">
        <w:rPr>
          <w:rFonts w:ascii="Times New Roman" w:hAnsi="Times New Roman" w:cs="Times New Roman"/>
          <w:i/>
          <w:sz w:val="28"/>
          <w:szCs w:val="28"/>
        </w:rPr>
        <w:t xml:space="preserve"> категории МДОУ </w:t>
      </w:r>
      <w:proofErr w:type="spellStart"/>
      <w:r w:rsidRPr="00941A35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941A35">
        <w:rPr>
          <w:rFonts w:ascii="Times New Roman" w:hAnsi="Times New Roman" w:cs="Times New Roman"/>
          <w:i/>
          <w:sz w:val="28"/>
          <w:szCs w:val="28"/>
        </w:rPr>
        <w:t>/с № 11 г</w:t>
      </w:r>
      <w:proofErr w:type="gramStart"/>
      <w:r w:rsidRPr="00941A35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Pr="00941A35">
        <w:rPr>
          <w:rFonts w:ascii="Times New Roman" w:hAnsi="Times New Roman" w:cs="Times New Roman"/>
          <w:i/>
          <w:sz w:val="28"/>
          <w:szCs w:val="28"/>
        </w:rPr>
        <w:t>алуйки</w:t>
      </w:r>
    </w:p>
    <w:p w:rsidR="005E29F1" w:rsidRDefault="009C1B61" w:rsidP="00941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1A35" w:rsidRPr="00941A35">
        <w:rPr>
          <w:rFonts w:ascii="Times New Roman" w:hAnsi="Times New Roman" w:cs="Times New Roman"/>
          <w:sz w:val="28"/>
          <w:szCs w:val="28"/>
        </w:rPr>
        <w:t>Предметно-развивающая среда играет значительную роль в жизни и развитии ребенка. О ней много сказано и написано. Однако воспитатели постоянно сталкиваются с проблемами правильной организации среды в разных возрастных группах, функционального оснащения участков для прогулок и территории детского сада.</w:t>
      </w:r>
      <w:r w:rsidR="00941A35">
        <w:rPr>
          <w:rFonts w:ascii="Times New Roman" w:hAnsi="Times New Roman" w:cs="Times New Roman"/>
          <w:sz w:val="28"/>
          <w:szCs w:val="28"/>
        </w:rPr>
        <w:t xml:space="preserve">  </w:t>
      </w:r>
      <w:r w:rsidR="00941A35" w:rsidRPr="00941A35">
        <w:rPr>
          <w:rFonts w:ascii="Times New Roman" w:hAnsi="Times New Roman" w:cs="Times New Roman"/>
          <w:sz w:val="28"/>
          <w:szCs w:val="28"/>
        </w:rPr>
        <w:t xml:space="preserve">Предметно-развивающая среда должна соответствовать правилам охраны жизни и здоровья дошкольников, требованиям гигиены и эстетики, отвечать </w:t>
      </w:r>
      <w:proofErr w:type="spellStart"/>
      <w:r w:rsidR="00941A35" w:rsidRPr="00941A35">
        <w:rPr>
          <w:rFonts w:ascii="Times New Roman" w:hAnsi="Times New Roman" w:cs="Times New Roman"/>
          <w:sz w:val="28"/>
          <w:szCs w:val="28"/>
        </w:rPr>
        <w:t>анатомо-физеологическим</w:t>
      </w:r>
      <w:proofErr w:type="spellEnd"/>
      <w:r w:rsidR="00941A35" w:rsidRPr="00941A35">
        <w:rPr>
          <w:rFonts w:ascii="Times New Roman" w:hAnsi="Times New Roman" w:cs="Times New Roman"/>
          <w:sz w:val="28"/>
          <w:szCs w:val="28"/>
        </w:rPr>
        <w:t xml:space="preserve"> особенностям детей, являться многофункциональной, практичной, экономичной, доступной и привлекательной для них.</w:t>
      </w:r>
      <w:r w:rsidR="00941A35">
        <w:rPr>
          <w:rFonts w:ascii="Times New Roman" w:hAnsi="Times New Roman" w:cs="Times New Roman"/>
          <w:sz w:val="28"/>
          <w:szCs w:val="28"/>
        </w:rPr>
        <w:t xml:space="preserve"> </w:t>
      </w:r>
      <w:r w:rsidR="00941A35" w:rsidRPr="00941A35">
        <w:rPr>
          <w:rFonts w:ascii="Times New Roman" w:hAnsi="Times New Roman" w:cs="Times New Roman"/>
          <w:sz w:val="28"/>
          <w:szCs w:val="28"/>
        </w:rPr>
        <w:t>Окружающая среда имеет огромное значение для физического комфорта ребенка, его эстетического развития, создания у него душевного благополучия. Значит интерьер помещений, игрушки, пособия, игры должны нести определенную информацию, способствовать развитию детей и обеспечивать им психологический комфорт.</w:t>
      </w:r>
      <w:r w:rsidR="00941A35">
        <w:rPr>
          <w:rFonts w:ascii="Times New Roman" w:hAnsi="Times New Roman" w:cs="Times New Roman"/>
          <w:sz w:val="28"/>
          <w:szCs w:val="28"/>
        </w:rPr>
        <w:t xml:space="preserve"> </w:t>
      </w:r>
      <w:r w:rsidR="00941A35" w:rsidRPr="00941A35">
        <w:rPr>
          <w:rFonts w:ascii="Times New Roman" w:hAnsi="Times New Roman" w:cs="Times New Roman"/>
          <w:sz w:val="28"/>
          <w:szCs w:val="28"/>
        </w:rPr>
        <w:t>Особенно важно в младших и средних группах сделать так, чтобы дети, впервые перешагивающие незнакомый порог, не боялись, а удивлялись, радовались и восхищались увиденным.</w:t>
      </w:r>
      <w:r w:rsidR="00941A35">
        <w:rPr>
          <w:rFonts w:ascii="Times New Roman" w:hAnsi="Times New Roman" w:cs="Times New Roman"/>
          <w:sz w:val="28"/>
          <w:szCs w:val="28"/>
        </w:rPr>
        <w:t xml:space="preserve"> </w:t>
      </w:r>
      <w:r w:rsidR="00941A35" w:rsidRPr="00941A35">
        <w:rPr>
          <w:rFonts w:ascii="Times New Roman" w:hAnsi="Times New Roman" w:cs="Times New Roman"/>
          <w:sz w:val="28"/>
          <w:szCs w:val="28"/>
        </w:rPr>
        <w:t>Во всех взаимодействиях ребенка с окружающей средой посредником должен быть воспитатель, от компетенции и заинтересованности которого зависит освоение ребенком этой среды.</w:t>
      </w:r>
      <w:r w:rsidR="00941A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В детском саду я проработала 26 лет</w:t>
      </w:r>
      <w:r w:rsidR="00941A35" w:rsidRPr="00941A35">
        <w:rPr>
          <w:rFonts w:ascii="Times New Roman" w:hAnsi="Times New Roman" w:cs="Times New Roman"/>
          <w:sz w:val="28"/>
          <w:szCs w:val="28"/>
        </w:rPr>
        <w:t>. За это время многое изменилос</w:t>
      </w:r>
      <w:r w:rsidR="00941A35">
        <w:rPr>
          <w:rFonts w:ascii="Times New Roman" w:hAnsi="Times New Roman" w:cs="Times New Roman"/>
          <w:sz w:val="28"/>
          <w:szCs w:val="28"/>
        </w:rPr>
        <w:t>ь к лучшему. Сейчас в нашем детском са</w:t>
      </w:r>
      <w:r w:rsidR="005062BB">
        <w:rPr>
          <w:rFonts w:ascii="Times New Roman" w:hAnsi="Times New Roman" w:cs="Times New Roman"/>
          <w:sz w:val="28"/>
          <w:szCs w:val="28"/>
        </w:rPr>
        <w:t>д</w:t>
      </w:r>
      <w:r w:rsidR="00941A35">
        <w:rPr>
          <w:rFonts w:ascii="Times New Roman" w:hAnsi="Times New Roman" w:cs="Times New Roman"/>
          <w:sz w:val="28"/>
          <w:szCs w:val="28"/>
        </w:rPr>
        <w:t xml:space="preserve">у №11 </w:t>
      </w:r>
      <w:r w:rsidR="00941A35" w:rsidRPr="00941A35">
        <w:rPr>
          <w:rFonts w:ascii="Times New Roman" w:hAnsi="Times New Roman" w:cs="Times New Roman"/>
          <w:sz w:val="28"/>
          <w:szCs w:val="28"/>
        </w:rPr>
        <w:t xml:space="preserve"> функционирую</w:t>
      </w:r>
      <w:r w:rsidR="00941A35">
        <w:rPr>
          <w:rFonts w:ascii="Times New Roman" w:hAnsi="Times New Roman" w:cs="Times New Roman"/>
          <w:sz w:val="28"/>
          <w:szCs w:val="28"/>
        </w:rPr>
        <w:t xml:space="preserve">т две разновозрастные группы:  младшая  разновозрастная – </w:t>
      </w:r>
      <w:r w:rsidR="001E6C6A">
        <w:rPr>
          <w:rFonts w:ascii="Times New Roman" w:hAnsi="Times New Roman" w:cs="Times New Roman"/>
          <w:sz w:val="28"/>
          <w:szCs w:val="28"/>
        </w:rPr>
        <w:t xml:space="preserve">от </w:t>
      </w:r>
      <w:r w:rsidR="00941A35">
        <w:rPr>
          <w:rFonts w:ascii="Times New Roman" w:hAnsi="Times New Roman" w:cs="Times New Roman"/>
          <w:sz w:val="28"/>
          <w:szCs w:val="28"/>
        </w:rPr>
        <w:t xml:space="preserve">3 до </w:t>
      </w:r>
      <w:r w:rsidR="005062BB">
        <w:rPr>
          <w:rFonts w:ascii="Times New Roman" w:hAnsi="Times New Roman" w:cs="Times New Roman"/>
          <w:sz w:val="28"/>
          <w:szCs w:val="28"/>
        </w:rPr>
        <w:t>5</w:t>
      </w:r>
      <w:r w:rsidR="00941A35">
        <w:rPr>
          <w:rFonts w:ascii="Times New Roman" w:hAnsi="Times New Roman" w:cs="Times New Roman"/>
          <w:sz w:val="28"/>
          <w:szCs w:val="28"/>
        </w:rPr>
        <w:t xml:space="preserve"> лет,</w:t>
      </w:r>
      <w:r w:rsidR="005062BB">
        <w:rPr>
          <w:rFonts w:ascii="Times New Roman" w:hAnsi="Times New Roman" w:cs="Times New Roman"/>
          <w:sz w:val="28"/>
          <w:szCs w:val="28"/>
        </w:rPr>
        <w:t xml:space="preserve"> </w:t>
      </w:r>
      <w:r w:rsidR="00941A35">
        <w:rPr>
          <w:rFonts w:ascii="Times New Roman" w:hAnsi="Times New Roman" w:cs="Times New Roman"/>
          <w:sz w:val="28"/>
          <w:szCs w:val="28"/>
        </w:rPr>
        <w:t>старшая разновозрастная – от 5</w:t>
      </w:r>
      <w:r w:rsidR="00941A35" w:rsidRPr="00941A35">
        <w:rPr>
          <w:rFonts w:ascii="Times New Roman" w:hAnsi="Times New Roman" w:cs="Times New Roman"/>
          <w:sz w:val="28"/>
          <w:szCs w:val="28"/>
        </w:rPr>
        <w:t xml:space="preserve"> до 7 лет.</w:t>
      </w:r>
      <w:r w:rsidR="00941A35">
        <w:rPr>
          <w:rFonts w:ascii="Times New Roman" w:hAnsi="Times New Roman" w:cs="Times New Roman"/>
          <w:sz w:val="28"/>
          <w:szCs w:val="28"/>
        </w:rPr>
        <w:t xml:space="preserve">  </w:t>
      </w:r>
      <w:r w:rsidR="00941A35" w:rsidRPr="00941A35">
        <w:rPr>
          <w:rFonts w:ascii="Times New Roman" w:hAnsi="Times New Roman" w:cs="Times New Roman"/>
          <w:sz w:val="28"/>
          <w:szCs w:val="28"/>
        </w:rPr>
        <w:t>У нас просторные игровые комнаты, где осуществляется зонирование предметно-развивающей среды</w:t>
      </w:r>
      <w:r w:rsidR="00941A35">
        <w:rPr>
          <w:rFonts w:ascii="Times New Roman" w:hAnsi="Times New Roman" w:cs="Times New Roman"/>
          <w:sz w:val="28"/>
          <w:szCs w:val="28"/>
        </w:rPr>
        <w:t>: театрал</w:t>
      </w:r>
      <w:r w:rsidR="005062BB">
        <w:rPr>
          <w:rFonts w:ascii="Times New Roman" w:hAnsi="Times New Roman" w:cs="Times New Roman"/>
          <w:sz w:val="28"/>
          <w:szCs w:val="28"/>
        </w:rPr>
        <w:t>ьные центры</w:t>
      </w:r>
      <w:r w:rsidR="00F90E85">
        <w:rPr>
          <w:rFonts w:ascii="Times New Roman" w:hAnsi="Times New Roman" w:cs="Times New Roman"/>
          <w:sz w:val="28"/>
          <w:szCs w:val="28"/>
        </w:rPr>
        <w:t xml:space="preserve">, в которых дети могут  упражняться </w:t>
      </w:r>
      <w:r w:rsidR="00AB2AC9">
        <w:rPr>
          <w:rFonts w:ascii="Times New Roman" w:hAnsi="Times New Roman" w:cs="Times New Roman"/>
          <w:sz w:val="28"/>
          <w:szCs w:val="28"/>
        </w:rPr>
        <w:t>в театрализованной деятельности. В группах</w:t>
      </w:r>
      <w:r w:rsidR="00AB2AC9" w:rsidRPr="00941A35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AF1462">
        <w:rPr>
          <w:rFonts w:ascii="Times New Roman" w:hAnsi="Times New Roman" w:cs="Times New Roman"/>
          <w:sz w:val="28"/>
          <w:szCs w:val="28"/>
        </w:rPr>
        <w:t>ы условия для проведения игр-им</w:t>
      </w:r>
      <w:r w:rsidR="00AB2AC9" w:rsidRPr="00941A35">
        <w:rPr>
          <w:rFonts w:ascii="Times New Roman" w:hAnsi="Times New Roman" w:cs="Times New Roman"/>
          <w:sz w:val="28"/>
          <w:szCs w:val="28"/>
        </w:rPr>
        <w:t>итаций и хороводных игр, имеются атрибуты, костюмы, элементы костюмов, театрально-игровые атрибуты для игр-драматизаций по сказкам («Репка», «Теремок», «Колобок», «Лиса и заяц», «Три поросенка</w:t>
      </w:r>
      <w:r w:rsidR="001E6C6A">
        <w:rPr>
          <w:rFonts w:ascii="Times New Roman" w:hAnsi="Times New Roman" w:cs="Times New Roman"/>
          <w:sz w:val="28"/>
          <w:szCs w:val="28"/>
        </w:rPr>
        <w:t xml:space="preserve">»). Для показа детям – </w:t>
      </w:r>
      <w:r w:rsidR="00AB2AC9" w:rsidRPr="00941A35">
        <w:rPr>
          <w:rFonts w:ascii="Times New Roman" w:hAnsi="Times New Roman" w:cs="Times New Roman"/>
          <w:sz w:val="28"/>
          <w:szCs w:val="28"/>
        </w:rPr>
        <w:t xml:space="preserve"> театр разных видов</w:t>
      </w:r>
      <w:r w:rsidR="00AB2AC9">
        <w:rPr>
          <w:rFonts w:ascii="Times New Roman" w:hAnsi="Times New Roman" w:cs="Times New Roman"/>
          <w:sz w:val="28"/>
          <w:szCs w:val="28"/>
        </w:rPr>
        <w:t>:</w:t>
      </w:r>
      <w:r w:rsidR="00AB2AC9" w:rsidRPr="00941A35">
        <w:rPr>
          <w:rFonts w:ascii="Times New Roman" w:hAnsi="Times New Roman" w:cs="Times New Roman"/>
          <w:sz w:val="28"/>
          <w:szCs w:val="28"/>
        </w:rPr>
        <w:t xml:space="preserve"> театр картинок, теневой театр, настольный, пальчиковый – для обыгрывания произведений малых форм фольклора</w:t>
      </w:r>
      <w:r w:rsidR="001E6C6A">
        <w:rPr>
          <w:rFonts w:ascii="Times New Roman" w:hAnsi="Times New Roman" w:cs="Times New Roman"/>
          <w:sz w:val="28"/>
          <w:szCs w:val="28"/>
        </w:rPr>
        <w:t xml:space="preserve">.                                     </w:t>
      </w:r>
      <w:r w:rsidR="00F90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358" w:rsidRDefault="005E29F1" w:rsidP="00941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E6C6A">
        <w:rPr>
          <w:rFonts w:ascii="Times New Roman" w:hAnsi="Times New Roman" w:cs="Times New Roman"/>
          <w:sz w:val="28"/>
          <w:szCs w:val="28"/>
        </w:rPr>
        <w:t xml:space="preserve">В центрах  развивающих игр, </w:t>
      </w:r>
      <w:r w:rsidR="00941A35">
        <w:rPr>
          <w:rFonts w:ascii="Times New Roman" w:hAnsi="Times New Roman" w:cs="Times New Roman"/>
          <w:sz w:val="28"/>
          <w:szCs w:val="28"/>
        </w:rPr>
        <w:t xml:space="preserve"> дети</w:t>
      </w:r>
      <w:r w:rsidR="005062BB">
        <w:rPr>
          <w:rFonts w:ascii="Times New Roman" w:hAnsi="Times New Roman" w:cs="Times New Roman"/>
          <w:sz w:val="28"/>
          <w:szCs w:val="28"/>
        </w:rPr>
        <w:t>,</w:t>
      </w:r>
      <w:r w:rsidR="00941A35" w:rsidRPr="00941A35">
        <w:rPr>
          <w:rFonts w:ascii="Times New Roman" w:hAnsi="Times New Roman" w:cs="Times New Roman"/>
          <w:sz w:val="28"/>
          <w:szCs w:val="28"/>
        </w:rPr>
        <w:t xml:space="preserve"> </w:t>
      </w:r>
      <w:r w:rsidR="005062BB">
        <w:rPr>
          <w:rFonts w:ascii="Times New Roman" w:hAnsi="Times New Roman" w:cs="Times New Roman"/>
          <w:sz w:val="28"/>
          <w:szCs w:val="28"/>
        </w:rPr>
        <w:t>играя, учатся группировать предметы по цвету, размеру, форме</w:t>
      </w:r>
      <w:r w:rsidR="001E6C6A" w:rsidRPr="00941A35">
        <w:rPr>
          <w:rFonts w:ascii="Times New Roman" w:hAnsi="Times New Roman" w:cs="Times New Roman"/>
          <w:sz w:val="28"/>
          <w:szCs w:val="28"/>
        </w:rPr>
        <w:t>. Наборы предметов, геометрических тел разной величины, ц</w:t>
      </w:r>
      <w:r w:rsidR="001E6C6A">
        <w:rPr>
          <w:rFonts w:ascii="Times New Roman" w:hAnsi="Times New Roman" w:cs="Times New Roman"/>
          <w:sz w:val="28"/>
          <w:szCs w:val="28"/>
        </w:rPr>
        <w:t>ветов и их оттенков</w:t>
      </w:r>
      <w:r w:rsidR="001E6C6A" w:rsidRPr="00941A35">
        <w:rPr>
          <w:rFonts w:ascii="Times New Roman" w:hAnsi="Times New Roman" w:cs="Times New Roman"/>
          <w:sz w:val="28"/>
          <w:szCs w:val="28"/>
        </w:rPr>
        <w:t>. Настольные игры, в том ч</w:t>
      </w:r>
      <w:r w:rsidR="001E6C6A">
        <w:rPr>
          <w:rFonts w:ascii="Times New Roman" w:hAnsi="Times New Roman" w:cs="Times New Roman"/>
          <w:sz w:val="28"/>
          <w:szCs w:val="28"/>
        </w:rPr>
        <w:t>исле, настольно-печатные</w:t>
      </w:r>
      <w:proofErr w:type="gramStart"/>
      <w:r w:rsidR="001E6C6A">
        <w:rPr>
          <w:rFonts w:ascii="Times New Roman" w:hAnsi="Times New Roman" w:cs="Times New Roman"/>
          <w:sz w:val="28"/>
          <w:szCs w:val="28"/>
        </w:rPr>
        <w:t xml:space="preserve"> </w:t>
      </w:r>
      <w:r w:rsidR="001E6C6A" w:rsidRPr="00941A3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E6C6A" w:rsidRPr="00941A35">
        <w:rPr>
          <w:rFonts w:ascii="Times New Roman" w:hAnsi="Times New Roman" w:cs="Times New Roman"/>
          <w:sz w:val="28"/>
          <w:szCs w:val="28"/>
        </w:rPr>
        <w:t xml:space="preserve"> различного вида лото, домино разнообразной тематики, картинки, кубики на составление целого из частей. За это время собраны различные дидактические игры для всестороннего </w:t>
      </w:r>
      <w:r w:rsidR="001E6C6A">
        <w:rPr>
          <w:rFonts w:ascii="Times New Roman" w:hAnsi="Times New Roman" w:cs="Times New Roman"/>
          <w:sz w:val="28"/>
          <w:szCs w:val="28"/>
        </w:rPr>
        <w:t>развития детей</w:t>
      </w:r>
      <w:r w:rsidR="001E6C6A" w:rsidRPr="00941A35">
        <w:rPr>
          <w:rFonts w:ascii="Times New Roman" w:hAnsi="Times New Roman" w:cs="Times New Roman"/>
          <w:sz w:val="28"/>
          <w:szCs w:val="28"/>
        </w:rPr>
        <w:t>, для формирования элементарных математических представлений, для развития экологической культуры, для развития представлений</w:t>
      </w:r>
      <w:r w:rsidR="00040358">
        <w:rPr>
          <w:rFonts w:ascii="Times New Roman" w:hAnsi="Times New Roman" w:cs="Times New Roman"/>
          <w:sz w:val="28"/>
          <w:szCs w:val="28"/>
        </w:rPr>
        <w:t xml:space="preserve"> о человеке, истории и культуры и т.д.</w:t>
      </w:r>
      <w:r w:rsidR="001E6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0403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6C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03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040358" w:rsidRDefault="00040358" w:rsidP="00941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6C6A">
        <w:rPr>
          <w:rFonts w:ascii="Times New Roman" w:hAnsi="Times New Roman" w:cs="Times New Roman"/>
          <w:sz w:val="28"/>
          <w:szCs w:val="28"/>
        </w:rPr>
        <w:t>Л</w:t>
      </w:r>
      <w:r w:rsidR="005062BB">
        <w:rPr>
          <w:rFonts w:ascii="Times New Roman" w:hAnsi="Times New Roman" w:cs="Times New Roman"/>
          <w:sz w:val="28"/>
          <w:szCs w:val="28"/>
        </w:rPr>
        <w:t>итературные центры,</w:t>
      </w:r>
      <w:r w:rsidR="001E6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5062BB"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="00F90E85">
        <w:rPr>
          <w:rFonts w:ascii="Times New Roman" w:hAnsi="Times New Roman" w:cs="Times New Roman"/>
          <w:sz w:val="28"/>
          <w:szCs w:val="28"/>
        </w:rPr>
        <w:t xml:space="preserve"> </w:t>
      </w:r>
      <w:r w:rsidR="005062BB">
        <w:rPr>
          <w:rFonts w:ascii="Times New Roman" w:hAnsi="Times New Roman" w:cs="Times New Roman"/>
          <w:sz w:val="28"/>
          <w:szCs w:val="28"/>
        </w:rPr>
        <w:t xml:space="preserve">подобрали книги для </w:t>
      </w:r>
      <w:r>
        <w:rPr>
          <w:rFonts w:ascii="Times New Roman" w:hAnsi="Times New Roman" w:cs="Times New Roman"/>
          <w:sz w:val="28"/>
          <w:szCs w:val="28"/>
        </w:rPr>
        <w:t>чтения</w:t>
      </w:r>
      <w:r w:rsidR="005062BB">
        <w:rPr>
          <w:rFonts w:ascii="Times New Roman" w:hAnsi="Times New Roman" w:cs="Times New Roman"/>
          <w:sz w:val="28"/>
          <w:szCs w:val="28"/>
        </w:rPr>
        <w:t xml:space="preserve"> рекомендованные программой «Детство»</w:t>
      </w:r>
      <w:r w:rsidR="00941A35" w:rsidRPr="00941A35">
        <w:rPr>
          <w:rFonts w:ascii="Times New Roman" w:hAnsi="Times New Roman" w:cs="Times New Roman"/>
          <w:sz w:val="28"/>
          <w:szCs w:val="28"/>
        </w:rPr>
        <w:t xml:space="preserve">, </w:t>
      </w:r>
      <w:r w:rsidR="005062BB">
        <w:rPr>
          <w:rFonts w:ascii="Times New Roman" w:hAnsi="Times New Roman" w:cs="Times New Roman"/>
          <w:sz w:val="28"/>
          <w:szCs w:val="28"/>
        </w:rPr>
        <w:t xml:space="preserve"> любимые произведения детьми данной группы, детские журналы (старший дошкольный возраст)</w:t>
      </w:r>
      <w:r w:rsidR="001E6C6A">
        <w:rPr>
          <w:rFonts w:ascii="Times New Roman" w:hAnsi="Times New Roman" w:cs="Times New Roman"/>
          <w:sz w:val="28"/>
          <w:szCs w:val="28"/>
        </w:rPr>
        <w:t>.</w:t>
      </w:r>
      <w:r w:rsidR="00144D59" w:rsidRPr="00144D59">
        <w:rPr>
          <w:rFonts w:ascii="Times New Roman" w:hAnsi="Times New Roman" w:cs="Times New Roman"/>
          <w:sz w:val="28"/>
          <w:szCs w:val="28"/>
        </w:rPr>
        <w:t xml:space="preserve"> </w:t>
      </w:r>
      <w:r w:rsidR="00144D59">
        <w:rPr>
          <w:rFonts w:ascii="Times New Roman" w:hAnsi="Times New Roman" w:cs="Times New Roman"/>
          <w:sz w:val="28"/>
          <w:szCs w:val="28"/>
        </w:rPr>
        <w:t>Педагоги д</w:t>
      </w:r>
      <w:r w:rsidR="00AF1462">
        <w:rPr>
          <w:rFonts w:ascii="Times New Roman" w:hAnsi="Times New Roman" w:cs="Times New Roman"/>
          <w:sz w:val="28"/>
          <w:szCs w:val="28"/>
        </w:rPr>
        <w:t>елают</w:t>
      </w:r>
      <w:r w:rsidR="00144D59" w:rsidRPr="00941A35">
        <w:rPr>
          <w:rFonts w:ascii="Times New Roman" w:hAnsi="Times New Roman" w:cs="Times New Roman"/>
          <w:sz w:val="28"/>
          <w:szCs w:val="28"/>
        </w:rPr>
        <w:t xml:space="preserve"> подборку книг по мере изучения тех</w:t>
      </w:r>
      <w:r w:rsidR="00144D59">
        <w:rPr>
          <w:rFonts w:ascii="Times New Roman" w:hAnsi="Times New Roman" w:cs="Times New Roman"/>
          <w:sz w:val="28"/>
          <w:szCs w:val="28"/>
        </w:rPr>
        <w:t xml:space="preserve"> или иных произведений. Знакомят с писателями, выставляют</w:t>
      </w:r>
      <w:r w:rsidR="00144D59" w:rsidRPr="00941A35">
        <w:rPr>
          <w:rFonts w:ascii="Times New Roman" w:hAnsi="Times New Roman" w:cs="Times New Roman"/>
          <w:sz w:val="28"/>
          <w:szCs w:val="28"/>
        </w:rPr>
        <w:t xml:space="preserve"> портрет</w:t>
      </w:r>
      <w:r w:rsidR="00144D59">
        <w:rPr>
          <w:rFonts w:ascii="Times New Roman" w:hAnsi="Times New Roman" w:cs="Times New Roman"/>
          <w:sz w:val="28"/>
          <w:szCs w:val="28"/>
        </w:rPr>
        <w:t>ы  писателей, организуют</w:t>
      </w:r>
      <w:r w:rsidR="00AF1462">
        <w:rPr>
          <w:rFonts w:ascii="Times New Roman" w:hAnsi="Times New Roman" w:cs="Times New Roman"/>
          <w:sz w:val="28"/>
          <w:szCs w:val="28"/>
        </w:rPr>
        <w:t xml:space="preserve"> выставки </w:t>
      </w:r>
      <w:r w:rsidR="00144D59" w:rsidRPr="00941A35"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 w:rsidR="00AF1462">
        <w:rPr>
          <w:rFonts w:ascii="Times New Roman" w:hAnsi="Times New Roman" w:cs="Times New Roman"/>
          <w:sz w:val="28"/>
          <w:szCs w:val="28"/>
        </w:rPr>
        <w:t xml:space="preserve"> писателей</w:t>
      </w:r>
      <w:r w:rsidR="00144D59" w:rsidRPr="00941A35">
        <w:rPr>
          <w:rFonts w:ascii="Times New Roman" w:hAnsi="Times New Roman" w:cs="Times New Roman"/>
          <w:sz w:val="28"/>
          <w:szCs w:val="28"/>
        </w:rPr>
        <w:t>. В</w:t>
      </w:r>
      <w:r w:rsidR="00144D59">
        <w:rPr>
          <w:rFonts w:ascii="Times New Roman" w:hAnsi="Times New Roman" w:cs="Times New Roman"/>
          <w:sz w:val="28"/>
          <w:szCs w:val="28"/>
        </w:rPr>
        <w:t xml:space="preserve"> связи с этим</w:t>
      </w:r>
      <w:r w:rsidR="00AF1462"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="00144D59">
        <w:rPr>
          <w:rFonts w:ascii="Times New Roman" w:hAnsi="Times New Roman" w:cs="Times New Roman"/>
          <w:sz w:val="28"/>
          <w:szCs w:val="28"/>
        </w:rPr>
        <w:t xml:space="preserve"> тесно сотрудничают с родителями</w:t>
      </w:r>
      <w:r w:rsidR="00144D59" w:rsidRPr="00941A35">
        <w:rPr>
          <w:rFonts w:ascii="Times New Roman" w:hAnsi="Times New Roman" w:cs="Times New Roman"/>
          <w:sz w:val="28"/>
          <w:szCs w:val="28"/>
        </w:rPr>
        <w:t>. Приобретено много познавательной литературы, энциклопедий для дошкольников.</w:t>
      </w:r>
      <w:r w:rsidR="00144D59">
        <w:rPr>
          <w:rFonts w:ascii="Times New Roman" w:hAnsi="Times New Roman" w:cs="Times New Roman"/>
          <w:sz w:val="28"/>
          <w:szCs w:val="28"/>
        </w:rPr>
        <w:t xml:space="preserve"> </w:t>
      </w:r>
      <w:r w:rsidR="00AF14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144D59">
        <w:rPr>
          <w:rFonts w:ascii="Times New Roman" w:hAnsi="Times New Roman" w:cs="Times New Roman"/>
          <w:sz w:val="28"/>
          <w:szCs w:val="28"/>
        </w:rPr>
        <w:t xml:space="preserve">Центры речевого развития наполнены </w:t>
      </w:r>
      <w:r w:rsidR="00F90E85">
        <w:rPr>
          <w:rFonts w:ascii="Times New Roman" w:hAnsi="Times New Roman" w:cs="Times New Roman"/>
          <w:sz w:val="28"/>
          <w:szCs w:val="28"/>
        </w:rPr>
        <w:t>дидактическим играми</w:t>
      </w:r>
      <w:r w:rsidR="00AB2AC9">
        <w:rPr>
          <w:rFonts w:ascii="Times New Roman" w:hAnsi="Times New Roman" w:cs="Times New Roman"/>
          <w:sz w:val="28"/>
          <w:szCs w:val="28"/>
        </w:rPr>
        <w:t xml:space="preserve"> для развития речи и подготовки ребенка к освоению чте</w:t>
      </w:r>
      <w:r w:rsidR="001E6C6A">
        <w:rPr>
          <w:rFonts w:ascii="Times New Roman" w:hAnsi="Times New Roman" w:cs="Times New Roman"/>
          <w:sz w:val="28"/>
          <w:szCs w:val="28"/>
        </w:rPr>
        <w:t xml:space="preserve">ния и письма </w:t>
      </w:r>
      <w:proofErr w:type="gramStart"/>
      <w:r w:rsidR="001E6C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E6C6A">
        <w:rPr>
          <w:rFonts w:ascii="Times New Roman" w:hAnsi="Times New Roman" w:cs="Times New Roman"/>
          <w:sz w:val="28"/>
          <w:szCs w:val="28"/>
        </w:rPr>
        <w:t xml:space="preserve">старший возраст).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358" w:rsidRDefault="00040358" w:rsidP="00941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6C6A">
        <w:rPr>
          <w:rFonts w:ascii="Times New Roman" w:hAnsi="Times New Roman" w:cs="Times New Roman"/>
          <w:sz w:val="28"/>
          <w:szCs w:val="28"/>
        </w:rPr>
        <w:t>Ц</w:t>
      </w:r>
      <w:r w:rsidR="00F90E85">
        <w:rPr>
          <w:rFonts w:ascii="Times New Roman" w:hAnsi="Times New Roman" w:cs="Times New Roman"/>
          <w:sz w:val="28"/>
          <w:szCs w:val="28"/>
        </w:rPr>
        <w:t>ентры изобразительного искусства</w:t>
      </w:r>
      <w:r w:rsidR="00144D59" w:rsidRPr="00144D59">
        <w:rPr>
          <w:rFonts w:ascii="Times New Roman" w:hAnsi="Times New Roman" w:cs="Times New Roman"/>
          <w:sz w:val="28"/>
          <w:szCs w:val="28"/>
        </w:rPr>
        <w:t xml:space="preserve"> </w:t>
      </w:r>
      <w:r w:rsidR="00144D59">
        <w:rPr>
          <w:rFonts w:ascii="Times New Roman" w:hAnsi="Times New Roman" w:cs="Times New Roman"/>
          <w:sz w:val="28"/>
          <w:szCs w:val="28"/>
        </w:rPr>
        <w:t xml:space="preserve"> оснащены</w:t>
      </w:r>
      <w:r w:rsidR="00144D59" w:rsidRPr="00941A35">
        <w:rPr>
          <w:rFonts w:ascii="Times New Roman" w:hAnsi="Times New Roman" w:cs="Times New Roman"/>
          <w:sz w:val="28"/>
          <w:szCs w:val="28"/>
        </w:rPr>
        <w:t xml:space="preserve"> всем необходимым для развития творчества детей</w:t>
      </w:r>
      <w:r w:rsidR="00144D59">
        <w:rPr>
          <w:rFonts w:ascii="Times New Roman" w:hAnsi="Times New Roman" w:cs="Times New Roman"/>
          <w:sz w:val="28"/>
          <w:szCs w:val="28"/>
        </w:rPr>
        <w:t>:</w:t>
      </w:r>
      <w:r w:rsidR="00144D59" w:rsidRPr="00941A35">
        <w:rPr>
          <w:rFonts w:ascii="Times New Roman" w:hAnsi="Times New Roman" w:cs="Times New Roman"/>
          <w:sz w:val="28"/>
          <w:szCs w:val="28"/>
        </w:rPr>
        <w:t xml:space="preserve"> бумага разного вида, краски, кисти, карандаши, фло</w:t>
      </w:r>
      <w:r w:rsidR="00144D59">
        <w:rPr>
          <w:rFonts w:ascii="Times New Roman" w:hAnsi="Times New Roman" w:cs="Times New Roman"/>
          <w:sz w:val="28"/>
          <w:szCs w:val="28"/>
        </w:rPr>
        <w:t>мастеры, восковые мелки, пластилин, трафареты, силуэты одежды, предметов декоративно-прикладного искусства и</w:t>
      </w:r>
      <w:r w:rsidR="00144D59" w:rsidRPr="00941A35">
        <w:rPr>
          <w:rFonts w:ascii="Times New Roman" w:hAnsi="Times New Roman" w:cs="Times New Roman"/>
          <w:sz w:val="28"/>
          <w:szCs w:val="28"/>
        </w:rPr>
        <w:t xml:space="preserve"> многое другое.</w:t>
      </w:r>
      <w:r w:rsidR="00144D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0358" w:rsidRDefault="00040358" w:rsidP="00941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4D59">
        <w:rPr>
          <w:rFonts w:ascii="Times New Roman" w:hAnsi="Times New Roman" w:cs="Times New Roman"/>
          <w:sz w:val="28"/>
          <w:szCs w:val="28"/>
        </w:rPr>
        <w:t>М</w:t>
      </w:r>
      <w:r w:rsidR="00F90E85">
        <w:rPr>
          <w:rFonts w:ascii="Times New Roman" w:hAnsi="Times New Roman" w:cs="Times New Roman"/>
          <w:sz w:val="28"/>
          <w:szCs w:val="28"/>
        </w:rPr>
        <w:t>узыкальные центры</w:t>
      </w:r>
      <w:r w:rsidR="00AF1462">
        <w:rPr>
          <w:rFonts w:ascii="Times New Roman" w:hAnsi="Times New Roman" w:cs="Times New Roman"/>
          <w:sz w:val="28"/>
          <w:szCs w:val="28"/>
        </w:rPr>
        <w:t>,</w:t>
      </w:r>
      <w:r w:rsidR="00F90E85">
        <w:rPr>
          <w:rFonts w:ascii="Times New Roman" w:hAnsi="Times New Roman" w:cs="Times New Roman"/>
          <w:sz w:val="28"/>
          <w:szCs w:val="28"/>
        </w:rPr>
        <w:t xml:space="preserve"> наполненные детс</w:t>
      </w:r>
      <w:r w:rsidR="00144D59">
        <w:rPr>
          <w:rFonts w:ascii="Times New Roman" w:hAnsi="Times New Roman" w:cs="Times New Roman"/>
          <w:sz w:val="28"/>
          <w:szCs w:val="28"/>
        </w:rPr>
        <w:t>кими музыкальными инструментами</w:t>
      </w:r>
      <w:r w:rsidR="00F90E85">
        <w:rPr>
          <w:rFonts w:ascii="Times New Roman" w:hAnsi="Times New Roman" w:cs="Times New Roman"/>
          <w:sz w:val="28"/>
          <w:szCs w:val="28"/>
        </w:rPr>
        <w:t xml:space="preserve">, </w:t>
      </w:r>
      <w:r w:rsidR="00AB2AC9">
        <w:rPr>
          <w:rFonts w:ascii="Times New Roman" w:hAnsi="Times New Roman" w:cs="Times New Roman"/>
          <w:sz w:val="28"/>
          <w:szCs w:val="28"/>
        </w:rPr>
        <w:t>д</w:t>
      </w:r>
      <w:r w:rsidR="00941A35" w:rsidRPr="00941A35">
        <w:rPr>
          <w:rFonts w:ascii="Times New Roman" w:hAnsi="Times New Roman" w:cs="Times New Roman"/>
          <w:sz w:val="28"/>
          <w:szCs w:val="28"/>
        </w:rPr>
        <w:t>ля создания музыкального фона в процессе театрально-игровой деятельности</w:t>
      </w:r>
      <w:r w:rsidR="00AF1462">
        <w:rPr>
          <w:rFonts w:ascii="Times New Roman" w:hAnsi="Times New Roman" w:cs="Times New Roman"/>
          <w:sz w:val="28"/>
          <w:szCs w:val="28"/>
        </w:rPr>
        <w:t>,</w:t>
      </w:r>
      <w:r w:rsidR="00941A35" w:rsidRPr="00941A35">
        <w:rPr>
          <w:rFonts w:ascii="Times New Roman" w:hAnsi="Times New Roman" w:cs="Times New Roman"/>
          <w:sz w:val="28"/>
          <w:szCs w:val="28"/>
        </w:rPr>
        <w:t xml:space="preserve"> имеются записи музыкальных произведений и звукошумовых эффектов, музыкальные игрушки.</w:t>
      </w:r>
      <w:r w:rsidR="00AF14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358" w:rsidRDefault="00040358" w:rsidP="00941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1462">
        <w:rPr>
          <w:rFonts w:ascii="Times New Roman" w:hAnsi="Times New Roman" w:cs="Times New Roman"/>
          <w:sz w:val="28"/>
          <w:szCs w:val="28"/>
        </w:rPr>
        <w:t>В группах</w:t>
      </w:r>
      <w:r w:rsidR="00941A35" w:rsidRPr="00941A35">
        <w:rPr>
          <w:rFonts w:ascii="Times New Roman" w:hAnsi="Times New Roman" w:cs="Times New Roman"/>
          <w:sz w:val="28"/>
          <w:szCs w:val="28"/>
        </w:rPr>
        <w:t xml:space="preserve"> выделен</w:t>
      </w:r>
      <w:r w:rsidR="00AF1462">
        <w:rPr>
          <w:rFonts w:ascii="Times New Roman" w:hAnsi="Times New Roman" w:cs="Times New Roman"/>
          <w:sz w:val="28"/>
          <w:szCs w:val="28"/>
        </w:rPr>
        <w:t xml:space="preserve">ы </w:t>
      </w:r>
      <w:r w:rsidR="00294946">
        <w:rPr>
          <w:rFonts w:ascii="Times New Roman" w:hAnsi="Times New Roman" w:cs="Times New Roman"/>
          <w:sz w:val="28"/>
          <w:szCs w:val="28"/>
        </w:rPr>
        <w:t xml:space="preserve"> угол</w:t>
      </w:r>
      <w:r w:rsidR="00941A35" w:rsidRPr="00941A35">
        <w:rPr>
          <w:rFonts w:ascii="Times New Roman" w:hAnsi="Times New Roman" w:cs="Times New Roman"/>
          <w:sz w:val="28"/>
          <w:szCs w:val="28"/>
        </w:rPr>
        <w:t>к</w:t>
      </w:r>
      <w:r w:rsidR="00AF1462">
        <w:rPr>
          <w:rFonts w:ascii="Times New Roman" w:hAnsi="Times New Roman" w:cs="Times New Roman"/>
          <w:sz w:val="28"/>
          <w:szCs w:val="28"/>
        </w:rPr>
        <w:t>и</w:t>
      </w:r>
      <w:r w:rsidR="00941A35" w:rsidRPr="00941A35">
        <w:rPr>
          <w:rFonts w:ascii="Times New Roman" w:hAnsi="Times New Roman" w:cs="Times New Roman"/>
          <w:sz w:val="28"/>
          <w:szCs w:val="28"/>
        </w:rPr>
        <w:t xml:space="preserve"> природы, где находятся растения, необходимые для ознакомлен</w:t>
      </w:r>
      <w:r w:rsidR="00294946">
        <w:rPr>
          <w:rFonts w:ascii="Times New Roman" w:hAnsi="Times New Roman" w:cs="Times New Roman"/>
          <w:sz w:val="28"/>
          <w:szCs w:val="28"/>
        </w:rPr>
        <w:t xml:space="preserve">ия детей в определенной </w:t>
      </w:r>
      <w:r w:rsidR="00FE2520"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="00294946">
        <w:rPr>
          <w:rFonts w:ascii="Times New Roman" w:hAnsi="Times New Roman" w:cs="Times New Roman"/>
          <w:sz w:val="28"/>
          <w:szCs w:val="28"/>
        </w:rPr>
        <w:t xml:space="preserve">группе. </w:t>
      </w:r>
      <w:r w:rsidR="00941A35" w:rsidRPr="00941A35">
        <w:rPr>
          <w:rFonts w:ascii="Times New Roman" w:hAnsi="Times New Roman" w:cs="Times New Roman"/>
          <w:sz w:val="28"/>
          <w:szCs w:val="28"/>
        </w:rPr>
        <w:t>Здесь  же находятся дневники наблюдения за развитием роста лука, проращиванием семян, рассады.</w:t>
      </w:r>
      <w:r w:rsidR="00294946" w:rsidRPr="00294946">
        <w:rPr>
          <w:rFonts w:ascii="Times New Roman" w:hAnsi="Times New Roman" w:cs="Times New Roman"/>
          <w:sz w:val="28"/>
          <w:szCs w:val="28"/>
        </w:rPr>
        <w:t xml:space="preserve"> </w:t>
      </w:r>
      <w:r w:rsidR="00294946">
        <w:rPr>
          <w:rFonts w:ascii="Times New Roman" w:hAnsi="Times New Roman" w:cs="Times New Roman"/>
          <w:sz w:val="28"/>
          <w:szCs w:val="28"/>
        </w:rPr>
        <w:t>У нас созданы центры науки, в которых имеются предметы для эксперим</w:t>
      </w:r>
      <w:r w:rsidR="00294946" w:rsidRPr="00941A35">
        <w:rPr>
          <w:rFonts w:ascii="Times New Roman" w:hAnsi="Times New Roman" w:cs="Times New Roman"/>
          <w:sz w:val="28"/>
          <w:szCs w:val="28"/>
        </w:rPr>
        <w:t>ентирования  с различными материалами</w:t>
      </w:r>
      <w:r w:rsidR="00294946">
        <w:rPr>
          <w:rFonts w:ascii="Times New Roman" w:hAnsi="Times New Roman" w:cs="Times New Roman"/>
          <w:sz w:val="28"/>
          <w:szCs w:val="28"/>
        </w:rPr>
        <w:t>,</w:t>
      </w:r>
      <w:r w:rsidR="00294946" w:rsidRPr="00941A35">
        <w:rPr>
          <w:rFonts w:ascii="Times New Roman" w:hAnsi="Times New Roman" w:cs="Times New Roman"/>
          <w:sz w:val="28"/>
          <w:szCs w:val="28"/>
        </w:rPr>
        <w:t xml:space="preserve"> емкости для игр с водой, песком, зеркала, цветные пластиковые стекла, шумовые игрушки</w:t>
      </w:r>
      <w:r w:rsidR="00294946">
        <w:rPr>
          <w:rFonts w:ascii="Times New Roman" w:hAnsi="Times New Roman" w:cs="Times New Roman"/>
          <w:sz w:val="28"/>
          <w:szCs w:val="28"/>
        </w:rPr>
        <w:t>,</w:t>
      </w:r>
      <w:r w:rsidR="00FE2520">
        <w:rPr>
          <w:rFonts w:ascii="Times New Roman" w:hAnsi="Times New Roman" w:cs="Times New Roman"/>
          <w:sz w:val="28"/>
          <w:szCs w:val="28"/>
        </w:rPr>
        <w:t xml:space="preserve"> </w:t>
      </w:r>
      <w:r w:rsidR="00294946" w:rsidRPr="00941A35">
        <w:rPr>
          <w:rFonts w:ascii="Times New Roman" w:hAnsi="Times New Roman" w:cs="Times New Roman"/>
          <w:sz w:val="28"/>
          <w:szCs w:val="28"/>
        </w:rPr>
        <w:t>коллекции ракушек, камешков, полез</w:t>
      </w:r>
      <w:r w:rsidR="00294946">
        <w:rPr>
          <w:rFonts w:ascii="Times New Roman" w:hAnsi="Times New Roman" w:cs="Times New Roman"/>
          <w:sz w:val="28"/>
          <w:szCs w:val="28"/>
        </w:rPr>
        <w:t>ных ископаемых, и мн.</w:t>
      </w:r>
      <w:r w:rsidR="00294946" w:rsidRPr="00941A35">
        <w:rPr>
          <w:rFonts w:ascii="Times New Roman" w:hAnsi="Times New Roman" w:cs="Times New Roman"/>
          <w:sz w:val="28"/>
          <w:szCs w:val="28"/>
        </w:rPr>
        <w:t xml:space="preserve"> др. Экспериментируя, дети получают новые знания, учатся анализировать и делать выводы.</w:t>
      </w:r>
      <w:r w:rsidR="0029494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E25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40358" w:rsidRDefault="00040358" w:rsidP="00941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E2520">
        <w:rPr>
          <w:rFonts w:ascii="Times New Roman" w:hAnsi="Times New Roman" w:cs="Times New Roman"/>
          <w:sz w:val="28"/>
          <w:szCs w:val="28"/>
        </w:rPr>
        <w:t>Центры сюжетно-ролевых игр оснащены атрибутами к играм в соответствии с возрастом детей</w:t>
      </w:r>
      <w:r w:rsidR="004A4335">
        <w:rPr>
          <w:rFonts w:ascii="Times New Roman" w:hAnsi="Times New Roman" w:cs="Times New Roman"/>
          <w:sz w:val="28"/>
          <w:szCs w:val="28"/>
        </w:rPr>
        <w:t>.</w:t>
      </w:r>
      <w:r w:rsidR="00FE2520">
        <w:rPr>
          <w:rFonts w:ascii="Times New Roman" w:hAnsi="Times New Roman" w:cs="Times New Roman"/>
          <w:sz w:val="28"/>
          <w:szCs w:val="28"/>
        </w:rPr>
        <w:t xml:space="preserve"> </w:t>
      </w:r>
      <w:r w:rsidR="00941A35" w:rsidRPr="00941A35">
        <w:rPr>
          <w:rFonts w:ascii="Times New Roman" w:hAnsi="Times New Roman" w:cs="Times New Roman"/>
          <w:sz w:val="28"/>
          <w:szCs w:val="28"/>
        </w:rPr>
        <w:t xml:space="preserve"> Зонирование идет по половому признаку. Есть уголки для девочек</w:t>
      </w:r>
      <w:proofErr w:type="gramStart"/>
      <w:r w:rsidR="00941A35" w:rsidRPr="00941A35">
        <w:rPr>
          <w:rFonts w:ascii="Times New Roman" w:hAnsi="Times New Roman" w:cs="Times New Roman"/>
          <w:sz w:val="28"/>
          <w:szCs w:val="28"/>
        </w:rPr>
        <w:t xml:space="preserve"> </w:t>
      </w:r>
      <w:r w:rsidR="004A433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A4335">
        <w:rPr>
          <w:rFonts w:ascii="Times New Roman" w:hAnsi="Times New Roman" w:cs="Times New Roman"/>
          <w:sz w:val="28"/>
          <w:szCs w:val="28"/>
        </w:rPr>
        <w:t xml:space="preserve"> </w:t>
      </w:r>
      <w:r w:rsidR="00941A35" w:rsidRPr="00941A35">
        <w:rPr>
          <w:rFonts w:ascii="Times New Roman" w:hAnsi="Times New Roman" w:cs="Times New Roman"/>
          <w:sz w:val="28"/>
          <w:szCs w:val="28"/>
        </w:rPr>
        <w:t>кукольный, «Парикмахерская», «Магазин»</w:t>
      </w:r>
      <w:r w:rsidR="004A4335">
        <w:rPr>
          <w:rFonts w:ascii="Times New Roman" w:hAnsi="Times New Roman" w:cs="Times New Roman"/>
          <w:sz w:val="28"/>
          <w:szCs w:val="28"/>
        </w:rPr>
        <w:t xml:space="preserve">, где </w:t>
      </w:r>
      <w:r w:rsidR="004A4335" w:rsidRPr="004A4335">
        <w:rPr>
          <w:rFonts w:ascii="Times New Roman" w:hAnsi="Times New Roman" w:cs="Times New Roman"/>
          <w:sz w:val="28"/>
          <w:szCs w:val="28"/>
        </w:rPr>
        <w:t xml:space="preserve"> </w:t>
      </w:r>
      <w:r w:rsidR="004A4335">
        <w:rPr>
          <w:rFonts w:ascii="Times New Roman" w:hAnsi="Times New Roman" w:cs="Times New Roman"/>
          <w:sz w:val="28"/>
          <w:szCs w:val="28"/>
        </w:rPr>
        <w:t>находятся куклы и комплекты одежды для них, наборы мебели и посуда для кукол, предметы-заменители</w:t>
      </w:r>
      <w:r w:rsidR="00941A35" w:rsidRPr="00941A35">
        <w:rPr>
          <w:rFonts w:ascii="Times New Roman" w:hAnsi="Times New Roman" w:cs="Times New Roman"/>
          <w:sz w:val="28"/>
          <w:szCs w:val="28"/>
        </w:rPr>
        <w:t xml:space="preserve">. А для мальчиков – конструкторы разных </w:t>
      </w:r>
      <w:r w:rsidR="004A4335">
        <w:rPr>
          <w:rFonts w:ascii="Times New Roman" w:hAnsi="Times New Roman" w:cs="Times New Roman"/>
          <w:sz w:val="28"/>
          <w:szCs w:val="28"/>
        </w:rPr>
        <w:t>видов, «Автопарк», «Мастерская»,</w:t>
      </w:r>
      <w:r w:rsidR="004A4335" w:rsidRPr="004A4335">
        <w:rPr>
          <w:rFonts w:ascii="Times New Roman" w:hAnsi="Times New Roman" w:cs="Times New Roman"/>
          <w:sz w:val="28"/>
          <w:szCs w:val="28"/>
        </w:rPr>
        <w:t xml:space="preserve"> </w:t>
      </w:r>
      <w:r w:rsidR="004A4335">
        <w:rPr>
          <w:rFonts w:ascii="Times New Roman" w:hAnsi="Times New Roman" w:cs="Times New Roman"/>
          <w:sz w:val="28"/>
          <w:szCs w:val="28"/>
        </w:rPr>
        <w:t>в которых находятся модели транспорта разного вида и размеров, фигурки людей и животных</w:t>
      </w:r>
      <w:r w:rsidR="009C1B61">
        <w:rPr>
          <w:rFonts w:ascii="Times New Roman" w:hAnsi="Times New Roman" w:cs="Times New Roman"/>
          <w:sz w:val="28"/>
          <w:szCs w:val="28"/>
        </w:rPr>
        <w:t>.</w:t>
      </w:r>
      <w:r w:rsidR="004A4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9C1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9F1" w:rsidRDefault="00040358" w:rsidP="00941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1A35" w:rsidRPr="00941A35">
        <w:rPr>
          <w:rFonts w:ascii="Times New Roman" w:hAnsi="Times New Roman" w:cs="Times New Roman"/>
          <w:sz w:val="28"/>
          <w:szCs w:val="28"/>
        </w:rPr>
        <w:t xml:space="preserve">Для полноценного физического развития детей в </w:t>
      </w:r>
      <w:r w:rsidR="004A4335">
        <w:rPr>
          <w:rFonts w:ascii="Times New Roman" w:hAnsi="Times New Roman" w:cs="Times New Roman"/>
          <w:sz w:val="28"/>
          <w:szCs w:val="28"/>
        </w:rPr>
        <w:t xml:space="preserve">нашем учреждении имеется центры двигательной активности, оснащенные физкультурным инвентарём и оборудованием для спортивных игр и упражнений, подвижных игр, </w:t>
      </w:r>
      <w:r w:rsidR="00941A35" w:rsidRPr="00941A35">
        <w:rPr>
          <w:rFonts w:ascii="Times New Roman" w:hAnsi="Times New Roman" w:cs="Times New Roman"/>
          <w:sz w:val="28"/>
          <w:szCs w:val="28"/>
        </w:rPr>
        <w:t>мягкими модулями, дорожками</w:t>
      </w:r>
      <w:r w:rsidR="004A4335">
        <w:rPr>
          <w:rFonts w:ascii="Times New Roman" w:hAnsi="Times New Roman" w:cs="Times New Roman"/>
          <w:sz w:val="28"/>
          <w:szCs w:val="28"/>
        </w:rPr>
        <w:t xml:space="preserve"> для коррекции плоскостопия</w:t>
      </w:r>
      <w:r w:rsidR="00941A35" w:rsidRPr="00941A35">
        <w:rPr>
          <w:rFonts w:ascii="Times New Roman" w:hAnsi="Times New Roman" w:cs="Times New Roman"/>
          <w:sz w:val="28"/>
          <w:szCs w:val="28"/>
        </w:rPr>
        <w:t xml:space="preserve">, лентами, флажками, </w:t>
      </w:r>
      <w:proofErr w:type="spellStart"/>
      <w:r w:rsidR="00941A35" w:rsidRPr="00941A35">
        <w:rPr>
          <w:rFonts w:ascii="Times New Roman" w:hAnsi="Times New Roman" w:cs="Times New Roman"/>
          <w:sz w:val="28"/>
          <w:szCs w:val="28"/>
        </w:rPr>
        <w:t>кольцебросами</w:t>
      </w:r>
      <w:proofErr w:type="spellEnd"/>
      <w:r w:rsidR="009C1B61">
        <w:rPr>
          <w:rFonts w:ascii="Times New Roman" w:hAnsi="Times New Roman" w:cs="Times New Roman"/>
          <w:sz w:val="28"/>
          <w:szCs w:val="28"/>
        </w:rPr>
        <w:t xml:space="preserve"> </w:t>
      </w:r>
      <w:r w:rsidR="00941A35" w:rsidRPr="00941A35">
        <w:rPr>
          <w:rFonts w:ascii="Times New Roman" w:hAnsi="Times New Roman" w:cs="Times New Roman"/>
          <w:sz w:val="28"/>
          <w:szCs w:val="28"/>
        </w:rPr>
        <w:t xml:space="preserve"> разных конструкций, мячами и другими предме</w:t>
      </w:r>
      <w:r w:rsidR="004A4335">
        <w:rPr>
          <w:rFonts w:ascii="Times New Roman" w:hAnsi="Times New Roman" w:cs="Times New Roman"/>
          <w:sz w:val="28"/>
          <w:szCs w:val="28"/>
        </w:rPr>
        <w:t>тами. Всё</w:t>
      </w:r>
      <w:r w:rsidR="00941A35" w:rsidRPr="00941A35">
        <w:rPr>
          <w:rFonts w:ascii="Times New Roman" w:hAnsi="Times New Roman" w:cs="Times New Roman"/>
          <w:sz w:val="28"/>
          <w:szCs w:val="28"/>
        </w:rPr>
        <w:t xml:space="preserve"> это стимулирует детей на движение, игры.</w:t>
      </w:r>
      <w:r w:rsidR="009C1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1A35" w:rsidRPr="00941A35">
        <w:rPr>
          <w:rFonts w:ascii="Times New Roman" w:hAnsi="Times New Roman" w:cs="Times New Roman"/>
          <w:sz w:val="28"/>
          <w:szCs w:val="28"/>
        </w:rPr>
        <w:t>Мы убедились, что ребенку необходим уголок уединения. В течение дня дети устают от суеты и окружающих. Здесь ребенок отдохнет, снимет возбуждение, успо</w:t>
      </w:r>
      <w:r w:rsidR="009C1B61">
        <w:rPr>
          <w:rFonts w:ascii="Times New Roman" w:hAnsi="Times New Roman" w:cs="Times New Roman"/>
          <w:sz w:val="28"/>
          <w:szCs w:val="28"/>
        </w:rPr>
        <w:t xml:space="preserve">коится, настроится эмоционально, поэтому педагоги выделили места для уголка уединения. </w:t>
      </w:r>
      <w:r w:rsidR="005C45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5E29F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29F1" w:rsidRDefault="005E29F1" w:rsidP="00941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4584">
        <w:rPr>
          <w:rFonts w:ascii="Times New Roman" w:hAnsi="Times New Roman" w:cs="Times New Roman"/>
          <w:sz w:val="28"/>
          <w:szCs w:val="28"/>
        </w:rPr>
        <w:t>Не забыли педагоги и о «мини-музеях». В младшей разновозрастной группе создан музей «Хлеб всему голова», в котором знакомят детей с выращиванием злаков, их переработкой, выпечкой  разнообразных хлебобулочных изделий. В старшей разновозрастной группе восстановлен фрагмент «русской избы»</w:t>
      </w:r>
      <w:proofErr w:type="gramStart"/>
      <w:r w:rsidR="005C458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5C4584">
        <w:rPr>
          <w:rFonts w:ascii="Times New Roman" w:hAnsi="Times New Roman" w:cs="Times New Roman"/>
          <w:sz w:val="28"/>
          <w:szCs w:val="28"/>
        </w:rPr>
        <w:t xml:space="preserve">аглядывая в этот уголок дети знакомятся с </w:t>
      </w:r>
      <w:r>
        <w:rPr>
          <w:rFonts w:ascii="Times New Roman" w:hAnsi="Times New Roman" w:cs="Times New Roman"/>
          <w:sz w:val="28"/>
          <w:szCs w:val="28"/>
        </w:rPr>
        <w:t>обычаями и бытом русского народа. Благодаря  мини-музеям</w:t>
      </w:r>
      <w:r w:rsidR="009C1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детей расширяется кругозор, воспитывается любознательность.</w:t>
      </w:r>
      <w:r w:rsidR="009C1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2EA4" w:rsidRPr="00941A35" w:rsidRDefault="005E29F1" w:rsidP="00941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1A35" w:rsidRPr="00941A35">
        <w:rPr>
          <w:rFonts w:ascii="Times New Roman" w:hAnsi="Times New Roman" w:cs="Times New Roman"/>
          <w:sz w:val="28"/>
          <w:szCs w:val="28"/>
        </w:rPr>
        <w:t xml:space="preserve">Мы постоянно следим за новинками и стараемся использовать их в своей работе, обогащая предметно-развивающую среду. Свою работу строим с </w:t>
      </w:r>
      <w:r w:rsidR="009C1B61">
        <w:rPr>
          <w:rFonts w:ascii="Times New Roman" w:hAnsi="Times New Roman" w:cs="Times New Roman"/>
          <w:sz w:val="28"/>
          <w:szCs w:val="28"/>
        </w:rPr>
        <w:t>учетом программы «Детство»</w:t>
      </w:r>
      <w:r w:rsidR="001E6C6A">
        <w:rPr>
          <w:rFonts w:ascii="Times New Roman" w:hAnsi="Times New Roman" w:cs="Times New Roman"/>
          <w:sz w:val="28"/>
          <w:szCs w:val="28"/>
        </w:rPr>
        <w:t xml:space="preserve"> и рекомендациями  ФГОС.</w:t>
      </w:r>
    </w:p>
    <w:sectPr w:rsidR="00FA2EA4" w:rsidRPr="00941A35" w:rsidSect="005E29F1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1F9" w:rsidRDefault="00B151F9" w:rsidP="001E6C6A">
      <w:pPr>
        <w:spacing w:after="0" w:line="240" w:lineRule="auto"/>
      </w:pPr>
      <w:r>
        <w:separator/>
      </w:r>
    </w:p>
  </w:endnote>
  <w:endnote w:type="continuationSeparator" w:id="0">
    <w:p w:rsidR="00B151F9" w:rsidRDefault="00B151F9" w:rsidP="001E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9657"/>
      <w:docPartObj>
        <w:docPartGallery w:val="Page Numbers (Bottom of Page)"/>
        <w:docPartUnique/>
      </w:docPartObj>
    </w:sdtPr>
    <w:sdtContent>
      <w:p w:rsidR="005C4584" w:rsidRDefault="005C4584">
        <w:pPr>
          <w:pStyle w:val="a5"/>
          <w:jc w:val="center"/>
        </w:pPr>
        <w:fldSimple w:instr=" PAGE   \* MERGEFORMAT ">
          <w:r w:rsidR="00960ACA">
            <w:rPr>
              <w:noProof/>
            </w:rPr>
            <w:t>2</w:t>
          </w:r>
        </w:fldSimple>
      </w:p>
    </w:sdtContent>
  </w:sdt>
  <w:p w:rsidR="005C4584" w:rsidRDefault="005C45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1F9" w:rsidRDefault="00B151F9" w:rsidP="001E6C6A">
      <w:pPr>
        <w:spacing w:after="0" w:line="240" w:lineRule="auto"/>
      </w:pPr>
      <w:r>
        <w:separator/>
      </w:r>
    </w:p>
  </w:footnote>
  <w:footnote w:type="continuationSeparator" w:id="0">
    <w:p w:rsidR="00B151F9" w:rsidRDefault="00B151F9" w:rsidP="001E6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A35"/>
    <w:rsid w:val="00040358"/>
    <w:rsid w:val="00144D59"/>
    <w:rsid w:val="001E6C6A"/>
    <w:rsid w:val="00294946"/>
    <w:rsid w:val="004A4335"/>
    <w:rsid w:val="005062BB"/>
    <w:rsid w:val="005C4584"/>
    <w:rsid w:val="005E29F1"/>
    <w:rsid w:val="00941A35"/>
    <w:rsid w:val="00960ACA"/>
    <w:rsid w:val="009C1B61"/>
    <w:rsid w:val="00AB2AC9"/>
    <w:rsid w:val="00AF1462"/>
    <w:rsid w:val="00B151F9"/>
    <w:rsid w:val="00F90E85"/>
    <w:rsid w:val="00FA2EA4"/>
    <w:rsid w:val="00FE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6C6A"/>
  </w:style>
  <w:style w:type="paragraph" w:styleId="a5">
    <w:name w:val="footer"/>
    <w:basedOn w:val="a"/>
    <w:link w:val="a6"/>
    <w:uiPriority w:val="99"/>
    <w:unhideWhenUsed/>
    <w:rsid w:val="001E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6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4C6D7-DAC6-4F12-8967-566ED054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2014-04-05T10:01:00Z</cp:lastPrinted>
  <dcterms:created xsi:type="dcterms:W3CDTF">2014-04-05T07:24:00Z</dcterms:created>
  <dcterms:modified xsi:type="dcterms:W3CDTF">2014-04-05T10:02:00Z</dcterms:modified>
</cp:coreProperties>
</file>