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F2" w:rsidRPr="00DF53F2" w:rsidRDefault="00DF53F2" w:rsidP="00DF53F2">
      <w:pPr>
        <w:jc w:val="center"/>
        <w:rPr>
          <w:rFonts w:ascii="Times New Roman" w:hAnsi="Times New Roman" w:cs="Times New Roman"/>
          <w:b/>
          <w:sz w:val="32"/>
          <w:szCs w:val="32"/>
        </w:rPr>
      </w:pPr>
      <w:r w:rsidRPr="00DF53F2">
        <w:rPr>
          <w:rFonts w:ascii="Times New Roman" w:hAnsi="Times New Roman" w:cs="Times New Roman"/>
          <w:b/>
          <w:sz w:val="32"/>
          <w:szCs w:val="32"/>
        </w:rPr>
        <w:t xml:space="preserve">КОНСУЛЬТАЦИЯ ДЛЯ РОДИТЕЛЕЙ: </w:t>
      </w:r>
    </w:p>
    <w:p w:rsidR="009B1804" w:rsidRPr="00DF53F2" w:rsidRDefault="00DF53F2" w:rsidP="00DF53F2">
      <w:pPr>
        <w:jc w:val="center"/>
        <w:rPr>
          <w:rFonts w:ascii="Times New Roman" w:hAnsi="Times New Roman" w:cs="Times New Roman"/>
          <w:b/>
          <w:sz w:val="32"/>
          <w:szCs w:val="32"/>
        </w:rPr>
      </w:pPr>
      <w:r w:rsidRPr="00DF53F2">
        <w:rPr>
          <w:rFonts w:ascii="Times New Roman" w:hAnsi="Times New Roman" w:cs="Times New Roman"/>
          <w:b/>
          <w:sz w:val="32"/>
          <w:szCs w:val="32"/>
        </w:rPr>
        <w:t>«</w:t>
      </w:r>
      <w:r w:rsidR="009B1804" w:rsidRPr="00DF53F2">
        <w:rPr>
          <w:rFonts w:ascii="Times New Roman" w:hAnsi="Times New Roman" w:cs="Times New Roman"/>
          <w:b/>
          <w:sz w:val="32"/>
          <w:szCs w:val="32"/>
        </w:rPr>
        <w:t>Первые ступеньки на пути изобразительной деятельности</w:t>
      </w:r>
      <w:r w:rsidRPr="00DF53F2">
        <w:rPr>
          <w:rFonts w:ascii="Times New Roman" w:hAnsi="Times New Roman" w:cs="Times New Roman"/>
          <w:b/>
          <w:sz w:val="32"/>
          <w:szCs w:val="32"/>
        </w:rPr>
        <w:t>»</w:t>
      </w:r>
    </w:p>
    <w:p w:rsidR="009B1804" w:rsidRPr="00DF53F2" w:rsidRDefault="009B1804" w:rsidP="00DF53F2">
      <w:pPr>
        <w:spacing w:line="360" w:lineRule="auto"/>
        <w:jc w:val="both"/>
        <w:rPr>
          <w:rFonts w:ascii="Times New Roman" w:hAnsi="Times New Roman" w:cs="Times New Roman"/>
          <w:sz w:val="28"/>
          <w:szCs w:val="28"/>
        </w:rPr>
      </w:pPr>
      <w:r w:rsidRPr="009B1804">
        <w:rPr>
          <w:rFonts w:ascii="Times New Roman" w:hAnsi="Times New Roman" w:cs="Times New Roman"/>
          <w:sz w:val="28"/>
          <w:szCs w:val="28"/>
        </w:rPr>
        <w:t>*</w:t>
      </w:r>
      <w:r w:rsidRPr="00DF53F2">
        <w:rPr>
          <w:rFonts w:ascii="Times New Roman" w:hAnsi="Times New Roman" w:cs="Times New Roman"/>
          <w:sz w:val="28"/>
          <w:szCs w:val="28"/>
        </w:rPr>
        <w:t xml:space="preserve">Изобразительная деятельность крайне важна не столько для овладения умением рисовать, сколько для развития общих способностей, которые проявятся в будущем в любых видах деятельности. Не упустите ранний, а затем и дошкольный возраст, наиболее </w:t>
      </w:r>
      <w:proofErr w:type="gramStart"/>
      <w:r w:rsidRPr="00DF53F2">
        <w:rPr>
          <w:rFonts w:ascii="Times New Roman" w:hAnsi="Times New Roman" w:cs="Times New Roman"/>
          <w:sz w:val="28"/>
          <w:szCs w:val="28"/>
        </w:rPr>
        <w:t>благоприятные</w:t>
      </w:r>
      <w:proofErr w:type="gramEnd"/>
      <w:r w:rsidRPr="00DF53F2">
        <w:rPr>
          <w:rFonts w:ascii="Times New Roman" w:hAnsi="Times New Roman" w:cs="Times New Roman"/>
          <w:sz w:val="28"/>
          <w:szCs w:val="28"/>
        </w:rPr>
        <w:t xml:space="preserve"> для этого!</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*Надо вовремя создавать условия для развития изобразительной деятельности, позаботиться о том, чтобы в поле зрения малыша оказались изобразительные материалы. Это могут быть цветные карандаши, фломастеры, бумага. Желательно, чтобы материал был достаточно прочным. Не следует одновременно давать слишком много материала, это рассеивает внимание ребенка. Материал должен быть ярким, крепким, обеспечивать свободу и разнообразие действия, находиться в доступном месте.</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*Дайте возможность малышу опробовать материал так, как он хочет, пойдите навстречу его желаниям (исключая действия, опасные для здоровья). Ребенок может катать, бросать карандаши, стучать ими, пробовать на вкус; бумагу он будет рвать, мять</w:t>
      </w:r>
      <w:proofErr w:type="gramStart"/>
      <w:r w:rsidRPr="00DF53F2">
        <w:rPr>
          <w:rFonts w:ascii="Times New Roman" w:hAnsi="Times New Roman" w:cs="Times New Roman"/>
          <w:sz w:val="28"/>
          <w:szCs w:val="28"/>
        </w:rPr>
        <w:t>… В</w:t>
      </w:r>
      <w:proofErr w:type="gramEnd"/>
      <w:r w:rsidRPr="00DF53F2">
        <w:rPr>
          <w:rFonts w:ascii="Times New Roman" w:hAnsi="Times New Roman" w:cs="Times New Roman"/>
          <w:sz w:val="28"/>
          <w:szCs w:val="28"/>
        </w:rPr>
        <w:t xml:space="preserve"> чем ваша цель? Продлить, закрепить интерес малыша к материалу, поддерживать его познавательные действия (здесь закладываются истоки будущей любознательности).</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*Лепите, рисуйте на глазах у ребенка и для него, чтобы он, общаясь с вами, видел предназначение предметов, которыми вы пользуетесь.</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*Малыш начинает подражать вам. Он говорит: «Я рисую». Узнавайте, прочитывайте рисунок вместе с ребенком. Удивитесь тому, что получилось, поддержите в стремлении сделать еще такой рисунок.</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 xml:space="preserve">*Закрепляйте интерес ребенка к действиям с материалом, к получению яркого следа на бумаге. Для этого необходимо предоставить ему фломастеры или цветные восковые мелки и бумагу большого размера (можно </w:t>
      </w:r>
      <w:r w:rsidRPr="00DF53F2">
        <w:rPr>
          <w:rFonts w:ascii="Times New Roman" w:hAnsi="Times New Roman" w:cs="Times New Roman"/>
          <w:sz w:val="28"/>
          <w:szCs w:val="28"/>
        </w:rPr>
        <w:lastRenderedPageBreak/>
        <w:t>использовать обои). Длинная и широкая полоса бумаги привлекает внимание малыша, он спешит заполнить пространство листа точками, штрихами, линиями. При этом его действия часто проявляются в ритмических движениях.</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*Вашему малышу вначале еще трудно правильно держать карандаш. Не настаивайте пока на правильном удержании карандаша.</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*Следующий период называется «периодом каракулей». Ребенок пытается замыкать линию, появляется что-то похожее на форму. Надо показать, что в штрихах, точка, линиях, «каракулях» можно видеть содержание, образ. Но сначала дайте ребенку возможность самому сделать «открытие», увидев в штрихах и линиях то зайчика, то яблоко, то машину. Видение образа – новая ступенька к развитию изобразительной деятельности.</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*Появление образа зависит от опыта, впечатлений. Чем больше ребенок видел, знает, чем ярче его представления, тем больше возможностей для проявления ассоциативного образа. Ознакомление с окружающим миром вещей, живой и неживой природы, людей – основа образного прочтения малышом своих картин, основа работы воображения.</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*Воспитывайте у ребенка интерес к предметам изобразительного искусства (иллюстрации к книгам, скульптура малых форм – статуэтки, художественно выполненные игрушки).</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 xml:space="preserve">*Пробудите увлеченность его </w:t>
      </w:r>
      <w:proofErr w:type="gramStart"/>
      <w:r w:rsidRPr="00DF53F2">
        <w:rPr>
          <w:rFonts w:ascii="Times New Roman" w:hAnsi="Times New Roman" w:cs="Times New Roman"/>
          <w:sz w:val="28"/>
          <w:szCs w:val="28"/>
        </w:rPr>
        <w:t>собственной</w:t>
      </w:r>
      <w:proofErr w:type="gramEnd"/>
      <w:r w:rsidRPr="00DF53F2">
        <w:rPr>
          <w:rFonts w:ascii="Times New Roman" w:hAnsi="Times New Roman" w:cs="Times New Roman"/>
          <w:sz w:val="28"/>
          <w:szCs w:val="28"/>
        </w:rPr>
        <w:t xml:space="preserve"> </w:t>
      </w:r>
      <w:proofErr w:type="spellStart"/>
      <w:r w:rsidRPr="00DF53F2">
        <w:rPr>
          <w:rFonts w:ascii="Times New Roman" w:hAnsi="Times New Roman" w:cs="Times New Roman"/>
          <w:sz w:val="28"/>
          <w:szCs w:val="28"/>
        </w:rPr>
        <w:t>изодеятельностью</w:t>
      </w:r>
      <w:proofErr w:type="spellEnd"/>
      <w:r w:rsidRPr="00DF53F2">
        <w:rPr>
          <w:rFonts w:ascii="Times New Roman" w:hAnsi="Times New Roman" w:cs="Times New Roman"/>
          <w:sz w:val="28"/>
          <w:szCs w:val="28"/>
        </w:rPr>
        <w:t>: желание в рисунке рассказать о том, что его волнует, радует. Помните: детский рисунок – это не только отражение того, что удивило и обрадовало ребенка, но и призыв к общению с ним. Поддерживайте и развивайте его стремления.</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 xml:space="preserve">*Чтобы малыш не потерял интерес к рисунку, незаметно, не скучно, а весело, легко, в игре знакомьте его с простейшими и доступными ему способами изображения, научите пользоваться изобразительными материалами. </w:t>
      </w:r>
      <w:proofErr w:type="gramStart"/>
      <w:r w:rsidRPr="00DF53F2">
        <w:rPr>
          <w:rFonts w:ascii="Times New Roman" w:hAnsi="Times New Roman" w:cs="Times New Roman"/>
          <w:sz w:val="28"/>
          <w:szCs w:val="28"/>
        </w:rPr>
        <w:lastRenderedPageBreak/>
        <w:t>Доступные способы: цветовые пятна, мазки – «листочки», штрихи – «дождь», линии – «дорожки», «ленточки»…</w:t>
      </w:r>
      <w:proofErr w:type="gramEnd"/>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*Техника рисования карандашом такова:  брать карандаш тремя пальцами, держать большим и средним, придерживая сверху указательным.</w:t>
      </w:r>
    </w:p>
    <w:p w:rsidR="009B1804"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ab/>
        <w:t>Кисточки не бросать, а ставить на подставку, держать в пальцах, а не в кулачке, выше железного наконечника, краски набирать только ворсом, снимая лишнее о край банки, промывать кисть после рисования и осушать ее, легко прижимая к салфетке. Наиболее удобна большая кисть с натуральным ворсом.</w:t>
      </w:r>
    </w:p>
    <w:p w:rsidR="0073118D" w:rsidRPr="00DF53F2" w:rsidRDefault="009B1804" w:rsidP="00DF53F2">
      <w:pPr>
        <w:spacing w:line="360" w:lineRule="auto"/>
        <w:jc w:val="both"/>
        <w:rPr>
          <w:rFonts w:ascii="Times New Roman" w:hAnsi="Times New Roman" w:cs="Times New Roman"/>
          <w:sz w:val="28"/>
          <w:szCs w:val="28"/>
        </w:rPr>
      </w:pPr>
      <w:r w:rsidRPr="00DF53F2">
        <w:rPr>
          <w:rFonts w:ascii="Times New Roman" w:hAnsi="Times New Roman" w:cs="Times New Roman"/>
          <w:sz w:val="28"/>
          <w:szCs w:val="28"/>
        </w:rPr>
        <w:tab/>
        <w:t>В настоящее время практикуется способ рисования пальчиками, ладошками. Но не задерживайте ребенка долго на этом способе.</w:t>
      </w:r>
    </w:p>
    <w:sectPr w:rsidR="0073118D" w:rsidRPr="00DF53F2" w:rsidSect="00731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B1804"/>
    <w:rsid w:val="002A316D"/>
    <w:rsid w:val="0073118D"/>
    <w:rsid w:val="009B1804"/>
    <w:rsid w:val="00DF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Кузя</cp:lastModifiedBy>
  <cp:revision>2</cp:revision>
  <dcterms:created xsi:type="dcterms:W3CDTF">2013-04-23T14:31:00Z</dcterms:created>
  <dcterms:modified xsi:type="dcterms:W3CDTF">2013-04-23T14:31:00Z</dcterms:modified>
</cp:coreProperties>
</file>