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62" w:rsidRPr="005F197C" w:rsidRDefault="004E06EE" w:rsidP="00A60FD3">
      <w:pPr>
        <w:spacing w:before="100" w:beforeAutospacing="1" w:after="100" w:afterAutospacing="1" w:line="240" w:lineRule="auto"/>
        <w:ind w:left="-709"/>
        <w:jc w:val="center"/>
        <w:outlineLvl w:val="2"/>
        <w:rPr>
          <w:rFonts w:ascii="Arial" w:eastAsia="Times New Roman" w:hAnsi="Arial" w:cs="Arial"/>
          <w:b/>
          <w:bCs/>
          <w:color w:val="17365D" w:themeColor="text2" w:themeShade="BF"/>
          <w:sz w:val="40"/>
          <w:szCs w:val="40"/>
        </w:rPr>
      </w:pPr>
      <w:bookmarkStart w:id="0" w:name="_GoBack"/>
      <w:bookmarkEnd w:id="0"/>
      <w:r>
        <w:rPr>
          <w:rFonts w:ascii="Tahoma" w:eastAsia="Times New Roman" w:hAnsi="Tahoma" w:cs="Tahoma"/>
          <w:bCs/>
          <w:noProof/>
          <w:color w:val="632423" w:themeColor="accent2" w:themeShade="80"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743305BF" wp14:editId="6470602E">
            <wp:simplePos x="0" y="0"/>
            <wp:positionH relativeFrom="column">
              <wp:posOffset>-451485</wp:posOffset>
            </wp:positionH>
            <wp:positionV relativeFrom="paragraph">
              <wp:posOffset>10379710</wp:posOffset>
            </wp:positionV>
            <wp:extent cx="5941060" cy="9963150"/>
            <wp:effectExtent l="0" t="0" r="0" b="0"/>
            <wp:wrapNone/>
            <wp:docPr id="2" name="Рисунок 2" descr="C:\Users\user\Downloads\free-wallpape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ree-wallpaper-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97C" w:rsidRPr="005F197C">
        <w:rPr>
          <w:rFonts w:ascii="Arial" w:eastAsia="Times New Roman" w:hAnsi="Arial" w:cs="Arial"/>
          <w:b/>
          <w:bCs/>
          <w:noProof/>
          <w:color w:val="17365D" w:themeColor="text2" w:themeShade="BF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6269EDA" wp14:editId="52A8D860">
            <wp:simplePos x="0" y="0"/>
            <wp:positionH relativeFrom="column">
              <wp:posOffset>-1108710</wp:posOffset>
            </wp:positionH>
            <wp:positionV relativeFrom="paragraph">
              <wp:posOffset>-1421766</wp:posOffset>
            </wp:positionV>
            <wp:extent cx="7591425" cy="11725275"/>
            <wp:effectExtent l="0" t="0" r="0" b="0"/>
            <wp:wrapNone/>
            <wp:docPr id="1" name="Рисунок 1" descr="C:\Users\user\Downloads\free-wallpape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ree-wallpaper-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172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762" w:rsidRPr="005F197C">
        <w:rPr>
          <w:rFonts w:ascii="Arial" w:eastAsia="Times New Roman" w:hAnsi="Arial" w:cs="Arial"/>
          <w:b/>
          <w:bCs/>
          <w:color w:val="17365D" w:themeColor="text2" w:themeShade="BF"/>
          <w:sz w:val="40"/>
          <w:szCs w:val="40"/>
        </w:rPr>
        <w:t>Огород на подоконнике в домашних условиях</w:t>
      </w:r>
    </w:p>
    <w:p w:rsidR="00962762" w:rsidRPr="005F197C" w:rsidRDefault="00962762" w:rsidP="00A60FD3">
      <w:pPr>
        <w:spacing w:before="100" w:beforeAutospacing="1" w:after="100" w:afterAutospacing="1" w:line="240" w:lineRule="auto"/>
        <w:ind w:left="-709"/>
        <w:jc w:val="center"/>
        <w:outlineLvl w:val="2"/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</w:rPr>
      </w:pPr>
      <w:r w:rsidRPr="005F197C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</w:rPr>
        <w:t>(рекомендации родителям)</w:t>
      </w:r>
    </w:p>
    <w:p w:rsidR="00962762" w:rsidRPr="00A60FD3" w:rsidRDefault="006B7A00" w:rsidP="00A60FD3">
      <w:pPr>
        <w:spacing w:before="100" w:beforeAutospacing="1" w:after="100" w:afterAutospacing="1" w:line="240" w:lineRule="auto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   </w:t>
      </w:r>
      <w:r w:rsidR="00962762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В домашних условиях  даже в холодное время года можно найти довольно интересное и полезное занятие - выращивать и собирать урожай на подоконнике! Это развивает у детей наблюдательность и любознательность, помогает малышам лучше узнать жизнь растений. Так удивительно, когда первая зелень (лук, укроп, петрушка, салат) поспевает у тебя на глазах! К тому же это ещё и дело, полезное для здоровья, ведь такой урожай, выращенный собственными руками, и витаминами богат, и никаких химикатов не содержит. А добавленная к супам и салатам зелень помогает организму усваивать белки.</w:t>
      </w:r>
    </w:p>
    <w:p w:rsidR="00962762" w:rsidRPr="00A60FD3" w:rsidRDefault="00962762" w:rsidP="00A60FD3">
      <w:pPr>
        <w:spacing w:before="100" w:beforeAutospacing="1" w:after="100" w:afterAutospacing="1" w:line="240" w:lineRule="auto"/>
        <w:ind w:left="-709"/>
        <w:jc w:val="both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 </w:t>
      </w:r>
      <w:r w:rsidR="006B7A00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</w:t>
      </w:r>
      <w:r w:rsidR="001607EB" w:rsidRPr="00A60FD3">
        <w:rPr>
          <w:rFonts w:ascii="Tahoma" w:hAnsi="Tahoma" w:cs="Tahoma"/>
          <w:color w:val="632423" w:themeColor="accent2" w:themeShade="80"/>
          <w:sz w:val="32"/>
          <w:szCs w:val="32"/>
        </w:rPr>
        <w:t>Подоконник отличное место для разведения небольшого домашнего огорода. Процесс выращивания на окне свежей зелени несложен и почти не требует материальных затрат, зато сколько удовольствия и пользы. На окнах можно вырастить значительный набор культур: зелень, бобовые, корнеплоды, которые зацветают прямо на окне (морковь, свекла, картофель), ароматные травки.</w:t>
      </w:r>
    </w:p>
    <w:p w:rsidR="001607EB" w:rsidRPr="00A60FD3" w:rsidRDefault="006B7A00" w:rsidP="00A60FD3">
      <w:pPr>
        <w:spacing w:after="120" w:line="240" w:lineRule="atLeast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  </w:t>
      </w:r>
      <w:r w:rsidR="001607EB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Для чего нужен огород на окне? Когда на окне живут чеснок, лук, огурцы, лимон их разноцветье радует, снимает стрессы. К тому же они не только греют душу, но и полезны для здоровья. Если в помещении растет чеснок, то вы забудете, что такое грипп. </w:t>
      </w:r>
    </w:p>
    <w:p w:rsidR="001607EB" w:rsidRPr="00A60FD3" w:rsidRDefault="006B7A00" w:rsidP="00A60FD3">
      <w:pPr>
        <w:spacing w:after="120" w:line="240" w:lineRule="atLeast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  </w:t>
      </w:r>
      <w:r w:rsidR="001607EB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В настоящее время очень </w:t>
      </w:r>
      <w:proofErr w:type="gramStart"/>
      <w:r w:rsidR="001607EB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популярна</w:t>
      </w:r>
      <w:proofErr w:type="gramEnd"/>
      <w:r w:rsidR="001607EB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ароматерапия, </w:t>
      </w:r>
      <w:r w:rsidR="00D3705E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можно</w:t>
      </w:r>
      <w:r w:rsidR="001607EB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устроить на подоконнике ароматную грядку, на которой легко можно вырастить:</w:t>
      </w:r>
    </w:p>
    <w:p w:rsidR="001607EB" w:rsidRPr="00A60FD3" w:rsidRDefault="001607EB" w:rsidP="00A60FD3">
      <w:pPr>
        <w:spacing w:after="120" w:line="240" w:lineRule="atLeast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bCs/>
          <w:color w:val="632423" w:themeColor="accent2" w:themeShade="80"/>
          <w:sz w:val="32"/>
          <w:szCs w:val="32"/>
          <w:u w:val="single"/>
        </w:rPr>
        <w:t>Зеленый лук</w:t>
      </w:r>
      <w:r w:rsidRPr="00A60FD3">
        <w:rPr>
          <w:rFonts w:ascii="Tahoma" w:eastAsia="Times New Roman" w:hAnsi="Tahoma" w:cs="Tahoma"/>
          <w:bCs/>
          <w:color w:val="632423" w:themeColor="accent2" w:themeShade="80"/>
          <w:sz w:val="32"/>
          <w:szCs w:val="32"/>
        </w:rPr>
        <w:t>.</w:t>
      </w:r>
      <w:r w:rsidR="00D3705E" w:rsidRPr="00A60FD3">
        <w:rPr>
          <w:rFonts w:ascii="Tahoma" w:eastAsia="Times New Roman" w:hAnsi="Tahoma" w:cs="Tahoma"/>
          <w:bCs/>
          <w:color w:val="632423" w:themeColor="accent2" w:themeShade="80"/>
          <w:sz w:val="32"/>
          <w:szCs w:val="32"/>
        </w:rPr>
        <w:t xml:space="preserve"> </w:t>
      </w: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Высаживать его лучше в землю. Так лук будет давать урожай всю зиму. Если вы решили последовать бабушкиному опыту и устроили “водный” огород, меняйте воду раз в день. Так лук не загниет, и не будет распространять неприятный запах.</w:t>
      </w:r>
    </w:p>
    <w:p w:rsidR="001607EB" w:rsidRPr="00A60FD3" w:rsidRDefault="001607EB" w:rsidP="00A60FD3">
      <w:pPr>
        <w:spacing w:after="120" w:line="240" w:lineRule="atLeast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bCs/>
          <w:color w:val="632423" w:themeColor="accent2" w:themeShade="80"/>
          <w:sz w:val="32"/>
          <w:szCs w:val="32"/>
          <w:u w:val="single"/>
        </w:rPr>
        <w:t>Укроп.</w:t>
      </w: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Ароматная травка – специя известная всем. Укроп требует солнца и тепла. Раз в неделю нужно рыхлить почву. Прекрасно уживается с петрушкой.</w:t>
      </w:r>
    </w:p>
    <w:p w:rsidR="001607EB" w:rsidRPr="00A60FD3" w:rsidRDefault="004E06EE" w:rsidP="00A60FD3">
      <w:pPr>
        <w:spacing w:after="120" w:line="240" w:lineRule="atLeast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>
        <w:rPr>
          <w:rFonts w:ascii="Tahoma" w:eastAsia="Times New Roman" w:hAnsi="Tahoma" w:cs="Tahoma"/>
          <w:noProof/>
          <w:color w:val="632423" w:themeColor="accent2" w:themeShade="80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75ECF29F" wp14:editId="1E24B8F2">
            <wp:simplePos x="0" y="0"/>
            <wp:positionH relativeFrom="column">
              <wp:posOffset>-1089660</wp:posOffset>
            </wp:positionH>
            <wp:positionV relativeFrom="paragraph">
              <wp:posOffset>-459740</wp:posOffset>
            </wp:positionV>
            <wp:extent cx="7572375" cy="10715625"/>
            <wp:effectExtent l="0" t="0" r="0" b="0"/>
            <wp:wrapNone/>
            <wp:docPr id="3" name="Рисунок 3" descr="C:\Users\user\Downloads\free-wallpape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free-wallpaper-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7EB" w:rsidRPr="00A60FD3">
        <w:rPr>
          <w:rFonts w:ascii="Tahoma" w:eastAsia="Times New Roman" w:hAnsi="Tahoma" w:cs="Tahoma"/>
          <w:bCs/>
          <w:color w:val="632423" w:themeColor="accent2" w:themeShade="80"/>
          <w:sz w:val="32"/>
          <w:szCs w:val="32"/>
          <w:u w:val="single"/>
        </w:rPr>
        <w:t>Петрушка.</w:t>
      </w:r>
      <w:r w:rsidR="001607EB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Эта барышня хорошо переносит холода и очень любит влажность. Растет зимой на подоконнике при условии, что ей хватает солнечного света.</w:t>
      </w:r>
    </w:p>
    <w:p w:rsidR="001607EB" w:rsidRPr="00A60FD3" w:rsidRDefault="001607EB" w:rsidP="00A60FD3">
      <w:pPr>
        <w:spacing w:after="120" w:line="240" w:lineRule="atLeast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Ваш подоконник прекрасно украсит декоративная петрушка (кучерявая).</w:t>
      </w:r>
    </w:p>
    <w:p w:rsidR="001607EB" w:rsidRPr="00A60FD3" w:rsidRDefault="001607EB" w:rsidP="00A60FD3">
      <w:pPr>
        <w:spacing w:after="120" w:line="240" w:lineRule="atLeast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bCs/>
          <w:color w:val="632423" w:themeColor="accent2" w:themeShade="80"/>
          <w:sz w:val="32"/>
          <w:szCs w:val="32"/>
          <w:u w:val="single"/>
        </w:rPr>
        <w:t>Базилик.</w:t>
      </w:r>
      <w:r w:rsidR="00D3705E" w:rsidRPr="00A60FD3">
        <w:rPr>
          <w:rFonts w:ascii="Tahoma" w:eastAsia="Times New Roman" w:hAnsi="Tahoma" w:cs="Tahoma"/>
          <w:bCs/>
          <w:color w:val="632423" w:themeColor="accent2" w:themeShade="80"/>
          <w:sz w:val="32"/>
          <w:szCs w:val="32"/>
        </w:rPr>
        <w:t xml:space="preserve"> </w:t>
      </w: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Это отличная приправка спокойно произрастает на подоконнике и не требует никакого особенного ухода. Роскошно сморится на окнах декоративный базилик, ароматней всех фиолетовые растения. Астматикам базилик облегчает дыхание, а тех, кто употребляет его в пищу регулярно, ограждает от стресса.</w:t>
      </w:r>
    </w:p>
    <w:p w:rsidR="001607EB" w:rsidRPr="00A60FD3" w:rsidRDefault="001607EB" w:rsidP="00A60FD3">
      <w:pPr>
        <w:spacing w:after="120" w:line="240" w:lineRule="atLeast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bCs/>
          <w:color w:val="632423" w:themeColor="accent2" w:themeShade="80"/>
          <w:sz w:val="32"/>
          <w:szCs w:val="32"/>
          <w:u w:val="single"/>
        </w:rPr>
        <w:t>Розмарин.</w:t>
      </w: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Потрясающая приправа. Годами растет в вазоне, только на лето, при возможности, высаживайте ее в сад. Ароматный кустик очень полезен и используется как приправа.</w:t>
      </w:r>
    </w:p>
    <w:p w:rsidR="001607EB" w:rsidRPr="00A60FD3" w:rsidRDefault="001607EB" w:rsidP="00A60FD3">
      <w:pPr>
        <w:spacing w:after="120" w:line="240" w:lineRule="atLeast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bCs/>
          <w:color w:val="632423" w:themeColor="accent2" w:themeShade="80"/>
          <w:sz w:val="32"/>
          <w:szCs w:val="32"/>
          <w:u w:val="single"/>
        </w:rPr>
        <w:t>Мята.</w:t>
      </w: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</w:t>
      </w:r>
      <w:r w:rsidR="00D3705E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А</w:t>
      </w: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роматная травка</w:t>
      </w:r>
      <w:r w:rsidR="00D3705E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.</w:t>
      </w: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</w:t>
      </w:r>
      <w:r w:rsidR="00D3705E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К</w:t>
      </w: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ак вкусно зимой пить мятный чай с лимоном</w:t>
      </w:r>
      <w:r w:rsidR="00D3705E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!</w:t>
      </w: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Регулярно поливайте этот </w:t>
      </w:r>
      <w:proofErr w:type="gramStart"/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кустик</w:t>
      </w:r>
      <w:proofErr w:type="gramEnd"/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и умиротворяющий аромат поселится в вашей </w:t>
      </w:r>
      <w:r w:rsidR="006B7A00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квартир</w:t>
      </w: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е.</w:t>
      </w:r>
    </w:p>
    <w:p w:rsidR="001607EB" w:rsidRPr="00A60FD3" w:rsidRDefault="006B7A00" w:rsidP="00A60FD3">
      <w:pPr>
        <w:spacing w:after="120" w:line="240" w:lineRule="atLeast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   </w:t>
      </w:r>
      <w:r w:rsidR="001607EB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Коллекция семян, собранная в оформленной коробочке, помогает знакомить детей с разнообразием семян и овощных культур. Коллекция доступна для детей, они действуют с семенами по своему желанию (рассматривают, нюхают, сеют, поливают и наблюдают).</w:t>
      </w:r>
    </w:p>
    <w:p w:rsidR="00962762" w:rsidRPr="00A60FD3" w:rsidRDefault="00962762" w:rsidP="00A60FD3">
      <w:pPr>
        <w:spacing w:before="100" w:beforeAutospacing="1" w:after="100" w:afterAutospacing="1" w:line="240" w:lineRule="auto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bCs/>
          <w:color w:val="632423" w:themeColor="accent2" w:themeShade="80"/>
          <w:sz w:val="32"/>
          <w:szCs w:val="32"/>
        </w:rPr>
        <w:t>Какие условия нужно создать огороду на подоконнике?</w:t>
      </w:r>
    </w:p>
    <w:p w:rsidR="00962762" w:rsidRPr="00A60FD3" w:rsidRDefault="00962762" w:rsidP="00A60FD3">
      <w:pPr>
        <w:numPr>
          <w:ilvl w:val="0"/>
          <w:numId w:val="9"/>
        </w:numPr>
        <w:spacing w:before="48" w:after="48" w:line="288" w:lineRule="atLeast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Условие первое - освещение. Балконы и окна, выходящие на юг, юго-восток и юго-запад дольше и лучше освещены. Освещённость окна, имеющего двойную раму, соответственно уменьшается в 2 раза. Зимой и поздней осенью трудно создать необходимые светолюбивым овощным растениям условия освещения. Для них в этот период следует использовать искусственные источники света. Лучше, если это будут люминесцентные лампы белого или дневного света, т. к. они дают близкий к </w:t>
      </w:r>
      <w:proofErr w:type="gramStart"/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солнечному</w:t>
      </w:r>
      <w:proofErr w:type="gramEnd"/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свет. Они излучают совсем немного тепла, поэтому такие лампы не повредят растения </w:t>
      </w:r>
    </w:p>
    <w:p w:rsidR="00962762" w:rsidRPr="00A60FD3" w:rsidRDefault="00962762" w:rsidP="004E06EE">
      <w:pPr>
        <w:numPr>
          <w:ilvl w:val="0"/>
          <w:numId w:val="9"/>
        </w:numPr>
        <w:spacing w:before="48" w:after="48" w:line="288" w:lineRule="atLeast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Условие второе, тоже важное для будущего урожая - температура воздуха на подоконнике. Она зависит сразу от </w:t>
      </w: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lastRenderedPageBreak/>
        <w:t xml:space="preserve">нескольких факторов: способ отопления, температура воздуха снаружи, толщина стен, количество окон, свойства строительных материалов. За температурой следить очень важно, оберегая огород на подоконнике и от перегрева, и от переохлаждения. </w:t>
      </w:r>
    </w:p>
    <w:p w:rsidR="00962762" w:rsidRPr="00A60FD3" w:rsidRDefault="004E06EE" w:rsidP="00A60FD3">
      <w:pPr>
        <w:numPr>
          <w:ilvl w:val="0"/>
          <w:numId w:val="9"/>
        </w:numPr>
        <w:spacing w:before="48" w:after="48" w:line="288" w:lineRule="atLeast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>
        <w:rPr>
          <w:rFonts w:ascii="Tahoma" w:eastAsia="Times New Roman" w:hAnsi="Tahoma" w:cs="Tahoma"/>
          <w:noProof/>
          <w:color w:val="632423" w:themeColor="accent2" w:themeShade="8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67F8DB1" wp14:editId="766BA9FF">
            <wp:simplePos x="0" y="0"/>
            <wp:positionH relativeFrom="column">
              <wp:posOffset>-1089660</wp:posOffset>
            </wp:positionH>
            <wp:positionV relativeFrom="paragraph">
              <wp:posOffset>-1706880</wp:posOffset>
            </wp:positionV>
            <wp:extent cx="7581900" cy="10706100"/>
            <wp:effectExtent l="0" t="0" r="0" b="0"/>
            <wp:wrapNone/>
            <wp:docPr id="4" name="Рисунок 4" descr="C:\Users\user\Downloads\free-wallpape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free-wallpaper-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403" cy="1070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762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Условие третье – влажность воздуха. Её уровень должен быть не ниже, а лучше выше 60%. Его можно регулировать: чтобы понизить - нужно проветрить помещение, где находятся растения, а чтобы повысить - можно поставить в огород посудину с водой либо сырым песком; ещё можно опрыскивать растения водой. Продаются также комнатные увлажнители воздуха. </w:t>
      </w:r>
    </w:p>
    <w:p w:rsidR="00962762" w:rsidRPr="00A60FD3" w:rsidRDefault="00962762" w:rsidP="00A60FD3">
      <w:pPr>
        <w:spacing w:before="100" w:beforeAutospacing="1" w:after="100" w:afterAutospacing="1" w:line="240" w:lineRule="auto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 </w:t>
      </w:r>
      <w:r w:rsidR="006B7A00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 </w:t>
      </w: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Если на самом деле нужен хороший урожай -</w:t>
      </w:r>
      <w:r w:rsidR="006B7A00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</w:t>
      </w: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лучше использовать "правильный" грунт. Он может различаться для разных видов растений. Также желательно вовремя подкармливать растения удобрениями.</w:t>
      </w:r>
    </w:p>
    <w:p w:rsidR="00962762" w:rsidRPr="00A60FD3" w:rsidRDefault="006B7A00" w:rsidP="00A60FD3">
      <w:pPr>
        <w:spacing w:before="100" w:beforeAutospacing="1" w:after="100" w:afterAutospacing="1" w:line="240" w:lineRule="auto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  </w:t>
      </w:r>
      <w:r w:rsidR="00962762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Крайне важно вовремя и правильно поливать растения в огороде. Это можно делать водопроводной, дождевой или снеговой водой, а кроме этого - водой из колодцев или родников. Самой лучшей водой для полива комнатных растений считается дождевая вода и снеговая, т. к. имеет нейтральную реакцию либо слабокислую и не содержит никаких вредных солей.</w:t>
      </w:r>
    </w:p>
    <w:p w:rsidR="00962762" w:rsidRPr="00A60FD3" w:rsidRDefault="006B7A00" w:rsidP="00A60FD3">
      <w:pPr>
        <w:spacing w:before="100" w:beforeAutospacing="1" w:after="100" w:afterAutospacing="1" w:line="240" w:lineRule="auto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 </w:t>
      </w:r>
      <w:r w:rsidR="00962762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Огород на подоконнике выглядит нарядно, при этом его "обитатели" оригинально украшают помещение, прекрасно сочетаются с другими комнатными растениями и доставляют детям эстетическое наслаждение.</w:t>
      </w:r>
    </w:p>
    <w:p w:rsidR="008B27C0" w:rsidRPr="00A60FD3" w:rsidRDefault="00962762" w:rsidP="00A60FD3">
      <w:pPr>
        <w:spacing w:before="100" w:beforeAutospacing="1" w:after="100" w:afterAutospacing="1" w:line="240" w:lineRule="auto"/>
        <w:ind w:left="-709"/>
        <w:jc w:val="both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 </w:t>
      </w:r>
      <w:r w:rsidRPr="00A60FD3">
        <w:rPr>
          <w:rFonts w:ascii="Tahoma" w:hAnsi="Tahoma" w:cs="Tahoma"/>
          <w:color w:val="632423" w:themeColor="accent2" w:themeShade="80"/>
          <w:sz w:val="32"/>
          <w:szCs w:val="32"/>
        </w:rPr>
        <w:t> </w:t>
      </w:r>
      <w:r w:rsidR="006B7A00" w:rsidRPr="00A60FD3">
        <w:rPr>
          <w:rFonts w:ascii="Tahoma" w:hAnsi="Tahoma" w:cs="Tahoma"/>
          <w:color w:val="632423" w:themeColor="accent2" w:themeShade="80"/>
          <w:sz w:val="32"/>
          <w:szCs w:val="32"/>
        </w:rPr>
        <w:t xml:space="preserve"> </w:t>
      </w:r>
      <w:r w:rsidR="008B27C0" w:rsidRPr="00A60FD3">
        <w:rPr>
          <w:rFonts w:ascii="Tahoma" w:hAnsi="Tahoma" w:cs="Tahoma"/>
          <w:color w:val="632423" w:themeColor="accent2" w:themeShade="80"/>
          <w:sz w:val="32"/>
          <w:szCs w:val="32"/>
        </w:rPr>
        <w:t>Ухоженные овощные культуры в аккуратной посуде выглядят нарядно и хорошо сочетаются с большинством декоративных комнатных растений. Они украшают помещение и могут доставлять эстетическое наслаждение.</w:t>
      </w:r>
    </w:p>
    <w:p w:rsidR="008B27C0" w:rsidRPr="00A60FD3" w:rsidRDefault="006B7A00" w:rsidP="00A60FD3">
      <w:pPr>
        <w:spacing w:after="120" w:line="240" w:lineRule="atLeast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   </w:t>
      </w:r>
      <w:r w:rsidR="008B27C0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Каждый из нас стремится создать приятную обстановку вокруг, наполняя ее любимыми ароматами. Для этого можно использовать то, что дает сами природа: цветы, травы, специи, семена. Я использую то, что получилось вырастить самой: пряные травы, сухоцветы, семена растений.</w:t>
      </w:r>
    </w:p>
    <w:p w:rsidR="008B27C0" w:rsidRPr="00A60FD3" w:rsidRDefault="004E06EE" w:rsidP="00A60FD3">
      <w:pPr>
        <w:spacing w:after="120" w:line="240" w:lineRule="atLeast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>
        <w:rPr>
          <w:rFonts w:ascii="Tahoma" w:eastAsia="Times New Roman" w:hAnsi="Tahoma" w:cs="Tahoma"/>
          <w:noProof/>
          <w:color w:val="632423" w:themeColor="accent2" w:themeShade="80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1C094107" wp14:editId="2A10760C">
            <wp:simplePos x="0" y="0"/>
            <wp:positionH relativeFrom="column">
              <wp:posOffset>-1127760</wp:posOffset>
            </wp:positionH>
            <wp:positionV relativeFrom="paragraph">
              <wp:posOffset>-450214</wp:posOffset>
            </wp:positionV>
            <wp:extent cx="7639050" cy="10706100"/>
            <wp:effectExtent l="0" t="0" r="0" b="0"/>
            <wp:wrapNone/>
            <wp:docPr id="5" name="Рисунок 5" descr="C:\Users\user\Downloads\free-wallpaper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free-wallpaper-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A00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  </w:t>
      </w:r>
      <w:r w:rsidR="008B27C0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Все растения обладают магическими свойствами, имеют позитивную энергетику и очищают помещения от вредных воздействий. С давних времен передается традиция зашивать травы в материю, чтобы придать одежде и белью приятный аромат и защититься от дурного влияния. Позже, чтобы сухие растения не рассыпались, стали шить мешочки из ткани, в которых смешивались различные травы. Ароматические мешочки получили название – саше, они могут иметь разную форму (сердечко, мешочек, фрукты, подушки).</w:t>
      </w:r>
    </w:p>
    <w:p w:rsidR="008B27C0" w:rsidRPr="00A60FD3" w:rsidRDefault="006B7A00" w:rsidP="00A60FD3">
      <w:pPr>
        <w:spacing w:after="120" w:line="240" w:lineRule="atLeast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  </w:t>
      </w:r>
      <w:r w:rsidR="008B27C0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В наше время саше служит источником свежести и украшения дома, офиса, авто. Саше, сделанные своими руками, могут выступать в роли травяных амулетов.</w:t>
      </w:r>
    </w:p>
    <w:p w:rsidR="008B27C0" w:rsidRPr="00A60FD3" w:rsidRDefault="006B7A00" w:rsidP="00A60FD3">
      <w:pPr>
        <w:spacing w:after="120" w:line="240" w:lineRule="atLeast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  </w:t>
      </w:r>
      <w:r w:rsid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У</w:t>
      </w:r>
      <w:r w:rsidR="008B27C0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дачи </w:t>
      </w:r>
      <w:r w:rsid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 xml:space="preserve">вам </w:t>
      </w:r>
      <w:r w:rsidR="008B27C0" w:rsidRPr="00A60FD3">
        <w:rPr>
          <w:rFonts w:ascii="Tahoma" w:eastAsia="Times New Roman" w:hAnsi="Tahoma" w:cs="Tahoma"/>
          <w:color w:val="632423" w:themeColor="accent2" w:themeShade="80"/>
          <w:sz w:val="32"/>
          <w:szCs w:val="32"/>
        </w:rPr>
        <w:t>и творчества!</w:t>
      </w:r>
    </w:p>
    <w:p w:rsidR="00962762" w:rsidRPr="00A60FD3" w:rsidRDefault="00962762" w:rsidP="00A60FD3">
      <w:pPr>
        <w:spacing w:before="100" w:beforeAutospacing="1" w:after="100" w:afterAutospacing="1" w:line="240" w:lineRule="auto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</w:p>
    <w:p w:rsidR="00962762" w:rsidRPr="00A60FD3" w:rsidRDefault="00962762" w:rsidP="00A60FD3">
      <w:pPr>
        <w:spacing w:before="100" w:beforeAutospacing="1" w:after="100" w:afterAutospacing="1" w:line="240" w:lineRule="auto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</w:p>
    <w:p w:rsidR="00962762" w:rsidRPr="00A60FD3" w:rsidRDefault="00962762" w:rsidP="00A60FD3">
      <w:pPr>
        <w:spacing w:after="45" w:line="240" w:lineRule="auto"/>
        <w:ind w:left="-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</w:rPr>
      </w:pPr>
      <w:r w:rsidRPr="00A60FD3">
        <w:rPr>
          <w:rFonts w:ascii="Tahoma" w:eastAsia="Times New Roman" w:hAnsi="Tahoma" w:cs="Tahoma"/>
          <w:vanish/>
          <w:color w:val="632423" w:themeColor="accent2" w:themeShade="80"/>
          <w:sz w:val="32"/>
          <w:szCs w:val="32"/>
        </w:rPr>
        <w:t> </w:t>
      </w:r>
    </w:p>
    <w:sectPr w:rsidR="00962762" w:rsidRPr="00A60FD3" w:rsidSect="00D37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DE4"/>
    <w:multiLevelType w:val="multilevel"/>
    <w:tmpl w:val="2CB43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9ED27E7"/>
    <w:multiLevelType w:val="multilevel"/>
    <w:tmpl w:val="FD18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34CBA"/>
    <w:multiLevelType w:val="multilevel"/>
    <w:tmpl w:val="84F2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1B3A00"/>
    <w:multiLevelType w:val="hybridMultilevel"/>
    <w:tmpl w:val="9FE6CCE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5C4D3053"/>
    <w:multiLevelType w:val="multilevel"/>
    <w:tmpl w:val="4E98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7251D"/>
    <w:multiLevelType w:val="multilevel"/>
    <w:tmpl w:val="2642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141D5E"/>
    <w:multiLevelType w:val="multilevel"/>
    <w:tmpl w:val="A6FE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9E067D"/>
    <w:multiLevelType w:val="multilevel"/>
    <w:tmpl w:val="3E60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21E01"/>
    <w:multiLevelType w:val="hybridMultilevel"/>
    <w:tmpl w:val="A356C97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2762"/>
    <w:rsid w:val="00130B17"/>
    <w:rsid w:val="001607EB"/>
    <w:rsid w:val="004E06EE"/>
    <w:rsid w:val="005739AF"/>
    <w:rsid w:val="005F197C"/>
    <w:rsid w:val="006B7A00"/>
    <w:rsid w:val="008B27C0"/>
    <w:rsid w:val="008C25BB"/>
    <w:rsid w:val="00962762"/>
    <w:rsid w:val="00A60FD3"/>
    <w:rsid w:val="00CF16CC"/>
    <w:rsid w:val="00D3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BB"/>
  </w:style>
  <w:style w:type="paragraph" w:styleId="3">
    <w:name w:val="heading 3"/>
    <w:basedOn w:val="a"/>
    <w:link w:val="30"/>
    <w:uiPriority w:val="9"/>
    <w:qFormat/>
    <w:rsid w:val="00962762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9DC427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2762"/>
    <w:rPr>
      <w:rFonts w:ascii="Arial" w:eastAsia="Times New Roman" w:hAnsi="Arial" w:cs="Arial"/>
      <w:b/>
      <w:bCs/>
      <w:color w:val="9DC427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6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962762"/>
    <w:rPr>
      <w:vanish/>
      <w:webHidden w:val="0"/>
      <w:specVanish w:val="0"/>
    </w:rPr>
  </w:style>
  <w:style w:type="character" w:styleId="a4">
    <w:name w:val="Strong"/>
    <w:basedOn w:val="a0"/>
    <w:uiPriority w:val="22"/>
    <w:qFormat/>
    <w:rsid w:val="00962762"/>
    <w:rPr>
      <w:b/>
      <w:bCs/>
    </w:rPr>
  </w:style>
  <w:style w:type="character" w:customStyle="1" w:styleId="jclcomment">
    <w:name w:val="jcl_comment"/>
    <w:basedOn w:val="a0"/>
    <w:rsid w:val="0096276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27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62762"/>
    <w:rPr>
      <w:rFonts w:ascii="Arial" w:eastAsia="Times New Roman" w:hAnsi="Arial" w:cs="Arial"/>
      <w:vanish/>
      <w:sz w:val="16"/>
      <w:szCs w:val="16"/>
    </w:rPr>
  </w:style>
  <w:style w:type="character" w:customStyle="1" w:styleId="art-button-wrapper2">
    <w:name w:val="art-button-wrapper2"/>
    <w:basedOn w:val="a0"/>
    <w:rsid w:val="0096276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27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62762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6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882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3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081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634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03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27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29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312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77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653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1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57622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2543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9388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4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0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76087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5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09485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2902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1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02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83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56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035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256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38079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94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68960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38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07624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9861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5287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6621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3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7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50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11108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22183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464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4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516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1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57992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9701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97650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05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66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4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49246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299406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1330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60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0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901</Words>
  <Characters>5140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№8</dc:creator>
  <cp:keywords/>
  <dc:description/>
  <cp:lastModifiedBy>user</cp:lastModifiedBy>
  <cp:revision>10</cp:revision>
  <dcterms:created xsi:type="dcterms:W3CDTF">2015-04-15T12:20:00Z</dcterms:created>
  <dcterms:modified xsi:type="dcterms:W3CDTF">2015-04-24T17:02:00Z</dcterms:modified>
</cp:coreProperties>
</file>