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2E" w:rsidRPr="000B6061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szCs w:val="28"/>
          <w:lang w:eastAsia="ru-RU"/>
        </w:rPr>
      </w:pPr>
      <w:r w:rsidRPr="000B6061">
        <w:rPr>
          <w:rFonts w:eastAsia="Times New Roman"/>
          <w:szCs w:val="28"/>
          <w:lang w:eastAsia="ru-RU"/>
        </w:rPr>
        <w:t>Министерство образования</w:t>
      </w:r>
      <w:r>
        <w:rPr>
          <w:rFonts w:eastAsia="Times New Roman"/>
          <w:szCs w:val="28"/>
          <w:lang w:eastAsia="ru-RU"/>
        </w:rPr>
        <w:t xml:space="preserve"> и молодежной политики </w:t>
      </w:r>
      <w:r w:rsidRPr="000B6061">
        <w:rPr>
          <w:rFonts w:eastAsia="Times New Roman"/>
          <w:szCs w:val="28"/>
          <w:lang w:eastAsia="ru-RU"/>
        </w:rPr>
        <w:t>Ставропольского края</w:t>
      </w: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  <w:r w:rsidRPr="000B6061">
        <w:rPr>
          <w:rFonts w:eastAsia="Times New Roman"/>
          <w:caps/>
          <w:szCs w:val="28"/>
          <w:lang w:eastAsia="ru-RU"/>
        </w:rPr>
        <w:t>Г</w:t>
      </w:r>
      <w:r w:rsidRPr="000B6061">
        <w:rPr>
          <w:rFonts w:eastAsia="Times New Roman"/>
          <w:szCs w:val="28"/>
          <w:lang w:eastAsia="ru-RU"/>
        </w:rPr>
        <w:t>осударственное бюджетное образовательное учреждение среднего профессионального образования «Георгиевский колледж</w:t>
      </w:r>
      <w:r w:rsidRPr="000B6061">
        <w:rPr>
          <w:rFonts w:eastAsia="Times New Roman"/>
          <w:caps/>
          <w:szCs w:val="28"/>
          <w:lang w:eastAsia="ru-RU"/>
        </w:rPr>
        <w:t>»</w:t>
      </w: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</w:p>
    <w:p w:rsidR="00C7672E" w:rsidRPr="008C1B6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 w:val="32"/>
          <w:szCs w:val="28"/>
          <w:lang w:eastAsia="ru-RU"/>
        </w:rPr>
      </w:pPr>
      <w:r w:rsidRPr="008C1B6E">
        <w:rPr>
          <w:rFonts w:eastAsia="Times New Roman"/>
          <w:caps/>
          <w:sz w:val="32"/>
          <w:szCs w:val="28"/>
          <w:lang w:eastAsia="ru-RU"/>
        </w:rPr>
        <w:t xml:space="preserve">МЕТОДИЧЕСКАЯ РАЗРАБОТКА </w:t>
      </w:r>
    </w:p>
    <w:p w:rsidR="00C7672E" w:rsidRPr="008C1B6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 w:val="32"/>
          <w:szCs w:val="28"/>
          <w:lang w:eastAsia="ru-RU"/>
        </w:rPr>
      </w:pPr>
      <w:r w:rsidRPr="008C1B6E">
        <w:rPr>
          <w:rFonts w:eastAsia="Times New Roman"/>
          <w:caps/>
          <w:sz w:val="32"/>
          <w:szCs w:val="28"/>
          <w:lang w:eastAsia="ru-RU"/>
        </w:rPr>
        <w:t>УЧЕБНОГО ЗАНЯТИЯ</w:t>
      </w:r>
    </w:p>
    <w:p w:rsidR="00C7672E" w:rsidRPr="008C1B6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 w:val="32"/>
          <w:szCs w:val="28"/>
          <w:lang w:eastAsia="ru-RU"/>
        </w:rPr>
      </w:pPr>
      <w:r w:rsidRPr="008C1B6E">
        <w:rPr>
          <w:rFonts w:eastAsia="Times New Roman"/>
          <w:caps/>
          <w:sz w:val="32"/>
          <w:szCs w:val="28"/>
          <w:lang w:eastAsia="ru-RU"/>
        </w:rPr>
        <w:t>«ТЕОРИЯ ФОТОЭФФЕКТА»</w:t>
      </w:r>
    </w:p>
    <w:p w:rsidR="00C7672E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</w:p>
    <w:p w:rsidR="00C7672E" w:rsidRPr="000B6061" w:rsidRDefault="00C7672E" w:rsidP="00C76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caps/>
          <w:szCs w:val="28"/>
          <w:lang w:eastAsia="ru-RU"/>
        </w:rPr>
      </w:pPr>
      <w:r>
        <w:rPr>
          <w:rFonts w:eastAsia="Times New Roman"/>
          <w:caps/>
          <w:szCs w:val="28"/>
          <w:lang w:eastAsia="ru-RU"/>
        </w:rPr>
        <w:t>Е.И.МЕЛЬНИЧУК</w:t>
      </w: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jc w:val="center"/>
        <w:rPr>
          <w:rFonts w:eastAsia="Times New Roman"/>
          <w:b/>
          <w:bCs/>
          <w:kern w:val="36"/>
          <w:sz w:val="24"/>
          <w:szCs w:val="28"/>
          <w:lang w:eastAsia="ru-RU"/>
        </w:rPr>
      </w:pPr>
      <w:r>
        <w:rPr>
          <w:rFonts w:eastAsia="Times New Roman"/>
          <w:b/>
          <w:bCs/>
          <w:kern w:val="36"/>
          <w:sz w:val="24"/>
          <w:szCs w:val="28"/>
          <w:lang w:eastAsia="ru-RU"/>
        </w:rPr>
        <w:t>Георгиевск</w:t>
      </w:r>
    </w:p>
    <w:p w:rsidR="00C7672E" w:rsidRDefault="00C7672E" w:rsidP="00C7672E">
      <w:pPr>
        <w:jc w:val="center"/>
        <w:rPr>
          <w:rFonts w:eastAsia="Times New Roman"/>
          <w:b/>
          <w:bCs/>
          <w:kern w:val="36"/>
          <w:sz w:val="24"/>
          <w:szCs w:val="28"/>
          <w:lang w:eastAsia="ru-RU"/>
        </w:rPr>
      </w:pPr>
      <w:r>
        <w:rPr>
          <w:rFonts w:eastAsia="Times New Roman"/>
          <w:b/>
          <w:bCs/>
          <w:kern w:val="36"/>
          <w:sz w:val="24"/>
          <w:szCs w:val="28"/>
          <w:lang w:eastAsia="ru-RU"/>
        </w:rPr>
        <w:t>2015</w:t>
      </w: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  <w:r>
        <w:rPr>
          <w:rFonts w:eastAsia="Times New Roman"/>
          <w:b/>
          <w:bCs/>
          <w:kern w:val="36"/>
          <w:sz w:val="24"/>
          <w:szCs w:val="28"/>
          <w:lang w:eastAsia="ru-RU"/>
        </w:rPr>
        <w:br w:type="page"/>
      </w: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/>
          <w:bCs/>
          <w:kern w:val="36"/>
          <w:sz w:val="24"/>
          <w:szCs w:val="28"/>
          <w:lang w:eastAsia="ru-RU"/>
        </w:rPr>
      </w:pPr>
    </w:p>
    <w:p w:rsidR="00C7672E" w:rsidRPr="00C7672E" w:rsidRDefault="00C7672E" w:rsidP="00C7672E">
      <w:pPr>
        <w:spacing w:after="0" w:line="240" w:lineRule="auto"/>
        <w:ind w:firstLine="567"/>
        <w:jc w:val="both"/>
        <w:rPr>
          <w:rFonts w:eastAsia="Times New Roman"/>
          <w:bCs/>
          <w:kern w:val="36"/>
          <w:sz w:val="24"/>
          <w:szCs w:val="28"/>
          <w:lang w:eastAsia="ru-RU"/>
        </w:rPr>
      </w:pPr>
      <w:r w:rsidRPr="00C7672E">
        <w:rPr>
          <w:rFonts w:eastAsia="Times New Roman"/>
          <w:bCs/>
          <w:kern w:val="36"/>
          <w:szCs w:val="28"/>
          <w:lang w:eastAsia="ru-RU"/>
        </w:rPr>
        <w:t xml:space="preserve">Методическая разработка учебного занятия по дисциплине физика на тему «Теория фотоэффекта», демонстрирует возможность максимального вовлечения обучающихся в учебный процесс, используя мультимедийные средства обучения, предназначена для преподавателей образовательных учреждений СПО, НПО, а также может быть использована для самостоятельной работы студентов. </w:t>
      </w: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  <w:r>
        <w:rPr>
          <w:rFonts w:eastAsia="Times New Roman"/>
          <w:b/>
          <w:bCs/>
          <w:kern w:val="36"/>
          <w:sz w:val="24"/>
          <w:szCs w:val="28"/>
          <w:lang w:eastAsia="ru-RU"/>
        </w:rPr>
        <w:br w:type="page"/>
      </w:r>
    </w:p>
    <w:p w:rsidR="00C7672E" w:rsidRDefault="00C7672E" w:rsidP="00C7672E">
      <w:pPr>
        <w:jc w:val="center"/>
      </w:pPr>
      <w:r>
        <w:lastRenderedPageBreak/>
        <w:t>Оглавление</w:t>
      </w:r>
    </w:p>
    <w:p w:rsidR="003C0ABD" w:rsidRDefault="003C0ABD" w:rsidP="00C7672E">
      <w:pPr>
        <w:jc w:val="center"/>
      </w:pPr>
    </w:p>
    <w:p w:rsidR="00C7672E" w:rsidRDefault="00C7672E" w:rsidP="003C0ABD">
      <w:pPr>
        <w:pStyle w:val="a3"/>
        <w:numPr>
          <w:ilvl w:val="0"/>
          <w:numId w:val="10"/>
        </w:numPr>
        <w:spacing w:after="240" w:line="360" w:lineRule="auto"/>
        <w:ind w:left="284"/>
        <w:jc w:val="both"/>
      </w:pPr>
      <w:r>
        <w:t>Введение</w:t>
      </w:r>
      <w:r>
        <w:tab/>
      </w:r>
      <w:r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>
        <w:t>4</w:t>
      </w:r>
    </w:p>
    <w:p w:rsidR="00C7672E" w:rsidRDefault="00C7672E" w:rsidP="003C0ABD">
      <w:pPr>
        <w:pStyle w:val="a3"/>
        <w:numPr>
          <w:ilvl w:val="0"/>
          <w:numId w:val="10"/>
        </w:numPr>
        <w:spacing w:line="360" w:lineRule="auto"/>
        <w:ind w:left="284"/>
        <w:jc w:val="both"/>
      </w:pPr>
      <w:r>
        <w:t>Тема, цели, тип занятия, средства обучения</w:t>
      </w:r>
      <w:r>
        <w:tab/>
      </w:r>
      <w:r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>
        <w:t>5</w:t>
      </w:r>
    </w:p>
    <w:p w:rsidR="00C7672E" w:rsidRDefault="00C7672E" w:rsidP="003C0ABD">
      <w:pPr>
        <w:pStyle w:val="a3"/>
        <w:numPr>
          <w:ilvl w:val="0"/>
          <w:numId w:val="10"/>
        </w:numPr>
        <w:spacing w:line="360" w:lineRule="auto"/>
        <w:ind w:left="284"/>
        <w:jc w:val="both"/>
      </w:pPr>
      <w:r>
        <w:t>Ход урока</w:t>
      </w:r>
      <w:r>
        <w:tab/>
      </w:r>
      <w:r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 w:rsidR="003C0ABD">
        <w:tab/>
      </w:r>
      <w:r>
        <w:t>6</w:t>
      </w:r>
    </w:p>
    <w:p w:rsidR="00C7672E" w:rsidRDefault="00C7672E" w:rsidP="003C0ABD">
      <w:pPr>
        <w:pStyle w:val="a3"/>
        <w:numPr>
          <w:ilvl w:val="0"/>
          <w:numId w:val="10"/>
        </w:numPr>
        <w:spacing w:line="360" w:lineRule="auto"/>
        <w:ind w:left="284"/>
        <w:jc w:val="both"/>
      </w:pPr>
      <w:r>
        <w:t>Задания по карточкам, вопросы фронтального опроса</w:t>
      </w:r>
      <w:r>
        <w:tab/>
      </w:r>
      <w:r>
        <w:tab/>
      </w:r>
      <w:r w:rsidR="003C0ABD">
        <w:tab/>
      </w:r>
      <w:r w:rsidR="003C0ABD">
        <w:tab/>
      </w:r>
      <w:r w:rsidR="003C0ABD">
        <w:tab/>
      </w:r>
      <w:r>
        <w:t>7</w:t>
      </w:r>
    </w:p>
    <w:p w:rsidR="003C0ABD" w:rsidRDefault="003C0ABD" w:rsidP="003C0ABD">
      <w:pPr>
        <w:pStyle w:val="a3"/>
        <w:numPr>
          <w:ilvl w:val="0"/>
          <w:numId w:val="10"/>
        </w:numPr>
        <w:spacing w:line="360" w:lineRule="auto"/>
        <w:ind w:left="284"/>
        <w:jc w:val="both"/>
      </w:pPr>
      <w:r>
        <w:t>Тестовые задания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3C0ABD" w:rsidRDefault="003C0ABD" w:rsidP="003C0ABD">
      <w:pPr>
        <w:pStyle w:val="a3"/>
        <w:numPr>
          <w:ilvl w:val="0"/>
          <w:numId w:val="10"/>
        </w:numPr>
        <w:spacing w:line="360" w:lineRule="auto"/>
        <w:ind w:left="284"/>
        <w:jc w:val="both"/>
      </w:pPr>
      <w:r>
        <w:t>Домашнее задание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10</w:t>
      </w:r>
    </w:p>
    <w:p w:rsidR="003C0ABD" w:rsidRDefault="003C0ABD" w:rsidP="003C0ABD">
      <w:pPr>
        <w:pStyle w:val="a3"/>
        <w:numPr>
          <w:ilvl w:val="0"/>
          <w:numId w:val="10"/>
        </w:numPr>
        <w:spacing w:line="360" w:lineRule="auto"/>
        <w:ind w:left="284"/>
        <w:jc w:val="both"/>
      </w:pPr>
      <w:r>
        <w:t>Заключение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11</w:t>
      </w:r>
    </w:p>
    <w:p w:rsidR="003C0ABD" w:rsidRDefault="003C0ABD" w:rsidP="003C0ABD">
      <w:pPr>
        <w:pStyle w:val="a3"/>
        <w:ind w:left="284"/>
        <w:jc w:val="both"/>
      </w:pPr>
    </w:p>
    <w:p w:rsidR="00C7672E" w:rsidRDefault="00C7672E" w:rsidP="00C7672E">
      <w:pPr>
        <w:pStyle w:val="a3"/>
        <w:numPr>
          <w:ilvl w:val="0"/>
          <w:numId w:val="10"/>
        </w:numPr>
        <w:ind w:left="426"/>
        <w:jc w:val="both"/>
      </w:pPr>
      <w:r>
        <w:br w:type="page"/>
      </w:r>
    </w:p>
    <w:p w:rsidR="00C7672E" w:rsidRDefault="00C7672E" w:rsidP="00C7672E">
      <w:pPr>
        <w:tabs>
          <w:tab w:val="left" w:pos="7017"/>
        </w:tabs>
        <w:ind w:firstLine="567"/>
        <w:jc w:val="center"/>
      </w:pPr>
      <w:r>
        <w:lastRenderedPageBreak/>
        <w:t>Введение.</w:t>
      </w:r>
    </w:p>
    <w:p w:rsidR="00C7672E" w:rsidRPr="0071741D" w:rsidRDefault="00C7672E" w:rsidP="00C7672E">
      <w:pPr>
        <w:tabs>
          <w:tab w:val="left" w:pos="7017"/>
        </w:tabs>
        <w:ind w:firstLine="567"/>
        <w:jc w:val="both"/>
      </w:pPr>
      <w:r w:rsidRPr="0071741D">
        <w:t>Современную жизнь трудно представить без технических средств</w:t>
      </w:r>
      <w:r>
        <w:t>,</w:t>
      </w:r>
      <w:r w:rsidRPr="0071741D">
        <w:t xml:space="preserve"> помогающих и облегчающих нашу жизнь. Некоторые технические средства обучения, такие как аудиотехника и диапроекторы, персональные компьютеры основательно утвердились в педагогическом процессе. </w:t>
      </w:r>
    </w:p>
    <w:p w:rsidR="00C7672E" w:rsidRPr="0071741D" w:rsidRDefault="00C7672E" w:rsidP="00C7672E">
      <w:pPr>
        <w:tabs>
          <w:tab w:val="left" w:pos="7017"/>
        </w:tabs>
        <w:ind w:firstLine="567"/>
        <w:jc w:val="both"/>
      </w:pPr>
      <w:r w:rsidRPr="0071741D">
        <w:t>Струк</w:t>
      </w:r>
      <w:r>
        <w:t xml:space="preserve">тура и профиль учебных занятий </w:t>
      </w:r>
      <w:r w:rsidRPr="0071741D">
        <w:t>требует наглядности, и современный уровень образования в мире заставляют искать новые методы обучения, постоянно быть в поиске нового в этой области.</w:t>
      </w:r>
    </w:p>
    <w:p w:rsidR="00C7672E" w:rsidRDefault="00C7672E" w:rsidP="00C7672E">
      <w:pPr>
        <w:tabs>
          <w:tab w:val="left" w:pos="7017"/>
        </w:tabs>
        <w:ind w:firstLine="567"/>
        <w:jc w:val="both"/>
        <w:rPr>
          <w:i/>
        </w:rPr>
      </w:pPr>
      <w:r w:rsidRPr="0071741D">
        <w:t xml:space="preserve">У учащихся существует живой интерес ко всему новому и не использовать его в целях обучения </w:t>
      </w:r>
      <w:r>
        <w:t>физики</w:t>
      </w:r>
      <w:r w:rsidRPr="0071741D">
        <w:t xml:space="preserve"> было бы неразумно.</w:t>
      </w:r>
    </w:p>
    <w:p w:rsidR="00C7672E" w:rsidRPr="005A0B4B" w:rsidRDefault="00C7672E" w:rsidP="00C7672E">
      <w:pPr>
        <w:ind w:firstLine="708"/>
        <w:jc w:val="both"/>
      </w:pPr>
      <w:r>
        <w:t>В качестве примера эффективного использования мультимедийных средств обучения привожу пример урока с элементами игры на тему</w:t>
      </w:r>
      <w:r w:rsidRPr="005A0B4B">
        <w:t>: «</w:t>
      </w:r>
      <w:r>
        <w:t>Теория фотоэффекта</w:t>
      </w:r>
      <w:r w:rsidRPr="005A0B4B">
        <w:t xml:space="preserve">» </w:t>
      </w:r>
      <w:r>
        <w:t xml:space="preserve">из раздела </w:t>
      </w:r>
      <w:r w:rsidRPr="0088048E">
        <w:rPr>
          <w:rFonts w:eastAsia="Times New Roman"/>
          <w:color w:val="000000"/>
          <w:sz w:val="27"/>
          <w:szCs w:val="27"/>
          <w:lang w:eastAsia="ru-RU"/>
        </w:rPr>
        <w:t>«Квантовая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8048E">
        <w:rPr>
          <w:rFonts w:eastAsia="Times New Roman"/>
          <w:color w:val="000000"/>
          <w:sz w:val="27"/>
          <w:szCs w:val="27"/>
          <w:lang w:eastAsia="ru-RU"/>
        </w:rPr>
        <w:t>физика» в главе «Световые кванты».</w:t>
      </w:r>
    </w:p>
    <w:p w:rsidR="00C7672E" w:rsidRDefault="00C7672E">
      <w:pPr>
        <w:rPr>
          <w:bCs/>
          <w:spacing w:val="-1"/>
        </w:rPr>
      </w:pPr>
      <w:r>
        <w:rPr>
          <w:bCs/>
          <w:spacing w:val="-1"/>
        </w:rPr>
        <w:br w:type="page"/>
      </w:r>
    </w:p>
    <w:p w:rsidR="00C7672E" w:rsidRPr="00787413" w:rsidRDefault="00C7672E" w:rsidP="00C7672E">
      <w:pPr>
        <w:shd w:val="clear" w:color="auto" w:fill="FFFFFF"/>
        <w:ind w:firstLine="708"/>
        <w:rPr>
          <w:b/>
        </w:rPr>
      </w:pPr>
      <w:r w:rsidRPr="00787413">
        <w:rPr>
          <w:b/>
          <w:bCs/>
          <w:spacing w:val="-1"/>
        </w:rPr>
        <w:lastRenderedPageBreak/>
        <w:t xml:space="preserve">Дисциплина: </w:t>
      </w:r>
      <w:r w:rsidRPr="00787413">
        <w:rPr>
          <w:b/>
          <w:spacing w:val="-1"/>
        </w:rPr>
        <w:t>Физика</w:t>
      </w:r>
    </w:p>
    <w:p w:rsidR="00C7672E" w:rsidRPr="00787413" w:rsidRDefault="00C7672E" w:rsidP="00C7672E">
      <w:pPr>
        <w:shd w:val="clear" w:color="auto" w:fill="FFFFFF"/>
        <w:ind w:firstLine="708"/>
        <w:rPr>
          <w:b/>
        </w:rPr>
      </w:pPr>
      <w:r w:rsidRPr="00787413">
        <w:rPr>
          <w:b/>
          <w:bCs/>
          <w:spacing w:val="-1"/>
        </w:rPr>
        <w:t xml:space="preserve">Тема урока: </w:t>
      </w:r>
      <w:r w:rsidRPr="00787413">
        <w:rPr>
          <w:b/>
          <w:spacing w:val="-1"/>
        </w:rPr>
        <w:t>Теория фотоэффекта</w:t>
      </w:r>
    </w:p>
    <w:p w:rsidR="00C7672E" w:rsidRPr="00787413" w:rsidRDefault="00C7672E" w:rsidP="00C7672E">
      <w:pPr>
        <w:shd w:val="clear" w:color="auto" w:fill="FFFFFF"/>
        <w:ind w:firstLine="708"/>
        <w:rPr>
          <w:b/>
        </w:rPr>
      </w:pPr>
      <w:r w:rsidRPr="00787413">
        <w:rPr>
          <w:b/>
          <w:bCs/>
          <w:spacing w:val="-5"/>
        </w:rPr>
        <w:t>Цели:</w:t>
      </w:r>
    </w:p>
    <w:p w:rsidR="00C7672E" w:rsidRPr="005A6526" w:rsidRDefault="00C7672E" w:rsidP="00C7672E">
      <w:pPr>
        <w:shd w:val="clear" w:color="auto" w:fill="FFFFFF"/>
        <w:ind w:firstLine="708"/>
        <w:jc w:val="both"/>
      </w:pPr>
      <w:r w:rsidRPr="00787413">
        <w:rPr>
          <w:bCs/>
          <w:i/>
          <w:spacing w:val="-1"/>
        </w:rPr>
        <w:t>дидактическая</w:t>
      </w:r>
      <w:r w:rsidRPr="002F5335">
        <w:rPr>
          <w:bCs/>
          <w:spacing w:val="-1"/>
        </w:rPr>
        <w:t xml:space="preserve">: </w:t>
      </w:r>
      <w:r w:rsidRPr="002F5335">
        <w:rPr>
          <w:spacing w:val="-1"/>
        </w:rPr>
        <w:t>добиться усвоения основных понятий: фотон, фотоэффект, корпускулярно-волновой дуализм, красная граница фотоэффекта;</w:t>
      </w:r>
      <w:r w:rsidRPr="002F5335">
        <w:rPr>
          <w:color w:val="000000"/>
          <w:sz w:val="27"/>
          <w:szCs w:val="27"/>
        </w:rPr>
        <w:t xml:space="preserve"> </w:t>
      </w:r>
      <w:r w:rsidRPr="002F5335">
        <w:rPr>
          <w:spacing w:val="-1"/>
        </w:rPr>
        <w:t>законы фотоэффекта; уравнение Эйнштейна для внешнего фотоэффекта и законов фотоэффекта, вовлечь максимальное количество учащихся в активную деятельность на уроке.</w:t>
      </w:r>
    </w:p>
    <w:p w:rsidR="00C7672E" w:rsidRDefault="00C7672E" w:rsidP="00C7672E">
      <w:pPr>
        <w:shd w:val="clear" w:color="auto" w:fill="FFFFFF"/>
        <w:ind w:firstLine="708"/>
        <w:jc w:val="both"/>
      </w:pPr>
      <w:r w:rsidRPr="00787413">
        <w:rPr>
          <w:bCs/>
          <w:i/>
        </w:rPr>
        <w:t>развивающая</w:t>
      </w:r>
      <w:r w:rsidRPr="005A6526">
        <w:rPr>
          <w:bCs/>
        </w:rPr>
        <w:t xml:space="preserve">: </w:t>
      </w:r>
      <w:r w:rsidRPr="002F5335">
        <w:t>совершенствовать интеллектуальные способности и</w:t>
      </w:r>
      <w:r>
        <w:t xml:space="preserve"> </w:t>
      </w:r>
      <w:r w:rsidRPr="002F5335">
        <w:t>мыслительные умения учащихся по изучаемой теме, коммуникативные свойства речи;</w:t>
      </w:r>
      <w:r>
        <w:t xml:space="preserve"> </w:t>
      </w:r>
    </w:p>
    <w:p w:rsidR="00C7672E" w:rsidRPr="005A6526" w:rsidRDefault="00C7672E" w:rsidP="00C7672E">
      <w:pPr>
        <w:shd w:val="clear" w:color="auto" w:fill="FFFFFF"/>
        <w:ind w:firstLine="708"/>
        <w:jc w:val="both"/>
      </w:pPr>
      <w:r w:rsidRPr="00787413">
        <w:rPr>
          <w:bCs/>
          <w:i/>
        </w:rPr>
        <w:t>воспитательная</w:t>
      </w:r>
      <w:r w:rsidRPr="005A6526">
        <w:rPr>
          <w:bCs/>
        </w:rPr>
        <w:t xml:space="preserve">: </w:t>
      </w:r>
      <w:r>
        <w:t>п</w:t>
      </w:r>
      <w:r w:rsidRPr="00693087">
        <w:t>родолжить работу по формированию у учащихся добросовестного отношения к учебному труду и положительных мотивов учения; коммуникативных умений, эстетического и научного восприятия мира</w:t>
      </w:r>
      <w:r w:rsidRPr="005A6526">
        <w:t>.</w:t>
      </w:r>
    </w:p>
    <w:p w:rsidR="00C7672E" w:rsidRPr="005A6526" w:rsidRDefault="00C7672E" w:rsidP="00C7672E">
      <w:pPr>
        <w:shd w:val="clear" w:color="auto" w:fill="FFFFFF"/>
        <w:ind w:firstLine="708"/>
      </w:pPr>
      <w:r w:rsidRPr="00787413">
        <w:rPr>
          <w:b/>
          <w:bCs/>
          <w:spacing w:val="-1"/>
        </w:rPr>
        <w:t>Тип занятия:</w:t>
      </w:r>
      <w:r w:rsidRPr="005A6526">
        <w:rPr>
          <w:bCs/>
          <w:spacing w:val="-1"/>
        </w:rPr>
        <w:t xml:space="preserve"> </w:t>
      </w:r>
      <w:r w:rsidRPr="005A6526">
        <w:rPr>
          <w:spacing w:val="-1"/>
        </w:rPr>
        <w:t>комбинированный</w:t>
      </w:r>
    </w:p>
    <w:p w:rsidR="00C7672E" w:rsidRPr="005A6526" w:rsidRDefault="00C7672E" w:rsidP="00C7672E">
      <w:pPr>
        <w:shd w:val="clear" w:color="auto" w:fill="FFFFFF"/>
        <w:spacing w:line="240" w:lineRule="auto"/>
        <w:ind w:firstLine="708"/>
        <w:jc w:val="both"/>
      </w:pPr>
      <w:r w:rsidRPr="005A6526">
        <w:rPr>
          <w:bCs/>
          <w:spacing w:val="-1"/>
        </w:rPr>
        <w:t xml:space="preserve">Методы обучения: </w:t>
      </w:r>
      <w:r w:rsidRPr="005A6526">
        <w:rPr>
          <w:spacing w:val="-1"/>
        </w:rPr>
        <w:t xml:space="preserve">словесный (лекция с элементами беседы); </w:t>
      </w:r>
      <w:r w:rsidRPr="005A6526">
        <w:t xml:space="preserve">наглядный: карточки, работа с тестовыми заданиями, </w:t>
      </w:r>
      <w:r>
        <w:t xml:space="preserve">экспериментальный (проведение демонстрационных опытов), </w:t>
      </w:r>
      <w:r w:rsidRPr="005A6526">
        <w:t>фронтальный устный опрос, письменный опрос, тестированный опрос.</w:t>
      </w:r>
    </w:p>
    <w:p w:rsidR="00C7672E" w:rsidRPr="00787413" w:rsidRDefault="00C7672E" w:rsidP="00C7672E">
      <w:pPr>
        <w:shd w:val="clear" w:color="auto" w:fill="FFFFFF"/>
        <w:ind w:firstLine="708"/>
        <w:rPr>
          <w:b/>
        </w:rPr>
      </w:pPr>
      <w:r w:rsidRPr="00787413">
        <w:rPr>
          <w:b/>
          <w:bCs/>
          <w:spacing w:val="-2"/>
        </w:rPr>
        <w:t>Средства обучения:</w:t>
      </w:r>
    </w:p>
    <w:p w:rsidR="00C7672E" w:rsidRPr="00C7672E" w:rsidRDefault="00C7672E" w:rsidP="00C7672E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7"/>
          <w:shd w:val="clear" w:color="auto" w:fill="FFFFFF"/>
        </w:rPr>
      </w:pPr>
      <w:r w:rsidRPr="00C7672E">
        <w:rPr>
          <w:color w:val="000000"/>
          <w:sz w:val="28"/>
          <w:shd w:val="clear" w:color="auto" w:fill="FFFFFF"/>
        </w:rPr>
        <w:t>компьютерный класс;</w:t>
      </w:r>
    </w:p>
    <w:p w:rsidR="00C7672E" w:rsidRPr="00C7672E" w:rsidRDefault="00C7672E" w:rsidP="00C7672E">
      <w:pPr>
        <w:pStyle w:val="a3"/>
        <w:numPr>
          <w:ilvl w:val="0"/>
          <w:numId w:val="9"/>
        </w:numPr>
        <w:shd w:val="clear" w:color="auto" w:fill="FFFFFF"/>
        <w:jc w:val="both"/>
        <w:rPr>
          <w:spacing w:val="-1"/>
          <w:sz w:val="28"/>
        </w:rPr>
      </w:pPr>
      <w:r w:rsidRPr="00C7672E">
        <w:rPr>
          <w:spacing w:val="-1"/>
          <w:sz w:val="28"/>
        </w:rPr>
        <w:t>учебник Г.Я.Мякишева, Б.Б.Буховцева «Физика11», М. «Просвещение», 2006г.;</w:t>
      </w:r>
    </w:p>
    <w:p w:rsidR="00C7672E" w:rsidRPr="00C7672E" w:rsidRDefault="00C7672E" w:rsidP="00C7672E">
      <w:pPr>
        <w:pStyle w:val="a3"/>
        <w:numPr>
          <w:ilvl w:val="0"/>
          <w:numId w:val="9"/>
        </w:numPr>
        <w:shd w:val="clear" w:color="auto" w:fill="FFFFFF"/>
        <w:jc w:val="both"/>
        <w:rPr>
          <w:spacing w:val="-1"/>
          <w:sz w:val="28"/>
        </w:rPr>
      </w:pPr>
      <w:r w:rsidRPr="00C7672E">
        <w:rPr>
          <w:spacing w:val="-1"/>
          <w:sz w:val="28"/>
        </w:rPr>
        <w:t>сборник задач по физике под редакцией А.П.Рымкевича;</w:t>
      </w:r>
    </w:p>
    <w:p w:rsidR="00C7672E" w:rsidRPr="00C7672E" w:rsidRDefault="00C7672E" w:rsidP="00C7672E">
      <w:pPr>
        <w:pStyle w:val="a3"/>
        <w:numPr>
          <w:ilvl w:val="0"/>
          <w:numId w:val="9"/>
        </w:numPr>
        <w:shd w:val="clear" w:color="auto" w:fill="FFFFFF"/>
        <w:jc w:val="both"/>
        <w:rPr>
          <w:spacing w:val="-1"/>
          <w:sz w:val="28"/>
        </w:rPr>
      </w:pPr>
      <w:r w:rsidRPr="00C7672E">
        <w:rPr>
          <w:spacing w:val="-1"/>
          <w:sz w:val="28"/>
        </w:rPr>
        <w:t>мультимедийный диск «1С: образовательная коллекция»;</w:t>
      </w:r>
    </w:p>
    <w:p w:rsidR="00C7672E" w:rsidRPr="00C7672E" w:rsidRDefault="00C7672E" w:rsidP="00C7672E">
      <w:pPr>
        <w:pStyle w:val="a3"/>
        <w:numPr>
          <w:ilvl w:val="0"/>
          <w:numId w:val="9"/>
        </w:numPr>
        <w:shd w:val="clear" w:color="auto" w:fill="FFFFFF"/>
        <w:jc w:val="both"/>
        <w:rPr>
          <w:spacing w:val="-1"/>
          <w:sz w:val="28"/>
        </w:rPr>
      </w:pPr>
      <w:r w:rsidRPr="00C7672E">
        <w:rPr>
          <w:spacing w:val="-1"/>
          <w:sz w:val="28"/>
        </w:rPr>
        <w:t>«Открытая физика 1.1» под редакцией профессора МФТИ С.М.Козела;</w:t>
      </w:r>
    </w:p>
    <w:p w:rsidR="00C7672E" w:rsidRPr="00C7672E" w:rsidRDefault="00C7672E" w:rsidP="00C7672E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</w:rPr>
      </w:pPr>
      <w:r w:rsidRPr="00C7672E">
        <w:rPr>
          <w:sz w:val="28"/>
        </w:rPr>
        <w:t>комплект приборов по фотоэффекту.</w:t>
      </w:r>
    </w:p>
    <w:p w:rsidR="00C7672E" w:rsidRDefault="00C7672E">
      <w:pPr>
        <w:rPr>
          <w:b/>
          <w:bCs/>
          <w:spacing w:val="-5"/>
        </w:rPr>
      </w:pPr>
      <w:r>
        <w:rPr>
          <w:b/>
          <w:bCs/>
          <w:spacing w:val="-5"/>
        </w:rPr>
        <w:br w:type="page"/>
      </w:r>
    </w:p>
    <w:p w:rsidR="00C7672E" w:rsidRPr="00787413" w:rsidRDefault="00C7672E" w:rsidP="00C7672E">
      <w:pPr>
        <w:shd w:val="clear" w:color="auto" w:fill="FFFFFF"/>
        <w:ind w:firstLine="708"/>
        <w:jc w:val="center"/>
        <w:rPr>
          <w:b/>
          <w:bCs/>
          <w:spacing w:val="-5"/>
        </w:rPr>
      </w:pPr>
      <w:r w:rsidRPr="00787413">
        <w:rPr>
          <w:b/>
          <w:bCs/>
          <w:spacing w:val="-5"/>
        </w:rPr>
        <w:lastRenderedPageBreak/>
        <w:t>Ход урока: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i/>
          <w:spacing w:val="-5"/>
          <w:sz w:val="32"/>
        </w:rPr>
      </w:pPr>
      <w:r w:rsidRPr="003C0ABD">
        <w:rPr>
          <w:bCs/>
          <w:i/>
          <w:spacing w:val="-5"/>
          <w:sz w:val="32"/>
        </w:rPr>
        <w:t>О, сколько нам открытий чудных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i/>
          <w:spacing w:val="-5"/>
          <w:sz w:val="32"/>
        </w:rPr>
      </w:pPr>
      <w:r w:rsidRPr="003C0ABD">
        <w:rPr>
          <w:bCs/>
          <w:i/>
          <w:spacing w:val="-5"/>
          <w:sz w:val="32"/>
        </w:rPr>
        <w:t>Готовит просвещенья дух,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i/>
          <w:spacing w:val="-5"/>
          <w:sz w:val="32"/>
        </w:rPr>
      </w:pPr>
      <w:r w:rsidRPr="003C0ABD">
        <w:rPr>
          <w:bCs/>
          <w:i/>
          <w:spacing w:val="-5"/>
          <w:sz w:val="32"/>
        </w:rPr>
        <w:t>И опыт, сын ошибок трудных,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i/>
          <w:spacing w:val="-5"/>
          <w:sz w:val="32"/>
        </w:rPr>
      </w:pPr>
      <w:bookmarkStart w:id="0" w:name="_GoBack"/>
      <w:bookmarkEnd w:id="0"/>
      <w:r w:rsidRPr="003C0ABD">
        <w:rPr>
          <w:bCs/>
          <w:i/>
          <w:spacing w:val="-5"/>
          <w:sz w:val="32"/>
        </w:rPr>
        <w:t>И гений, парадоксов друг,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i/>
          <w:spacing w:val="-5"/>
          <w:sz w:val="32"/>
        </w:rPr>
      </w:pPr>
      <w:r w:rsidRPr="003C0ABD">
        <w:rPr>
          <w:bCs/>
          <w:i/>
          <w:spacing w:val="-5"/>
          <w:sz w:val="32"/>
        </w:rPr>
        <w:t>И случай, бог-изобретатель...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spacing w:val="-5"/>
          <w:sz w:val="32"/>
        </w:rPr>
      </w:pPr>
      <w:r w:rsidRPr="003C0ABD">
        <w:rPr>
          <w:bCs/>
          <w:i/>
          <w:spacing w:val="-5"/>
          <w:sz w:val="32"/>
        </w:rPr>
        <w:t>А. С.Пушкин</w:t>
      </w:r>
    </w:p>
    <w:p w:rsidR="00C7672E" w:rsidRDefault="00C7672E" w:rsidP="00C7672E">
      <w:pPr>
        <w:shd w:val="clear" w:color="auto" w:fill="FFFFFF"/>
        <w:ind w:firstLine="708"/>
        <w:rPr>
          <w:bCs/>
          <w:spacing w:val="-5"/>
        </w:rPr>
      </w:pPr>
      <w:r w:rsidRPr="00787413">
        <w:rPr>
          <w:bCs/>
          <w:i/>
          <w:iCs/>
          <w:spacing w:val="-5"/>
          <w:u w:val="single"/>
        </w:rPr>
        <w:t>Правила поведения на уроке:</w:t>
      </w:r>
      <w:r>
        <w:rPr>
          <w:bCs/>
          <w:i/>
          <w:iCs/>
          <w:spacing w:val="-5"/>
        </w:rPr>
        <w:t xml:space="preserve"> </w:t>
      </w:r>
      <w:r w:rsidRPr="00B84A4D">
        <w:rPr>
          <w:bCs/>
          <w:spacing w:val="-5"/>
        </w:rPr>
        <w:t>«Краткость - сестра таланта», «Знание-сила», «Шепот слышнее крика», «Критикуя - предлагай», «Будь бдителен».</w:t>
      </w:r>
    </w:p>
    <w:p w:rsidR="00C7672E" w:rsidRPr="00787413" w:rsidRDefault="00C7672E" w:rsidP="00C7672E">
      <w:pPr>
        <w:shd w:val="clear" w:color="auto" w:fill="FFFFFF"/>
        <w:ind w:firstLine="708"/>
        <w:rPr>
          <w:b/>
          <w:bCs/>
          <w:spacing w:val="-5"/>
        </w:rPr>
      </w:pPr>
      <w:r w:rsidRPr="00787413">
        <w:rPr>
          <w:b/>
          <w:bCs/>
          <w:spacing w:val="-5"/>
        </w:rPr>
        <w:t>I Организационный момент, комментарий домашнего задания.</w:t>
      </w:r>
    </w:p>
    <w:p w:rsidR="00C7672E" w:rsidRDefault="00C7672E" w:rsidP="00C7672E">
      <w:pPr>
        <w:shd w:val="clear" w:color="auto" w:fill="FFFFFF"/>
        <w:ind w:firstLine="708"/>
        <w:rPr>
          <w:bCs/>
          <w:spacing w:val="-5"/>
        </w:rPr>
      </w:pPr>
      <w:r>
        <w:rPr>
          <w:bCs/>
          <w:i/>
          <w:iCs/>
          <w:spacing w:val="-5"/>
        </w:rPr>
        <w:t>Преподаватель</w:t>
      </w:r>
      <w:r w:rsidRPr="00B84A4D">
        <w:rPr>
          <w:bCs/>
          <w:i/>
          <w:iCs/>
          <w:spacing w:val="-5"/>
        </w:rPr>
        <w:t>:</w:t>
      </w:r>
      <w:r>
        <w:rPr>
          <w:bCs/>
          <w:spacing w:val="-5"/>
        </w:rPr>
        <w:t xml:space="preserve"> </w:t>
      </w:r>
      <w:r w:rsidRPr="00B84A4D">
        <w:rPr>
          <w:bCs/>
          <w:spacing w:val="-5"/>
        </w:rPr>
        <w:t>Вспомним слова Ф.И.Тютчева: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i/>
          <w:spacing w:val="-5"/>
          <w:sz w:val="32"/>
        </w:rPr>
      </w:pPr>
      <w:r w:rsidRPr="003C0ABD">
        <w:rPr>
          <w:bCs/>
          <w:i/>
          <w:spacing w:val="-5"/>
          <w:sz w:val="32"/>
        </w:rPr>
        <w:t>Не то, что мните Вы, природа: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i/>
          <w:spacing w:val="-5"/>
          <w:sz w:val="32"/>
        </w:rPr>
      </w:pPr>
      <w:r w:rsidRPr="003C0ABD">
        <w:rPr>
          <w:bCs/>
          <w:i/>
          <w:spacing w:val="-5"/>
          <w:sz w:val="32"/>
        </w:rPr>
        <w:t>Не слепок, не бездушный лик,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i/>
          <w:spacing w:val="-5"/>
          <w:sz w:val="32"/>
        </w:rPr>
      </w:pPr>
      <w:r w:rsidRPr="003C0ABD">
        <w:rPr>
          <w:bCs/>
          <w:i/>
          <w:spacing w:val="-5"/>
          <w:sz w:val="32"/>
        </w:rPr>
        <w:t>В ней есть душа, в ней есть свобода.</w:t>
      </w:r>
    </w:p>
    <w:p w:rsidR="00C7672E" w:rsidRPr="003C0ABD" w:rsidRDefault="00C7672E" w:rsidP="00C7672E">
      <w:pPr>
        <w:shd w:val="clear" w:color="auto" w:fill="FFFFFF"/>
        <w:ind w:firstLine="708"/>
        <w:jc w:val="right"/>
        <w:rPr>
          <w:bCs/>
          <w:i/>
          <w:spacing w:val="-5"/>
          <w:sz w:val="32"/>
        </w:rPr>
      </w:pPr>
      <w:r w:rsidRPr="003C0ABD">
        <w:rPr>
          <w:bCs/>
          <w:i/>
          <w:spacing w:val="-5"/>
          <w:sz w:val="32"/>
        </w:rPr>
        <w:t>В ней есть любовь, в ней есть язык.</w:t>
      </w:r>
    </w:p>
    <w:p w:rsidR="00C7672E" w:rsidRDefault="00C7672E" w:rsidP="00C7672E">
      <w:pPr>
        <w:shd w:val="clear" w:color="auto" w:fill="FFFFFF"/>
        <w:spacing w:after="0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>Да, у природы есть свой язык, и мы должны его понять. На каждом уроке физики, при изучении любого явления мы учимся с вами понимать этот я</w:t>
      </w:r>
      <w:r>
        <w:rPr>
          <w:bCs/>
          <w:spacing w:val="-5"/>
        </w:rPr>
        <w:t>зык</w:t>
      </w:r>
      <w:r w:rsidRPr="00B84A4D">
        <w:rPr>
          <w:bCs/>
          <w:spacing w:val="-5"/>
        </w:rPr>
        <w:t>.</w:t>
      </w:r>
    </w:p>
    <w:p w:rsidR="00C7672E" w:rsidRDefault="00C7672E" w:rsidP="00C7672E">
      <w:pPr>
        <w:shd w:val="clear" w:color="auto" w:fill="FFFFFF"/>
        <w:spacing w:after="0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Путь познания природы таков: наблюдение - опыт - открытие - исследование - объяснение. Три даты можно сопоставить этим этапам: 1887-1889-1905гг. </w:t>
      </w:r>
    </w:p>
    <w:p w:rsidR="00C7672E" w:rsidRDefault="00C7672E" w:rsidP="00C7672E">
      <w:pPr>
        <w:shd w:val="clear" w:color="auto" w:fill="FFFFFF"/>
        <w:spacing w:after="0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О каком событии идет речь? </w:t>
      </w:r>
    </w:p>
    <w:p w:rsidR="00C7672E" w:rsidRDefault="00C7672E" w:rsidP="00C7672E">
      <w:pPr>
        <w:shd w:val="clear" w:color="auto" w:fill="FFFFFF"/>
        <w:spacing w:after="0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С именами каких ученых можно связать каждый этап? </w:t>
      </w:r>
    </w:p>
    <w:p w:rsidR="00C7672E" w:rsidRDefault="00C7672E" w:rsidP="00C7672E">
      <w:pPr>
        <w:shd w:val="clear" w:color="auto" w:fill="FFFFFF"/>
        <w:spacing w:after="0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Какое значение имели </w:t>
      </w:r>
      <w:r>
        <w:rPr>
          <w:bCs/>
          <w:spacing w:val="-5"/>
        </w:rPr>
        <w:t>их работы для квантовой физики?</w:t>
      </w:r>
    </w:p>
    <w:p w:rsidR="00C7672E" w:rsidRDefault="00C7672E" w:rsidP="00C7672E">
      <w:pPr>
        <w:shd w:val="clear" w:color="auto" w:fill="FFFFFF"/>
        <w:spacing w:after="0"/>
        <w:ind w:firstLine="708"/>
        <w:jc w:val="both"/>
        <w:rPr>
          <w:bCs/>
          <w:spacing w:val="-5"/>
        </w:rPr>
      </w:pPr>
    </w:p>
    <w:p w:rsidR="00C7672E" w:rsidRPr="00A51139" w:rsidRDefault="00C7672E" w:rsidP="00C7672E">
      <w:pPr>
        <w:shd w:val="clear" w:color="auto" w:fill="FFFFFF"/>
        <w:ind w:firstLine="708"/>
        <w:jc w:val="both"/>
        <w:rPr>
          <w:bCs/>
          <w:spacing w:val="-5"/>
          <w:sz w:val="22"/>
        </w:rPr>
      </w:pPr>
      <w:r w:rsidRPr="00A51139">
        <w:rPr>
          <w:bCs/>
          <w:spacing w:val="-5"/>
          <w:sz w:val="22"/>
        </w:rPr>
        <w:t>(</w:t>
      </w:r>
      <w:r w:rsidRPr="00A51139">
        <w:rPr>
          <w:bCs/>
          <w:spacing w:val="-5"/>
          <w:sz w:val="22"/>
          <w:u w:val="single"/>
        </w:rPr>
        <w:t>Ответы уч-ся:</w:t>
      </w:r>
      <w:r w:rsidRPr="00A51139">
        <w:rPr>
          <w:bCs/>
          <w:spacing w:val="-5"/>
          <w:sz w:val="22"/>
        </w:rPr>
        <w:t xml:space="preserve"> 1887 Генрих Герц открыл явление фотоэффекта; 1889 Александр Григорьевич Столетов установил количественные закономерности фотоэффекта; 1905 Альберт Эйнштейн обосновал квантовую природу фотоэффекта и все его закономерности)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>Сегодня мы с вами проведем не совсем обычный урок «Следствие ведут знатоки», на котором в игровой форме уточним знания по основным вопросам изученной темы «Теория фотоэффекта» и закрепим их. Эпиграфом урока нам будут слова А.С.Пушкина (чтение эпиграфа). Напоминаю правила поведения на уроке (чтение правил).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Для принятия в команду знатоков необходимо решить задачи из сборника А.П.Рымкевича, решаем в общем виде. (№№ 1223-1226). Каждый решает </w:t>
      </w:r>
      <w:r w:rsidRPr="00B84A4D">
        <w:rPr>
          <w:bCs/>
          <w:spacing w:val="-5"/>
        </w:rPr>
        <w:lastRenderedPageBreak/>
        <w:t>самостоятельно, первые ученики, решившие верно задачи, получают</w:t>
      </w:r>
      <w:r>
        <w:rPr>
          <w:bCs/>
          <w:spacing w:val="-5"/>
        </w:rPr>
        <w:t xml:space="preserve"> </w:t>
      </w:r>
      <w:r w:rsidRPr="00B84A4D">
        <w:rPr>
          <w:bCs/>
          <w:spacing w:val="-5"/>
        </w:rPr>
        <w:t xml:space="preserve">звание «Знаток решения задач». 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К доске пойдут </w:t>
      </w:r>
      <w:r w:rsidRPr="00DF30EC">
        <w:rPr>
          <w:b/>
          <w:bCs/>
          <w:spacing w:val="-5"/>
        </w:rPr>
        <w:t>работать по карточкам</w:t>
      </w:r>
      <w:r w:rsidRPr="00B84A4D">
        <w:rPr>
          <w:bCs/>
          <w:spacing w:val="-5"/>
        </w:rPr>
        <w:t xml:space="preserve"> (Ф.И. </w:t>
      </w:r>
      <w:r>
        <w:rPr>
          <w:bCs/>
          <w:spacing w:val="-5"/>
        </w:rPr>
        <w:t>студента</w:t>
      </w:r>
      <w:r w:rsidRPr="00B84A4D">
        <w:rPr>
          <w:bCs/>
          <w:spacing w:val="-5"/>
        </w:rPr>
        <w:t xml:space="preserve">) контролировать будут (Ф.И. </w:t>
      </w:r>
      <w:r>
        <w:rPr>
          <w:bCs/>
          <w:spacing w:val="-5"/>
        </w:rPr>
        <w:t>студента</w:t>
      </w:r>
      <w:r w:rsidRPr="00B84A4D">
        <w:rPr>
          <w:bCs/>
          <w:spacing w:val="-5"/>
        </w:rPr>
        <w:t>) (раздаю карточки).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DF30EC">
        <w:rPr>
          <w:b/>
          <w:bCs/>
          <w:spacing w:val="-5"/>
        </w:rPr>
        <w:t>Решение задач</w:t>
      </w:r>
      <w:r w:rsidRPr="00B84A4D">
        <w:rPr>
          <w:bCs/>
          <w:spacing w:val="-5"/>
        </w:rPr>
        <w:t xml:space="preserve"> из «Сборника задач по физике» А.П.Рымкевича №1223</w:t>
      </w:r>
      <w:r>
        <w:rPr>
          <w:bCs/>
          <w:spacing w:val="-5"/>
        </w:rPr>
        <w:t>,</w:t>
      </w:r>
      <w:r w:rsidRPr="00B84A4D">
        <w:rPr>
          <w:bCs/>
          <w:spacing w:val="-5"/>
        </w:rPr>
        <w:t xml:space="preserve"> №1224</w:t>
      </w:r>
      <w:r>
        <w:rPr>
          <w:bCs/>
          <w:spacing w:val="-5"/>
        </w:rPr>
        <w:t>,</w:t>
      </w:r>
      <w:r w:rsidRPr="00B84A4D">
        <w:rPr>
          <w:bCs/>
          <w:spacing w:val="-5"/>
        </w:rPr>
        <w:t xml:space="preserve"> №1225</w:t>
      </w:r>
      <w:r>
        <w:rPr>
          <w:bCs/>
          <w:spacing w:val="-5"/>
        </w:rPr>
        <w:t>,</w:t>
      </w:r>
      <w:r w:rsidRPr="00B84A4D">
        <w:rPr>
          <w:bCs/>
          <w:spacing w:val="-5"/>
        </w:rPr>
        <w:t xml:space="preserve"> №1226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DF30EC">
        <w:rPr>
          <w:b/>
          <w:bCs/>
          <w:spacing w:val="-5"/>
        </w:rPr>
        <w:t>Решение задач по карточкам</w:t>
      </w:r>
      <w:r w:rsidRPr="00B84A4D">
        <w:rPr>
          <w:bCs/>
          <w:spacing w:val="-5"/>
        </w:rPr>
        <w:t xml:space="preserve"> (В.С.Волькенштейн «Сборник задач по общему курсу физики» №19.14, №19.15)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>№1. Длина волны света, соответствующая красной границе фотоэффекта, для некоторого металла 275 нм. Найти максимальную скорость электронов, вырываемых из металла светом с длиной волны 180 нм.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>№2. Найти частоту света, вырывающего из металла электроны, которые полностью задерживаются разностью потенциалов в 3В. Красная граница фот</w:t>
      </w:r>
      <w:r>
        <w:rPr>
          <w:bCs/>
          <w:spacing w:val="-5"/>
        </w:rPr>
        <w:t>оэффекта для данного металла 60*</w:t>
      </w:r>
      <w:r w:rsidRPr="00B84A4D">
        <w:rPr>
          <w:bCs/>
          <w:spacing w:val="-5"/>
        </w:rPr>
        <w:t>10</w:t>
      </w:r>
      <w:r w:rsidRPr="00B84A4D">
        <w:rPr>
          <w:bCs/>
          <w:spacing w:val="-5"/>
          <w:vertAlign w:val="superscript"/>
        </w:rPr>
        <w:t>13</w:t>
      </w:r>
      <w:r>
        <w:rPr>
          <w:bCs/>
          <w:spacing w:val="-5"/>
        </w:rPr>
        <w:t xml:space="preserve"> </w:t>
      </w:r>
      <w:r w:rsidRPr="00B84A4D">
        <w:rPr>
          <w:bCs/>
          <w:spacing w:val="-5"/>
        </w:rPr>
        <w:t>Гц.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Итак, звание «Знаток решения задач» присваивается (Ф.И. </w:t>
      </w:r>
      <w:r>
        <w:rPr>
          <w:bCs/>
          <w:spacing w:val="-5"/>
        </w:rPr>
        <w:t>студента</w:t>
      </w:r>
      <w:r w:rsidRPr="00B84A4D">
        <w:rPr>
          <w:bCs/>
          <w:spacing w:val="-5"/>
        </w:rPr>
        <w:t>) и вручается памятная медаль.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В эпиграфе урока есть слова «просвещенья дух», их можно воспринять как теорию, а «опыт» - как один из методов. Из фразы ясно, что «опыт» назван одной из причин «открытий». И это верно: ведь с помощью опытов не только проверяют гипотезы, преодолевают заблуждения, но и открывают неизвестное. Группа криминалистов проведет следственный эксперимент и о результатах доложит через несколько минут. (Группа выполняет </w:t>
      </w:r>
      <w:r w:rsidRPr="00DF30EC">
        <w:rPr>
          <w:b/>
          <w:bCs/>
          <w:spacing w:val="-5"/>
        </w:rPr>
        <w:t>опыты по фотоэффекту</w:t>
      </w:r>
      <w:r w:rsidRPr="00B84A4D">
        <w:rPr>
          <w:bCs/>
          <w:spacing w:val="-5"/>
        </w:rPr>
        <w:t xml:space="preserve"> с комплектом приборов по фотоэффекту). А мы - знатоки займемся теорией фотоэффекта.</w:t>
      </w:r>
    </w:p>
    <w:p w:rsidR="00C7672E" w:rsidRPr="00B84A4D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>(</w:t>
      </w:r>
      <w:r w:rsidRPr="00E5094B">
        <w:rPr>
          <w:bCs/>
          <w:iCs/>
          <w:spacing w:val="-5"/>
        </w:rPr>
        <w:t>Преподаватель</w:t>
      </w:r>
      <w:r w:rsidRPr="00B84A4D">
        <w:rPr>
          <w:bCs/>
          <w:spacing w:val="-5"/>
        </w:rPr>
        <w:t xml:space="preserve"> включает мультимедийный диск и проецирует на экран главу «Фотоэффект». </w:t>
      </w:r>
      <w:r w:rsidRPr="00DF30EC">
        <w:rPr>
          <w:b/>
          <w:bCs/>
          <w:spacing w:val="-5"/>
        </w:rPr>
        <w:t>Проводится фронтальный опрос</w:t>
      </w:r>
      <w:r w:rsidRPr="00B84A4D">
        <w:rPr>
          <w:bCs/>
          <w:spacing w:val="-5"/>
        </w:rPr>
        <w:t>).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В чем состоит фотоэлектрический эффект?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В чем состоит экспериментальное исследование, проведенное</w:t>
      </w:r>
      <w:r w:rsidRPr="00B84A4D">
        <w:rPr>
          <w:bCs/>
          <w:spacing w:val="-5"/>
        </w:rPr>
        <w:br/>
        <w:t>А.Г. Столетовым?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Сформулируйте законы внешнего фотоэффекта.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На графике видно, что сила фототока отлична от нуля и при нулевом</w:t>
      </w:r>
      <w:r w:rsidRPr="00B84A4D">
        <w:rPr>
          <w:bCs/>
          <w:spacing w:val="-5"/>
        </w:rPr>
        <w:br/>
        <w:t>напряжении. Почему?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Какое напряжение называется задерживающим?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На что расходуется энергия фотонов при фотоэффекте?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В чем сущность гипотезы Эйнштейна в теории фотоэффекта?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Поясните, что такое фотон?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Что такое красная граница фотоэффекта?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rPr>
          <w:bCs/>
          <w:spacing w:val="-5"/>
        </w:rPr>
      </w:pPr>
      <w:r w:rsidRPr="00B84A4D">
        <w:rPr>
          <w:bCs/>
          <w:spacing w:val="-5"/>
        </w:rPr>
        <w:t>Где применяется фотоэффект?</w:t>
      </w:r>
    </w:p>
    <w:p w:rsidR="00C7672E" w:rsidRPr="00B84A4D" w:rsidRDefault="00C7672E" w:rsidP="00C767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pacing w:val="-5"/>
        </w:rPr>
      </w:pPr>
      <w:r w:rsidRPr="00B84A4D">
        <w:rPr>
          <w:bCs/>
          <w:spacing w:val="-5"/>
        </w:rPr>
        <w:lastRenderedPageBreak/>
        <w:t>К каким выводам пришли ученые относительно природы света после</w:t>
      </w:r>
      <w:r>
        <w:rPr>
          <w:bCs/>
          <w:spacing w:val="-5"/>
        </w:rPr>
        <w:t xml:space="preserve"> </w:t>
      </w:r>
      <w:r w:rsidRPr="00B84A4D">
        <w:rPr>
          <w:bCs/>
          <w:spacing w:val="-5"/>
        </w:rPr>
        <w:t>открытия явления фотоэффекта?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>Молодцы! Звание "Знаток теории фотоэффекта" присваивается (Ф.И. ученик</w:t>
      </w:r>
      <w:r>
        <w:rPr>
          <w:bCs/>
          <w:spacing w:val="-5"/>
        </w:rPr>
        <w:t>а) с вручением памятной медали.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Сейчас группа следователей проверит законы фотоэффекта и о результатах доложит через несколько минут (2 </w:t>
      </w:r>
      <w:r>
        <w:rPr>
          <w:bCs/>
          <w:spacing w:val="-5"/>
        </w:rPr>
        <w:t>студента</w:t>
      </w:r>
      <w:r w:rsidRPr="00B84A4D">
        <w:rPr>
          <w:bCs/>
          <w:spacing w:val="-5"/>
        </w:rPr>
        <w:t xml:space="preserve"> садятся за комп</w:t>
      </w:r>
      <w:r>
        <w:rPr>
          <w:bCs/>
          <w:spacing w:val="-5"/>
        </w:rPr>
        <w:t xml:space="preserve">ьютер и </w:t>
      </w:r>
      <w:r w:rsidRPr="00DF30EC">
        <w:rPr>
          <w:b/>
          <w:bCs/>
          <w:spacing w:val="-5"/>
        </w:rPr>
        <w:t>работают с программой</w:t>
      </w:r>
      <w:r>
        <w:rPr>
          <w:bCs/>
          <w:spacing w:val="-5"/>
        </w:rPr>
        <w:t>).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>Слушаем группу криминалистов, которая готова доложить о результатах проведения</w:t>
      </w:r>
      <w:r>
        <w:rPr>
          <w:bCs/>
          <w:spacing w:val="-5"/>
        </w:rPr>
        <w:t xml:space="preserve"> </w:t>
      </w:r>
      <w:r w:rsidRPr="00B84A4D">
        <w:rPr>
          <w:bCs/>
          <w:spacing w:val="-5"/>
        </w:rPr>
        <w:t>следственного эксперимента. (Ребята рассказывают об опытах по фотоэффекту).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>Молодцы! Задание выполнили, вам присваивается звание «Знаток опыта» с вручением памятной медали.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Следователи готовы доложить о результатах следствия. (Работа ребят демонстрируется на экран, за отчетом следит </w:t>
      </w:r>
      <w:r>
        <w:rPr>
          <w:bCs/>
          <w:spacing w:val="-5"/>
        </w:rPr>
        <w:t>вся группа</w:t>
      </w:r>
      <w:r w:rsidRPr="00B84A4D">
        <w:rPr>
          <w:bCs/>
          <w:spacing w:val="-5"/>
        </w:rPr>
        <w:t>.)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Моим следователям (Ф.И. </w:t>
      </w:r>
      <w:r>
        <w:rPr>
          <w:bCs/>
          <w:spacing w:val="-5"/>
        </w:rPr>
        <w:t>студента</w:t>
      </w:r>
      <w:r w:rsidRPr="00B84A4D">
        <w:rPr>
          <w:bCs/>
          <w:spacing w:val="-5"/>
        </w:rPr>
        <w:t>) присваивается звание «Знаток законов фотоэффекта» с вручением памятной медали.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В стихотворении Пушкина есть слова "гений, парадоксов друг". Знаете ли вы, что такое парадокс? Парадокс </w:t>
      </w:r>
      <w:r>
        <w:rPr>
          <w:bCs/>
          <w:spacing w:val="-5"/>
        </w:rPr>
        <w:t xml:space="preserve">- </w:t>
      </w:r>
      <w:r w:rsidRPr="00B84A4D">
        <w:rPr>
          <w:bCs/>
          <w:spacing w:val="-5"/>
        </w:rPr>
        <w:t xml:space="preserve">это умышленное допускание ошибки в рассуждении. Сейчас просмотрите §66 стр. 163 и найдите, в чем же заключается парадокс фотоэффекта, найдите ошибку и этим опровергните неправильный результат. </w:t>
      </w:r>
    </w:p>
    <w:p w:rsidR="00C7672E" w:rsidRPr="00D13699" w:rsidRDefault="00C7672E" w:rsidP="00C7672E">
      <w:pPr>
        <w:shd w:val="clear" w:color="auto" w:fill="FFFFFF"/>
        <w:ind w:firstLine="708"/>
        <w:jc w:val="both"/>
        <w:rPr>
          <w:bCs/>
          <w:spacing w:val="-5"/>
          <w:sz w:val="22"/>
        </w:rPr>
      </w:pPr>
      <w:r w:rsidRPr="00D13699">
        <w:rPr>
          <w:bCs/>
          <w:spacing w:val="-5"/>
          <w:sz w:val="22"/>
        </w:rPr>
        <w:t>(Парадокс фотоэффекта состоит в том, что увеличение энергии падающего света заданной длины волны путем увеличения светового потока не вызывает увеличения скорости фотоэлектронов, а ряд длин волн света вообще не в состоянии выбить из металла электрон независимо от мощности светового потока).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 w:rsidRPr="00B84A4D">
        <w:rPr>
          <w:bCs/>
          <w:spacing w:val="-5"/>
        </w:rPr>
        <w:t xml:space="preserve">А сейчас мы с вами проведем </w:t>
      </w:r>
      <w:r w:rsidRPr="00DF30EC">
        <w:rPr>
          <w:b/>
          <w:bCs/>
          <w:spacing w:val="-5"/>
        </w:rPr>
        <w:t>тестирование по теме</w:t>
      </w:r>
      <w:r w:rsidRPr="00B84A4D">
        <w:rPr>
          <w:bCs/>
          <w:spacing w:val="-5"/>
        </w:rPr>
        <w:t xml:space="preserve"> «Теория фотоэффекта». Все, кто получает оценку «5» получают звание «Великий знаток фотоэффекта» с вручением памятной медали.</w:t>
      </w:r>
      <w:r>
        <w:rPr>
          <w:bCs/>
          <w:spacing w:val="-5"/>
        </w:rPr>
        <w:t xml:space="preserve"> </w:t>
      </w:r>
      <w:r w:rsidRPr="00B84A4D">
        <w:rPr>
          <w:bCs/>
          <w:spacing w:val="-5"/>
        </w:rPr>
        <w:t>(12 человек - за компьютеры)</w:t>
      </w:r>
    </w:p>
    <w:p w:rsidR="00C7672E" w:rsidRDefault="00C7672E" w:rsidP="00C7672E">
      <w:pPr>
        <w:shd w:val="clear" w:color="auto" w:fill="FFFFFF"/>
        <w:ind w:firstLine="708"/>
        <w:jc w:val="both"/>
        <w:rPr>
          <w:bCs/>
          <w:spacing w:val="-5"/>
        </w:rPr>
      </w:pPr>
      <w:r>
        <w:rPr>
          <w:bCs/>
          <w:spacing w:val="-5"/>
        </w:rPr>
        <w:t>ВОПРОСЫ ТЕСТА:</w:t>
      </w:r>
    </w:p>
    <w:p w:rsidR="00C7672E" w:rsidRPr="00B84A4D" w:rsidRDefault="00C7672E" w:rsidP="00C7672E">
      <w:pPr>
        <w:shd w:val="clear" w:color="auto" w:fill="FFFFFF"/>
        <w:jc w:val="both"/>
        <w:rPr>
          <w:bCs/>
          <w:spacing w:val="-5"/>
        </w:rPr>
      </w:pPr>
      <w:r w:rsidRPr="00B84A4D">
        <w:rPr>
          <w:bCs/>
          <w:spacing w:val="-5"/>
        </w:rPr>
        <w:t>1. В каком случае электроскоп, заряженный отрицательным зарядом, быстрее разрядится?</w:t>
      </w:r>
    </w:p>
    <w:p w:rsidR="00C7672E" w:rsidRPr="00B84A4D" w:rsidRDefault="00C7672E" w:rsidP="00C7672E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11"/>
        <w:jc w:val="both"/>
        <w:rPr>
          <w:bCs/>
          <w:spacing w:val="-5"/>
        </w:rPr>
      </w:pPr>
      <w:r w:rsidRPr="00B84A4D">
        <w:rPr>
          <w:bCs/>
          <w:i/>
          <w:iCs/>
          <w:spacing w:val="-5"/>
        </w:rPr>
        <w:t>При освещении инфракрасным излучением</w:t>
      </w:r>
    </w:p>
    <w:p w:rsidR="00C7672E" w:rsidRPr="00F8720B" w:rsidRDefault="00C7672E" w:rsidP="00C7672E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11"/>
        <w:jc w:val="both"/>
        <w:rPr>
          <w:bCs/>
          <w:spacing w:val="-5"/>
        </w:rPr>
      </w:pPr>
      <w:r w:rsidRPr="00B84A4D">
        <w:rPr>
          <w:bCs/>
          <w:i/>
          <w:iCs/>
          <w:spacing w:val="-5"/>
        </w:rPr>
        <w:t>При освещении ультрафиолетовым излучением</w:t>
      </w:r>
      <w:r w:rsidRPr="00F8720B">
        <w:rPr>
          <w:bCs/>
          <w:i/>
          <w:iCs/>
          <w:spacing w:val="-5"/>
        </w:rPr>
        <w:t>.</w:t>
      </w:r>
    </w:p>
    <w:p w:rsidR="00C7672E" w:rsidRPr="00F8720B" w:rsidRDefault="00C7672E" w:rsidP="00C7672E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11"/>
        <w:jc w:val="both"/>
        <w:rPr>
          <w:bCs/>
          <w:spacing w:val="-5"/>
        </w:rPr>
      </w:pPr>
      <w:r w:rsidRPr="00F8720B">
        <w:rPr>
          <w:bCs/>
          <w:i/>
          <w:iCs/>
          <w:spacing w:val="-5"/>
        </w:rPr>
        <w:t>При освещении рентгеновским излучением</w:t>
      </w:r>
    </w:p>
    <w:p w:rsidR="00C7672E" w:rsidRDefault="00C7672E" w:rsidP="00C7672E">
      <w:pPr>
        <w:shd w:val="clear" w:color="auto" w:fill="FFFFFF"/>
        <w:ind w:left="720" w:hanging="720"/>
        <w:jc w:val="both"/>
        <w:rPr>
          <w:bCs/>
          <w:spacing w:val="-5"/>
        </w:rPr>
      </w:pPr>
      <w:r w:rsidRPr="00F8720B">
        <w:rPr>
          <w:bCs/>
          <w:spacing w:val="-5"/>
        </w:rPr>
        <w:t>2. Как изменится скорость электронов при фотоэффекте, если</w:t>
      </w:r>
      <w:r>
        <w:rPr>
          <w:bCs/>
          <w:spacing w:val="-5"/>
        </w:rPr>
        <w:t xml:space="preserve"> </w:t>
      </w:r>
      <w:r w:rsidRPr="00F8720B">
        <w:rPr>
          <w:bCs/>
          <w:spacing w:val="-5"/>
        </w:rPr>
        <w:t>уменьшить частоту облучающего света, не изменяя общую мощность</w:t>
      </w:r>
      <w:r>
        <w:rPr>
          <w:bCs/>
          <w:spacing w:val="-5"/>
        </w:rPr>
        <w:t xml:space="preserve"> </w:t>
      </w:r>
      <w:r w:rsidRPr="00F8720B">
        <w:rPr>
          <w:bCs/>
          <w:spacing w:val="-5"/>
        </w:rPr>
        <w:t>излучения?</w:t>
      </w:r>
    </w:p>
    <w:p w:rsidR="00C7672E" w:rsidRPr="00F8720B" w:rsidRDefault="00C7672E" w:rsidP="00C7672E">
      <w:pPr>
        <w:pStyle w:val="a3"/>
        <w:numPr>
          <w:ilvl w:val="0"/>
          <w:numId w:val="7"/>
        </w:numPr>
        <w:shd w:val="clear" w:color="auto" w:fill="FFFFFF"/>
        <w:jc w:val="both"/>
        <w:rPr>
          <w:bCs/>
          <w:i/>
          <w:iCs/>
          <w:spacing w:val="-5"/>
        </w:rPr>
      </w:pPr>
      <w:r w:rsidRPr="00F8720B">
        <w:rPr>
          <w:bCs/>
          <w:i/>
          <w:iCs/>
          <w:spacing w:val="-5"/>
        </w:rPr>
        <w:t xml:space="preserve">уменьшится </w:t>
      </w:r>
    </w:p>
    <w:p w:rsidR="00C7672E" w:rsidRPr="00F8720B" w:rsidRDefault="00C7672E" w:rsidP="00C7672E">
      <w:pPr>
        <w:pStyle w:val="a3"/>
        <w:numPr>
          <w:ilvl w:val="0"/>
          <w:numId w:val="7"/>
        </w:numPr>
        <w:shd w:val="clear" w:color="auto" w:fill="FFFFFF"/>
        <w:jc w:val="both"/>
        <w:rPr>
          <w:bCs/>
          <w:i/>
          <w:iCs/>
          <w:spacing w:val="-5"/>
        </w:rPr>
      </w:pPr>
      <w:r w:rsidRPr="00F8720B">
        <w:rPr>
          <w:bCs/>
          <w:i/>
          <w:iCs/>
          <w:spacing w:val="-5"/>
        </w:rPr>
        <w:t xml:space="preserve">увеличится </w:t>
      </w:r>
    </w:p>
    <w:p w:rsidR="00C7672E" w:rsidRPr="00F8720B" w:rsidRDefault="00C7672E" w:rsidP="00C7672E">
      <w:pPr>
        <w:pStyle w:val="a3"/>
        <w:numPr>
          <w:ilvl w:val="0"/>
          <w:numId w:val="7"/>
        </w:numPr>
        <w:shd w:val="clear" w:color="auto" w:fill="FFFFFF"/>
        <w:jc w:val="both"/>
        <w:rPr>
          <w:bCs/>
          <w:i/>
          <w:iCs/>
          <w:spacing w:val="-5"/>
        </w:rPr>
      </w:pPr>
      <w:r w:rsidRPr="00F8720B">
        <w:rPr>
          <w:bCs/>
          <w:i/>
          <w:iCs/>
          <w:spacing w:val="-5"/>
        </w:rPr>
        <w:lastRenderedPageBreak/>
        <w:t>не изменится</w:t>
      </w:r>
    </w:p>
    <w:p w:rsidR="00C7672E" w:rsidRPr="00F8720B" w:rsidRDefault="00C7672E" w:rsidP="00C7672E">
      <w:pPr>
        <w:shd w:val="clear" w:color="auto" w:fill="FFFFFF"/>
        <w:ind w:left="720" w:hanging="720"/>
        <w:jc w:val="both"/>
        <w:rPr>
          <w:bCs/>
          <w:spacing w:val="-5"/>
        </w:rPr>
      </w:pPr>
      <w:r w:rsidRPr="00F8720B">
        <w:rPr>
          <w:bCs/>
          <w:spacing w:val="-5"/>
        </w:rPr>
        <w:t>3. Как изменится максимальная кинетическая энергия фотоэлектронов</w:t>
      </w:r>
      <w:r>
        <w:rPr>
          <w:bCs/>
          <w:spacing w:val="-5"/>
        </w:rPr>
        <w:t xml:space="preserve"> </w:t>
      </w:r>
      <w:r w:rsidRPr="00F8720B">
        <w:rPr>
          <w:bCs/>
          <w:spacing w:val="-5"/>
        </w:rPr>
        <w:t>при увеличении частоты света?</w:t>
      </w:r>
      <w:r>
        <w:rPr>
          <w:bCs/>
          <w:spacing w:val="-5"/>
        </w:rPr>
        <w:t xml:space="preserve"> </w:t>
      </w:r>
    </w:p>
    <w:p w:rsidR="00C7672E" w:rsidRPr="00F8720B" w:rsidRDefault="00C7672E" w:rsidP="00C7672E">
      <w:pPr>
        <w:numPr>
          <w:ilvl w:val="0"/>
          <w:numId w:val="3"/>
        </w:numPr>
        <w:shd w:val="clear" w:color="auto" w:fill="FFFFFF"/>
        <w:spacing w:after="0" w:line="240" w:lineRule="auto"/>
        <w:ind w:firstLine="273"/>
        <w:rPr>
          <w:bCs/>
          <w:spacing w:val="-5"/>
        </w:rPr>
      </w:pPr>
      <w:r>
        <w:rPr>
          <w:bCs/>
          <w:i/>
          <w:iCs/>
          <w:spacing w:val="-5"/>
        </w:rPr>
        <w:t>не изменится</w:t>
      </w:r>
    </w:p>
    <w:p w:rsidR="00C7672E" w:rsidRPr="00F8720B" w:rsidRDefault="00C7672E" w:rsidP="00C7672E">
      <w:pPr>
        <w:numPr>
          <w:ilvl w:val="0"/>
          <w:numId w:val="3"/>
        </w:numPr>
        <w:shd w:val="clear" w:color="auto" w:fill="FFFFFF"/>
        <w:spacing w:after="0" w:line="240" w:lineRule="auto"/>
        <w:ind w:firstLine="273"/>
        <w:rPr>
          <w:bCs/>
          <w:spacing w:val="-5"/>
        </w:rPr>
      </w:pPr>
      <w:r>
        <w:rPr>
          <w:bCs/>
          <w:i/>
          <w:iCs/>
          <w:spacing w:val="-5"/>
        </w:rPr>
        <w:t>у</w:t>
      </w:r>
      <w:r w:rsidRPr="00B84A4D">
        <w:rPr>
          <w:bCs/>
          <w:i/>
          <w:iCs/>
          <w:spacing w:val="-5"/>
        </w:rPr>
        <w:t>величит</w:t>
      </w:r>
      <w:r>
        <w:rPr>
          <w:bCs/>
          <w:i/>
          <w:iCs/>
          <w:spacing w:val="-5"/>
        </w:rPr>
        <w:t>ся</w:t>
      </w:r>
    </w:p>
    <w:p w:rsidR="00C7672E" w:rsidRPr="00B84A4D" w:rsidRDefault="00C7672E" w:rsidP="00C7672E">
      <w:pPr>
        <w:numPr>
          <w:ilvl w:val="0"/>
          <w:numId w:val="3"/>
        </w:numPr>
        <w:shd w:val="clear" w:color="auto" w:fill="FFFFFF"/>
        <w:spacing w:after="0" w:line="240" w:lineRule="auto"/>
        <w:ind w:firstLine="273"/>
        <w:rPr>
          <w:bCs/>
          <w:spacing w:val="-5"/>
        </w:rPr>
      </w:pPr>
      <w:r>
        <w:rPr>
          <w:bCs/>
          <w:i/>
          <w:iCs/>
          <w:spacing w:val="-5"/>
        </w:rPr>
        <w:t>у</w:t>
      </w:r>
      <w:r w:rsidRPr="00B84A4D">
        <w:rPr>
          <w:bCs/>
          <w:i/>
          <w:iCs/>
          <w:spacing w:val="-5"/>
        </w:rPr>
        <w:t>меньшится</w:t>
      </w:r>
    </w:p>
    <w:p w:rsidR="00C7672E" w:rsidRPr="00B84A4D" w:rsidRDefault="00C7672E" w:rsidP="00C7672E">
      <w:pPr>
        <w:shd w:val="clear" w:color="auto" w:fill="FFFFFF"/>
        <w:rPr>
          <w:bCs/>
          <w:spacing w:val="-5"/>
        </w:rPr>
      </w:pPr>
      <w:r w:rsidRPr="00B84A4D">
        <w:rPr>
          <w:bCs/>
          <w:spacing w:val="-5"/>
        </w:rPr>
        <w:t>4. Практическая безынерционность фотоэффекта:</w:t>
      </w:r>
    </w:p>
    <w:p w:rsidR="00C7672E" w:rsidRPr="00F8720B" w:rsidRDefault="00C7672E" w:rsidP="00C7672E">
      <w:pPr>
        <w:numPr>
          <w:ilvl w:val="0"/>
          <w:numId w:val="4"/>
        </w:numPr>
        <w:shd w:val="clear" w:color="auto" w:fill="FFFFFF"/>
        <w:spacing w:after="0" w:line="240" w:lineRule="auto"/>
        <w:ind w:firstLine="273"/>
        <w:rPr>
          <w:bCs/>
          <w:spacing w:val="-5"/>
        </w:rPr>
      </w:pPr>
      <w:r>
        <w:rPr>
          <w:bCs/>
          <w:i/>
          <w:iCs/>
          <w:spacing w:val="-5"/>
        </w:rPr>
        <w:t>Возникает всегда</w:t>
      </w:r>
    </w:p>
    <w:p w:rsidR="00C7672E" w:rsidRPr="00F8720B" w:rsidRDefault="00C7672E" w:rsidP="00C7672E">
      <w:pPr>
        <w:numPr>
          <w:ilvl w:val="0"/>
          <w:numId w:val="4"/>
        </w:numPr>
        <w:shd w:val="clear" w:color="auto" w:fill="FFFFFF"/>
        <w:spacing w:after="0" w:line="240" w:lineRule="auto"/>
        <w:ind w:firstLine="273"/>
        <w:rPr>
          <w:bCs/>
          <w:spacing w:val="-5"/>
        </w:rPr>
      </w:pPr>
      <w:r w:rsidRPr="00B84A4D">
        <w:rPr>
          <w:bCs/>
          <w:i/>
          <w:iCs/>
          <w:spacing w:val="-5"/>
        </w:rPr>
        <w:t>Возникает при длине волны больше «красной» длины волны.</w:t>
      </w:r>
    </w:p>
    <w:p w:rsidR="00C7672E" w:rsidRPr="00B84A4D" w:rsidRDefault="00C7672E" w:rsidP="00C7672E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993" w:firstLine="0"/>
        <w:rPr>
          <w:bCs/>
          <w:spacing w:val="-5"/>
        </w:rPr>
      </w:pPr>
      <w:r w:rsidRPr="00B84A4D">
        <w:rPr>
          <w:bCs/>
          <w:i/>
          <w:iCs/>
          <w:spacing w:val="-5"/>
        </w:rPr>
        <w:t>Немедленно возникает при освещении тела, если частота больше или равна красной границе фотоэффекта.</w:t>
      </w:r>
    </w:p>
    <w:p w:rsidR="00C7672E" w:rsidRDefault="00C7672E" w:rsidP="00C7672E">
      <w:pPr>
        <w:shd w:val="clear" w:color="auto" w:fill="FFFFFF"/>
        <w:rPr>
          <w:bCs/>
          <w:spacing w:val="-5"/>
        </w:rPr>
      </w:pPr>
      <w:r w:rsidRPr="00B84A4D">
        <w:rPr>
          <w:bCs/>
          <w:spacing w:val="-5"/>
        </w:rPr>
        <w:t>5. Какие из явлений можно описать с помощью фотонной теории света:</w:t>
      </w:r>
    </w:p>
    <w:p w:rsidR="00C7672E" w:rsidRDefault="00C7672E" w:rsidP="00C7672E">
      <w:pPr>
        <w:shd w:val="clear" w:color="auto" w:fill="FFFFFF"/>
        <w:ind w:firstLine="993"/>
        <w:rPr>
          <w:bCs/>
          <w:i/>
          <w:iCs/>
          <w:spacing w:val="-5"/>
        </w:rPr>
      </w:pPr>
      <w:r w:rsidRPr="00B84A4D">
        <w:rPr>
          <w:bCs/>
          <w:i/>
          <w:iCs/>
          <w:spacing w:val="-5"/>
        </w:rPr>
        <w:t>1. Интерференция.</w:t>
      </w:r>
    </w:p>
    <w:p w:rsidR="00C7672E" w:rsidRDefault="00C7672E" w:rsidP="00C7672E">
      <w:pPr>
        <w:shd w:val="clear" w:color="auto" w:fill="FFFFFF"/>
        <w:ind w:firstLine="993"/>
        <w:rPr>
          <w:bCs/>
          <w:i/>
          <w:iCs/>
          <w:spacing w:val="-5"/>
        </w:rPr>
      </w:pPr>
      <w:r>
        <w:rPr>
          <w:bCs/>
          <w:i/>
          <w:iCs/>
          <w:spacing w:val="-5"/>
        </w:rPr>
        <w:t>2. Дифракция.</w:t>
      </w:r>
    </w:p>
    <w:p w:rsidR="00C7672E" w:rsidRDefault="00C7672E" w:rsidP="00C7672E">
      <w:pPr>
        <w:shd w:val="clear" w:color="auto" w:fill="FFFFFF"/>
        <w:ind w:firstLine="993"/>
        <w:rPr>
          <w:bCs/>
          <w:i/>
          <w:iCs/>
          <w:spacing w:val="-5"/>
        </w:rPr>
      </w:pPr>
      <w:r w:rsidRPr="00B84A4D">
        <w:rPr>
          <w:bCs/>
          <w:i/>
          <w:iCs/>
          <w:spacing w:val="-5"/>
        </w:rPr>
        <w:t>3. Внешний фотоэффект.</w:t>
      </w:r>
    </w:p>
    <w:p w:rsidR="00C7672E" w:rsidRDefault="00C7672E" w:rsidP="00C7672E">
      <w:pPr>
        <w:shd w:val="clear" w:color="auto" w:fill="FFFFFF"/>
        <w:rPr>
          <w:bCs/>
          <w:spacing w:val="-5"/>
        </w:rPr>
      </w:pPr>
      <w:r w:rsidRPr="00B84A4D">
        <w:rPr>
          <w:bCs/>
          <w:spacing w:val="-5"/>
        </w:rPr>
        <w:t>6. Какие из перечисленных приборов основаны на квантовых</w:t>
      </w:r>
      <w:r>
        <w:rPr>
          <w:bCs/>
          <w:spacing w:val="-5"/>
        </w:rPr>
        <w:t xml:space="preserve"> </w:t>
      </w:r>
      <w:r w:rsidRPr="00B84A4D">
        <w:rPr>
          <w:bCs/>
          <w:spacing w:val="-5"/>
        </w:rPr>
        <w:t>(корпускулярных) свойствах света?</w:t>
      </w:r>
    </w:p>
    <w:p w:rsidR="00C7672E" w:rsidRDefault="00C7672E" w:rsidP="00C7672E">
      <w:pPr>
        <w:shd w:val="clear" w:color="auto" w:fill="FFFFFF"/>
        <w:ind w:firstLine="993"/>
        <w:rPr>
          <w:bCs/>
          <w:i/>
          <w:iCs/>
          <w:spacing w:val="-5"/>
        </w:rPr>
      </w:pPr>
      <w:r w:rsidRPr="00B84A4D">
        <w:rPr>
          <w:bCs/>
          <w:i/>
          <w:iCs/>
          <w:spacing w:val="-5"/>
        </w:rPr>
        <w:t>1.</w:t>
      </w:r>
      <w:r>
        <w:rPr>
          <w:bCs/>
          <w:i/>
          <w:iCs/>
          <w:spacing w:val="-5"/>
        </w:rPr>
        <w:t xml:space="preserve"> </w:t>
      </w:r>
      <w:r w:rsidRPr="00B84A4D">
        <w:rPr>
          <w:bCs/>
          <w:i/>
          <w:iCs/>
          <w:spacing w:val="-5"/>
        </w:rPr>
        <w:t>Дифракционная решетка.</w:t>
      </w:r>
    </w:p>
    <w:p w:rsidR="00C7672E" w:rsidRDefault="00C7672E" w:rsidP="00C7672E">
      <w:pPr>
        <w:shd w:val="clear" w:color="auto" w:fill="FFFFFF"/>
        <w:ind w:firstLine="993"/>
        <w:rPr>
          <w:bCs/>
          <w:i/>
          <w:iCs/>
          <w:spacing w:val="-5"/>
        </w:rPr>
      </w:pPr>
      <w:r w:rsidRPr="00B84A4D">
        <w:rPr>
          <w:bCs/>
          <w:i/>
          <w:iCs/>
          <w:spacing w:val="-5"/>
        </w:rPr>
        <w:t xml:space="preserve">2. Фотоэлемент. </w:t>
      </w:r>
    </w:p>
    <w:p w:rsidR="00C7672E" w:rsidRDefault="00C7672E" w:rsidP="00C7672E">
      <w:pPr>
        <w:shd w:val="clear" w:color="auto" w:fill="FFFFFF"/>
        <w:ind w:firstLine="993"/>
        <w:rPr>
          <w:bCs/>
          <w:i/>
          <w:iCs/>
          <w:spacing w:val="-5"/>
        </w:rPr>
      </w:pPr>
      <w:r w:rsidRPr="00B84A4D">
        <w:rPr>
          <w:bCs/>
          <w:i/>
          <w:iCs/>
          <w:spacing w:val="-5"/>
        </w:rPr>
        <w:t>3. Микроскоп.</w:t>
      </w:r>
    </w:p>
    <w:p w:rsidR="00C7672E" w:rsidRDefault="00C7672E" w:rsidP="00C7672E">
      <w:pPr>
        <w:shd w:val="clear" w:color="auto" w:fill="FFFFFF"/>
        <w:rPr>
          <w:bCs/>
          <w:spacing w:val="-5"/>
        </w:rPr>
      </w:pPr>
      <w:r w:rsidRPr="00B84A4D">
        <w:rPr>
          <w:bCs/>
          <w:spacing w:val="-5"/>
        </w:rPr>
        <w:t>7. Какие из перечисленных параметров определяют красную границу</w:t>
      </w:r>
      <w:r>
        <w:rPr>
          <w:bCs/>
          <w:spacing w:val="-5"/>
        </w:rPr>
        <w:t xml:space="preserve"> </w:t>
      </w:r>
      <w:r w:rsidRPr="00B84A4D">
        <w:rPr>
          <w:bCs/>
          <w:spacing w:val="-5"/>
        </w:rPr>
        <w:t>фотоэффекта?</w:t>
      </w:r>
    </w:p>
    <w:p w:rsidR="00C7672E" w:rsidRDefault="00C7672E" w:rsidP="00C7672E">
      <w:pPr>
        <w:shd w:val="clear" w:color="auto" w:fill="FFFFFF"/>
        <w:ind w:left="993"/>
        <w:rPr>
          <w:bCs/>
          <w:i/>
          <w:iCs/>
          <w:spacing w:val="-5"/>
        </w:rPr>
      </w:pPr>
      <w:r w:rsidRPr="00B84A4D">
        <w:rPr>
          <w:bCs/>
          <w:i/>
          <w:iCs/>
          <w:spacing w:val="-5"/>
        </w:rPr>
        <w:t>1.</w:t>
      </w:r>
      <w:r>
        <w:rPr>
          <w:bCs/>
          <w:i/>
          <w:iCs/>
          <w:spacing w:val="-5"/>
        </w:rPr>
        <w:t xml:space="preserve"> </w:t>
      </w:r>
      <w:r w:rsidRPr="00B84A4D">
        <w:rPr>
          <w:bCs/>
          <w:i/>
          <w:iCs/>
          <w:spacing w:val="-5"/>
        </w:rPr>
        <w:t xml:space="preserve">Свойства вещества катода (химическая природа металла и состояние его </w:t>
      </w:r>
      <w:r>
        <w:rPr>
          <w:bCs/>
          <w:i/>
          <w:iCs/>
          <w:spacing w:val="-5"/>
        </w:rPr>
        <w:t>поверхности).</w:t>
      </w:r>
    </w:p>
    <w:p w:rsidR="00C7672E" w:rsidRDefault="00C7672E" w:rsidP="00C7672E">
      <w:pPr>
        <w:shd w:val="clear" w:color="auto" w:fill="FFFFFF"/>
        <w:ind w:left="993"/>
        <w:rPr>
          <w:bCs/>
          <w:i/>
          <w:iCs/>
          <w:spacing w:val="-5"/>
        </w:rPr>
      </w:pPr>
      <w:r>
        <w:rPr>
          <w:bCs/>
          <w:i/>
          <w:iCs/>
          <w:spacing w:val="-5"/>
        </w:rPr>
        <w:t>2. Площадь катода.</w:t>
      </w:r>
    </w:p>
    <w:p w:rsidR="00C7672E" w:rsidRDefault="00C7672E" w:rsidP="00C7672E">
      <w:pPr>
        <w:shd w:val="clear" w:color="auto" w:fill="FFFFFF"/>
        <w:ind w:firstLine="993"/>
        <w:rPr>
          <w:bCs/>
          <w:i/>
          <w:iCs/>
          <w:spacing w:val="-5"/>
        </w:rPr>
      </w:pPr>
      <w:r w:rsidRPr="00B84A4D">
        <w:rPr>
          <w:bCs/>
          <w:i/>
          <w:iCs/>
          <w:spacing w:val="-5"/>
        </w:rPr>
        <w:t>3. Частота света.</w:t>
      </w:r>
    </w:p>
    <w:p w:rsidR="00C7672E" w:rsidRDefault="00C7672E" w:rsidP="00C7672E">
      <w:pPr>
        <w:shd w:val="clear" w:color="auto" w:fill="FFFFFF"/>
        <w:rPr>
          <w:bCs/>
          <w:spacing w:val="-5"/>
        </w:rPr>
      </w:pPr>
      <w:r w:rsidRPr="00B84A4D">
        <w:rPr>
          <w:bCs/>
          <w:spacing w:val="-5"/>
        </w:rPr>
        <w:t>8. По Эйнштейну скорость света определяется только</w:t>
      </w:r>
    </w:p>
    <w:p w:rsidR="00C7672E" w:rsidRPr="00C97FED" w:rsidRDefault="00C7672E" w:rsidP="00C7672E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11"/>
        <w:rPr>
          <w:bCs/>
          <w:spacing w:val="-5"/>
        </w:rPr>
      </w:pPr>
      <w:r>
        <w:rPr>
          <w:bCs/>
          <w:i/>
          <w:iCs/>
          <w:spacing w:val="-5"/>
        </w:rPr>
        <w:t>Интенсивностью света.</w:t>
      </w:r>
    </w:p>
    <w:p w:rsidR="00C7672E" w:rsidRPr="00C97FED" w:rsidRDefault="00C7672E" w:rsidP="00C7672E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11"/>
        <w:rPr>
          <w:bCs/>
          <w:spacing w:val="-5"/>
        </w:rPr>
      </w:pPr>
      <w:r w:rsidRPr="00B84A4D">
        <w:rPr>
          <w:bCs/>
          <w:i/>
          <w:iCs/>
          <w:spacing w:val="-5"/>
        </w:rPr>
        <w:t>Частотой света и работой выхода, зависящей от рода метал</w:t>
      </w:r>
      <w:r>
        <w:rPr>
          <w:bCs/>
          <w:i/>
          <w:iCs/>
          <w:spacing w:val="-5"/>
        </w:rPr>
        <w:t>ла и состояния его поверхности.</w:t>
      </w:r>
    </w:p>
    <w:p w:rsidR="00C7672E" w:rsidRPr="00B84A4D" w:rsidRDefault="00C7672E" w:rsidP="00C7672E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11"/>
        <w:rPr>
          <w:bCs/>
          <w:spacing w:val="-5"/>
        </w:rPr>
      </w:pPr>
      <w:r w:rsidRPr="00B84A4D">
        <w:rPr>
          <w:bCs/>
          <w:i/>
          <w:iCs/>
          <w:spacing w:val="-5"/>
        </w:rPr>
        <w:t>Частотой света.</w:t>
      </w:r>
    </w:p>
    <w:p w:rsidR="00C7672E" w:rsidRDefault="00C7672E" w:rsidP="00C7672E">
      <w:pPr>
        <w:shd w:val="clear" w:color="auto" w:fill="FFFFFF"/>
        <w:tabs>
          <w:tab w:val="num" w:pos="720"/>
        </w:tabs>
        <w:rPr>
          <w:bCs/>
          <w:spacing w:val="-5"/>
        </w:rPr>
      </w:pPr>
      <w:r w:rsidRPr="00B84A4D">
        <w:rPr>
          <w:bCs/>
          <w:spacing w:val="-5"/>
        </w:rPr>
        <w:t>9. Фотон - это элементарная частица,</w:t>
      </w:r>
    </w:p>
    <w:p w:rsidR="00C7672E" w:rsidRPr="00C97FED" w:rsidRDefault="00C7672E" w:rsidP="00C7672E">
      <w:pPr>
        <w:pStyle w:val="a3"/>
        <w:numPr>
          <w:ilvl w:val="0"/>
          <w:numId w:val="8"/>
        </w:numPr>
        <w:shd w:val="clear" w:color="auto" w:fill="FFFFFF"/>
        <w:tabs>
          <w:tab w:val="num" w:pos="720"/>
        </w:tabs>
        <w:rPr>
          <w:bCs/>
          <w:i/>
          <w:iCs/>
          <w:spacing w:val="-5"/>
        </w:rPr>
      </w:pPr>
      <w:r w:rsidRPr="00C97FED">
        <w:rPr>
          <w:bCs/>
          <w:i/>
          <w:iCs/>
          <w:spacing w:val="-5"/>
        </w:rPr>
        <w:t>Лишенная массы покоя и электрического заряда, обладающая</w:t>
      </w:r>
      <w:r>
        <w:rPr>
          <w:bCs/>
          <w:i/>
          <w:iCs/>
          <w:spacing w:val="-5"/>
        </w:rPr>
        <w:t xml:space="preserve"> </w:t>
      </w:r>
      <w:r w:rsidRPr="00C97FED">
        <w:rPr>
          <w:bCs/>
          <w:i/>
          <w:iCs/>
          <w:spacing w:val="-5"/>
        </w:rPr>
        <w:t>энергией и импульсом.</w:t>
      </w:r>
    </w:p>
    <w:p w:rsidR="00C7672E" w:rsidRPr="00C97FED" w:rsidRDefault="00C7672E" w:rsidP="00C7672E">
      <w:pPr>
        <w:pStyle w:val="a3"/>
        <w:numPr>
          <w:ilvl w:val="0"/>
          <w:numId w:val="8"/>
        </w:numPr>
        <w:shd w:val="clear" w:color="auto" w:fill="FFFFFF"/>
        <w:tabs>
          <w:tab w:val="num" w:pos="720"/>
        </w:tabs>
        <w:rPr>
          <w:bCs/>
          <w:i/>
          <w:iCs/>
          <w:spacing w:val="-5"/>
        </w:rPr>
      </w:pPr>
      <w:r w:rsidRPr="00C97FED">
        <w:rPr>
          <w:bCs/>
          <w:i/>
          <w:iCs/>
          <w:spacing w:val="-5"/>
        </w:rPr>
        <w:t>Лишенная массы покоя.</w:t>
      </w:r>
    </w:p>
    <w:p w:rsidR="00C7672E" w:rsidRPr="00C97FED" w:rsidRDefault="00C7672E" w:rsidP="00C7672E">
      <w:pPr>
        <w:pStyle w:val="a3"/>
        <w:numPr>
          <w:ilvl w:val="0"/>
          <w:numId w:val="8"/>
        </w:numPr>
        <w:shd w:val="clear" w:color="auto" w:fill="FFFFFF"/>
        <w:tabs>
          <w:tab w:val="num" w:pos="720"/>
        </w:tabs>
        <w:rPr>
          <w:bCs/>
          <w:spacing w:val="-5"/>
        </w:rPr>
      </w:pPr>
      <w:r>
        <w:rPr>
          <w:bCs/>
          <w:i/>
          <w:iCs/>
          <w:spacing w:val="-5"/>
        </w:rPr>
        <w:t>Обладающая импульсом.</w:t>
      </w:r>
    </w:p>
    <w:p w:rsidR="00C7672E" w:rsidRPr="00B84A4D" w:rsidRDefault="00C7672E" w:rsidP="00C7672E">
      <w:pPr>
        <w:shd w:val="clear" w:color="auto" w:fill="FFFFFF"/>
        <w:rPr>
          <w:bCs/>
          <w:spacing w:val="-5"/>
        </w:rPr>
      </w:pPr>
      <w:r w:rsidRPr="00B84A4D">
        <w:rPr>
          <w:bCs/>
          <w:spacing w:val="-5"/>
        </w:rPr>
        <w:lastRenderedPageBreak/>
        <w:t>10. Свет обладает:</w:t>
      </w:r>
    </w:p>
    <w:p w:rsidR="00C7672E" w:rsidRPr="00C97FED" w:rsidRDefault="00C7672E" w:rsidP="00C7672E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11"/>
        <w:rPr>
          <w:bCs/>
          <w:spacing w:val="-5"/>
        </w:rPr>
      </w:pPr>
      <w:r>
        <w:rPr>
          <w:bCs/>
          <w:i/>
          <w:iCs/>
          <w:spacing w:val="-5"/>
        </w:rPr>
        <w:t>Волновыми свойствами.</w:t>
      </w:r>
    </w:p>
    <w:p w:rsidR="00C7672E" w:rsidRPr="00C97FED" w:rsidRDefault="00C7672E" w:rsidP="00C7672E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11"/>
        <w:rPr>
          <w:bCs/>
          <w:spacing w:val="-5"/>
        </w:rPr>
      </w:pPr>
      <w:r w:rsidRPr="00C97FED">
        <w:rPr>
          <w:bCs/>
          <w:i/>
          <w:iCs/>
          <w:spacing w:val="-5"/>
        </w:rPr>
        <w:t xml:space="preserve"> Корпускулярными свойствами.</w:t>
      </w:r>
    </w:p>
    <w:p w:rsidR="00C7672E" w:rsidRPr="00C97FED" w:rsidRDefault="00C7672E" w:rsidP="00C7672E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line="240" w:lineRule="auto"/>
        <w:ind w:left="993" w:hanging="11"/>
        <w:rPr>
          <w:bCs/>
          <w:spacing w:val="-5"/>
        </w:rPr>
      </w:pPr>
      <w:r w:rsidRPr="00C97FED">
        <w:rPr>
          <w:bCs/>
          <w:i/>
          <w:iCs/>
          <w:spacing w:val="-5"/>
        </w:rPr>
        <w:t xml:space="preserve"> Дуализмом (двойственностью) свойств.</w:t>
      </w:r>
    </w:p>
    <w:p w:rsidR="00C7672E" w:rsidRDefault="00C7672E" w:rsidP="00C7672E">
      <w:pPr>
        <w:shd w:val="clear" w:color="auto" w:fill="FFFFFF"/>
        <w:ind w:firstLine="709"/>
        <w:jc w:val="both"/>
        <w:rPr>
          <w:bCs/>
          <w:spacing w:val="-5"/>
        </w:rPr>
      </w:pPr>
      <w:r w:rsidRPr="00C97FED">
        <w:rPr>
          <w:bCs/>
          <w:spacing w:val="-5"/>
        </w:rPr>
        <w:t xml:space="preserve">Подведем </w:t>
      </w:r>
      <w:r w:rsidRPr="00DF30EC">
        <w:rPr>
          <w:b/>
          <w:bCs/>
          <w:spacing w:val="-5"/>
        </w:rPr>
        <w:t>итоги нашего занятия</w:t>
      </w:r>
      <w:r w:rsidRPr="00C97FED">
        <w:rPr>
          <w:bCs/>
          <w:spacing w:val="-5"/>
        </w:rPr>
        <w:t>. Каково же заключение по проведенному следствию?</w:t>
      </w:r>
      <w:r>
        <w:rPr>
          <w:bCs/>
          <w:spacing w:val="-5"/>
        </w:rPr>
        <w:t xml:space="preserve"> </w:t>
      </w:r>
      <w:r w:rsidRPr="00C97FED">
        <w:rPr>
          <w:bCs/>
          <w:spacing w:val="-5"/>
        </w:rPr>
        <w:t xml:space="preserve">Фотоэффект (явление вырывания электронов из вещества под действием света) подтверждает тот факт, что электромагнитная энергия поглощается отдельными порциями. Если частота света </w:t>
      </w:r>
      <w:r w:rsidRPr="0070369D">
        <w:rPr>
          <w:bCs/>
          <w:i/>
          <w:spacing w:val="-5"/>
        </w:rPr>
        <w:t>v</w:t>
      </w:r>
      <w:r w:rsidRPr="0070369D">
        <w:rPr>
          <w:bCs/>
          <w:spacing w:val="-5"/>
        </w:rPr>
        <w:t xml:space="preserve"> &lt; </w:t>
      </w:r>
      <w:r w:rsidRPr="0070369D">
        <w:rPr>
          <w:bCs/>
          <w:i/>
          <w:spacing w:val="-5"/>
        </w:rPr>
        <w:t>v</w:t>
      </w:r>
      <w:r w:rsidRPr="0070369D">
        <w:rPr>
          <w:bCs/>
          <w:i/>
          <w:spacing w:val="-5"/>
          <w:vertAlign w:val="subscript"/>
        </w:rPr>
        <w:t xml:space="preserve">min </w:t>
      </w:r>
      <w:r w:rsidRPr="00C97FED">
        <w:rPr>
          <w:bCs/>
          <w:spacing w:val="-5"/>
        </w:rPr>
        <w:t>фотоэффекта быть не может. Свет обладает дуализмом (двойственностью) свойств.</w:t>
      </w:r>
    </w:p>
    <w:p w:rsidR="00C7672E" w:rsidRPr="00DF30EC" w:rsidRDefault="00C7672E" w:rsidP="00C7672E">
      <w:pPr>
        <w:shd w:val="clear" w:color="auto" w:fill="FFFFFF"/>
        <w:ind w:firstLine="709"/>
        <w:jc w:val="both"/>
        <w:rPr>
          <w:b/>
          <w:bCs/>
          <w:i/>
          <w:iCs/>
          <w:spacing w:val="-5"/>
        </w:rPr>
      </w:pPr>
      <w:r w:rsidRPr="00DF30EC">
        <w:rPr>
          <w:b/>
          <w:bCs/>
          <w:i/>
          <w:iCs/>
          <w:spacing w:val="-5"/>
        </w:rPr>
        <w:t>Домашнее задание:</w:t>
      </w:r>
    </w:p>
    <w:p w:rsidR="00C7672E" w:rsidRDefault="00C7672E" w:rsidP="00C7672E">
      <w:pPr>
        <w:shd w:val="clear" w:color="auto" w:fill="FFFFFF"/>
        <w:ind w:firstLine="709"/>
        <w:jc w:val="both"/>
        <w:rPr>
          <w:bCs/>
          <w:spacing w:val="-5"/>
        </w:rPr>
      </w:pPr>
      <w:r w:rsidRPr="00C97FED">
        <w:rPr>
          <w:bCs/>
          <w:spacing w:val="-5"/>
        </w:rPr>
        <w:t>1. Подготовиться к самостоятельной работе по теме «Теория фотоэффекта»</w:t>
      </w:r>
    </w:p>
    <w:p w:rsidR="00C7672E" w:rsidRDefault="00C7672E" w:rsidP="00C7672E">
      <w:pPr>
        <w:shd w:val="clear" w:color="auto" w:fill="FFFFFF"/>
        <w:ind w:firstLine="709"/>
        <w:jc w:val="both"/>
        <w:rPr>
          <w:bCs/>
          <w:spacing w:val="-5"/>
        </w:rPr>
      </w:pPr>
      <w:r w:rsidRPr="00C97FED">
        <w:rPr>
          <w:bCs/>
          <w:spacing w:val="-5"/>
        </w:rPr>
        <w:t>2.</w:t>
      </w:r>
      <w:r>
        <w:rPr>
          <w:bCs/>
          <w:spacing w:val="-5"/>
        </w:rPr>
        <w:t xml:space="preserve"> </w:t>
      </w:r>
      <w:r w:rsidRPr="00C97FED">
        <w:rPr>
          <w:bCs/>
          <w:i/>
          <w:iCs/>
          <w:spacing w:val="-5"/>
        </w:rPr>
        <w:t>Творческое:</w:t>
      </w:r>
      <w:r>
        <w:rPr>
          <w:bCs/>
          <w:i/>
          <w:iCs/>
          <w:spacing w:val="-5"/>
        </w:rPr>
        <w:t xml:space="preserve"> </w:t>
      </w:r>
      <w:r w:rsidRPr="00C97FED">
        <w:rPr>
          <w:bCs/>
          <w:spacing w:val="-5"/>
        </w:rPr>
        <w:t>написать мини-сочинение по теме «Как моя жизнь связана с фотоэффектом?», «Интервью у П.Н.Лебедева», «Фотосинтез».</w:t>
      </w:r>
    </w:p>
    <w:p w:rsidR="00C7672E" w:rsidRDefault="00C7672E" w:rsidP="00C7672E">
      <w:pPr>
        <w:shd w:val="clear" w:color="auto" w:fill="FFFFFF"/>
        <w:ind w:firstLine="709"/>
        <w:jc w:val="both"/>
        <w:rPr>
          <w:bCs/>
          <w:spacing w:val="-5"/>
        </w:rPr>
      </w:pPr>
      <w:r w:rsidRPr="00C97FED">
        <w:rPr>
          <w:bCs/>
          <w:spacing w:val="-5"/>
        </w:rPr>
        <w:t>3. Решить задачи:</w:t>
      </w:r>
    </w:p>
    <w:p w:rsidR="00C7672E" w:rsidRDefault="00C7672E" w:rsidP="00C7672E">
      <w:pPr>
        <w:shd w:val="clear" w:color="auto" w:fill="FFFFFF"/>
        <w:ind w:firstLine="709"/>
        <w:jc w:val="both"/>
        <w:rPr>
          <w:bCs/>
          <w:spacing w:val="-5"/>
        </w:rPr>
      </w:pPr>
      <w:r w:rsidRPr="00C97FED">
        <w:rPr>
          <w:bCs/>
          <w:spacing w:val="-5"/>
        </w:rPr>
        <w:t>№</w:t>
      </w:r>
      <w:r>
        <w:rPr>
          <w:bCs/>
          <w:spacing w:val="-5"/>
        </w:rPr>
        <w:t>1</w:t>
      </w:r>
      <w:r w:rsidRPr="00C97FED">
        <w:rPr>
          <w:bCs/>
          <w:spacing w:val="-5"/>
        </w:rPr>
        <w:t>. Красная граница фотоэффекта для цезия 653 нм. Найти скорость фотоэлектронов, выбитых при облучении цезия фиолетовым светом.</w:t>
      </w:r>
      <w:r>
        <w:rPr>
          <w:bCs/>
          <w:spacing w:val="-5"/>
        </w:rPr>
        <w:t xml:space="preserve"> </w:t>
      </w:r>
      <w:r w:rsidRPr="00C97FED">
        <w:rPr>
          <w:bCs/>
          <w:spacing w:val="-5"/>
        </w:rPr>
        <w:t>Длина волны фиолетового света 400 нм.</w:t>
      </w:r>
    </w:p>
    <w:p w:rsidR="00C7672E" w:rsidRDefault="00C7672E" w:rsidP="00C7672E">
      <w:pPr>
        <w:shd w:val="clear" w:color="auto" w:fill="FFFFFF"/>
        <w:ind w:firstLine="709"/>
        <w:jc w:val="both"/>
        <w:rPr>
          <w:bCs/>
          <w:spacing w:val="-5"/>
        </w:rPr>
      </w:pPr>
      <w:r w:rsidRPr="00C97FED">
        <w:rPr>
          <w:bCs/>
          <w:spacing w:val="-5"/>
        </w:rPr>
        <w:t>№</w:t>
      </w:r>
      <w:r>
        <w:rPr>
          <w:bCs/>
          <w:spacing w:val="-5"/>
        </w:rPr>
        <w:t>2</w:t>
      </w:r>
      <w:r w:rsidRPr="00C97FED">
        <w:rPr>
          <w:bCs/>
          <w:spacing w:val="-5"/>
        </w:rPr>
        <w:t>. При увеличении в 2 раза энергии фотона, падающего на металл, максимальная кинетическая энергия электронов увеличилась в 3 раза. Определить в эВ работу выхода электронов из металла, если первоначальная энергия фотона равнялась 5эВ.</w:t>
      </w:r>
    </w:p>
    <w:p w:rsidR="00C7672E" w:rsidRDefault="00C7672E" w:rsidP="00C7672E">
      <w:pPr>
        <w:shd w:val="clear" w:color="auto" w:fill="FFFFFF"/>
        <w:ind w:firstLine="709"/>
        <w:jc w:val="both"/>
        <w:rPr>
          <w:bCs/>
          <w:spacing w:val="-5"/>
        </w:rPr>
      </w:pPr>
    </w:p>
    <w:p w:rsidR="00C7672E" w:rsidRDefault="00C7672E">
      <w:pPr>
        <w:rPr>
          <w:bCs/>
          <w:spacing w:val="-5"/>
        </w:rPr>
      </w:pPr>
      <w:r>
        <w:rPr>
          <w:bCs/>
          <w:spacing w:val="-5"/>
        </w:rPr>
        <w:br w:type="page"/>
      </w:r>
    </w:p>
    <w:p w:rsidR="00C7672E" w:rsidRDefault="00C7672E" w:rsidP="00C7672E">
      <w:pPr>
        <w:shd w:val="clear" w:color="auto" w:fill="FFFFFF"/>
        <w:ind w:firstLine="709"/>
        <w:jc w:val="center"/>
        <w:rPr>
          <w:bCs/>
          <w:spacing w:val="-5"/>
        </w:rPr>
      </w:pPr>
      <w:r>
        <w:rPr>
          <w:bCs/>
          <w:spacing w:val="-5"/>
        </w:rPr>
        <w:lastRenderedPageBreak/>
        <w:t>Заключение</w:t>
      </w:r>
    </w:p>
    <w:p w:rsidR="00C7672E" w:rsidRDefault="00C7672E" w:rsidP="00C7672E">
      <w:pPr>
        <w:shd w:val="clear" w:color="auto" w:fill="FFFFFF"/>
        <w:ind w:firstLine="709"/>
        <w:jc w:val="both"/>
      </w:pPr>
      <w:r>
        <w:rPr>
          <w:bCs/>
          <w:spacing w:val="-5"/>
        </w:rPr>
        <w:t>На данном занятии в учебном процессе участвуют практически все студенты группы.</w:t>
      </w:r>
      <w:r w:rsidRPr="00D136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8048E">
        <w:rPr>
          <w:rFonts w:eastAsia="Times New Roman"/>
          <w:color w:val="000000"/>
          <w:sz w:val="27"/>
          <w:szCs w:val="27"/>
          <w:lang w:eastAsia="ru-RU"/>
        </w:rPr>
        <w:t xml:space="preserve">Максимальный результат может быть достигнут в </w:t>
      </w:r>
      <w:r>
        <w:rPr>
          <w:rFonts w:eastAsia="Times New Roman"/>
          <w:color w:val="000000"/>
          <w:sz w:val="27"/>
          <w:szCs w:val="27"/>
          <w:lang w:eastAsia="ru-RU"/>
        </w:rPr>
        <w:t>группах</w:t>
      </w:r>
      <w:r w:rsidRPr="0088048E">
        <w:rPr>
          <w:rFonts w:eastAsia="Times New Roman"/>
          <w:color w:val="000000"/>
          <w:sz w:val="27"/>
          <w:szCs w:val="27"/>
          <w:lang w:eastAsia="ru-RU"/>
        </w:rPr>
        <w:t xml:space="preserve"> с достаточно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8048E">
        <w:rPr>
          <w:rFonts w:eastAsia="Times New Roman"/>
          <w:color w:val="000000"/>
          <w:sz w:val="27"/>
          <w:szCs w:val="27"/>
          <w:lang w:eastAsia="ru-RU"/>
        </w:rPr>
        <w:t>хорошей математической и компьютерной подготовкой, развитыми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8048E">
        <w:rPr>
          <w:rFonts w:eastAsia="Times New Roman"/>
          <w:color w:val="000000"/>
          <w:sz w:val="27"/>
          <w:szCs w:val="27"/>
          <w:lang w:eastAsia="ru-RU"/>
        </w:rPr>
        <w:t>навыками самостоятельной работы при сформированном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8048E">
        <w:rPr>
          <w:rFonts w:eastAsia="Times New Roman"/>
          <w:color w:val="000000"/>
          <w:sz w:val="27"/>
          <w:szCs w:val="27"/>
          <w:lang w:eastAsia="ru-RU"/>
        </w:rPr>
        <w:t>доброжелательном отношении ребят друг к другу</w:t>
      </w:r>
      <w:r>
        <w:rPr>
          <w:rFonts w:eastAsia="Times New Roman"/>
          <w:color w:val="000000"/>
          <w:sz w:val="27"/>
          <w:szCs w:val="27"/>
          <w:lang w:eastAsia="ru-RU"/>
        </w:rPr>
        <w:t>. Что предполагает планомерную и последовательную работу преподавателя на каждом уроке в течении всего периода обучения. Прослеживается осуществление межпредметных связей с литературой, историей и ОИиВТ.</w:t>
      </w:r>
      <w:r>
        <w:rPr>
          <w:bCs/>
          <w:spacing w:val="-5"/>
        </w:rPr>
        <w:t xml:space="preserve"> </w:t>
      </w:r>
      <w:r w:rsidRPr="00E05138">
        <w:t>На уроке использ</w:t>
      </w:r>
      <w:r>
        <w:t>уются</w:t>
      </w:r>
      <w:r w:rsidRPr="00E05138">
        <w:t xml:space="preserve"> различные мето</w:t>
      </w:r>
      <w:r>
        <w:t>ды обучения и средства обучения: самостоятельная, практическая работа, решение проблемной ситуации и основы научного исследования.</w:t>
      </w:r>
      <w:r w:rsidRPr="00E05138">
        <w:t xml:space="preserve"> С самого начала урока </w:t>
      </w:r>
      <w:r>
        <w:t>необходимо задать</w:t>
      </w:r>
      <w:r w:rsidRPr="00E05138">
        <w:t xml:space="preserve"> хороший темп работы студентам, начав с актуализации знаний студентов по изученному материалу.</w:t>
      </w:r>
      <w:r>
        <w:t xml:space="preserve"> Содержание урока соответствует требованиям программы. Прослеживается связь теории с практикой.</w:t>
      </w:r>
    </w:p>
    <w:p w:rsidR="00C7672E" w:rsidRDefault="00C7672E" w:rsidP="00C7672E">
      <w:pPr>
        <w:ind w:firstLine="708"/>
        <w:jc w:val="both"/>
      </w:pPr>
      <w:r>
        <w:t>Подобные занятия позволяют вовлекать в учебную деятельность каждого студента, используя дополнительные эффективные методы.</w:t>
      </w:r>
    </w:p>
    <w:p w:rsidR="00C7672E" w:rsidRDefault="00C7672E" w:rsidP="00C7672E">
      <w:pPr>
        <w:rPr>
          <w:rFonts w:eastAsia="Times New Roman"/>
          <w:b/>
          <w:bCs/>
          <w:kern w:val="36"/>
          <w:sz w:val="24"/>
          <w:szCs w:val="28"/>
          <w:lang w:eastAsia="ru-RU"/>
        </w:rPr>
      </w:pPr>
      <w:r>
        <w:rPr>
          <w:rFonts w:eastAsia="Times New Roman"/>
          <w:b/>
          <w:bCs/>
          <w:kern w:val="36"/>
          <w:sz w:val="24"/>
          <w:szCs w:val="28"/>
          <w:lang w:eastAsia="ru-RU"/>
        </w:rPr>
        <w:br w:type="page"/>
      </w:r>
    </w:p>
    <w:p w:rsidR="005C3EFE" w:rsidRDefault="005C3EFE"/>
    <w:sectPr w:rsidR="005C3EFE" w:rsidSect="00C7672E">
      <w:footerReference w:type="default" r:id="rId7"/>
      <w:pgSz w:w="11906" w:h="16838"/>
      <w:pgMar w:top="993" w:right="850" w:bottom="1134" w:left="1701" w:header="708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2E" w:rsidRDefault="00C7672E" w:rsidP="00C7672E">
      <w:pPr>
        <w:spacing w:after="0" w:line="240" w:lineRule="auto"/>
      </w:pPr>
      <w:r>
        <w:separator/>
      </w:r>
    </w:p>
  </w:endnote>
  <w:endnote w:type="continuationSeparator" w:id="0">
    <w:p w:rsidR="00C7672E" w:rsidRDefault="00C7672E" w:rsidP="00C7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389365"/>
      <w:docPartObj>
        <w:docPartGallery w:val="Page Numbers (Bottom of Page)"/>
        <w:docPartUnique/>
      </w:docPartObj>
    </w:sdtPr>
    <w:sdtContent>
      <w:p w:rsidR="00C7672E" w:rsidRDefault="00C767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69B">
          <w:rPr>
            <w:noProof/>
          </w:rPr>
          <w:t>9</w:t>
        </w:r>
        <w:r>
          <w:fldChar w:fldCharType="end"/>
        </w:r>
      </w:p>
      <w:p w:rsidR="00C7672E" w:rsidRDefault="00C7672E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2E" w:rsidRDefault="00C7672E" w:rsidP="00C7672E">
      <w:pPr>
        <w:spacing w:after="0" w:line="240" w:lineRule="auto"/>
      </w:pPr>
      <w:r>
        <w:separator/>
      </w:r>
    </w:p>
  </w:footnote>
  <w:footnote w:type="continuationSeparator" w:id="0">
    <w:p w:rsidR="00C7672E" w:rsidRDefault="00C7672E" w:rsidP="00C7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497"/>
    <w:multiLevelType w:val="hybridMultilevel"/>
    <w:tmpl w:val="6BDAE48A"/>
    <w:lvl w:ilvl="0" w:tplc="FB92DD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3A51"/>
    <w:multiLevelType w:val="multilevel"/>
    <w:tmpl w:val="D8D6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3CAE"/>
    <w:multiLevelType w:val="hybridMultilevel"/>
    <w:tmpl w:val="44F02E24"/>
    <w:lvl w:ilvl="0" w:tplc="C1FA496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914F1"/>
    <w:multiLevelType w:val="multilevel"/>
    <w:tmpl w:val="2BF8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727F9"/>
    <w:multiLevelType w:val="hybridMultilevel"/>
    <w:tmpl w:val="AFDE63DE"/>
    <w:lvl w:ilvl="0" w:tplc="C1FA496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F080425"/>
    <w:multiLevelType w:val="hybridMultilevel"/>
    <w:tmpl w:val="E67A725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2F1C0227"/>
    <w:multiLevelType w:val="multilevel"/>
    <w:tmpl w:val="9A9C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232AB"/>
    <w:multiLevelType w:val="multilevel"/>
    <w:tmpl w:val="0A70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947AD"/>
    <w:multiLevelType w:val="multilevel"/>
    <w:tmpl w:val="19FA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F1969"/>
    <w:multiLevelType w:val="multilevel"/>
    <w:tmpl w:val="3368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0C"/>
    <w:rsid w:val="00113A0C"/>
    <w:rsid w:val="003C0ABD"/>
    <w:rsid w:val="005C3EFE"/>
    <w:rsid w:val="00C7672E"/>
    <w:rsid w:val="00D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C44D1D-CE12-4DA0-A144-183BF7BE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672E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72E"/>
  </w:style>
  <w:style w:type="paragraph" w:styleId="a6">
    <w:name w:val="footer"/>
    <w:basedOn w:val="a"/>
    <w:link w:val="a7"/>
    <w:uiPriority w:val="99"/>
    <w:unhideWhenUsed/>
    <w:rsid w:val="00C7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Елена Ивановна</dc:creator>
  <cp:keywords/>
  <dc:description/>
  <cp:lastModifiedBy>Мельничук Елена Ивановна</cp:lastModifiedBy>
  <cp:revision>2</cp:revision>
  <dcterms:created xsi:type="dcterms:W3CDTF">2015-03-17T19:18:00Z</dcterms:created>
  <dcterms:modified xsi:type="dcterms:W3CDTF">2015-03-17T19:18:00Z</dcterms:modified>
</cp:coreProperties>
</file>