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A8" w:rsidRDefault="00FD63A8" w:rsidP="00FD63A8">
      <w:pPr>
        <w:pStyle w:val="a3"/>
        <w:jc w:val="center"/>
        <w:rPr>
          <w:b/>
          <w:sz w:val="18"/>
          <w:szCs w:val="18"/>
          <w:lang w:eastAsia="ru-RU"/>
        </w:rPr>
      </w:pPr>
      <w:r w:rsidRPr="0040028A">
        <w:rPr>
          <w:b/>
          <w:sz w:val="18"/>
          <w:szCs w:val="18"/>
          <w:lang w:eastAsia="ru-RU"/>
        </w:rPr>
        <w:t>Материал подготовлен воспитателем 1 категории МБДОУ «Черёмушка»</w:t>
      </w:r>
      <w:r>
        <w:rPr>
          <w:b/>
          <w:sz w:val="18"/>
          <w:szCs w:val="18"/>
          <w:lang w:eastAsia="ru-RU"/>
        </w:rPr>
        <w:t>, г. Томмот, Республика Саха (Якутия)</w:t>
      </w:r>
    </w:p>
    <w:p w:rsidR="00FD63A8" w:rsidRPr="009576F4" w:rsidRDefault="00FD63A8" w:rsidP="00FD63A8">
      <w:pPr>
        <w:pStyle w:val="a3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Каратаевой Наталь</w:t>
      </w:r>
      <w:r w:rsidR="006076C8">
        <w:rPr>
          <w:b/>
          <w:sz w:val="18"/>
          <w:szCs w:val="18"/>
          <w:lang w:eastAsia="ru-RU"/>
        </w:rPr>
        <w:t>ей</w:t>
      </w:r>
      <w:r>
        <w:rPr>
          <w:b/>
          <w:sz w:val="18"/>
          <w:szCs w:val="18"/>
          <w:lang w:eastAsia="ru-RU"/>
        </w:rPr>
        <w:t xml:space="preserve"> Аркадьевн</w:t>
      </w:r>
      <w:r w:rsidR="006076C8">
        <w:rPr>
          <w:b/>
          <w:sz w:val="18"/>
          <w:szCs w:val="18"/>
          <w:lang w:eastAsia="ru-RU"/>
        </w:rPr>
        <w:t>ой</w:t>
      </w:r>
      <w:r>
        <w:rPr>
          <w:b/>
          <w:sz w:val="18"/>
          <w:szCs w:val="18"/>
          <w:lang w:eastAsia="ru-RU"/>
        </w:rPr>
        <w:t>.</w:t>
      </w:r>
    </w:p>
    <w:p w:rsidR="00FD63A8" w:rsidRPr="008B67E3" w:rsidRDefault="00CD18CC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Познавательно - с</w:t>
      </w:r>
      <w:r w:rsidR="00FD63A8" w:rsidRPr="008B67E3">
        <w:rPr>
          <w:b/>
          <w:sz w:val="20"/>
          <w:szCs w:val="20"/>
        </w:rPr>
        <w:t>портивно</w:t>
      </w:r>
      <w:r w:rsidRPr="008B67E3">
        <w:rPr>
          <w:b/>
          <w:sz w:val="20"/>
          <w:szCs w:val="20"/>
        </w:rPr>
        <w:t xml:space="preserve">е </w:t>
      </w:r>
      <w:r w:rsidR="00FD63A8" w:rsidRPr="008B67E3">
        <w:rPr>
          <w:b/>
          <w:sz w:val="20"/>
          <w:szCs w:val="20"/>
        </w:rPr>
        <w:t xml:space="preserve"> развлечение, 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посвящённое Дню защитника Отечества.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«Жить-Родине служить».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Зал празднично украшен плакатами об армии, звёздами, якорями, военной техникой. Под речёвку в 2 колонны заходят мальчики в костюмах пехотинцев и моряков. Впереди главнокомандующий.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 праздником: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1,2,3,4,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3,4,1,2, кто шагает на парад?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Дети: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Боевой отряд солдат! Быстрые, смелые,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Ловкие, умелые!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Армия Российская – смелая, могучая!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Армия Российская – самая лучшая!!!</w:t>
      </w:r>
    </w:p>
    <w:tbl>
      <w:tblPr>
        <w:tblStyle w:val="a5"/>
        <w:tblW w:w="0" w:type="auto"/>
        <w:tblInd w:w="25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D63A8" w:rsidRPr="008B67E3" w:rsidTr="0077286E">
        <w:tc>
          <w:tcPr>
            <w:tcW w:w="5528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B67E3">
              <w:rPr>
                <w:b/>
                <w:sz w:val="20"/>
                <w:szCs w:val="20"/>
              </w:rPr>
              <w:t>Исполняется песня: «Бравые солдаты».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Мальчики занимают свои места возле центральной стены.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 xml:space="preserve">Главнокомандующий: </w:t>
      </w:r>
      <w:r w:rsidRPr="008B67E3">
        <w:rPr>
          <w:sz w:val="20"/>
          <w:szCs w:val="20"/>
        </w:rPr>
        <w:t>Здравствуйте, будущие славные защитники Отечества!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 xml:space="preserve">Мальчики: </w:t>
      </w:r>
      <w:r w:rsidRPr="008B67E3">
        <w:rPr>
          <w:sz w:val="20"/>
          <w:szCs w:val="20"/>
        </w:rPr>
        <w:t>Здравия желаем, Главнокомандующий!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 xml:space="preserve">Главнокомандующий: </w:t>
      </w:r>
      <w:r w:rsidRPr="008B67E3">
        <w:rPr>
          <w:sz w:val="20"/>
          <w:szCs w:val="20"/>
        </w:rPr>
        <w:t>К военным состязаниям готовы?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 xml:space="preserve">Мальчики: </w:t>
      </w:r>
      <w:r w:rsidRPr="008B67E3">
        <w:rPr>
          <w:sz w:val="20"/>
          <w:szCs w:val="20"/>
        </w:rPr>
        <w:t>Готовы!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 xml:space="preserve">Уточняю обстановку! Наш праздник посвящён нашей любимой Армии,  ведь 23 февраля она отмечает день своего рождения. В нашей Армии служат преданные родине ребята, смелые, быстрые, ловкие,  выносливые. И пройдёт немного времени и наши мальчишки займут их места и станут такими же военными. И пусть сегодня наши мальчишки покажут, как они готовы к будущей службе в Армии: какие они ловкие, смелые, быстрые, смекалистые и  многие другие качества, нужные для службы в Армии. 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2 команды: «Звёздочка» и «Якорёк».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-Пусть жюри весь ход ученья, без промашки проследит.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Кто окажется дружнее, тот в ученье победит!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Наша армия имеет много родов войск, людей разных военных профессий. Не всё мы сможем сегодня успеть, но постараемся. А начнём мы с самых дальних времён, когда не было ни оружия, ни военной техники, а сражались люди только мечами, булавами, копьями, а людей, которые защищали в то время свою Родину – Богатыри!</w:t>
      </w:r>
    </w:p>
    <w:tbl>
      <w:tblPr>
        <w:tblStyle w:val="a5"/>
        <w:tblW w:w="0" w:type="auto"/>
        <w:tblInd w:w="32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D63A8" w:rsidRPr="008B67E3" w:rsidTr="0077286E">
        <w:tc>
          <w:tcPr>
            <w:tcW w:w="3969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Испытание 1: «Богатыри».</w:t>
            </w:r>
          </w:p>
        </w:tc>
      </w:tr>
    </w:tbl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  <w:r w:rsidRPr="008B67E3">
        <w:rPr>
          <w:sz w:val="20"/>
          <w:szCs w:val="20"/>
          <w:lang w:eastAsia="ru-RU"/>
        </w:rPr>
        <w:t xml:space="preserve"> Богатырь, он вот каков: Он силён, он здоров,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Он из лука стрелял, метко палицу бросал,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На границе стоял, зорко- зорко наблюдал! Русь-матушку защищал.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Силён, как вольный ветер, могуч как ураган.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Он защищает землю от злобных басурман.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Он силой, удалью богат, он защищает стольный град.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Спасает бедных и детей, и стариков, и матерей!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Но сначала отгадаем загадки про богатырей, что они носили, чем защищались.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1:</w:t>
      </w:r>
      <w:r w:rsidRPr="008B67E3">
        <w:rPr>
          <w:sz w:val="20"/>
          <w:szCs w:val="20"/>
          <w:lang w:eastAsia="ru-RU"/>
        </w:rPr>
        <w:t>Рубашку такую не вяжут, не шьют, её из колечек железных плетут</w:t>
      </w:r>
      <w:r w:rsidRPr="008B67E3">
        <w:rPr>
          <w:b/>
          <w:sz w:val="20"/>
          <w:szCs w:val="20"/>
          <w:lang w:eastAsia="ru-RU"/>
        </w:rPr>
        <w:t xml:space="preserve"> (кольчуга)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 xml:space="preserve">2: </w:t>
      </w:r>
      <w:r w:rsidRPr="008B67E3">
        <w:rPr>
          <w:sz w:val="20"/>
          <w:szCs w:val="20"/>
          <w:lang w:eastAsia="ru-RU"/>
        </w:rPr>
        <w:t>Железная шапка с острым концом,</w:t>
      </w:r>
      <w:r w:rsidRPr="008B67E3">
        <w:rPr>
          <w:b/>
          <w:sz w:val="20"/>
          <w:szCs w:val="20"/>
          <w:lang w:eastAsia="ru-RU"/>
        </w:rPr>
        <w:t xml:space="preserve"> </w:t>
      </w:r>
      <w:r w:rsidRPr="008B67E3">
        <w:rPr>
          <w:sz w:val="20"/>
          <w:szCs w:val="20"/>
          <w:lang w:eastAsia="ru-RU"/>
        </w:rPr>
        <w:t>а спереди клюв навис над лицом. (</w:t>
      </w:r>
      <w:r w:rsidRPr="008B67E3">
        <w:rPr>
          <w:b/>
          <w:sz w:val="20"/>
          <w:szCs w:val="20"/>
          <w:lang w:eastAsia="ru-RU"/>
        </w:rPr>
        <w:t>шлем)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 xml:space="preserve">3: </w:t>
      </w:r>
      <w:r w:rsidRPr="008B67E3">
        <w:rPr>
          <w:sz w:val="20"/>
          <w:szCs w:val="20"/>
          <w:lang w:eastAsia="ru-RU"/>
        </w:rPr>
        <w:t>Оружие это трудно поднять,</w:t>
      </w:r>
      <w:r w:rsidRPr="008B67E3">
        <w:rPr>
          <w:b/>
          <w:sz w:val="20"/>
          <w:szCs w:val="20"/>
          <w:lang w:eastAsia="ru-RU"/>
        </w:rPr>
        <w:t xml:space="preserve"> </w:t>
      </w:r>
      <w:r w:rsidRPr="008B67E3">
        <w:rPr>
          <w:sz w:val="20"/>
          <w:szCs w:val="20"/>
          <w:lang w:eastAsia="ru-RU"/>
        </w:rPr>
        <w:t>не просто поднять, а в руке удержать,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 xml:space="preserve">Снести им легко было голову с плеч, ну что догадались? Конечно же… </w:t>
      </w:r>
      <w:r w:rsidRPr="008B67E3">
        <w:rPr>
          <w:b/>
          <w:sz w:val="20"/>
          <w:szCs w:val="20"/>
          <w:lang w:eastAsia="ru-RU"/>
        </w:rPr>
        <w:t>(меч)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 xml:space="preserve">4: </w:t>
      </w:r>
      <w:r w:rsidRPr="008B67E3">
        <w:rPr>
          <w:sz w:val="20"/>
          <w:szCs w:val="20"/>
          <w:lang w:eastAsia="ru-RU"/>
        </w:rPr>
        <w:t>Чтоб грудь защитить от ударов врага,</w:t>
      </w:r>
      <w:r w:rsidRPr="008B67E3">
        <w:rPr>
          <w:b/>
          <w:sz w:val="20"/>
          <w:szCs w:val="20"/>
          <w:lang w:eastAsia="ru-RU"/>
        </w:rPr>
        <w:t xml:space="preserve"> </w:t>
      </w:r>
      <w:r w:rsidRPr="008B67E3">
        <w:rPr>
          <w:sz w:val="20"/>
          <w:szCs w:val="20"/>
          <w:lang w:eastAsia="ru-RU"/>
        </w:rPr>
        <w:t>уж вы это знаете наверняка,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 xml:space="preserve">На левой руке у героя висит, тяжелый, блестящий, раскрашенный… </w:t>
      </w:r>
      <w:r w:rsidRPr="008B67E3">
        <w:rPr>
          <w:b/>
          <w:sz w:val="20"/>
          <w:szCs w:val="20"/>
          <w:lang w:eastAsia="ru-RU"/>
        </w:rPr>
        <w:t>(щит).</w:t>
      </w:r>
    </w:p>
    <w:tbl>
      <w:tblPr>
        <w:tblStyle w:val="a5"/>
        <w:tblW w:w="0" w:type="auto"/>
        <w:tblInd w:w="2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D63A8" w:rsidRPr="008B67E3" w:rsidTr="0077286E">
        <w:tc>
          <w:tcPr>
            <w:tcW w:w="5812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B67E3">
              <w:rPr>
                <w:b/>
                <w:sz w:val="20"/>
                <w:szCs w:val="20"/>
              </w:rPr>
              <w:t>Аттракцион: «Булава».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i/>
                <w:sz w:val="20"/>
                <w:szCs w:val="20"/>
              </w:rPr>
              <w:t>На брусках-качалках располагаются 2 мальчика, в руках у каждого подушка – булава.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сбить противника с брусков качалок.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2: «Кавалеристы».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Продолжаем наши испытания. Богатыри вы неплохие, но требуется ещё работа над собой, чтоб стать ещё сильней.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Ваши кони быстры, ваши кони чисты,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Ваши сабли остры, вы- кавалеристы!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Конь и сабля всё при вас, в бой вы смело вступите.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 xml:space="preserve">Умом и силою блеснув, победу вы добудете! 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lastRenderedPageBreak/>
              <w:t>Эстафета: «Кавалеристы» №1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i/>
                <w:sz w:val="20"/>
                <w:szCs w:val="20"/>
              </w:rPr>
              <w:t>2 колонны. Скачки на палке (коне) с закреплённой на конце нарисованной головой лошади, с саблей в руках. Скачки между кеглей.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проскакал, передал другому саблю и коня.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</w:rPr>
              <w:t>Чья команда вперёд закончит, тот и победитель.</w:t>
            </w:r>
          </w:p>
        </w:tc>
      </w:tr>
      <w:tr w:rsidR="00FD63A8" w:rsidRPr="008B67E3" w:rsidTr="0077286E">
        <w:trPr>
          <w:trHeight w:val="129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«Кавалеристы» №2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На полу лежат несколько сабель (на одну меньше, чем детей).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Под песню «Эскадрон» (О. Газманов) бегут по кругу, изображая кавалеристов. При остановке музыки стараются быстро взять саблю.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Кому не досталась сабля, тот выбывает.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 xml:space="preserve">Одна сабля убирается и т. д.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Тот, кто победит, обходит круг почёта с поднятой саблей.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3: «Моряки».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Кавалеристы у нас быстры. Чем дальше, тем сложнее. Продолжаем наши испытания.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Север, юг, восток и запад- верный компас под рукой.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Не печалиться, не плакать, говорит закон морской!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Моряки - народ бывалый, никогда не подведут.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Подрастают капитаны, их моря большие ждут!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 xml:space="preserve">Аттракцион: «Поднять якоря»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i/>
                <w:sz w:val="20"/>
                <w:szCs w:val="20"/>
              </w:rPr>
              <w:t>2 ребёнка встают напротив друг друга. На длинной верёвке посередине прикреплён якорь.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кружась, наматывать верёвку вокруг своего тела и быстрее добраться до якоря. Кто вперёд закрутил верёвку, тот победитель.</w:t>
            </w:r>
          </w:p>
        </w:tc>
      </w:tr>
      <w:tr w:rsidR="00FD63A8" w:rsidRPr="008B67E3" w:rsidTr="0077286E">
        <w:trPr>
          <w:trHeight w:val="325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 xml:space="preserve">Эстафета: «Переправа»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</w:rPr>
              <w:t>Бег в плавательных кругах, перепрыгивая через препятствия (волны). Пробежал, снял, передал другому.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4: «Танкисты».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С моряками справились. Идём дальше.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Танк в реке не ищет броду, он бесстрашно входит в воду.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Переваливает ямы, под себя деревья гнёт.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Если надо ехать прямо, едет прямо, не свернёт!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Везде, как будто вездеход, на гусеницах танк пройдет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Ствол орудийный впереди, опасно, враг, не подходи!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b/>
          <w:sz w:val="20"/>
          <w:szCs w:val="20"/>
        </w:rPr>
        <w:t xml:space="preserve">Танк </w:t>
      </w:r>
      <w:r w:rsidRPr="008B67E3">
        <w:rPr>
          <w:sz w:val="20"/>
          <w:szCs w:val="20"/>
        </w:rPr>
        <w:t>прочной защищен броней,  и сможет  смело встретить бой!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 xml:space="preserve">Эстафета: «Танки, вперёд!»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i/>
                <w:sz w:val="20"/>
                <w:szCs w:val="20"/>
              </w:rPr>
              <w:t>Скачки на детских горшках  до ориентира и обратно.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проскакать, передать другому. Победит та команда, которая вперёд закончит езду на танках (горшках).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Интеллектуальная разминка: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Пусть отдохнут наши ноги и руки от физических упражнений, а теперь будем блистать умом.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Закончи пословицу об армии, героях, победе и т.д.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B67E3">
              <w:rPr>
                <w:i/>
                <w:sz w:val="20"/>
                <w:szCs w:val="20"/>
              </w:rPr>
              <w:t>Отвечают все и мальчики и девочки.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sz w:val="20"/>
                <w:szCs w:val="20"/>
              </w:rPr>
            </w:pPr>
            <w:r w:rsidRPr="008B67E3">
              <w:rPr>
                <w:sz w:val="20"/>
                <w:szCs w:val="20"/>
              </w:rPr>
              <w:t>Смелого….. (враг не возьмёт).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sz w:val="20"/>
                <w:szCs w:val="20"/>
              </w:rPr>
            </w:pPr>
            <w:r w:rsidRPr="008B67E3">
              <w:rPr>
                <w:sz w:val="20"/>
                <w:szCs w:val="20"/>
              </w:rPr>
              <w:t>Жить-….. (Родине служить).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sz w:val="20"/>
                <w:szCs w:val="20"/>
              </w:rPr>
            </w:pPr>
            <w:r w:rsidRPr="008B67E3">
              <w:rPr>
                <w:sz w:val="20"/>
                <w:szCs w:val="20"/>
              </w:rPr>
              <w:t>Где смелость…… (там победа).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sz w:val="20"/>
                <w:szCs w:val="20"/>
              </w:rPr>
              <w:t>Автомат и лопата…. (друзья солдата) и т.д.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rFonts w:ascii="Trebuchet MS" w:hAnsi="Trebuchet MS"/>
          <w:b/>
          <w:bCs/>
          <w:iCs/>
          <w:color w:val="000000"/>
          <w:sz w:val="20"/>
          <w:szCs w:val="20"/>
        </w:rPr>
      </w:pPr>
      <w:r w:rsidRPr="008B67E3">
        <w:rPr>
          <w:rStyle w:val="a4"/>
          <w:rFonts w:ascii="Trebuchet MS" w:hAnsi="Trebuchet MS"/>
          <w:iCs/>
          <w:color w:val="000000"/>
          <w:sz w:val="20"/>
          <w:szCs w:val="20"/>
        </w:rPr>
        <w:t>Физкультурная минутка: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я буду служить? (Вот так: вверх большой палец)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дружить я буду? ( Вот так: Руки в замок)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по цели я буду стрелять? ( Вот так: имитируют стреляющего )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кашу я буду есть? ( Вот так: …)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по дому буду скучать? ( Вот так: обнять себя)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Как по плацу буду маршировать? (Вот так: маршируют)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5: «Сапёры».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lastRenderedPageBreak/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 xml:space="preserve">А теперь наступает время для самых внимательных, бесстрашных военных, которым нельзя ошибаться во время своей работы. А не то он погибнет. 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Давно закончилась война, но след оставила она-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Бывает, среди грядок  закопаны снаряды.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И с техникой придет сапер,  чтоб обезвредить поле.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Не будет взрывов с этих пор, беды, и слез, и боли!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Эстафета: «Переход через минное поле»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 xml:space="preserve">По полу рассыпаются малые мячи, мешочки с песком. 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</w:t>
            </w:r>
            <w:r w:rsidRPr="008B67E3">
              <w:rPr>
                <w:i/>
                <w:sz w:val="20"/>
                <w:szCs w:val="20"/>
                <w:lang w:eastAsia="ru-RU"/>
              </w:rPr>
              <w:t>участники должны добежать до ориентира с миноискателем (к палке прикреплено колечко) и обратно, не наступив на мячи и мешочки. Миноискатель передать другому.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6: «Артиллеристы».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Знайте – сапёр ошибается только один раз. А теперь  следующая военная профессия, люди которой помогали нашей пехоте выиграть сражение. Послушайте.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У паренька сбылась мечта - пришёл служить он в роту.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Теперь стреляет: «Тра-та-та!» из пушки, миномёта.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Недавно служит паренёк, но самый лучший он стрелок.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Да здравствуют артиллеристы, защитники наших земель.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Подносчики наших снарядов, наводчики, бьющие в цель.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FD63A8" w:rsidRPr="008B67E3" w:rsidTr="0077286E">
        <w:trPr>
          <w:trHeight w:val="444"/>
          <w:jc w:val="center"/>
        </w:trPr>
        <w:tc>
          <w:tcPr>
            <w:tcW w:w="7855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Аттракцион: «Точно в цель».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</w:t>
            </w:r>
            <w:r w:rsidRPr="008B67E3">
              <w:rPr>
                <w:i/>
                <w:sz w:val="20"/>
                <w:szCs w:val="20"/>
                <w:lang w:eastAsia="ru-RU"/>
              </w:rPr>
              <w:t>Дети по очереди, стоя спиной, бросают через спину малые мячи,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а капитан  должен поймать их ведерком.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Кто больше поймает, та команда и побеждает в этом конкурсе.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7: «Лётчики».</w:t>
      </w:r>
    </w:p>
    <w:p w:rsidR="00FD63A8" w:rsidRPr="008B67E3" w:rsidRDefault="00FD63A8" w:rsidP="00FD63A8">
      <w:pPr>
        <w:pStyle w:val="a3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Девочка: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 xml:space="preserve"> Мы летаем высоко, мы летаем низко.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Мы летаем далеко, мы летаем близко.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Если мы врага бомбим, не уходит враг живым.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Лётчик, ты лети вперёд, подойдёт и наш черёд.</w:t>
      </w:r>
    </w:p>
    <w:p w:rsidR="00FD63A8" w:rsidRPr="008B67E3" w:rsidRDefault="00FD63A8" w:rsidP="00FD63A8">
      <w:pPr>
        <w:pStyle w:val="a3"/>
        <w:rPr>
          <w:sz w:val="20"/>
          <w:szCs w:val="20"/>
          <w:lang w:eastAsia="ru-RU"/>
        </w:rPr>
      </w:pPr>
      <w:r w:rsidRPr="008B67E3">
        <w:rPr>
          <w:sz w:val="20"/>
          <w:szCs w:val="20"/>
          <w:lang w:eastAsia="ru-RU"/>
        </w:rPr>
        <w:t>Мы тренируемся пока, чтоб взлететь под облака.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057"/>
      </w:tblGrid>
      <w:tr w:rsidR="00FD63A8" w:rsidRPr="008B67E3" w:rsidTr="0077286E">
        <w:trPr>
          <w:trHeight w:val="444"/>
          <w:jc w:val="center"/>
        </w:trPr>
        <w:tc>
          <w:tcPr>
            <w:tcW w:w="8057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Эстафета: «Самолёты в ангар».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i/>
                <w:sz w:val="20"/>
                <w:szCs w:val="20"/>
              </w:rPr>
              <w:t xml:space="preserve"> </w:t>
            </w:r>
            <w:r w:rsidRPr="008B67E3">
              <w:rPr>
                <w:i/>
                <w:sz w:val="20"/>
                <w:szCs w:val="20"/>
                <w:lang w:eastAsia="ru-RU"/>
              </w:rPr>
              <w:t>Дети по очереди должны загнать воздушный шарик в обруч,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 xml:space="preserve"> Махая на него веером. Победителем считается команда, первая закончившая эстафету.</w:t>
            </w:r>
          </w:p>
        </w:tc>
      </w:tr>
    </w:tbl>
    <w:p w:rsidR="00FD63A8" w:rsidRPr="008B67E3" w:rsidRDefault="00FD63A8" w:rsidP="00FD63A8">
      <w:pPr>
        <w:pStyle w:val="a3"/>
        <w:jc w:val="center"/>
        <w:rPr>
          <w:b/>
          <w:sz w:val="20"/>
          <w:szCs w:val="20"/>
          <w:lang w:eastAsia="ru-RU"/>
        </w:rPr>
      </w:pPr>
      <w:r w:rsidRPr="008B67E3">
        <w:rPr>
          <w:b/>
          <w:sz w:val="20"/>
          <w:szCs w:val="20"/>
          <w:lang w:eastAsia="ru-RU"/>
        </w:rPr>
        <w:t>Испытание 8: «Победа».</w:t>
      </w:r>
    </w:p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Итак, наши испытания подходят к концу. Последний бой – он трудный самый. Победа уже близка. Сейчас мы посмотрим, какой вкус у Победы!</w:t>
      </w:r>
    </w:p>
    <w:tbl>
      <w:tblPr>
        <w:tblStyle w:val="a5"/>
        <w:tblW w:w="0" w:type="auto"/>
        <w:jc w:val="center"/>
        <w:tblInd w:w="1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057"/>
      </w:tblGrid>
      <w:tr w:rsidR="00FD63A8" w:rsidRPr="008B67E3" w:rsidTr="0077286E">
        <w:trPr>
          <w:trHeight w:val="444"/>
          <w:jc w:val="center"/>
        </w:trPr>
        <w:tc>
          <w:tcPr>
            <w:tcW w:w="8057" w:type="dxa"/>
          </w:tcPr>
          <w:p w:rsidR="00FD63A8" w:rsidRPr="008B67E3" w:rsidRDefault="00FD63A8" w:rsidP="0077286E">
            <w:pPr>
              <w:pStyle w:val="a3"/>
              <w:jc w:val="center"/>
              <w:rPr>
                <w:b/>
                <w:sz w:val="20"/>
                <w:szCs w:val="20"/>
                <w:lang w:eastAsia="ru-RU"/>
              </w:rPr>
            </w:pPr>
            <w:r w:rsidRPr="008B67E3">
              <w:rPr>
                <w:b/>
                <w:sz w:val="20"/>
                <w:szCs w:val="20"/>
                <w:lang w:eastAsia="ru-RU"/>
              </w:rPr>
              <w:t>Эстафета: «Вкус Победы».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b/>
                <w:i/>
                <w:sz w:val="20"/>
                <w:szCs w:val="20"/>
              </w:rPr>
              <w:t>Задача:</w:t>
            </w:r>
            <w:r w:rsidRPr="008B67E3">
              <w:rPr>
                <w:sz w:val="20"/>
                <w:szCs w:val="20"/>
                <w:lang w:eastAsia="ru-RU"/>
              </w:rPr>
              <w:t xml:space="preserve"> </w:t>
            </w:r>
            <w:r w:rsidRPr="008B67E3">
              <w:rPr>
                <w:i/>
                <w:sz w:val="20"/>
                <w:szCs w:val="20"/>
                <w:lang w:eastAsia="ru-RU"/>
              </w:rPr>
              <w:t>Каждому выдается коктейльная трубочка.</w:t>
            </w:r>
          </w:p>
          <w:p w:rsidR="00FD63A8" w:rsidRPr="008B67E3" w:rsidRDefault="00FD63A8" w:rsidP="0077286E">
            <w:pPr>
              <w:pStyle w:val="a3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Дети выстраиваются в колонну по одному, на противоположной стороне стоит стул, на стуле находится графин  с соком. Задание выполняется по сигналу: 2-3 глотка через трубочку и бегом возвращаются в конец колонны.</w:t>
            </w:r>
          </w:p>
          <w:p w:rsidR="00FD63A8" w:rsidRPr="008B67E3" w:rsidRDefault="00FD63A8" w:rsidP="0077286E">
            <w:pPr>
              <w:pStyle w:val="a3"/>
              <w:jc w:val="center"/>
              <w:rPr>
                <w:i/>
                <w:sz w:val="20"/>
                <w:szCs w:val="20"/>
                <w:lang w:eastAsia="ru-RU"/>
              </w:rPr>
            </w:pPr>
            <w:r w:rsidRPr="008B67E3">
              <w:rPr>
                <w:i/>
                <w:sz w:val="20"/>
                <w:szCs w:val="20"/>
                <w:lang w:eastAsia="ru-RU"/>
              </w:rPr>
              <w:t>Побеждает та команда, которая быстрее выпьет сок.</w:t>
            </w:r>
          </w:p>
        </w:tc>
      </w:tr>
    </w:tbl>
    <w:p w:rsidR="00FD63A8" w:rsidRPr="008B67E3" w:rsidRDefault="00FD63A8" w:rsidP="00FD63A8">
      <w:pPr>
        <w:pStyle w:val="a3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  <w:r w:rsidRPr="008B67E3">
        <w:rPr>
          <w:sz w:val="20"/>
          <w:szCs w:val="20"/>
        </w:rPr>
        <w:t>А теперь жюри подведёт итоги наших испытаний и скажет, кто сегодня одержал победу. Хотя сегодня все без исключения сражались, как в последний раз.</w:t>
      </w:r>
    </w:p>
    <w:p w:rsidR="00FD63A8" w:rsidRPr="008B67E3" w:rsidRDefault="00FD63A8" w:rsidP="00FD63A8">
      <w:pPr>
        <w:pStyle w:val="a3"/>
        <w:numPr>
          <w:ilvl w:val="0"/>
          <w:numId w:val="1"/>
        </w:numPr>
        <w:rPr>
          <w:sz w:val="20"/>
          <w:szCs w:val="20"/>
        </w:rPr>
      </w:pPr>
      <w:r w:rsidRPr="008B67E3">
        <w:rPr>
          <w:sz w:val="20"/>
          <w:szCs w:val="20"/>
        </w:rPr>
        <w:t>Жюри подводит итог.</w:t>
      </w:r>
    </w:p>
    <w:p w:rsidR="00FD63A8" w:rsidRPr="008B67E3" w:rsidRDefault="00FD63A8" w:rsidP="00FD63A8">
      <w:pPr>
        <w:pStyle w:val="a3"/>
        <w:numPr>
          <w:ilvl w:val="0"/>
          <w:numId w:val="1"/>
        </w:numPr>
        <w:rPr>
          <w:sz w:val="20"/>
          <w:szCs w:val="20"/>
        </w:rPr>
      </w:pPr>
      <w:r w:rsidRPr="008B67E3">
        <w:rPr>
          <w:sz w:val="20"/>
          <w:szCs w:val="20"/>
        </w:rPr>
        <w:t>Выдача медалек.</w:t>
      </w:r>
    </w:p>
    <w:p w:rsidR="00FD63A8" w:rsidRPr="008B67E3" w:rsidRDefault="00FD63A8" w:rsidP="00FD63A8">
      <w:pPr>
        <w:pStyle w:val="a3"/>
        <w:numPr>
          <w:ilvl w:val="0"/>
          <w:numId w:val="1"/>
        </w:numPr>
        <w:rPr>
          <w:sz w:val="20"/>
          <w:szCs w:val="20"/>
        </w:rPr>
      </w:pPr>
      <w:r w:rsidRPr="008B67E3">
        <w:rPr>
          <w:sz w:val="20"/>
          <w:szCs w:val="20"/>
        </w:rPr>
        <w:t>Мальчики хором читают стихотворение: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Наша армия родная и отважна, и сильна. Никому не угрожая охраняет нас она.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Оттого мы любим с детства, этот праздник в феврале. Слава армии Российской,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Самой мирной на земле!</w:t>
      </w:r>
    </w:p>
    <w:p w:rsidR="00FD63A8" w:rsidRPr="008B67E3" w:rsidRDefault="00FD63A8" w:rsidP="00FD63A8">
      <w:pPr>
        <w:pStyle w:val="a3"/>
        <w:jc w:val="center"/>
        <w:rPr>
          <w:b/>
          <w:sz w:val="20"/>
          <w:szCs w:val="20"/>
        </w:rPr>
      </w:pPr>
      <w:r w:rsidRPr="008B67E3">
        <w:rPr>
          <w:b/>
          <w:sz w:val="20"/>
          <w:szCs w:val="20"/>
        </w:rPr>
        <w:t>Главнокомандующий: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Вас сегодня поздравляем с днем защитников страны,</w:t>
      </w:r>
    </w:p>
    <w:p w:rsidR="00FD63A8" w:rsidRPr="008B67E3" w:rsidRDefault="00FD63A8" w:rsidP="00417F9D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От души мы вам желаем Силы духа, пацаны!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lastRenderedPageBreak/>
        <w:t>И еще пускай крепчает  Сила в теле молодом,</w:t>
      </w:r>
    </w:p>
    <w:p w:rsidR="00FD63A8" w:rsidRPr="008B67E3" w:rsidRDefault="00FD63A8" w:rsidP="00417F9D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Чтобы нас вы защищали и сегодня, и потом.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Нашим будущим солдатам   шлем горячий свой привет,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И еще хотим, ребята,  несерьезный дать совет: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По утрам всегда зарядку  хорошо бы делать всем-</w:t>
      </w:r>
    </w:p>
    <w:p w:rsidR="00FD63A8" w:rsidRPr="008B67E3" w:rsidRDefault="00FD63A8" w:rsidP="00417F9D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В теле будет все в порядке  и не будут в нем проблем!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 xml:space="preserve">Пусть </w:t>
      </w:r>
      <w:r w:rsidR="00417F9D" w:rsidRPr="008B67E3">
        <w:rPr>
          <w:sz w:val="20"/>
          <w:szCs w:val="20"/>
        </w:rPr>
        <w:t>ты и не служил пока  ты стойкий</w:t>
      </w:r>
      <w:r w:rsidRPr="008B67E3">
        <w:rPr>
          <w:sz w:val="20"/>
          <w:szCs w:val="20"/>
        </w:rPr>
        <w:t>, сильный, не капризный</w:t>
      </w: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  <w:r w:rsidRPr="008B67E3">
        <w:rPr>
          <w:sz w:val="20"/>
          <w:szCs w:val="20"/>
        </w:rPr>
        <w:t>Глаз зорок и тверда рука  ты будущий защитник нашей Отчизны!</w:t>
      </w:r>
    </w:p>
    <w:p w:rsidR="00FD63A8" w:rsidRPr="008B67E3" w:rsidRDefault="00FD63A8" w:rsidP="00FD63A8">
      <w:pPr>
        <w:pStyle w:val="a3"/>
        <w:rPr>
          <w:sz w:val="20"/>
          <w:szCs w:val="20"/>
        </w:rPr>
      </w:pPr>
    </w:p>
    <w:p w:rsidR="00FD63A8" w:rsidRPr="008B67E3" w:rsidRDefault="00FD63A8" w:rsidP="00FD63A8">
      <w:pPr>
        <w:pStyle w:val="a3"/>
        <w:jc w:val="center"/>
        <w:rPr>
          <w:sz w:val="20"/>
          <w:szCs w:val="20"/>
        </w:rPr>
      </w:pPr>
    </w:p>
    <w:p w:rsidR="001C43F0" w:rsidRPr="008B67E3" w:rsidRDefault="001C43F0" w:rsidP="00FD63A8">
      <w:pPr>
        <w:pStyle w:val="a3"/>
        <w:jc w:val="center"/>
        <w:rPr>
          <w:sz w:val="20"/>
          <w:szCs w:val="20"/>
        </w:rPr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1C43F0" w:rsidRDefault="001C43F0" w:rsidP="00FD63A8">
      <w:pPr>
        <w:pStyle w:val="a3"/>
        <w:jc w:val="center"/>
      </w:pPr>
    </w:p>
    <w:p w:rsidR="002E1015" w:rsidRDefault="002E1015" w:rsidP="00FD63A8">
      <w:pPr>
        <w:pStyle w:val="a3"/>
        <w:jc w:val="center"/>
      </w:pPr>
    </w:p>
    <w:p w:rsidR="002E1015" w:rsidRDefault="002E1015" w:rsidP="00FD63A8">
      <w:pPr>
        <w:pStyle w:val="a3"/>
        <w:jc w:val="center"/>
      </w:pPr>
    </w:p>
    <w:p w:rsidR="002E1015" w:rsidRDefault="002E1015" w:rsidP="00FD63A8">
      <w:pPr>
        <w:pStyle w:val="a3"/>
        <w:jc w:val="center"/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</w:p>
    <w:p w:rsidR="006076C8" w:rsidRDefault="006076C8" w:rsidP="001C43F0">
      <w:pPr>
        <w:pStyle w:val="a3"/>
        <w:jc w:val="center"/>
        <w:rPr>
          <w:b/>
          <w:sz w:val="18"/>
          <w:szCs w:val="18"/>
          <w:lang w:eastAsia="ru-RU"/>
        </w:rPr>
      </w:pPr>
      <w:bookmarkStart w:id="0" w:name="_GoBack"/>
      <w:bookmarkEnd w:id="0"/>
    </w:p>
    <w:sectPr w:rsidR="006076C8" w:rsidSect="00FD6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887"/>
    <w:multiLevelType w:val="hybridMultilevel"/>
    <w:tmpl w:val="65FC0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727"/>
    <w:multiLevelType w:val="hybridMultilevel"/>
    <w:tmpl w:val="4FD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058B3"/>
    <w:multiLevelType w:val="hybridMultilevel"/>
    <w:tmpl w:val="B81A388C"/>
    <w:lvl w:ilvl="0" w:tplc="E188AB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7622"/>
    <w:multiLevelType w:val="hybridMultilevel"/>
    <w:tmpl w:val="4EB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9BE"/>
    <w:multiLevelType w:val="hybridMultilevel"/>
    <w:tmpl w:val="8256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00AF2"/>
    <w:multiLevelType w:val="hybridMultilevel"/>
    <w:tmpl w:val="39700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E29D9"/>
    <w:multiLevelType w:val="hybridMultilevel"/>
    <w:tmpl w:val="BBE0259A"/>
    <w:lvl w:ilvl="0" w:tplc="DD685A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987"/>
    <w:multiLevelType w:val="hybridMultilevel"/>
    <w:tmpl w:val="CCD6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286A"/>
    <w:multiLevelType w:val="hybridMultilevel"/>
    <w:tmpl w:val="4EB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2567D"/>
    <w:multiLevelType w:val="hybridMultilevel"/>
    <w:tmpl w:val="4EB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759FC"/>
    <w:multiLevelType w:val="hybridMultilevel"/>
    <w:tmpl w:val="DF321150"/>
    <w:lvl w:ilvl="0" w:tplc="9C5E2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03"/>
    <w:rsid w:val="00123300"/>
    <w:rsid w:val="001C43F0"/>
    <w:rsid w:val="002E1015"/>
    <w:rsid w:val="00417F9D"/>
    <w:rsid w:val="004622AD"/>
    <w:rsid w:val="006076C8"/>
    <w:rsid w:val="007E2EE7"/>
    <w:rsid w:val="00897E7B"/>
    <w:rsid w:val="008B67E3"/>
    <w:rsid w:val="009D7E03"/>
    <w:rsid w:val="00BB25DC"/>
    <w:rsid w:val="00CD18CC"/>
    <w:rsid w:val="00E76F20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A8"/>
    <w:pPr>
      <w:spacing w:after="0" w:line="240" w:lineRule="auto"/>
    </w:pPr>
  </w:style>
  <w:style w:type="character" w:styleId="a4">
    <w:name w:val="Strong"/>
    <w:basedOn w:val="a0"/>
    <w:uiPriority w:val="22"/>
    <w:qFormat/>
    <w:rsid w:val="00FD63A8"/>
    <w:rPr>
      <w:b/>
      <w:bCs/>
    </w:rPr>
  </w:style>
  <w:style w:type="table" w:styleId="a5">
    <w:name w:val="Table Grid"/>
    <w:basedOn w:val="a1"/>
    <w:uiPriority w:val="59"/>
    <w:rsid w:val="00FD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43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A8"/>
    <w:pPr>
      <w:spacing w:after="0" w:line="240" w:lineRule="auto"/>
    </w:pPr>
  </w:style>
  <w:style w:type="character" w:styleId="a4">
    <w:name w:val="Strong"/>
    <w:basedOn w:val="a0"/>
    <w:uiPriority w:val="22"/>
    <w:qFormat/>
    <w:rsid w:val="00FD63A8"/>
    <w:rPr>
      <w:b/>
      <w:bCs/>
    </w:rPr>
  </w:style>
  <w:style w:type="table" w:styleId="a5">
    <w:name w:val="Table Grid"/>
    <w:basedOn w:val="a1"/>
    <w:uiPriority w:val="59"/>
    <w:rsid w:val="00FD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43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7593</Characters>
  <Application>Microsoft Office Word</Application>
  <DocSecurity>0</DocSecurity>
  <Lines>63</Lines>
  <Paragraphs>17</Paragraphs>
  <ScaleCrop>false</ScaleCrop>
  <Company>Krokoz™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3</cp:revision>
  <dcterms:created xsi:type="dcterms:W3CDTF">2015-04-24T04:59:00Z</dcterms:created>
  <dcterms:modified xsi:type="dcterms:W3CDTF">2015-04-24T04:59:00Z</dcterms:modified>
</cp:coreProperties>
</file>