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52" w:rsidRDefault="00C17E52" w:rsidP="00C17E52">
      <w:pPr>
        <w:pStyle w:val="1"/>
        <w:spacing w:before="0"/>
        <w:ind w:right="-284" w:firstLine="567"/>
        <w:jc w:val="center"/>
        <w:rPr>
          <w:color w:val="000000"/>
        </w:rPr>
      </w:pPr>
      <w:r>
        <w:rPr>
          <w:color w:val="000000"/>
        </w:rPr>
        <w:t xml:space="preserve">Гришанова Н.В., педагог дополнительного образования </w:t>
      </w:r>
    </w:p>
    <w:p w:rsidR="00C17E52" w:rsidRDefault="00C17E52" w:rsidP="00C17E52">
      <w:pPr>
        <w:pStyle w:val="1"/>
        <w:spacing w:before="0"/>
        <w:ind w:right="-284" w:firstLine="567"/>
        <w:jc w:val="center"/>
        <w:rPr>
          <w:color w:val="000000"/>
        </w:rPr>
      </w:pPr>
      <w:r>
        <w:rPr>
          <w:color w:val="000000"/>
        </w:rPr>
        <w:t>МОАУ ДОД «ЦДТ»</w:t>
      </w:r>
    </w:p>
    <w:p w:rsidR="00C17E52" w:rsidRDefault="009110EB" w:rsidP="00C17E52">
      <w:pPr>
        <w:pStyle w:val="1"/>
        <w:spacing w:before="0"/>
        <w:ind w:right="-284" w:firstLine="567"/>
        <w:jc w:val="center"/>
        <w:rPr>
          <w:color w:val="000000"/>
        </w:rPr>
      </w:pPr>
      <w:r>
        <w:rPr>
          <w:color w:val="000000"/>
        </w:rPr>
        <w:t>Методические рекомендации по написанию,</w:t>
      </w:r>
    </w:p>
    <w:p w:rsidR="009110EB" w:rsidRDefault="009110EB" w:rsidP="00C17E52">
      <w:pPr>
        <w:pStyle w:val="1"/>
        <w:spacing w:before="0"/>
        <w:ind w:right="-284" w:firstLine="567"/>
        <w:jc w:val="center"/>
        <w:rPr>
          <w:color w:val="000000"/>
        </w:rPr>
      </w:pPr>
      <w:r>
        <w:rPr>
          <w:color w:val="000000"/>
        </w:rPr>
        <w:t>оформлению и защите ИССЛЕДОВАТЕЛЬСКИХ ПРОЕКТОВ</w:t>
      </w:r>
    </w:p>
    <w:p w:rsidR="007B79E2" w:rsidRPr="007B79E2" w:rsidRDefault="007B79E2" w:rsidP="007B79E2"/>
    <w:p w:rsidR="0049034B" w:rsidRPr="00AB1AE1" w:rsidRDefault="00E569BA" w:rsidP="005112BA">
      <w:pPr>
        <w:spacing w:after="0"/>
        <w:ind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E1">
        <w:rPr>
          <w:rFonts w:ascii="Times New Roman" w:hAnsi="Times New Roman" w:cs="Times New Roman"/>
          <w:sz w:val="28"/>
          <w:szCs w:val="28"/>
        </w:rPr>
        <w:t xml:space="preserve">В настоящее время в практике образования активно применяется метод проектов. </w:t>
      </w:r>
      <w:r w:rsidR="00875E66" w:rsidRPr="00AB1AE1">
        <w:rPr>
          <w:rFonts w:ascii="Times New Roman" w:hAnsi="Times New Roman" w:cs="Times New Roman"/>
          <w:sz w:val="28"/>
          <w:szCs w:val="28"/>
        </w:rPr>
        <w:t>У Бернарда Шоу есть такое высказывание:</w:t>
      </w:r>
      <w:r w:rsidRPr="00AB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AE1">
        <w:rPr>
          <w:rStyle w:val="a7"/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FFFFFF"/>
        </w:rPr>
        <w:t>"Единс</w:t>
      </w:r>
      <w:r w:rsidR="00AB1AE1">
        <w:rPr>
          <w:rStyle w:val="a7"/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FFFFFF"/>
        </w:rPr>
        <w:t>твенный путь, ведущий к знания</w:t>
      </w:r>
      <w:r w:rsidR="00362A5C">
        <w:rPr>
          <w:rStyle w:val="a7"/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FFFFFF"/>
        </w:rPr>
        <w:t>м</w:t>
      </w:r>
      <w:r w:rsidR="00AB1AE1">
        <w:rPr>
          <w:rStyle w:val="a7"/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AB1AE1">
        <w:rPr>
          <w:rStyle w:val="a7"/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FFFFFF"/>
        </w:rPr>
        <w:t xml:space="preserve"> - это деятельность".</w:t>
      </w:r>
      <w:r w:rsidR="00875E66" w:rsidRPr="00AB1AE1">
        <w:rPr>
          <w:rStyle w:val="a7"/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0D3385">
        <w:rPr>
          <w:rStyle w:val="a7"/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FFFFFF"/>
        </w:rPr>
        <w:t>В</w:t>
      </w:r>
      <w:r w:rsidR="00875E66" w:rsidRPr="00AB1AE1">
        <w:rPr>
          <w:rStyle w:val="a7"/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FFFFFF"/>
        </w:rPr>
        <w:t xml:space="preserve"> нашем случае </w:t>
      </w:r>
      <w:r w:rsidRPr="00AB1AE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E66" w:rsidRPr="00AB1A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роектная деятельность </w:t>
      </w:r>
      <w:r w:rsidR="00AB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сегодня неотъемлемой частью обучения.</w:t>
      </w:r>
    </w:p>
    <w:p w:rsidR="0049034B" w:rsidRPr="00AB1AE1" w:rsidRDefault="00AB1AE1" w:rsidP="005112BA">
      <w:pPr>
        <w:spacing w:after="0"/>
        <w:ind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нашей студии</w:t>
      </w:r>
      <w:r w:rsidR="0049034B" w:rsidRPr="00AB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участие в окружном этапе научно-исследовательской конференции</w:t>
      </w:r>
      <w:r w:rsidR="0019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«Шаг в будущее»</w:t>
      </w:r>
      <w:r w:rsidR="0049034B" w:rsidRPr="00AB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раз. Я хотела бы кратко рассказать о требованиях окружных комиссий, о структуре проектов, акцентировать внимание на ошибках наиболее часто </w:t>
      </w:r>
      <w:proofErr w:type="gramStart"/>
      <w:r w:rsidR="0049034B" w:rsidRPr="00AB1A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встречающиеся</w:t>
      </w:r>
      <w:proofErr w:type="gramEnd"/>
      <w:r w:rsidR="0049034B" w:rsidRPr="00AB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работах</w:t>
      </w:r>
      <w:r w:rsidR="0036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467" w:rsidRPr="00AB1AE1" w:rsidRDefault="0049034B" w:rsidP="005112BA">
      <w:pPr>
        <w:spacing w:after="0"/>
        <w:ind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городском этапе конкурса наряду с </w:t>
      </w:r>
      <w:proofErr w:type="gramStart"/>
      <w:r w:rsidRPr="00AB1A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исследовательскими</w:t>
      </w:r>
      <w:proofErr w:type="gramEnd"/>
      <w:r w:rsidRPr="00AB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и творческие проекты. На окружном этапе творческие работы и рефераты не рассматриваются. Автор должен пробовать себя непосредственно в качестве ИССЛЕДОВАТЕЛЯ.</w:t>
      </w:r>
    </w:p>
    <w:p w:rsidR="007A70D4" w:rsidRDefault="0049034B" w:rsidP="005112BA">
      <w:pPr>
        <w:pStyle w:val="a3"/>
        <w:spacing w:after="0"/>
        <w:ind w:left="0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работы </w:t>
      </w:r>
      <w:r w:rsidR="009110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выбор и формулировка темы исследования. Тема должна быть</w:t>
      </w:r>
      <w:r w:rsidR="007A7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70D4" w:rsidRDefault="000D3385" w:rsidP="007A70D4">
      <w:pPr>
        <w:pStyle w:val="a3"/>
        <w:numPr>
          <w:ilvl w:val="0"/>
          <w:numId w:val="11"/>
        </w:num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актуальной, понятной и конкретной.</w:t>
      </w:r>
      <w:r w:rsidR="00B4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0D4" w:rsidRDefault="00B45A92" w:rsidP="007A70D4">
      <w:pPr>
        <w:pStyle w:val="a3"/>
        <w:numPr>
          <w:ilvl w:val="0"/>
          <w:numId w:val="11"/>
        </w:num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заключать в себе вопрос, на который автор будет отвечать, или идею, которую автор будет доказывать. </w:t>
      </w:r>
    </w:p>
    <w:p w:rsidR="00B45A92" w:rsidRPr="00AB1AE1" w:rsidRDefault="00B45A92" w:rsidP="007A70D4">
      <w:pPr>
        <w:pStyle w:val="a3"/>
        <w:numPr>
          <w:ilvl w:val="0"/>
          <w:numId w:val="11"/>
        </w:numPr>
        <w:spacing w:after="0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320202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важной для автора.</w:t>
      </w:r>
      <w:r w:rsidR="0051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9571"/>
      </w:tblGrid>
      <w:tr w:rsidR="00B45A92" w:rsidTr="00B45A92">
        <w:tc>
          <w:tcPr>
            <w:tcW w:w="9571" w:type="dxa"/>
          </w:tcPr>
          <w:p w:rsidR="00B45A92" w:rsidRDefault="00B45A92" w:rsidP="00B45A92">
            <w:pPr>
              <w:pStyle w:val="a3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1A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Например: Темы рефератов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/для исследовательских работ</w:t>
            </w:r>
            <w:r w:rsidRPr="00AB1A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B45A92" w:rsidRPr="00C17E52" w:rsidRDefault="00B45A92" w:rsidP="00B45A92">
            <w:pPr>
              <w:pStyle w:val="a3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Леонардо да Винчи — художник и ученый/ Влияние деятельности ЛД на мировую науку и искусство. </w:t>
            </w:r>
          </w:p>
          <w:p w:rsidR="00B45A92" w:rsidRPr="00C17E52" w:rsidRDefault="00B45A92" w:rsidP="00B45A92">
            <w:pPr>
              <w:pStyle w:val="a3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7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Экономные раскладки деталей одежды/ Анализ плотных раскладок деталей одежды с целью экономии материала</w:t>
            </w:r>
          </w:p>
          <w:p w:rsidR="00B45A92" w:rsidRDefault="00B45A92" w:rsidP="005112BA">
            <w:pPr>
              <w:pStyle w:val="a3"/>
              <w:ind w:left="0" w:right="-284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320202"/>
              </w:rPr>
            </w:pPr>
          </w:p>
        </w:tc>
      </w:tr>
    </w:tbl>
    <w:p w:rsidR="00B45A92" w:rsidRPr="00AB1AE1" w:rsidRDefault="00875E66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 xml:space="preserve">Название  исследовательской работы отражает тему ИССЛЕДОВАНИЯ. </w:t>
      </w:r>
    </w:p>
    <w:tbl>
      <w:tblPr>
        <w:tblStyle w:val="a8"/>
        <w:tblW w:w="0" w:type="auto"/>
        <w:tblLook w:val="04A0"/>
      </w:tblPr>
      <w:tblGrid>
        <w:gridCol w:w="9571"/>
      </w:tblGrid>
      <w:tr w:rsidR="00B45A92" w:rsidTr="00B45A92">
        <w:tc>
          <w:tcPr>
            <w:tcW w:w="9571" w:type="dxa"/>
          </w:tcPr>
          <w:p w:rsidR="00B45A92" w:rsidRPr="00AB1AE1" w:rsidRDefault="00B45A92" w:rsidP="00B45A92">
            <w:pPr>
              <w:pStyle w:val="a3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B1AE1">
              <w:rPr>
                <w:rFonts w:ascii="Times New Roman" w:hAnsi="Times New Roman" w:cs="Times New Roman"/>
                <w:sz w:val="28"/>
                <w:szCs w:val="28"/>
              </w:rPr>
              <w:t>Например: Анализ чего-то… Влияние чего-то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что-то… Исследование чего-то…</w:t>
            </w:r>
          </w:p>
          <w:p w:rsidR="00B45A92" w:rsidRDefault="00B45A92" w:rsidP="005112B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11F" w:rsidRPr="00AB1AE1" w:rsidRDefault="00132467" w:rsidP="005112BA">
      <w:pPr>
        <w:spacing w:after="0"/>
        <w:ind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ознакомления детей с понятием и сущностью проектной д</w:t>
      </w:r>
      <w:r w:rsidR="001961ED" w:rsidRPr="000F0ABD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педагог предлагает</w:t>
      </w:r>
      <w:r w:rsidRPr="000F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опорную схему.</w:t>
      </w:r>
      <w:r w:rsidR="00AB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стандартная.</w:t>
      </w:r>
    </w:p>
    <w:p w:rsidR="00132467" w:rsidRPr="00AB1AE1" w:rsidRDefault="00132467" w:rsidP="005112BA">
      <w:pPr>
        <w:pStyle w:val="a3"/>
        <w:numPr>
          <w:ilvl w:val="0"/>
          <w:numId w:val="1"/>
        </w:numPr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132467" w:rsidRPr="00AB1AE1" w:rsidRDefault="00132467" w:rsidP="005112BA">
      <w:pPr>
        <w:pStyle w:val="a3"/>
        <w:numPr>
          <w:ilvl w:val="0"/>
          <w:numId w:val="1"/>
        </w:numPr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>Аннотация</w:t>
      </w:r>
    </w:p>
    <w:p w:rsidR="00132467" w:rsidRPr="00AB1AE1" w:rsidRDefault="00132467" w:rsidP="005112BA">
      <w:pPr>
        <w:pStyle w:val="a3"/>
        <w:numPr>
          <w:ilvl w:val="0"/>
          <w:numId w:val="1"/>
        </w:numPr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>Введение</w:t>
      </w:r>
    </w:p>
    <w:p w:rsidR="00132467" w:rsidRPr="00AB1AE1" w:rsidRDefault="00132467" w:rsidP="005112BA">
      <w:pPr>
        <w:pStyle w:val="a3"/>
        <w:numPr>
          <w:ilvl w:val="0"/>
          <w:numId w:val="1"/>
        </w:numPr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>Основная часть (текст, чертежи, иллюстрации)</w:t>
      </w:r>
    </w:p>
    <w:p w:rsidR="005B3D17" w:rsidRPr="00AB1AE1" w:rsidRDefault="005B3D17" w:rsidP="005112BA">
      <w:pPr>
        <w:pStyle w:val="a3"/>
        <w:numPr>
          <w:ilvl w:val="0"/>
          <w:numId w:val="1"/>
        </w:numPr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lastRenderedPageBreak/>
        <w:t>Выводы</w:t>
      </w:r>
    </w:p>
    <w:p w:rsidR="005B3D17" w:rsidRPr="00AB1AE1" w:rsidRDefault="005B3D17" w:rsidP="005112BA">
      <w:pPr>
        <w:pStyle w:val="a3"/>
        <w:numPr>
          <w:ilvl w:val="0"/>
          <w:numId w:val="1"/>
        </w:numPr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B3D17" w:rsidRDefault="005B3D17" w:rsidP="005112BA">
      <w:pPr>
        <w:pStyle w:val="a3"/>
        <w:numPr>
          <w:ilvl w:val="0"/>
          <w:numId w:val="1"/>
        </w:numPr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>Содержание.</w:t>
      </w:r>
    </w:p>
    <w:p w:rsidR="00C17E52" w:rsidRDefault="00B5223B" w:rsidP="00C17E52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3D17" w:rsidRPr="00AB1AE1">
        <w:rPr>
          <w:rFonts w:ascii="Times New Roman" w:hAnsi="Times New Roman" w:cs="Times New Roman"/>
          <w:sz w:val="28"/>
          <w:szCs w:val="28"/>
        </w:rPr>
        <w:t xml:space="preserve">Титульный лист заполняется в соответствии с требованиями конкурса, прописанными в положении. При их отсутствии титульный лист заполняется стандартно: </w:t>
      </w:r>
      <w:r w:rsidR="00B45A92">
        <w:rPr>
          <w:rFonts w:ascii="Times New Roman" w:hAnsi="Times New Roman" w:cs="Times New Roman"/>
          <w:sz w:val="28"/>
          <w:szCs w:val="28"/>
        </w:rPr>
        <w:t>н</w:t>
      </w:r>
      <w:r w:rsidR="00AF4BCD">
        <w:rPr>
          <w:rFonts w:ascii="Times New Roman" w:hAnsi="Times New Roman" w:cs="Times New Roman"/>
          <w:sz w:val="28"/>
          <w:szCs w:val="28"/>
        </w:rPr>
        <w:t>азвание конференции (мероприятия)</w:t>
      </w:r>
      <w:r w:rsidR="005B3D17" w:rsidRPr="00AB1AE1">
        <w:rPr>
          <w:rFonts w:ascii="Times New Roman" w:hAnsi="Times New Roman" w:cs="Times New Roman"/>
          <w:sz w:val="28"/>
          <w:szCs w:val="28"/>
        </w:rPr>
        <w:t xml:space="preserve">, направление </w:t>
      </w:r>
      <w:r w:rsidR="0049034B" w:rsidRPr="00AB1AE1">
        <w:rPr>
          <w:rFonts w:ascii="Times New Roman" w:hAnsi="Times New Roman" w:cs="Times New Roman"/>
          <w:sz w:val="28"/>
          <w:szCs w:val="28"/>
        </w:rPr>
        <w:t>и/или</w:t>
      </w:r>
      <w:r w:rsidR="005B3D17" w:rsidRPr="00AB1AE1">
        <w:rPr>
          <w:rFonts w:ascii="Times New Roman" w:hAnsi="Times New Roman" w:cs="Times New Roman"/>
          <w:sz w:val="28"/>
          <w:szCs w:val="28"/>
        </w:rPr>
        <w:t xml:space="preserve"> название работы, данные об авторе, данные о руководителе, год.</w:t>
      </w:r>
    </w:p>
    <w:p w:rsidR="00C83B92" w:rsidRPr="00AB1AE1" w:rsidRDefault="00B5223B" w:rsidP="00B45A92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5B3D17" w:rsidRPr="00AB1AE1">
        <w:rPr>
          <w:rFonts w:ascii="Times New Roman" w:hAnsi="Times New Roman" w:cs="Times New Roman"/>
          <w:sz w:val="28"/>
          <w:szCs w:val="28"/>
        </w:rPr>
        <w:t>Аннотация</w:t>
      </w:r>
      <w:r w:rsidR="00B45A92">
        <w:rPr>
          <w:rFonts w:ascii="Times New Roman" w:hAnsi="Times New Roman" w:cs="Times New Roman"/>
          <w:sz w:val="28"/>
          <w:szCs w:val="28"/>
        </w:rPr>
        <w:t>. Н</w:t>
      </w:r>
      <w:r w:rsidR="00C83B92" w:rsidRPr="00AB1AE1">
        <w:rPr>
          <w:rFonts w:ascii="Times New Roman" w:hAnsi="Times New Roman" w:cs="Times New Roman"/>
          <w:sz w:val="28"/>
          <w:szCs w:val="28"/>
        </w:rPr>
        <w:t>аиболее часто встречаются замечания по написанию аннотаций.</w:t>
      </w:r>
      <w:r w:rsidR="005645D8" w:rsidRPr="00AB1AE1">
        <w:rPr>
          <w:rFonts w:ascii="Times New Roman" w:hAnsi="Times New Roman" w:cs="Times New Roman"/>
          <w:sz w:val="28"/>
          <w:szCs w:val="28"/>
        </w:rPr>
        <w:br/>
        <w:t>Неспособность правильно составлять аннотацию (резюме) своего проекта будет свидетельствовать об отсутств</w:t>
      </w:r>
      <w:proofErr w:type="gramStart"/>
      <w:r w:rsidR="005645D8" w:rsidRPr="00AB1AE1">
        <w:rPr>
          <w:rFonts w:ascii="Times New Roman" w:hAnsi="Times New Roman" w:cs="Times New Roman"/>
          <w:sz w:val="28"/>
          <w:szCs w:val="28"/>
        </w:rPr>
        <w:t>ии у а</w:t>
      </w:r>
      <w:proofErr w:type="gramEnd"/>
      <w:r w:rsidR="005645D8" w:rsidRPr="00AB1AE1">
        <w:rPr>
          <w:rFonts w:ascii="Times New Roman" w:hAnsi="Times New Roman" w:cs="Times New Roman"/>
          <w:sz w:val="28"/>
          <w:szCs w:val="28"/>
        </w:rPr>
        <w:t>втора четких пред</w:t>
      </w:r>
      <w:r w:rsidR="005645D8" w:rsidRPr="00AB1AE1">
        <w:rPr>
          <w:rFonts w:ascii="Times New Roman" w:hAnsi="Times New Roman" w:cs="Times New Roman"/>
          <w:sz w:val="28"/>
          <w:szCs w:val="28"/>
        </w:rPr>
        <w:softHyphen/>
        <w:t>ставлений о целях и путях реализации предлагаемого проекта.</w:t>
      </w:r>
      <w:r w:rsidR="005645D8" w:rsidRPr="00AB1AE1">
        <w:rPr>
          <w:rFonts w:ascii="Times New Roman" w:hAnsi="Times New Roman" w:cs="Times New Roman"/>
          <w:sz w:val="28"/>
          <w:szCs w:val="28"/>
        </w:rPr>
        <w:br/>
      </w:r>
      <w:r w:rsidR="004E78B1" w:rsidRPr="00AB1AE1">
        <w:rPr>
          <w:rFonts w:ascii="Times New Roman" w:hAnsi="Times New Roman" w:cs="Times New Roman"/>
          <w:sz w:val="28"/>
          <w:szCs w:val="28"/>
        </w:rPr>
        <w:t>Что такое</w:t>
      </w:r>
      <w:r w:rsidR="005645D8" w:rsidRPr="00AB1AE1">
        <w:rPr>
          <w:rFonts w:ascii="Times New Roman" w:hAnsi="Times New Roman" w:cs="Times New Roman"/>
          <w:sz w:val="28"/>
          <w:szCs w:val="28"/>
        </w:rPr>
        <w:t xml:space="preserve"> авторская </w:t>
      </w:r>
      <w:r w:rsidR="005645D8" w:rsidRPr="00AB1AE1">
        <w:rPr>
          <w:rFonts w:ascii="Times New Roman" w:hAnsi="Times New Roman" w:cs="Times New Roman"/>
          <w:b/>
          <w:bCs/>
          <w:sz w:val="28"/>
          <w:szCs w:val="28"/>
        </w:rPr>
        <w:t>анно</w:t>
      </w:r>
      <w:r w:rsidR="005645D8" w:rsidRPr="00AB1AE1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тация к статье </w:t>
      </w:r>
      <w:r w:rsidR="005645D8" w:rsidRPr="00AB1AE1">
        <w:rPr>
          <w:rFonts w:ascii="Times New Roman" w:hAnsi="Times New Roman" w:cs="Times New Roman"/>
          <w:sz w:val="28"/>
          <w:szCs w:val="28"/>
        </w:rPr>
        <w:t>или проекту</w:t>
      </w:r>
      <w:r w:rsidR="004E78B1" w:rsidRPr="00AB1AE1">
        <w:rPr>
          <w:rFonts w:ascii="Times New Roman" w:hAnsi="Times New Roman" w:cs="Times New Roman"/>
          <w:sz w:val="28"/>
          <w:szCs w:val="28"/>
        </w:rPr>
        <w:t>?</w:t>
      </w:r>
      <w:r w:rsidR="005645D8" w:rsidRPr="00AB1AE1">
        <w:rPr>
          <w:rFonts w:ascii="Times New Roman" w:hAnsi="Times New Roman" w:cs="Times New Roman"/>
          <w:sz w:val="28"/>
          <w:szCs w:val="28"/>
        </w:rPr>
        <w:t xml:space="preserve"> </w:t>
      </w:r>
      <w:r w:rsidR="00B45A92">
        <w:rPr>
          <w:rFonts w:ascii="Times New Roman" w:hAnsi="Times New Roman" w:cs="Times New Roman"/>
          <w:sz w:val="28"/>
          <w:szCs w:val="28"/>
        </w:rPr>
        <w:t>Э</w:t>
      </w:r>
      <w:r w:rsidR="005645D8" w:rsidRPr="00AB1AE1">
        <w:rPr>
          <w:rFonts w:ascii="Times New Roman" w:hAnsi="Times New Roman" w:cs="Times New Roman"/>
          <w:b/>
          <w:bCs/>
          <w:sz w:val="28"/>
          <w:szCs w:val="28"/>
        </w:rPr>
        <w:t>то краткая характеристика работы, содержащая только перечень основных вопросов</w:t>
      </w:r>
      <w:r w:rsidR="005645D8" w:rsidRPr="00AB1AE1">
        <w:rPr>
          <w:rFonts w:ascii="Times New Roman" w:hAnsi="Times New Roman" w:cs="Times New Roman"/>
          <w:sz w:val="28"/>
          <w:szCs w:val="28"/>
        </w:rPr>
        <w:t>.</w:t>
      </w:r>
      <w:r w:rsidR="00875E66" w:rsidRPr="00AB1AE1">
        <w:rPr>
          <w:rFonts w:ascii="Times New Roman" w:hAnsi="Times New Roman" w:cs="Times New Roman"/>
          <w:sz w:val="28"/>
          <w:szCs w:val="28"/>
        </w:rPr>
        <w:t xml:space="preserve"> Это обобщение!!!!</w:t>
      </w:r>
      <w:r w:rsidR="005645D8" w:rsidRPr="00AB1AE1">
        <w:rPr>
          <w:rFonts w:ascii="Times New Roman" w:hAnsi="Times New Roman" w:cs="Times New Roman"/>
          <w:sz w:val="28"/>
          <w:szCs w:val="28"/>
        </w:rPr>
        <w:br/>
      </w:r>
      <w:r w:rsidR="00C83B92" w:rsidRPr="00AB1AE1">
        <w:rPr>
          <w:rFonts w:ascii="Times New Roman" w:hAnsi="Times New Roman" w:cs="Times New Roman"/>
          <w:sz w:val="28"/>
          <w:szCs w:val="28"/>
        </w:rPr>
        <w:t xml:space="preserve">При написании аннотаций мы руководствуемся рекомендациями </w:t>
      </w:r>
      <w:r w:rsidR="006816A9" w:rsidRPr="00AB1AE1">
        <w:rPr>
          <w:rFonts w:ascii="Times New Roman" w:hAnsi="Times New Roman" w:cs="Times New Roman"/>
          <w:sz w:val="28"/>
          <w:szCs w:val="28"/>
        </w:rPr>
        <w:t>Доктор</w:t>
      </w:r>
      <w:r w:rsidR="00C83B92" w:rsidRPr="00AB1AE1">
        <w:rPr>
          <w:rFonts w:ascii="Times New Roman" w:hAnsi="Times New Roman" w:cs="Times New Roman"/>
          <w:sz w:val="28"/>
          <w:szCs w:val="28"/>
        </w:rPr>
        <w:t>а</w:t>
      </w:r>
      <w:r w:rsidR="006816A9" w:rsidRPr="00AB1AE1">
        <w:rPr>
          <w:rFonts w:ascii="Times New Roman" w:hAnsi="Times New Roman" w:cs="Times New Roman"/>
          <w:sz w:val="28"/>
          <w:szCs w:val="28"/>
        </w:rPr>
        <w:t xml:space="preserve"> пед</w:t>
      </w:r>
      <w:r w:rsidR="00C17E52">
        <w:rPr>
          <w:rFonts w:ascii="Times New Roman" w:hAnsi="Times New Roman" w:cs="Times New Roman"/>
          <w:sz w:val="28"/>
          <w:szCs w:val="28"/>
        </w:rPr>
        <w:t>агогических</w:t>
      </w:r>
      <w:r w:rsidR="006816A9" w:rsidRPr="00AB1AE1">
        <w:rPr>
          <w:rFonts w:ascii="Times New Roman" w:hAnsi="Times New Roman" w:cs="Times New Roman"/>
          <w:sz w:val="28"/>
          <w:szCs w:val="28"/>
        </w:rPr>
        <w:t xml:space="preserve"> наук Сысоев</w:t>
      </w:r>
      <w:r w:rsidR="00C83B92" w:rsidRPr="00AB1AE1">
        <w:rPr>
          <w:rFonts w:ascii="Times New Roman" w:hAnsi="Times New Roman" w:cs="Times New Roman"/>
          <w:sz w:val="28"/>
          <w:szCs w:val="28"/>
        </w:rPr>
        <w:t>а.  Он обращает внимание на следующие вопросы:</w:t>
      </w:r>
    </w:p>
    <w:p w:rsidR="006816A9" w:rsidRPr="00AB1AE1" w:rsidRDefault="006816A9" w:rsidP="005112BA">
      <w:pPr>
        <w:pStyle w:val="Pa13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 xml:space="preserve">• </w:t>
      </w:r>
      <w:r w:rsidRPr="00AB1AE1">
        <w:rPr>
          <w:rFonts w:ascii="Times New Roman" w:hAnsi="Times New Roman" w:cs="Times New Roman"/>
          <w:b/>
          <w:bCs/>
          <w:sz w:val="28"/>
          <w:szCs w:val="28"/>
        </w:rPr>
        <w:t xml:space="preserve">Лимит слов. </w:t>
      </w:r>
      <w:r w:rsidRPr="00AB1AE1">
        <w:rPr>
          <w:rFonts w:ascii="Times New Roman" w:hAnsi="Times New Roman" w:cs="Times New Roman"/>
          <w:sz w:val="28"/>
          <w:szCs w:val="28"/>
        </w:rPr>
        <w:t>При написании аннотации необходимо придерживаться установлен</w:t>
      </w:r>
      <w:r w:rsidRPr="00AB1AE1">
        <w:rPr>
          <w:rFonts w:ascii="Times New Roman" w:hAnsi="Times New Roman" w:cs="Times New Roman"/>
          <w:sz w:val="28"/>
          <w:szCs w:val="28"/>
        </w:rPr>
        <w:softHyphen/>
        <w:t>ного лимита слов (</w:t>
      </w:r>
      <w:r w:rsidR="00C83B92" w:rsidRPr="00AB1AE1">
        <w:rPr>
          <w:rFonts w:ascii="Times New Roman" w:hAnsi="Times New Roman" w:cs="Times New Roman"/>
          <w:sz w:val="28"/>
          <w:szCs w:val="28"/>
        </w:rPr>
        <w:t>По положению:</w:t>
      </w:r>
      <w:r w:rsidR="00AC6BB4" w:rsidRPr="00AB1AE1">
        <w:rPr>
          <w:rFonts w:ascii="Times New Roman" w:hAnsi="Times New Roman" w:cs="Times New Roman"/>
          <w:sz w:val="28"/>
          <w:szCs w:val="28"/>
        </w:rPr>
        <w:t xml:space="preserve"> </w:t>
      </w:r>
      <w:r w:rsidR="00271F62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AB1AE1">
        <w:rPr>
          <w:rFonts w:ascii="Times New Roman" w:hAnsi="Times New Roman" w:cs="Times New Roman"/>
          <w:sz w:val="28"/>
          <w:szCs w:val="28"/>
        </w:rPr>
        <w:t>50, 100, 200 или 400</w:t>
      </w:r>
      <w:r w:rsidR="00271F62">
        <w:rPr>
          <w:rFonts w:ascii="Times New Roman" w:hAnsi="Times New Roman" w:cs="Times New Roman"/>
          <w:sz w:val="28"/>
          <w:szCs w:val="28"/>
        </w:rPr>
        <w:t>; Меньше можно, НО если требуется написать 400 слов – 50 писать нельзя – нечего сказать</w:t>
      </w:r>
      <w:r w:rsidRPr="00AB1AE1">
        <w:rPr>
          <w:rFonts w:ascii="Times New Roman" w:hAnsi="Times New Roman" w:cs="Times New Roman"/>
          <w:sz w:val="28"/>
          <w:szCs w:val="28"/>
        </w:rPr>
        <w:t>).</w:t>
      </w:r>
    </w:p>
    <w:p w:rsidR="006816A9" w:rsidRPr="00AB1AE1" w:rsidRDefault="006816A9" w:rsidP="005112BA">
      <w:pPr>
        <w:pStyle w:val="Pa13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 xml:space="preserve">• </w:t>
      </w:r>
      <w:r w:rsidRPr="00AB1AE1">
        <w:rPr>
          <w:rFonts w:ascii="Times New Roman" w:hAnsi="Times New Roman" w:cs="Times New Roman"/>
          <w:b/>
          <w:bCs/>
          <w:sz w:val="28"/>
          <w:szCs w:val="28"/>
        </w:rPr>
        <w:t xml:space="preserve">Временное единство. </w:t>
      </w:r>
      <w:r w:rsidRPr="00AB1AE1">
        <w:rPr>
          <w:rFonts w:ascii="Times New Roman" w:hAnsi="Times New Roman" w:cs="Times New Roman"/>
          <w:sz w:val="28"/>
          <w:szCs w:val="28"/>
        </w:rPr>
        <w:t>Аннотации к уже написанным статьям и исследовани</w:t>
      </w:r>
      <w:r w:rsidRPr="00AB1AE1">
        <w:rPr>
          <w:rFonts w:ascii="Times New Roman" w:hAnsi="Times New Roman" w:cs="Times New Roman"/>
          <w:sz w:val="28"/>
          <w:szCs w:val="28"/>
        </w:rPr>
        <w:softHyphen/>
        <w:t>ям логичнее всего писать в прошедшем времени.</w:t>
      </w:r>
    </w:p>
    <w:p w:rsidR="006816A9" w:rsidRPr="00AB1AE1" w:rsidRDefault="006816A9" w:rsidP="005112BA">
      <w:pPr>
        <w:pStyle w:val="Pa19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 xml:space="preserve">• </w:t>
      </w:r>
      <w:r w:rsidRPr="00AB1AE1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Структура. </w:t>
      </w:r>
      <w:r w:rsidRPr="00AB1AE1">
        <w:rPr>
          <w:rFonts w:ascii="Times New Roman" w:hAnsi="Times New Roman" w:cs="Times New Roman"/>
          <w:sz w:val="28"/>
          <w:szCs w:val="28"/>
        </w:rPr>
        <w:t>При написании аннота</w:t>
      </w:r>
      <w:r w:rsidRPr="00AB1AE1">
        <w:rPr>
          <w:rFonts w:ascii="Times New Roman" w:hAnsi="Times New Roman" w:cs="Times New Roman"/>
          <w:sz w:val="28"/>
          <w:szCs w:val="28"/>
        </w:rPr>
        <w:softHyphen/>
        <w:t>ции необходимо придерживаться обще</w:t>
      </w:r>
      <w:r w:rsidRPr="00AB1AE1">
        <w:rPr>
          <w:rFonts w:ascii="Times New Roman" w:hAnsi="Times New Roman" w:cs="Times New Roman"/>
          <w:sz w:val="28"/>
          <w:szCs w:val="28"/>
        </w:rPr>
        <w:softHyphen/>
        <w:t>принятой структуры (</w:t>
      </w:r>
      <w:r w:rsidR="00C83B92" w:rsidRPr="00AB1AE1">
        <w:rPr>
          <w:rFonts w:ascii="Times New Roman" w:hAnsi="Times New Roman" w:cs="Times New Roman"/>
          <w:sz w:val="28"/>
          <w:szCs w:val="28"/>
        </w:rPr>
        <w:t xml:space="preserve">Актуальность, </w:t>
      </w:r>
      <w:r w:rsidR="00C83B92" w:rsidRPr="00AB1AE1">
        <w:rPr>
          <w:rFonts w:ascii="Times New Roman" w:hAnsi="Times New Roman" w:cs="Times New Roman"/>
          <w:b/>
          <w:bCs/>
          <w:sz w:val="28"/>
          <w:szCs w:val="28"/>
        </w:rPr>
        <w:t>Постановка проблемы</w:t>
      </w:r>
      <w:r w:rsidR="001961E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83B92" w:rsidRPr="00AB1AE1">
        <w:rPr>
          <w:rFonts w:ascii="Times New Roman" w:hAnsi="Times New Roman" w:cs="Times New Roman"/>
          <w:b/>
          <w:bCs/>
          <w:sz w:val="28"/>
          <w:szCs w:val="28"/>
        </w:rPr>
        <w:t>Пути решения проблемы</w:t>
      </w:r>
      <w:r w:rsidR="001961E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83B92" w:rsidRPr="00AB1AE1">
        <w:rPr>
          <w:rFonts w:ascii="Times New Roman" w:hAnsi="Times New Roman" w:cs="Times New Roman"/>
          <w:b/>
          <w:bCs/>
          <w:sz w:val="28"/>
          <w:szCs w:val="28"/>
        </w:rPr>
        <w:t>Результаты, Вывод)</w:t>
      </w:r>
      <w:r w:rsidR="004E78B1" w:rsidRPr="00AB1AE1">
        <w:rPr>
          <w:rFonts w:ascii="Times New Roman" w:hAnsi="Times New Roman" w:cs="Times New Roman"/>
          <w:sz w:val="28"/>
          <w:szCs w:val="28"/>
        </w:rPr>
        <w:t xml:space="preserve"> На каждый из раз</w:t>
      </w:r>
      <w:r w:rsidR="004E78B1" w:rsidRPr="00AB1AE1">
        <w:rPr>
          <w:rFonts w:ascii="Times New Roman" w:hAnsi="Times New Roman" w:cs="Times New Roman"/>
          <w:sz w:val="28"/>
          <w:szCs w:val="28"/>
        </w:rPr>
        <w:softHyphen/>
        <w:t>делов может отводиться по одному пред</w:t>
      </w:r>
      <w:r w:rsidR="004E78B1" w:rsidRPr="00AB1AE1">
        <w:rPr>
          <w:rFonts w:ascii="Times New Roman" w:hAnsi="Times New Roman" w:cs="Times New Roman"/>
          <w:sz w:val="28"/>
          <w:szCs w:val="28"/>
        </w:rPr>
        <w:softHyphen/>
        <w:t>ложению. Поэтому четкость изложения мысли является ключевым при написа</w:t>
      </w:r>
      <w:r w:rsidR="004E78B1" w:rsidRPr="00AB1AE1">
        <w:rPr>
          <w:rFonts w:ascii="Times New Roman" w:hAnsi="Times New Roman" w:cs="Times New Roman"/>
          <w:sz w:val="28"/>
          <w:szCs w:val="28"/>
        </w:rPr>
        <w:softHyphen/>
        <w:t>нии аннотации.</w:t>
      </w:r>
    </w:p>
    <w:p w:rsidR="006816A9" w:rsidRPr="00AB1AE1" w:rsidRDefault="006816A9" w:rsidP="005112BA">
      <w:pPr>
        <w:pStyle w:val="Pa13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 xml:space="preserve">• </w:t>
      </w:r>
      <w:r w:rsidRPr="00AB1AE1">
        <w:rPr>
          <w:rFonts w:ascii="Times New Roman" w:hAnsi="Times New Roman" w:cs="Times New Roman"/>
          <w:b/>
          <w:bCs/>
          <w:sz w:val="28"/>
          <w:szCs w:val="28"/>
        </w:rPr>
        <w:t>Простота в изложении</w:t>
      </w:r>
      <w:r w:rsidRPr="00AB1AE1">
        <w:rPr>
          <w:rFonts w:ascii="Times New Roman" w:hAnsi="Times New Roman" w:cs="Times New Roman"/>
          <w:sz w:val="28"/>
          <w:szCs w:val="28"/>
        </w:rPr>
        <w:t>. Язык анно</w:t>
      </w:r>
      <w:r w:rsidRPr="00AB1AE1">
        <w:rPr>
          <w:rFonts w:ascii="Times New Roman" w:hAnsi="Times New Roman" w:cs="Times New Roman"/>
          <w:sz w:val="28"/>
          <w:szCs w:val="28"/>
        </w:rPr>
        <w:softHyphen/>
        <w:t>тации должен быть простым и понятным широкому кругу специалистов в кон</w:t>
      </w:r>
      <w:r w:rsidRPr="00AB1AE1">
        <w:rPr>
          <w:rFonts w:ascii="Times New Roman" w:hAnsi="Times New Roman" w:cs="Times New Roman"/>
          <w:sz w:val="28"/>
          <w:szCs w:val="28"/>
        </w:rPr>
        <w:softHyphen/>
        <w:t>кретной области знания. Рекомендуется использовать известные общеприня</w:t>
      </w:r>
      <w:r w:rsidRPr="00AB1AE1">
        <w:rPr>
          <w:rFonts w:ascii="Times New Roman" w:hAnsi="Times New Roman" w:cs="Times New Roman"/>
          <w:sz w:val="28"/>
          <w:szCs w:val="28"/>
        </w:rPr>
        <w:softHyphen/>
        <w:t>тые термины. Для четкости выражения мысли следует использовать клише</w:t>
      </w:r>
      <w:r w:rsidR="00AC6BB4" w:rsidRPr="00AB1AE1">
        <w:rPr>
          <w:rFonts w:ascii="Times New Roman" w:hAnsi="Times New Roman" w:cs="Times New Roman"/>
          <w:sz w:val="28"/>
          <w:szCs w:val="28"/>
        </w:rPr>
        <w:t xml:space="preserve"> (</w:t>
      </w:r>
      <w:r w:rsidR="00AC6BB4" w:rsidRPr="00AB1AE1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стандартные образцы словоупотребления, типовые схемы словосочетаний)</w:t>
      </w:r>
      <w:r w:rsidRPr="00AB1AE1">
        <w:rPr>
          <w:rFonts w:ascii="Times New Roman" w:hAnsi="Times New Roman" w:cs="Times New Roman"/>
          <w:sz w:val="28"/>
          <w:szCs w:val="28"/>
        </w:rPr>
        <w:t xml:space="preserve"> «В работе рассмотрены</w:t>
      </w:r>
      <w:proofErr w:type="gramStart"/>
      <w:r w:rsidR="00271F62">
        <w:rPr>
          <w:rFonts w:ascii="Times New Roman" w:hAnsi="Times New Roman" w:cs="Times New Roman"/>
          <w:sz w:val="28"/>
          <w:szCs w:val="28"/>
        </w:rPr>
        <w:t>…</w:t>
      </w:r>
      <w:r w:rsidRPr="00AB1AE1">
        <w:rPr>
          <w:rFonts w:ascii="Times New Roman" w:hAnsi="Times New Roman" w:cs="Times New Roman"/>
          <w:sz w:val="28"/>
          <w:szCs w:val="28"/>
        </w:rPr>
        <w:t xml:space="preserve"> / </w:t>
      </w:r>
      <w:r w:rsidR="00271F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71F62">
        <w:rPr>
          <w:rFonts w:ascii="Times New Roman" w:hAnsi="Times New Roman" w:cs="Times New Roman"/>
          <w:sz w:val="28"/>
          <w:szCs w:val="28"/>
        </w:rPr>
        <w:t xml:space="preserve">ри написании проекта </w:t>
      </w:r>
      <w:r w:rsidRPr="00AB1AE1">
        <w:rPr>
          <w:rFonts w:ascii="Times New Roman" w:hAnsi="Times New Roman" w:cs="Times New Roman"/>
          <w:sz w:val="28"/>
          <w:szCs w:val="28"/>
        </w:rPr>
        <w:t xml:space="preserve">изучены / </w:t>
      </w:r>
      <w:r w:rsidR="00271F62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AB1AE1">
        <w:rPr>
          <w:rFonts w:ascii="Times New Roman" w:hAnsi="Times New Roman" w:cs="Times New Roman"/>
          <w:sz w:val="28"/>
          <w:szCs w:val="28"/>
        </w:rPr>
        <w:t>пред</w:t>
      </w:r>
      <w:r w:rsidRPr="00AB1AE1">
        <w:rPr>
          <w:rFonts w:ascii="Times New Roman" w:hAnsi="Times New Roman" w:cs="Times New Roman"/>
          <w:sz w:val="28"/>
          <w:szCs w:val="28"/>
        </w:rPr>
        <w:softHyphen/>
        <w:t>ставлены / проанализированы / обобще</w:t>
      </w:r>
      <w:r w:rsidRPr="00AB1AE1">
        <w:rPr>
          <w:rFonts w:ascii="Times New Roman" w:hAnsi="Times New Roman" w:cs="Times New Roman"/>
          <w:sz w:val="28"/>
          <w:szCs w:val="28"/>
        </w:rPr>
        <w:softHyphen/>
        <w:t>ны / проверены …».</w:t>
      </w:r>
    </w:p>
    <w:p w:rsidR="006816A9" w:rsidRPr="00AB1AE1" w:rsidRDefault="006816A9" w:rsidP="005112BA">
      <w:pPr>
        <w:pStyle w:val="Pa13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 xml:space="preserve">• </w:t>
      </w:r>
      <w:r w:rsidRPr="00AB1AE1">
        <w:rPr>
          <w:rFonts w:ascii="Times New Roman" w:hAnsi="Times New Roman" w:cs="Times New Roman"/>
          <w:b/>
          <w:bCs/>
          <w:sz w:val="28"/>
          <w:szCs w:val="28"/>
        </w:rPr>
        <w:t xml:space="preserve">Отсутствие деталей. </w:t>
      </w:r>
      <w:r w:rsidRPr="00AB1AE1">
        <w:rPr>
          <w:rFonts w:ascii="Times New Roman" w:hAnsi="Times New Roman" w:cs="Times New Roman"/>
          <w:sz w:val="28"/>
          <w:szCs w:val="28"/>
        </w:rPr>
        <w:t xml:space="preserve">В аннотации необходимо избегать лишних деталей и конкретных </w:t>
      </w:r>
      <w:r w:rsidR="00271F62">
        <w:rPr>
          <w:rFonts w:ascii="Times New Roman" w:hAnsi="Times New Roman" w:cs="Times New Roman"/>
          <w:sz w:val="28"/>
          <w:szCs w:val="28"/>
        </w:rPr>
        <w:t>цифр (конкретные результаты отражаются не в аннотации, а разделе «Выводы»)</w:t>
      </w:r>
    </w:p>
    <w:p w:rsidR="00C17E52" w:rsidRDefault="006816A9" w:rsidP="00C17E52">
      <w:pPr>
        <w:pStyle w:val="Pa13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 xml:space="preserve">• </w:t>
      </w:r>
      <w:r w:rsidRPr="00AB1AE1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слова. </w:t>
      </w:r>
      <w:r w:rsidRPr="00AB1AE1">
        <w:rPr>
          <w:rFonts w:ascii="Times New Roman" w:hAnsi="Times New Roman" w:cs="Times New Roman"/>
          <w:sz w:val="28"/>
          <w:szCs w:val="28"/>
        </w:rPr>
        <w:t>Достаточно часто авторов просят выделить ключевые слова работы. Это делается для поисковых сис</w:t>
      </w:r>
      <w:r w:rsidRPr="00AB1AE1">
        <w:rPr>
          <w:rFonts w:ascii="Times New Roman" w:hAnsi="Times New Roman" w:cs="Times New Roman"/>
          <w:sz w:val="28"/>
          <w:szCs w:val="28"/>
        </w:rPr>
        <w:softHyphen/>
        <w:t xml:space="preserve">тем и классификации статей по темам. В интересах автора указать наибольшее количество ключевых слов (в </w:t>
      </w:r>
      <w:r w:rsidRPr="00AB1AE1">
        <w:rPr>
          <w:rFonts w:ascii="Times New Roman" w:hAnsi="Times New Roman" w:cs="Times New Roman"/>
          <w:sz w:val="28"/>
          <w:szCs w:val="28"/>
        </w:rPr>
        <w:lastRenderedPageBreak/>
        <w:t>рамках ого</w:t>
      </w:r>
      <w:r w:rsidRPr="00AB1AE1">
        <w:rPr>
          <w:rFonts w:ascii="Times New Roman" w:hAnsi="Times New Roman" w:cs="Times New Roman"/>
          <w:sz w:val="28"/>
          <w:szCs w:val="28"/>
        </w:rPr>
        <w:softHyphen/>
        <w:t>воренного лимита) для увеличения шан</w:t>
      </w:r>
      <w:r w:rsidRPr="00AB1AE1">
        <w:rPr>
          <w:rFonts w:ascii="Times New Roman" w:hAnsi="Times New Roman" w:cs="Times New Roman"/>
          <w:sz w:val="28"/>
          <w:szCs w:val="28"/>
        </w:rPr>
        <w:softHyphen/>
        <w:t>сов нахождения статьи через поисковые системы.</w:t>
      </w:r>
    </w:p>
    <w:p w:rsidR="005645D8" w:rsidRPr="00C17E52" w:rsidRDefault="00B5223B" w:rsidP="00C17E52">
      <w:pPr>
        <w:pStyle w:val="Pa13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C17E52">
        <w:rPr>
          <w:rFonts w:ascii="Times New Roman" w:hAnsi="Times New Roman" w:cs="Times New Roman"/>
          <w:sz w:val="28"/>
          <w:szCs w:val="28"/>
        </w:rPr>
        <w:t xml:space="preserve">3. </w:t>
      </w:r>
      <w:r w:rsidR="005645D8" w:rsidRPr="00C17E52"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065C78" w:rsidRPr="00C17E52">
        <w:rPr>
          <w:rFonts w:ascii="Times New Roman" w:hAnsi="Times New Roman" w:cs="Times New Roman"/>
          <w:sz w:val="28"/>
          <w:szCs w:val="28"/>
        </w:rPr>
        <w:t xml:space="preserve">Цель – ознакомить читателя с </w:t>
      </w:r>
      <w:r w:rsidR="004E78B1" w:rsidRPr="00C17E52">
        <w:rPr>
          <w:rFonts w:ascii="Times New Roman" w:hAnsi="Times New Roman" w:cs="Times New Roman"/>
          <w:sz w:val="28"/>
          <w:szCs w:val="28"/>
        </w:rPr>
        <w:t>сущностью</w:t>
      </w:r>
      <w:r w:rsidR="00065C78" w:rsidRPr="00C17E52">
        <w:rPr>
          <w:rFonts w:ascii="Times New Roman" w:hAnsi="Times New Roman" w:cs="Times New Roman"/>
          <w:sz w:val="28"/>
          <w:szCs w:val="28"/>
        </w:rPr>
        <w:t xml:space="preserve"> излагаемого вопроса. </w:t>
      </w:r>
      <w:r w:rsidR="00A83B77" w:rsidRPr="00C17E52">
        <w:rPr>
          <w:rFonts w:ascii="Times New Roman" w:hAnsi="Times New Roman" w:cs="Times New Roman"/>
          <w:sz w:val="28"/>
          <w:szCs w:val="28"/>
        </w:rPr>
        <w:t>Введение д</w:t>
      </w:r>
      <w:r w:rsidR="004E78B1" w:rsidRPr="00C17E52">
        <w:rPr>
          <w:rFonts w:ascii="Times New Roman" w:hAnsi="Times New Roman" w:cs="Times New Roman"/>
          <w:sz w:val="28"/>
          <w:szCs w:val="28"/>
        </w:rPr>
        <w:t>олжно</w:t>
      </w:r>
      <w:r w:rsidR="008A21CF" w:rsidRPr="00C17E52">
        <w:rPr>
          <w:rFonts w:ascii="Times New Roman" w:hAnsi="Times New Roman" w:cs="Times New Roman"/>
          <w:sz w:val="28"/>
          <w:szCs w:val="28"/>
        </w:rPr>
        <w:t xml:space="preserve"> быть конкретное. Часто </w:t>
      </w:r>
      <w:r w:rsidR="00A83B77" w:rsidRPr="00C17E52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8A21CF" w:rsidRPr="00C17E52">
        <w:rPr>
          <w:rFonts w:ascii="Times New Roman" w:hAnsi="Times New Roman" w:cs="Times New Roman"/>
          <w:sz w:val="28"/>
          <w:szCs w:val="28"/>
        </w:rPr>
        <w:t>замечание – много воды, не понятна суть проблемы….</w:t>
      </w:r>
    </w:p>
    <w:p w:rsidR="00C83B92" w:rsidRPr="00C17E52" w:rsidRDefault="002F4961" w:rsidP="00C17E52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включает </w:t>
      </w:r>
      <w:r w:rsidR="00A83B77">
        <w:rPr>
          <w:rFonts w:ascii="Times New Roman" w:hAnsi="Times New Roman" w:cs="Times New Roman"/>
          <w:sz w:val="28"/>
          <w:szCs w:val="28"/>
        </w:rPr>
        <w:t xml:space="preserve"> введени</w:t>
      </w:r>
      <w:r>
        <w:rPr>
          <w:rFonts w:ascii="Times New Roman" w:hAnsi="Times New Roman" w:cs="Times New Roman"/>
          <w:sz w:val="28"/>
          <w:szCs w:val="28"/>
        </w:rPr>
        <w:t>е:</w:t>
      </w:r>
      <w:r w:rsidR="00A83B77">
        <w:rPr>
          <w:rFonts w:ascii="Times New Roman" w:hAnsi="Times New Roman" w:cs="Times New Roman"/>
          <w:sz w:val="28"/>
          <w:szCs w:val="28"/>
        </w:rPr>
        <w:t xml:space="preserve"> необходимо о</w:t>
      </w:r>
      <w:r w:rsidR="00C83B92" w:rsidRPr="00AB1AE1">
        <w:rPr>
          <w:rFonts w:ascii="Times New Roman" w:hAnsi="Times New Roman" w:cs="Times New Roman"/>
          <w:sz w:val="28"/>
          <w:szCs w:val="28"/>
        </w:rPr>
        <w:t>пределить</w:t>
      </w:r>
      <w:r w:rsidR="005645D8" w:rsidRPr="00AB1AE1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C83B92" w:rsidRPr="00AB1AE1">
        <w:rPr>
          <w:rFonts w:ascii="Times New Roman" w:hAnsi="Times New Roman" w:cs="Times New Roman"/>
          <w:sz w:val="28"/>
          <w:szCs w:val="28"/>
        </w:rPr>
        <w:t>и предмет исследования</w:t>
      </w:r>
      <w:r w:rsidR="00C17E52">
        <w:rPr>
          <w:rFonts w:ascii="Times New Roman" w:hAnsi="Times New Roman" w:cs="Times New Roman"/>
          <w:sz w:val="28"/>
          <w:szCs w:val="28"/>
        </w:rPr>
        <w:t>.</w:t>
      </w:r>
    </w:p>
    <w:p w:rsidR="0006435A" w:rsidRPr="00AB1AE1" w:rsidRDefault="00C83B92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  <w:shd w:val="clear" w:color="auto" w:fill="EFEEEB"/>
        </w:rPr>
      </w:pPr>
      <w:r w:rsidRPr="00AB1AE1">
        <w:rPr>
          <w:rFonts w:ascii="Times New Roman" w:hAnsi="Times New Roman" w:cs="Times New Roman"/>
          <w:sz w:val="28"/>
          <w:szCs w:val="28"/>
          <w:shd w:val="clear" w:color="auto" w:fill="EFEEEB"/>
        </w:rPr>
        <w:t>Объект — это процесс или явление взятое исследователем для изучения.</w:t>
      </w:r>
    </w:p>
    <w:p w:rsidR="0006435A" w:rsidRPr="00AB1AE1" w:rsidRDefault="00C83B92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  <w:shd w:val="clear" w:color="auto" w:fill="EFEEEB"/>
        </w:rPr>
      </w:pPr>
      <w:r w:rsidRPr="00AB1AE1">
        <w:rPr>
          <w:rFonts w:ascii="Times New Roman" w:hAnsi="Times New Roman" w:cs="Times New Roman"/>
          <w:sz w:val="28"/>
          <w:szCs w:val="28"/>
          <w:shd w:val="clear" w:color="auto" w:fill="EFEEEB"/>
        </w:rPr>
        <w:t>Предмет — это то, что находится в рамках, в границах объекта.</w:t>
      </w:r>
    </w:p>
    <w:p w:rsidR="0006435A" w:rsidRPr="008C7A9E" w:rsidRDefault="0006435A" w:rsidP="008C7A9E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  <w:shd w:val="clear" w:color="auto" w:fill="EFEEEB"/>
        </w:rPr>
      </w:pPr>
      <w:r w:rsidRPr="00AB1AE1">
        <w:rPr>
          <w:rFonts w:ascii="Times New Roman" w:hAnsi="Times New Roman" w:cs="Times New Roman"/>
          <w:sz w:val="28"/>
          <w:szCs w:val="28"/>
          <w:shd w:val="clear" w:color="auto" w:fill="EFEEEB"/>
        </w:rPr>
        <w:t>П</w:t>
      </w:r>
      <w:r w:rsidR="008A21CF" w:rsidRPr="00AB1AE1">
        <w:rPr>
          <w:rFonts w:ascii="Times New Roman" w:hAnsi="Times New Roman" w:cs="Times New Roman"/>
          <w:sz w:val="28"/>
          <w:szCs w:val="28"/>
          <w:shd w:val="clear" w:color="auto" w:fill="EFEEEB"/>
        </w:rPr>
        <w:t>ервичным является объект исследования (более широкое понятие), вторичным — предмет исследования</w:t>
      </w:r>
      <w:r w:rsidRPr="00AB1AE1">
        <w:rPr>
          <w:rFonts w:ascii="Times New Roman" w:hAnsi="Times New Roman" w:cs="Times New Roman"/>
          <w:sz w:val="28"/>
          <w:szCs w:val="28"/>
          <w:shd w:val="clear" w:color="auto" w:fill="EFEEEB"/>
        </w:rPr>
        <w:t>.</w:t>
      </w:r>
    </w:p>
    <w:tbl>
      <w:tblPr>
        <w:tblStyle w:val="a8"/>
        <w:tblW w:w="0" w:type="auto"/>
        <w:tblLook w:val="04A0"/>
      </w:tblPr>
      <w:tblGrid>
        <w:gridCol w:w="9571"/>
      </w:tblGrid>
      <w:tr w:rsidR="00B45A92" w:rsidTr="00B45A92">
        <w:tc>
          <w:tcPr>
            <w:tcW w:w="9571" w:type="dxa"/>
          </w:tcPr>
          <w:p w:rsidR="00B45A92" w:rsidRPr="00C17E52" w:rsidRDefault="00B45A92" w:rsidP="00B45A92">
            <w:pPr>
              <w:pStyle w:val="a3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B1AE1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E52">
              <w:rPr>
                <w:rFonts w:ascii="Times New Roman" w:hAnsi="Times New Roman" w:cs="Times New Roman"/>
                <w:sz w:val="28"/>
                <w:szCs w:val="28"/>
              </w:rPr>
              <w:t>Если мы исследуем влияние каких-либо вредных факторов на зрение человека</w:t>
            </w:r>
          </w:p>
          <w:p w:rsidR="00B45A92" w:rsidRPr="00C17E52" w:rsidRDefault="00B45A92" w:rsidP="00B45A92">
            <w:pPr>
              <w:pStyle w:val="a3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17E52">
              <w:rPr>
                <w:rFonts w:ascii="Times New Roman" w:hAnsi="Times New Roman" w:cs="Times New Roman"/>
                <w:sz w:val="28"/>
                <w:szCs w:val="28"/>
              </w:rPr>
              <w:t>Объект – человек, предмет – глаза человека</w:t>
            </w:r>
          </w:p>
          <w:p w:rsidR="00B45A92" w:rsidRPr="00C17E52" w:rsidRDefault="00B45A92" w:rsidP="00B45A92">
            <w:pPr>
              <w:pStyle w:val="a3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17E52">
              <w:rPr>
                <w:rFonts w:ascii="Times New Roman" w:hAnsi="Times New Roman" w:cs="Times New Roman"/>
                <w:sz w:val="28"/>
                <w:szCs w:val="28"/>
              </w:rPr>
              <w:t>Исследуем особенности воображения семилетних детей</w:t>
            </w:r>
          </w:p>
          <w:p w:rsidR="00B45A92" w:rsidRPr="00C17E52" w:rsidRDefault="00B45A92" w:rsidP="00B45A92">
            <w:pPr>
              <w:pStyle w:val="a3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17E52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EFEEEB"/>
              </w:rPr>
              <w:t>Объект –</w:t>
            </w:r>
            <w:r w:rsidRPr="00C17E52">
              <w:rPr>
                <w:rFonts w:ascii="Times New Roman" w:hAnsi="Times New Roman" w:cs="Times New Roman"/>
                <w:sz w:val="28"/>
                <w:szCs w:val="28"/>
              </w:rPr>
              <w:t xml:space="preserve"> дети 7-ми </w:t>
            </w:r>
            <w:proofErr w:type="gramStart"/>
            <w:r w:rsidRPr="00C17E52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C17E52">
              <w:rPr>
                <w:rFonts w:ascii="Times New Roman" w:hAnsi="Times New Roman" w:cs="Times New Roman"/>
                <w:sz w:val="28"/>
                <w:szCs w:val="28"/>
              </w:rPr>
              <w:t>, предмет – воображение</w:t>
            </w:r>
          </w:p>
          <w:p w:rsidR="00B45A92" w:rsidRPr="00C17E52" w:rsidRDefault="00B45A92" w:rsidP="00B45A92">
            <w:pPr>
              <w:pStyle w:val="a3"/>
              <w:ind w:left="0" w:right="-284" w:firstLine="567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EFEEEB"/>
              </w:rPr>
            </w:pPr>
            <w:r w:rsidRPr="00C17E52">
              <w:rPr>
                <w:rFonts w:ascii="Times New Roman" w:hAnsi="Times New Roman" w:cs="Times New Roman"/>
                <w:sz w:val="28"/>
                <w:szCs w:val="28"/>
              </w:rPr>
              <w:t>Тема проекта Рейзиной Алины «</w:t>
            </w:r>
            <w:r w:rsidRPr="00C17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Народное творчество, как средство приобщения молодежи к изучению  русской народной культуры</w:t>
            </w:r>
            <w:r w:rsidRPr="00C17E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5A92" w:rsidRPr="00AB1AE1" w:rsidRDefault="00B45A92" w:rsidP="00B45A92">
            <w:pPr>
              <w:pStyle w:val="a3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B1AE1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EFEEEB"/>
              </w:rPr>
              <w:t>Объект –</w:t>
            </w:r>
            <w:r w:rsidRPr="00AB1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русская культура</w:t>
            </w:r>
            <w:r w:rsidRPr="00AB1AE1">
              <w:rPr>
                <w:rFonts w:ascii="Times New Roman" w:hAnsi="Times New Roman" w:cs="Times New Roman"/>
                <w:sz w:val="28"/>
                <w:szCs w:val="28"/>
              </w:rPr>
              <w:t xml:space="preserve">, предмет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 приобщения к её изучению</w:t>
            </w:r>
          </w:p>
          <w:p w:rsidR="00B45A92" w:rsidRPr="008C7A9E" w:rsidRDefault="00B45A92" w:rsidP="00B45A92">
            <w:pPr>
              <w:pStyle w:val="a3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B1AE1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EFEEEB"/>
              </w:rPr>
              <w:t>Т.</w:t>
            </w:r>
            <w:r w:rsidRPr="00AB1AE1">
              <w:rPr>
                <w:rFonts w:ascii="Times New Roman" w:hAnsi="Times New Roman" w:cs="Times New Roman"/>
                <w:sz w:val="28"/>
                <w:szCs w:val="28"/>
              </w:rPr>
              <w:t>е предмет вытекает из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A92" w:rsidRDefault="00B45A92" w:rsidP="005112B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1CF" w:rsidRPr="00AB1AE1" w:rsidRDefault="000E7FC8" w:rsidP="00B45A92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435A" w:rsidRPr="00AB1AE1">
        <w:rPr>
          <w:rFonts w:ascii="Times New Roman" w:hAnsi="Times New Roman" w:cs="Times New Roman"/>
          <w:sz w:val="28"/>
          <w:szCs w:val="28"/>
        </w:rPr>
        <w:t>Кроме того</w:t>
      </w:r>
      <w:r w:rsidR="00B45A92">
        <w:rPr>
          <w:rFonts w:ascii="Times New Roman" w:hAnsi="Times New Roman" w:cs="Times New Roman"/>
          <w:sz w:val="28"/>
          <w:szCs w:val="28"/>
        </w:rPr>
        <w:t>,</w:t>
      </w:r>
      <w:r w:rsidR="0006435A" w:rsidRPr="00AB1AE1">
        <w:rPr>
          <w:rFonts w:ascii="Times New Roman" w:hAnsi="Times New Roman" w:cs="Times New Roman"/>
          <w:sz w:val="28"/>
          <w:szCs w:val="28"/>
        </w:rPr>
        <w:t xml:space="preserve"> во введении формулируется</w:t>
      </w:r>
      <w:r w:rsidR="00B5223B">
        <w:rPr>
          <w:rFonts w:ascii="Times New Roman" w:hAnsi="Times New Roman" w:cs="Times New Roman"/>
          <w:sz w:val="28"/>
          <w:szCs w:val="28"/>
        </w:rPr>
        <w:t xml:space="preserve"> </w:t>
      </w:r>
      <w:r w:rsidR="00657F71">
        <w:rPr>
          <w:rFonts w:ascii="Times New Roman" w:hAnsi="Times New Roman" w:cs="Times New Roman"/>
          <w:sz w:val="28"/>
          <w:szCs w:val="28"/>
        </w:rPr>
        <w:t xml:space="preserve"> </w:t>
      </w:r>
      <w:r w:rsidR="0006435A" w:rsidRPr="00AB1AE1">
        <w:rPr>
          <w:rFonts w:ascii="Times New Roman" w:hAnsi="Times New Roman" w:cs="Times New Roman"/>
          <w:sz w:val="28"/>
          <w:szCs w:val="28"/>
        </w:rPr>
        <w:t xml:space="preserve">  </w:t>
      </w:r>
      <w:r w:rsidR="00B45A92">
        <w:rPr>
          <w:rFonts w:ascii="Times New Roman" w:hAnsi="Times New Roman" w:cs="Times New Roman"/>
          <w:sz w:val="28"/>
          <w:szCs w:val="28"/>
        </w:rPr>
        <w:t>постановка проблемы, а</w:t>
      </w:r>
      <w:r w:rsidR="008A21CF" w:rsidRPr="00AB1AE1">
        <w:rPr>
          <w:rFonts w:ascii="Times New Roman" w:hAnsi="Times New Roman" w:cs="Times New Roman"/>
          <w:sz w:val="28"/>
          <w:szCs w:val="28"/>
        </w:rPr>
        <w:t>ктуальность</w:t>
      </w:r>
      <w:r w:rsidR="00B45A92">
        <w:rPr>
          <w:rFonts w:ascii="Times New Roman" w:hAnsi="Times New Roman" w:cs="Times New Roman"/>
          <w:sz w:val="28"/>
          <w:szCs w:val="28"/>
        </w:rPr>
        <w:t xml:space="preserve"> исследования, цели и задачи исследования, к</w:t>
      </w:r>
      <w:r w:rsidR="005645D8" w:rsidRPr="00AB1AE1">
        <w:rPr>
          <w:rFonts w:ascii="Times New Roman" w:hAnsi="Times New Roman" w:cs="Times New Roman"/>
          <w:sz w:val="28"/>
          <w:szCs w:val="28"/>
        </w:rPr>
        <w:t>ак</w:t>
      </w:r>
      <w:r w:rsidR="00C17E52">
        <w:rPr>
          <w:rFonts w:ascii="Times New Roman" w:hAnsi="Times New Roman" w:cs="Times New Roman"/>
          <w:sz w:val="28"/>
          <w:szCs w:val="28"/>
        </w:rPr>
        <w:t>ие вопросы рассмотрены в работе</w:t>
      </w:r>
      <w:r w:rsidR="005645D8" w:rsidRPr="00AB1AE1">
        <w:rPr>
          <w:rFonts w:ascii="Times New Roman" w:hAnsi="Times New Roman" w:cs="Times New Roman"/>
          <w:sz w:val="28"/>
          <w:szCs w:val="28"/>
        </w:rPr>
        <w:t xml:space="preserve"> </w:t>
      </w:r>
      <w:r w:rsidR="0006435A" w:rsidRPr="00AB1AE1">
        <w:rPr>
          <w:rFonts w:ascii="Times New Roman" w:hAnsi="Times New Roman" w:cs="Times New Roman"/>
          <w:sz w:val="28"/>
          <w:szCs w:val="28"/>
        </w:rPr>
        <w:t xml:space="preserve">(индивидуально и зависит от темы </w:t>
      </w:r>
      <w:r w:rsidR="00C17E52">
        <w:rPr>
          <w:rFonts w:ascii="Times New Roman" w:hAnsi="Times New Roman" w:cs="Times New Roman"/>
          <w:sz w:val="28"/>
          <w:szCs w:val="28"/>
        </w:rPr>
        <w:t>исследования</w:t>
      </w:r>
      <w:r w:rsidR="0006435A" w:rsidRPr="00AB1AE1">
        <w:rPr>
          <w:rFonts w:ascii="Times New Roman" w:hAnsi="Times New Roman" w:cs="Times New Roman"/>
          <w:sz w:val="28"/>
          <w:szCs w:val="28"/>
        </w:rPr>
        <w:t>)</w:t>
      </w:r>
      <w:r w:rsidR="00A83B77">
        <w:rPr>
          <w:rFonts w:ascii="Times New Roman" w:hAnsi="Times New Roman" w:cs="Times New Roman"/>
          <w:sz w:val="28"/>
          <w:szCs w:val="28"/>
        </w:rPr>
        <w:t>.</w:t>
      </w:r>
    </w:p>
    <w:p w:rsidR="008A21CF" w:rsidRPr="008C7A9E" w:rsidRDefault="004B7989" w:rsidP="008C7A9E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>Т.</w:t>
      </w:r>
      <w:proofErr w:type="gramStart"/>
      <w:r w:rsidRPr="00AB1A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1AE1">
        <w:rPr>
          <w:rFonts w:ascii="Times New Roman" w:hAnsi="Times New Roman" w:cs="Times New Roman"/>
          <w:sz w:val="28"/>
          <w:szCs w:val="28"/>
        </w:rPr>
        <w:t xml:space="preserve"> работа является исследовательской, необходимо указать какие МЕТОДЫ ИССЛЕДОВАНИЯ  применялись при работе над проектом. </w:t>
      </w:r>
      <w:r w:rsidRPr="00AB1AE1">
        <w:rPr>
          <w:rFonts w:ascii="Times New Roman" w:hAnsi="Times New Roman" w:cs="Times New Roman"/>
          <w:sz w:val="28"/>
          <w:szCs w:val="28"/>
        </w:rPr>
        <w:br/>
        <w:t>МЕТОДЫ ИССЛЕДОВАНИЯ – это способы достижения цели ИССЛЕДОВАТЕЛЬСКОЙ РАБОТЫ!!! Виды методов исследования хорошо и многократно описаны в интернете.</w:t>
      </w:r>
    </w:p>
    <w:p w:rsidR="008A21CF" w:rsidRPr="002F4D30" w:rsidRDefault="008A21CF" w:rsidP="00B45A92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2F4D30">
        <w:rPr>
          <w:rFonts w:ascii="Times New Roman" w:hAnsi="Times New Roman" w:cs="Times New Roman"/>
          <w:sz w:val="28"/>
          <w:szCs w:val="28"/>
        </w:rPr>
        <w:t>Основная часть проекта – непосредственн</w:t>
      </w:r>
      <w:r w:rsidR="004B7989" w:rsidRPr="002F4D30">
        <w:rPr>
          <w:rFonts w:ascii="Times New Roman" w:hAnsi="Times New Roman" w:cs="Times New Roman"/>
          <w:sz w:val="28"/>
          <w:szCs w:val="28"/>
        </w:rPr>
        <w:t>о</w:t>
      </w:r>
      <w:r w:rsidRPr="002F4D30">
        <w:rPr>
          <w:rFonts w:ascii="Times New Roman" w:hAnsi="Times New Roman" w:cs="Times New Roman"/>
          <w:sz w:val="28"/>
          <w:szCs w:val="28"/>
        </w:rPr>
        <w:t xml:space="preserve"> сама исследовательская работа. У каждого </w:t>
      </w:r>
      <w:r w:rsidR="004B7989" w:rsidRPr="002F4D30">
        <w:rPr>
          <w:rFonts w:ascii="Times New Roman" w:hAnsi="Times New Roman" w:cs="Times New Roman"/>
          <w:sz w:val="28"/>
          <w:szCs w:val="28"/>
        </w:rPr>
        <w:t xml:space="preserve">она </w:t>
      </w:r>
      <w:r w:rsidRPr="002F4D30">
        <w:rPr>
          <w:rFonts w:ascii="Times New Roman" w:hAnsi="Times New Roman" w:cs="Times New Roman"/>
          <w:sz w:val="28"/>
          <w:szCs w:val="28"/>
        </w:rPr>
        <w:t>своя, в зависимости от темы, цел</w:t>
      </w:r>
      <w:r w:rsidR="004B7989" w:rsidRPr="002F4D30">
        <w:rPr>
          <w:rFonts w:ascii="Times New Roman" w:hAnsi="Times New Roman" w:cs="Times New Roman"/>
          <w:sz w:val="28"/>
          <w:szCs w:val="28"/>
        </w:rPr>
        <w:t>и</w:t>
      </w:r>
      <w:r w:rsidRPr="002F4D30">
        <w:rPr>
          <w:rFonts w:ascii="Times New Roman" w:hAnsi="Times New Roman" w:cs="Times New Roman"/>
          <w:sz w:val="28"/>
          <w:szCs w:val="28"/>
        </w:rPr>
        <w:t>, задач…</w:t>
      </w:r>
    </w:p>
    <w:p w:rsidR="008A21CF" w:rsidRPr="00AB1AE1" w:rsidRDefault="008A21CF" w:rsidP="00B45A92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>Но здесь необходимо обратить внимание на следующие моменты</w:t>
      </w:r>
      <w:r w:rsidR="004B7989" w:rsidRPr="00AB1AE1">
        <w:rPr>
          <w:rFonts w:ascii="Times New Roman" w:hAnsi="Times New Roman" w:cs="Times New Roman"/>
          <w:sz w:val="28"/>
          <w:szCs w:val="28"/>
        </w:rPr>
        <w:t xml:space="preserve"> (частые замечания)</w:t>
      </w:r>
      <w:r w:rsidRPr="00AB1AE1">
        <w:rPr>
          <w:rFonts w:ascii="Times New Roman" w:hAnsi="Times New Roman" w:cs="Times New Roman"/>
          <w:sz w:val="28"/>
          <w:szCs w:val="28"/>
        </w:rPr>
        <w:t>:</w:t>
      </w:r>
    </w:p>
    <w:p w:rsidR="004B7989" w:rsidRPr="00AB1AE1" w:rsidRDefault="00C65405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Ссылки: Ссылка это запись, которая используется для связи различных разделов документа.</w:t>
      </w:r>
    </w:p>
    <w:p w:rsidR="008A21CF" w:rsidRPr="00AB1AE1" w:rsidRDefault="00B464DB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  <w:shd w:val="clear" w:color="auto" w:fill="FFF1CA"/>
        </w:rPr>
      </w:pPr>
      <w:r w:rsidRPr="00AB1AE1">
        <w:rPr>
          <w:rFonts w:ascii="Times New Roman" w:hAnsi="Times New Roman" w:cs="Times New Roman"/>
          <w:sz w:val="28"/>
          <w:szCs w:val="28"/>
        </w:rPr>
        <w:t xml:space="preserve">Если используете </w:t>
      </w:r>
      <w:r w:rsidR="00B45A92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B1AE1">
        <w:rPr>
          <w:rFonts w:ascii="Times New Roman" w:hAnsi="Times New Roman" w:cs="Times New Roman"/>
          <w:sz w:val="28"/>
          <w:szCs w:val="28"/>
          <w:u w:val="single"/>
        </w:rPr>
        <w:t xml:space="preserve">рямое </w:t>
      </w:r>
      <w:r w:rsidR="00B45A92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8A21CF" w:rsidRPr="00AB1AE1">
        <w:rPr>
          <w:rFonts w:ascii="Times New Roman" w:hAnsi="Times New Roman" w:cs="Times New Roman"/>
          <w:sz w:val="28"/>
          <w:szCs w:val="28"/>
          <w:u w:val="single"/>
        </w:rPr>
        <w:t>итирование</w:t>
      </w:r>
      <w:r w:rsidR="004B7989" w:rsidRPr="00AB1AE1">
        <w:rPr>
          <w:rFonts w:ascii="Times New Roman" w:hAnsi="Times New Roman" w:cs="Times New Roman"/>
          <w:sz w:val="28"/>
          <w:szCs w:val="28"/>
        </w:rPr>
        <w:t xml:space="preserve">, необходимо соблюдать </w:t>
      </w:r>
      <w:r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t xml:space="preserve"> точное соответствие источнику, без искажений и пропусков, изменяющих смысл, без изменения орфографии и пунктуации. </w:t>
      </w:r>
      <w:r w:rsidRPr="00AB1AE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1CA"/>
        </w:rPr>
        <w:t> </w:t>
      </w:r>
      <w:r w:rsidR="004B7989"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t>Ц</w:t>
      </w:r>
      <w:r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t xml:space="preserve">итата всегда вносится в текст в кавычках; </w:t>
      </w:r>
      <w:r w:rsidR="00000D71"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t>обязательно указывается автор цитаты.</w:t>
      </w:r>
    </w:p>
    <w:tbl>
      <w:tblPr>
        <w:tblStyle w:val="a8"/>
        <w:tblW w:w="0" w:type="auto"/>
        <w:tblLook w:val="04A0"/>
      </w:tblPr>
      <w:tblGrid>
        <w:gridCol w:w="9571"/>
      </w:tblGrid>
      <w:tr w:rsidR="000D3385" w:rsidTr="000D3385">
        <w:tc>
          <w:tcPr>
            <w:tcW w:w="9571" w:type="dxa"/>
          </w:tcPr>
          <w:p w:rsidR="000D3385" w:rsidRPr="00AB1AE1" w:rsidRDefault="000D3385" w:rsidP="000D3385">
            <w:pPr>
              <w:pStyle w:val="a3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1CA"/>
              </w:rPr>
            </w:pPr>
            <w:r w:rsidRPr="00AB1AE1">
              <w:rPr>
                <w:rFonts w:ascii="Times New Roman" w:hAnsi="Times New Roman" w:cs="Times New Roman"/>
                <w:sz w:val="28"/>
                <w:szCs w:val="28"/>
                <w:shd w:val="clear" w:color="auto" w:fill="FFF1CA"/>
              </w:rPr>
              <w:t>Например:</w:t>
            </w:r>
          </w:p>
          <w:p w:rsidR="000D3385" w:rsidRDefault="000D3385" w:rsidP="00B45A92">
            <w:pPr>
              <w:pStyle w:val="a3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1CA"/>
              </w:rPr>
            </w:pPr>
            <w:r w:rsidRPr="00AB1AE1">
              <w:rPr>
                <w:rFonts w:ascii="Times New Roman" w:hAnsi="Times New Roman" w:cs="Times New Roman"/>
                <w:sz w:val="28"/>
                <w:szCs w:val="28"/>
                <w:shd w:val="clear" w:color="auto" w:fill="FFF1CA"/>
              </w:rPr>
              <w:t xml:space="preserve">Именно знание истории А.Н.Томилин считает важным фактором: "Вряд ли </w:t>
            </w:r>
            <w:r w:rsidRPr="00AB1AE1">
              <w:rPr>
                <w:rFonts w:ascii="Times New Roman" w:hAnsi="Times New Roman" w:cs="Times New Roman"/>
                <w:sz w:val="28"/>
                <w:szCs w:val="28"/>
                <w:shd w:val="clear" w:color="auto" w:fill="FFF1CA"/>
              </w:rPr>
              <w:lastRenderedPageBreak/>
              <w:t>человек может считать себя специалистом, не зная истории той отрасли, которой он занимается" [5, с.3].</w:t>
            </w:r>
          </w:p>
        </w:tc>
      </w:tr>
    </w:tbl>
    <w:p w:rsidR="00065C78" w:rsidRPr="00AB1AE1" w:rsidRDefault="00000D71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lastRenderedPageBreak/>
        <w:t>В</w:t>
      </w:r>
      <w:r w:rsidR="000D3385">
        <w:rPr>
          <w:rFonts w:ascii="Times New Roman" w:hAnsi="Times New Roman" w:cs="Times New Roman"/>
          <w:sz w:val="28"/>
          <w:szCs w:val="28"/>
          <w:shd w:val="clear" w:color="auto" w:fill="FFF1CA"/>
        </w:rPr>
        <w:t xml:space="preserve"> квадратных</w:t>
      </w:r>
      <w:r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t xml:space="preserve"> скобках указывается номер источника </w:t>
      </w:r>
      <w:r w:rsidR="00B204E6"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t xml:space="preserve">в списке используемой </w:t>
      </w:r>
      <w:r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t xml:space="preserve">литературы </w:t>
      </w:r>
      <w:r w:rsidR="00B204E6"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t>и страница</w:t>
      </w:r>
      <w:r w:rsidR="004B7989"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t xml:space="preserve"> в источнике</w:t>
      </w:r>
      <w:r w:rsidR="00B204E6"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t xml:space="preserve">. </w:t>
      </w:r>
      <w:r w:rsidR="00B204E6"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br/>
      </w:r>
      <w:r w:rsidR="000D3385">
        <w:rPr>
          <w:rFonts w:ascii="Times New Roman" w:hAnsi="Times New Roman" w:cs="Times New Roman"/>
          <w:sz w:val="28"/>
          <w:szCs w:val="28"/>
        </w:rPr>
        <w:t>При использовании</w:t>
      </w:r>
      <w:r w:rsidR="00DC4287" w:rsidRPr="00AB1AE1">
        <w:rPr>
          <w:rFonts w:ascii="Times New Roman" w:hAnsi="Times New Roman" w:cs="Times New Roman"/>
          <w:sz w:val="28"/>
          <w:szCs w:val="28"/>
        </w:rPr>
        <w:t xml:space="preserve"> эпиграф</w:t>
      </w:r>
      <w:r w:rsidR="000D3385">
        <w:rPr>
          <w:rFonts w:ascii="Times New Roman" w:hAnsi="Times New Roman" w:cs="Times New Roman"/>
          <w:sz w:val="28"/>
          <w:szCs w:val="28"/>
        </w:rPr>
        <w:t>а</w:t>
      </w:r>
      <w:r w:rsidR="00DC4287" w:rsidRPr="00AB1AE1">
        <w:rPr>
          <w:rFonts w:ascii="Times New Roman" w:hAnsi="Times New Roman" w:cs="Times New Roman"/>
          <w:sz w:val="28"/>
          <w:szCs w:val="28"/>
        </w:rPr>
        <w:t xml:space="preserve"> </w:t>
      </w:r>
      <w:r w:rsidR="00065C78" w:rsidRPr="00AB1AE1">
        <w:rPr>
          <w:rFonts w:ascii="Times New Roman" w:hAnsi="Times New Roman" w:cs="Times New Roman"/>
          <w:sz w:val="28"/>
          <w:szCs w:val="28"/>
        </w:rPr>
        <w:t xml:space="preserve"> </w:t>
      </w:r>
      <w:r w:rsidR="000D3385">
        <w:rPr>
          <w:rFonts w:ascii="Times New Roman" w:hAnsi="Times New Roman" w:cs="Times New Roman"/>
          <w:sz w:val="28"/>
          <w:szCs w:val="28"/>
        </w:rPr>
        <w:t>необходимо указать</w:t>
      </w:r>
      <w:r w:rsidR="00065C78" w:rsidRPr="00AB1AE1">
        <w:rPr>
          <w:rFonts w:ascii="Times New Roman" w:hAnsi="Times New Roman" w:cs="Times New Roman"/>
          <w:sz w:val="28"/>
          <w:szCs w:val="28"/>
        </w:rPr>
        <w:t xml:space="preserve"> автора.</w:t>
      </w:r>
      <w:r w:rsidR="004364AB">
        <w:rPr>
          <w:rFonts w:ascii="Times New Roman" w:hAnsi="Times New Roman" w:cs="Times New Roman"/>
          <w:sz w:val="28"/>
          <w:szCs w:val="28"/>
        </w:rPr>
        <w:t xml:space="preserve"> Кавычки </w:t>
      </w:r>
      <w:r w:rsidR="00BB7BDF">
        <w:rPr>
          <w:rFonts w:ascii="Times New Roman" w:hAnsi="Times New Roman" w:cs="Times New Roman"/>
          <w:sz w:val="28"/>
          <w:szCs w:val="28"/>
        </w:rPr>
        <w:t xml:space="preserve">и ссылки </w:t>
      </w:r>
      <w:r w:rsidR="004364AB">
        <w:rPr>
          <w:rFonts w:ascii="Times New Roman" w:hAnsi="Times New Roman" w:cs="Times New Roman"/>
          <w:sz w:val="28"/>
          <w:szCs w:val="28"/>
        </w:rPr>
        <w:t>не ставятся</w:t>
      </w:r>
      <w:r w:rsidR="000D338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Ind w:w="720" w:type="dxa"/>
        <w:tblLook w:val="04A0"/>
      </w:tblPr>
      <w:tblGrid>
        <w:gridCol w:w="8851"/>
      </w:tblGrid>
      <w:tr w:rsidR="00DC4287" w:rsidRPr="00AB1AE1" w:rsidTr="00DC4287">
        <w:tc>
          <w:tcPr>
            <w:tcW w:w="9571" w:type="dxa"/>
          </w:tcPr>
          <w:p w:rsidR="00DC4287" w:rsidRPr="00AB1AE1" w:rsidRDefault="00DC4287" w:rsidP="005112BA">
            <w:pPr>
              <w:pStyle w:val="a3"/>
              <w:spacing w:line="276" w:lineRule="auto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B1AE1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DC4287" w:rsidRPr="00AB1AE1" w:rsidRDefault="00DC4287" w:rsidP="005112BA">
            <w:pPr>
              <w:pStyle w:val="a3"/>
              <w:spacing w:line="276" w:lineRule="auto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B1A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Уважение к минувшему — вот черта, </w:t>
            </w:r>
            <w:r w:rsidRPr="00AB1A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отличающая образованность от дикости.</w:t>
            </w:r>
          </w:p>
          <w:p w:rsidR="00DC4287" w:rsidRPr="00B45A92" w:rsidRDefault="00DC4287" w:rsidP="00B45A92">
            <w:pPr>
              <w:pStyle w:val="a3"/>
              <w:spacing w:line="276" w:lineRule="auto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B1A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А.С. Пушкин</w:t>
            </w:r>
          </w:p>
        </w:tc>
      </w:tr>
    </w:tbl>
    <w:p w:rsidR="00B204E6" w:rsidRPr="00AB1AE1" w:rsidRDefault="00B204E6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  <w:shd w:val="clear" w:color="auto" w:fill="FFF1CA"/>
        </w:rPr>
      </w:pPr>
      <w:r w:rsidRPr="00AB1AE1">
        <w:rPr>
          <w:rFonts w:ascii="Times New Roman" w:hAnsi="Times New Roman" w:cs="Times New Roman"/>
          <w:sz w:val="28"/>
          <w:szCs w:val="28"/>
          <w:u w:val="single"/>
        </w:rPr>
        <w:t>Косвенное цитирование</w:t>
      </w:r>
      <w:r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t xml:space="preserve"> – пересказ  материалов из научных источников. При этом обязательны ссылки на источники и авторов</w:t>
      </w:r>
    </w:p>
    <w:p w:rsidR="00DC4287" w:rsidRPr="00AB1AE1" w:rsidRDefault="00B204E6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t>Например</w:t>
      </w:r>
      <w:r w:rsidR="00DC4287" w:rsidRPr="00AB1A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Ind w:w="720" w:type="dxa"/>
        <w:tblLook w:val="04A0"/>
      </w:tblPr>
      <w:tblGrid>
        <w:gridCol w:w="8851"/>
      </w:tblGrid>
      <w:tr w:rsidR="00DC4287" w:rsidRPr="00AB1AE1" w:rsidTr="00DC4287">
        <w:tc>
          <w:tcPr>
            <w:tcW w:w="9571" w:type="dxa"/>
          </w:tcPr>
          <w:p w:rsidR="00DC4287" w:rsidRPr="00AB1AE1" w:rsidRDefault="00DC4287" w:rsidP="005112BA">
            <w:pPr>
              <w:pStyle w:val="a3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1CA"/>
              </w:rPr>
            </w:pPr>
            <w:r w:rsidRPr="00AB1AE1">
              <w:rPr>
                <w:rFonts w:ascii="Times New Roman" w:hAnsi="Times New Roman" w:cs="Times New Roman"/>
                <w:sz w:val="28"/>
                <w:szCs w:val="28"/>
              </w:rPr>
              <w:t xml:space="preserve">В монографии </w:t>
            </w:r>
            <w:proofErr w:type="spellStart"/>
            <w:r w:rsidRPr="00AB1AE1">
              <w:rPr>
                <w:rFonts w:ascii="Times New Roman" w:hAnsi="Times New Roman" w:cs="Times New Roman"/>
                <w:sz w:val="28"/>
                <w:szCs w:val="28"/>
              </w:rPr>
              <w:t>Ф.М.Пармона</w:t>
            </w:r>
            <w:proofErr w:type="spellEnd"/>
            <w:r w:rsidRPr="00AB1AE1"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«Народный костюм: истоки дизайна», по мнению доктора искусствоведения, профессора </w:t>
            </w:r>
            <w:proofErr w:type="spellStart"/>
            <w:r w:rsidRPr="00AB1AE1">
              <w:rPr>
                <w:rFonts w:ascii="Times New Roman" w:hAnsi="Times New Roman" w:cs="Times New Roman"/>
                <w:sz w:val="28"/>
                <w:szCs w:val="28"/>
              </w:rPr>
              <w:t>А.Н.Лавреньтева</w:t>
            </w:r>
            <w:proofErr w:type="spellEnd"/>
            <w:r w:rsidRPr="00AB1AE1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представлен уникальный материал для создания современных костюмов в народном стиле </w:t>
            </w:r>
            <w:r w:rsidRPr="00AB1AE1">
              <w:rPr>
                <w:rFonts w:ascii="Times New Roman" w:hAnsi="Times New Roman" w:cs="Times New Roman"/>
                <w:sz w:val="28"/>
                <w:szCs w:val="28"/>
                <w:shd w:val="clear" w:color="auto" w:fill="FFF1CA"/>
              </w:rPr>
              <w:t>[3, с.1].</w:t>
            </w:r>
          </w:p>
          <w:p w:rsidR="00DC4287" w:rsidRPr="00AB1AE1" w:rsidRDefault="00DC4287" w:rsidP="005112BA">
            <w:pPr>
              <w:pStyle w:val="a3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4E6" w:rsidRPr="008C7A9E" w:rsidRDefault="004364AB" w:rsidP="008C7A9E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также в квадратных скобках указываем, каким пунктом числится данный научный источник в списке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л-ры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какой странице данная цитата находится.</w:t>
      </w:r>
    </w:p>
    <w:p w:rsidR="00B204E6" w:rsidRPr="00AB1AE1" w:rsidRDefault="00065C78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  <w:shd w:val="clear" w:color="auto" w:fill="FFF1CA"/>
        </w:rPr>
      </w:pPr>
      <w:r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t>В случае прямого заимствования чужого авторского текста без ссылки на источник такое заимствование называется </w:t>
      </w:r>
      <w:r w:rsidRPr="00AB1AE1">
        <w:rPr>
          <w:rFonts w:ascii="Times New Roman" w:hAnsi="Times New Roman" w:cs="Times New Roman"/>
          <w:b/>
          <w:bCs/>
          <w:sz w:val="28"/>
          <w:szCs w:val="28"/>
          <w:shd w:val="clear" w:color="auto" w:fill="FFF1CA"/>
        </w:rPr>
        <w:t>плагиатом</w:t>
      </w:r>
      <w:r w:rsidRPr="00AB1AE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1CA"/>
        </w:rPr>
        <w:t> </w:t>
      </w:r>
      <w:r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t>и карается</w:t>
      </w:r>
      <w:r w:rsidR="004364AB">
        <w:rPr>
          <w:rFonts w:ascii="Times New Roman" w:hAnsi="Times New Roman" w:cs="Times New Roman"/>
          <w:sz w:val="28"/>
          <w:szCs w:val="28"/>
          <w:shd w:val="clear" w:color="auto" w:fill="FFF1CA"/>
        </w:rPr>
        <w:t xml:space="preserve"> </w:t>
      </w:r>
      <w:r w:rsidRPr="00AB1AE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1CA"/>
        </w:rPr>
        <w:t> </w:t>
      </w:r>
      <w:r w:rsidRPr="00AB1AE1">
        <w:rPr>
          <w:rFonts w:ascii="Times New Roman" w:hAnsi="Times New Roman" w:cs="Times New Roman"/>
          <w:b/>
          <w:bCs/>
          <w:sz w:val="28"/>
          <w:szCs w:val="28"/>
          <w:shd w:val="clear" w:color="auto" w:fill="FFF1CA"/>
        </w:rPr>
        <w:t>Законом об интеллектуальной собственности и авторских правах</w:t>
      </w:r>
      <w:r w:rsidRPr="00AB1AE1">
        <w:rPr>
          <w:rFonts w:ascii="Times New Roman" w:hAnsi="Times New Roman" w:cs="Times New Roman"/>
          <w:sz w:val="28"/>
          <w:szCs w:val="28"/>
          <w:shd w:val="clear" w:color="auto" w:fill="FFF1CA"/>
        </w:rPr>
        <w:t>.</w:t>
      </w:r>
    </w:p>
    <w:p w:rsidR="00065C78" w:rsidRPr="00AB1AE1" w:rsidRDefault="00065C78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</w:p>
    <w:p w:rsidR="004364AB" w:rsidRDefault="002F4D30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тексте необходимо делать ссылки на приложения. </w:t>
      </w:r>
      <w:r w:rsidR="00B204E6" w:rsidRPr="00AB1AE1">
        <w:rPr>
          <w:rFonts w:ascii="Times New Roman" w:hAnsi="Times New Roman" w:cs="Times New Roman"/>
          <w:sz w:val="28"/>
          <w:szCs w:val="28"/>
        </w:rPr>
        <w:t xml:space="preserve">В проектах для </w:t>
      </w:r>
      <w:r w:rsidR="000D3385">
        <w:rPr>
          <w:rFonts w:ascii="Times New Roman" w:hAnsi="Times New Roman" w:cs="Times New Roman"/>
          <w:sz w:val="28"/>
          <w:szCs w:val="28"/>
        </w:rPr>
        <w:t>научно-исследовательской конференции</w:t>
      </w:r>
      <w:r w:rsidR="00B204E6" w:rsidRPr="00AB1AE1">
        <w:rPr>
          <w:rFonts w:ascii="Times New Roman" w:hAnsi="Times New Roman" w:cs="Times New Roman"/>
          <w:sz w:val="28"/>
          <w:szCs w:val="28"/>
        </w:rPr>
        <w:t xml:space="preserve"> «Шаг в будущее»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204E6" w:rsidRPr="00AB1AE1">
        <w:rPr>
          <w:rFonts w:ascii="Times New Roman" w:hAnsi="Times New Roman" w:cs="Times New Roman"/>
          <w:sz w:val="28"/>
          <w:szCs w:val="28"/>
        </w:rPr>
        <w:t>опускается не более 10 стр</w:t>
      </w:r>
      <w:r w:rsidR="000D3385">
        <w:rPr>
          <w:rFonts w:ascii="Times New Roman" w:hAnsi="Times New Roman" w:cs="Times New Roman"/>
          <w:sz w:val="28"/>
          <w:szCs w:val="28"/>
        </w:rPr>
        <w:t>аниц</w:t>
      </w:r>
      <w:r w:rsidR="00B204E6" w:rsidRPr="00AB1AE1">
        <w:rPr>
          <w:rFonts w:ascii="Times New Roman" w:hAnsi="Times New Roman" w:cs="Times New Roman"/>
          <w:sz w:val="28"/>
          <w:szCs w:val="28"/>
        </w:rPr>
        <w:t xml:space="preserve"> </w:t>
      </w:r>
      <w:r w:rsidR="004364AB">
        <w:rPr>
          <w:rFonts w:ascii="Times New Roman" w:hAnsi="Times New Roman" w:cs="Times New Roman"/>
          <w:sz w:val="28"/>
          <w:szCs w:val="28"/>
        </w:rPr>
        <w:t xml:space="preserve">печатного </w:t>
      </w:r>
      <w:r w:rsidR="00B204E6" w:rsidRPr="00AB1AE1">
        <w:rPr>
          <w:rFonts w:ascii="Times New Roman" w:hAnsi="Times New Roman" w:cs="Times New Roman"/>
          <w:sz w:val="28"/>
          <w:szCs w:val="28"/>
        </w:rPr>
        <w:t>текста</w:t>
      </w:r>
      <w:r w:rsidR="004364AB">
        <w:rPr>
          <w:rFonts w:ascii="Times New Roman" w:hAnsi="Times New Roman" w:cs="Times New Roman"/>
          <w:sz w:val="28"/>
          <w:szCs w:val="28"/>
        </w:rPr>
        <w:t xml:space="preserve"> (указан шрифт, размер,</w:t>
      </w:r>
      <w:r w:rsidR="007A1647">
        <w:rPr>
          <w:rFonts w:ascii="Times New Roman" w:hAnsi="Times New Roman" w:cs="Times New Roman"/>
          <w:sz w:val="28"/>
          <w:szCs w:val="28"/>
        </w:rPr>
        <w:t xml:space="preserve"> интервал,</w:t>
      </w:r>
      <w:r w:rsidR="004364AB">
        <w:rPr>
          <w:rFonts w:ascii="Times New Roman" w:hAnsi="Times New Roman" w:cs="Times New Roman"/>
          <w:sz w:val="28"/>
          <w:szCs w:val="28"/>
        </w:rPr>
        <w:t xml:space="preserve"> отступы)</w:t>
      </w:r>
      <w:r w:rsidR="00B204E6" w:rsidRPr="00AB1AE1">
        <w:rPr>
          <w:rFonts w:ascii="Times New Roman" w:hAnsi="Times New Roman" w:cs="Times New Roman"/>
          <w:sz w:val="28"/>
          <w:szCs w:val="28"/>
        </w:rPr>
        <w:t>. Если не уложились, можно оформить приложение. В этом случае в тексте в круглых скобках дается ссылка</w:t>
      </w:r>
    </w:p>
    <w:tbl>
      <w:tblPr>
        <w:tblStyle w:val="a8"/>
        <w:tblW w:w="0" w:type="auto"/>
        <w:tblInd w:w="720" w:type="dxa"/>
        <w:tblLook w:val="04A0"/>
      </w:tblPr>
      <w:tblGrid>
        <w:gridCol w:w="8851"/>
      </w:tblGrid>
      <w:tr w:rsidR="004364AB" w:rsidTr="004364AB">
        <w:tc>
          <w:tcPr>
            <w:tcW w:w="9571" w:type="dxa"/>
          </w:tcPr>
          <w:p w:rsidR="004364AB" w:rsidRDefault="004364AB" w:rsidP="00FB2C24">
            <w:pPr>
              <w:pStyle w:val="a3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(</w:t>
            </w:r>
            <w:r w:rsidR="00FB2C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 ТЕКСТ</w:t>
            </w:r>
          </w:p>
        </w:tc>
      </w:tr>
    </w:tbl>
    <w:p w:rsidR="004364AB" w:rsidRPr="008C7A9E" w:rsidRDefault="00B204E6" w:rsidP="008C7A9E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 xml:space="preserve">А в конце проекта, после списка используемой литературы </w:t>
      </w:r>
      <w:r w:rsidR="002F4D30">
        <w:rPr>
          <w:rFonts w:ascii="Times New Roman" w:hAnsi="Times New Roman" w:cs="Times New Roman"/>
          <w:sz w:val="28"/>
          <w:szCs w:val="28"/>
        </w:rPr>
        <w:t xml:space="preserve">и содержания </w:t>
      </w:r>
      <w:r w:rsidRPr="00AB1AE1">
        <w:rPr>
          <w:rFonts w:ascii="Times New Roman" w:hAnsi="Times New Roman" w:cs="Times New Roman"/>
          <w:sz w:val="28"/>
          <w:szCs w:val="28"/>
        </w:rPr>
        <w:t xml:space="preserve">прикладываются приложения. Количество и размер их в положении не </w:t>
      </w:r>
      <w:r w:rsidR="00B45A92">
        <w:rPr>
          <w:rFonts w:ascii="Times New Roman" w:hAnsi="Times New Roman" w:cs="Times New Roman"/>
          <w:sz w:val="28"/>
          <w:szCs w:val="28"/>
        </w:rPr>
        <w:t>регламентируются</w:t>
      </w:r>
      <w:r w:rsidRPr="00AB1AE1">
        <w:rPr>
          <w:rFonts w:ascii="Times New Roman" w:hAnsi="Times New Roman" w:cs="Times New Roman"/>
          <w:sz w:val="28"/>
          <w:szCs w:val="28"/>
        </w:rPr>
        <w:t>.</w:t>
      </w:r>
    </w:p>
    <w:p w:rsidR="001D67F0" w:rsidRPr="00AB1AE1" w:rsidRDefault="00B204E6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>Ссылки на иллюстрации также даются в круглых скобках:</w:t>
      </w:r>
    </w:p>
    <w:tbl>
      <w:tblPr>
        <w:tblStyle w:val="a8"/>
        <w:tblW w:w="0" w:type="auto"/>
        <w:tblInd w:w="720" w:type="dxa"/>
        <w:tblLook w:val="04A0"/>
      </w:tblPr>
      <w:tblGrid>
        <w:gridCol w:w="8851"/>
      </w:tblGrid>
      <w:tr w:rsidR="001D67F0" w:rsidRPr="00AB1AE1" w:rsidTr="001D67F0">
        <w:tc>
          <w:tcPr>
            <w:tcW w:w="9571" w:type="dxa"/>
          </w:tcPr>
          <w:p w:rsidR="001D67F0" w:rsidRPr="00AB1AE1" w:rsidRDefault="001D67F0" w:rsidP="005112BA">
            <w:pPr>
              <w:pStyle w:val="a3"/>
              <w:ind w:left="0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B1AE1">
              <w:rPr>
                <w:rFonts w:ascii="Times New Roman" w:hAnsi="Times New Roman" w:cs="Times New Roman"/>
                <w:sz w:val="28"/>
                <w:szCs w:val="28"/>
              </w:rPr>
              <w:t>Например:  ТЕКСТ (</w:t>
            </w:r>
            <w:proofErr w:type="spellStart"/>
            <w:r w:rsidRPr="00AB1AE1"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 w:rsidRPr="00AB1A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1A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B1AE1">
              <w:rPr>
                <w:rFonts w:ascii="Times New Roman" w:hAnsi="Times New Roman" w:cs="Times New Roman"/>
                <w:sz w:val="28"/>
                <w:szCs w:val="28"/>
              </w:rPr>
              <w:t>). ТЕКСТ</w:t>
            </w:r>
          </w:p>
        </w:tc>
      </w:tr>
    </w:tbl>
    <w:p w:rsidR="00B204E6" w:rsidRPr="008C7A9E" w:rsidRDefault="000D3385" w:rsidP="008C7A9E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04E6" w:rsidRPr="00AB1AE1">
        <w:rPr>
          <w:rFonts w:ascii="Times New Roman" w:hAnsi="Times New Roman" w:cs="Times New Roman"/>
          <w:sz w:val="28"/>
          <w:szCs w:val="28"/>
        </w:rPr>
        <w:t>ллюстрации нумеруются римскими цифрами. Не более 10 по положению.</w:t>
      </w:r>
    </w:p>
    <w:p w:rsidR="001D67F0" w:rsidRPr="008C7A9E" w:rsidRDefault="001D67F0" w:rsidP="008C7A9E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 xml:space="preserve">В основной части: </w:t>
      </w:r>
      <w:r w:rsidR="00065C78" w:rsidRPr="00AB1AE1">
        <w:rPr>
          <w:rFonts w:ascii="Times New Roman" w:hAnsi="Times New Roman" w:cs="Times New Roman"/>
          <w:sz w:val="28"/>
          <w:szCs w:val="28"/>
        </w:rPr>
        <w:t>Раскрываем тему, выполняем цель, решаем задачи</w:t>
      </w:r>
      <w:proofErr w:type="gramStart"/>
      <w:r w:rsidR="00065C78" w:rsidRPr="00AB1AE1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065C78" w:rsidRPr="00AB1AE1">
        <w:rPr>
          <w:rFonts w:ascii="Times New Roman" w:hAnsi="Times New Roman" w:cs="Times New Roman"/>
          <w:sz w:val="28"/>
          <w:szCs w:val="28"/>
        </w:rPr>
        <w:t xml:space="preserve"> </w:t>
      </w:r>
      <w:r w:rsidR="00B45A92">
        <w:rPr>
          <w:rFonts w:ascii="Times New Roman" w:hAnsi="Times New Roman" w:cs="Times New Roman"/>
          <w:sz w:val="28"/>
          <w:szCs w:val="28"/>
        </w:rPr>
        <w:t>(</w:t>
      </w:r>
      <w:r w:rsidR="00065C78" w:rsidRPr="00AB1AE1">
        <w:rPr>
          <w:rFonts w:ascii="Times New Roman" w:hAnsi="Times New Roman" w:cs="Times New Roman"/>
          <w:sz w:val="28"/>
          <w:szCs w:val="28"/>
        </w:rPr>
        <w:t>ВАЖНО</w:t>
      </w:r>
      <w:r w:rsidR="00B45A92">
        <w:rPr>
          <w:rFonts w:ascii="Times New Roman" w:hAnsi="Times New Roman" w:cs="Times New Roman"/>
          <w:sz w:val="28"/>
          <w:szCs w:val="28"/>
        </w:rPr>
        <w:t>)</w:t>
      </w:r>
      <w:r w:rsidR="00065C78" w:rsidRPr="00AB1AE1">
        <w:rPr>
          <w:rFonts w:ascii="Times New Roman" w:hAnsi="Times New Roman" w:cs="Times New Roman"/>
          <w:sz w:val="28"/>
          <w:szCs w:val="28"/>
        </w:rPr>
        <w:t xml:space="preserve"> используем все заявленные во введении методы исследования.</w:t>
      </w:r>
    </w:p>
    <w:p w:rsidR="00065C78" w:rsidRPr="00AB1AE1" w:rsidRDefault="00065C78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lastRenderedPageBreak/>
        <w:t xml:space="preserve">Выводы. </w:t>
      </w:r>
      <w:proofErr w:type="gramStart"/>
      <w:r w:rsidR="004364AB">
        <w:rPr>
          <w:rFonts w:ascii="Times New Roman" w:hAnsi="Times New Roman" w:cs="Times New Roman"/>
          <w:sz w:val="28"/>
          <w:szCs w:val="28"/>
        </w:rPr>
        <w:t>(</w:t>
      </w:r>
      <w:r w:rsidR="000D3385">
        <w:rPr>
          <w:rFonts w:ascii="Times New Roman" w:hAnsi="Times New Roman" w:cs="Times New Roman"/>
          <w:sz w:val="28"/>
          <w:szCs w:val="28"/>
        </w:rPr>
        <w:t>Часто звучит з</w:t>
      </w:r>
      <w:r w:rsidR="004364AB">
        <w:rPr>
          <w:rFonts w:ascii="Times New Roman" w:hAnsi="Times New Roman" w:cs="Times New Roman"/>
          <w:sz w:val="28"/>
          <w:szCs w:val="28"/>
        </w:rPr>
        <w:t>амечание:</w:t>
      </w:r>
      <w:proofErr w:type="gramEnd"/>
      <w:r w:rsidR="00436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64AB">
        <w:rPr>
          <w:rFonts w:ascii="Times New Roman" w:hAnsi="Times New Roman" w:cs="Times New Roman"/>
          <w:sz w:val="28"/>
          <w:szCs w:val="28"/>
        </w:rPr>
        <w:t>Написали целую страницу, я должен найти и выявить суть).</w:t>
      </w:r>
      <w:proofErr w:type="gramEnd"/>
      <w:r w:rsidR="004364AB">
        <w:rPr>
          <w:rFonts w:ascii="Times New Roman" w:hAnsi="Times New Roman" w:cs="Times New Roman"/>
          <w:sz w:val="28"/>
          <w:szCs w:val="28"/>
        </w:rPr>
        <w:t xml:space="preserve"> </w:t>
      </w:r>
      <w:r w:rsidRPr="00AB1AE1">
        <w:rPr>
          <w:rFonts w:ascii="Times New Roman" w:hAnsi="Times New Roman" w:cs="Times New Roman"/>
          <w:sz w:val="28"/>
          <w:szCs w:val="28"/>
        </w:rPr>
        <w:t xml:space="preserve">Кратко </w:t>
      </w:r>
      <w:r w:rsidR="00DD1B73" w:rsidRPr="00AB1AE1">
        <w:rPr>
          <w:rFonts w:ascii="Times New Roman" w:hAnsi="Times New Roman" w:cs="Times New Roman"/>
          <w:sz w:val="28"/>
          <w:szCs w:val="28"/>
        </w:rPr>
        <w:t>формулируются</w:t>
      </w:r>
      <w:r w:rsidRPr="00AB1AE1">
        <w:rPr>
          <w:rFonts w:ascii="Times New Roman" w:hAnsi="Times New Roman" w:cs="Times New Roman"/>
          <w:sz w:val="28"/>
          <w:szCs w:val="28"/>
        </w:rPr>
        <w:t xml:space="preserve"> основные результаты работы в виде УТВЕРЖДЕНИЯ</w:t>
      </w:r>
      <w:r w:rsidR="00DD1B73" w:rsidRPr="00AB1AE1">
        <w:rPr>
          <w:rFonts w:ascii="Times New Roman" w:hAnsi="Times New Roman" w:cs="Times New Roman"/>
          <w:sz w:val="28"/>
          <w:szCs w:val="28"/>
        </w:rPr>
        <w:t>, а не перечисления того, что было сделано. Вывод</w:t>
      </w:r>
      <w:r w:rsidR="008500A8">
        <w:rPr>
          <w:rFonts w:ascii="Times New Roman" w:hAnsi="Times New Roman" w:cs="Times New Roman"/>
          <w:sz w:val="28"/>
          <w:szCs w:val="28"/>
        </w:rPr>
        <w:t xml:space="preserve">ы должны быть краткими, точными, 2-3 пункта. </w:t>
      </w:r>
      <w:r w:rsidR="004E78B1" w:rsidRPr="00AB1AE1">
        <w:rPr>
          <w:rFonts w:ascii="Times New Roman" w:hAnsi="Times New Roman" w:cs="Times New Roman"/>
          <w:sz w:val="28"/>
          <w:szCs w:val="28"/>
        </w:rPr>
        <w:t xml:space="preserve"> Если работе было найдено практическое применение – доказать</w:t>
      </w:r>
      <w:r w:rsidR="008500A8">
        <w:rPr>
          <w:rFonts w:ascii="Times New Roman" w:hAnsi="Times New Roman" w:cs="Times New Roman"/>
          <w:sz w:val="28"/>
          <w:szCs w:val="28"/>
        </w:rPr>
        <w:t>, подтвердить</w:t>
      </w:r>
      <w:r w:rsidR="004E78B1" w:rsidRPr="00AB1AE1">
        <w:rPr>
          <w:rFonts w:ascii="Times New Roman" w:hAnsi="Times New Roman" w:cs="Times New Roman"/>
          <w:sz w:val="28"/>
          <w:szCs w:val="28"/>
        </w:rPr>
        <w:t>. Если только планируется – рассказать.</w:t>
      </w:r>
    </w:p>
    <w:p w:rsidR="000D3385" w:rsidRDefault="001D67F0" w:rsidP="00B45A92">
      <w:pPr>
        <w:pStyle w:val="a3"/>
        <w:numPr>
          <w:ilvl w:val="0"/>
          <w:numId w:val="10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D3385">
        <w:rPr>
          <w:rFonts w:ascii="Times New Roman" w:hAnsi="Times New Roman" w:cs="Times New Roman"/>
          <w:sz w:val="28"/>
          <w:szCs w:val="28"/>
        </w:rPr>
        <w:t xml:space="preserve">оформляется список литературы в соответствии с </w:t>
      </w:r>
      <w:proofErr w:type="spellStart"/>
      <w:r w:rsidR="000D3385">
        <w:rPr>
          <w:rFonts w:ascii="Times New Roman" w:hAnsi="Times New Roman" w:cs="Times New Roman"/>
          <w:sz w:val="28"/>
          <w:szCs w:val="28"/>
        </w:rPr>
        <w:t>ГОСТом</w:t>
      </w:r>
      <w:proofErr w:type="spellEnd"/>
      <w:r w:rsidR="000D3385">
        <w:rPr>
          <w:rFonts w:ascii="Times New Roman" w:hAnsi="Times New Roman" w:cs="Times New Roman"/>
          <w:sz w:val="28"/>
          <w:szCs w:val="28"/>
        </w:rPr>
        <w:t>.</w:t>
      </w:r>
    </w:p>
    <w:p w:rsidR="00B45A92" w:rsidRDefault="006B1557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67F0" w:rsidRPr="00AB1AE1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для оформления списка л-ры</w:t>
      </w:r>
      <w:r w:rsidR="001D67F0" w:rsidRPr="00AB1AE1">
        <w:rPr>
          <w:rFonts w:ascii="Times New Roman" w:hAnsi="Times New Roman" w:cs="Times New Roman"/>
          <w:sz w:val="28"/>
          <w:szCs w:val="28"/>
        </w:rPr>
        <w:t>:</w:t>
      </w:r>
    </w:p>
    <w:p w:rsidR="001D67F0" w:rsidRPr="00AB1AE1" w:rsidRDefault="00B45A92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79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7F0" w:rsidRPr="00AB1AE1">
        <w:rPr>
          <w:rFonts w:ascii="Times New Roman" w:hAnsi="Times New Roman" w:cs="Times New Roman"/>
          <w:sz w:val="28"/>
          <w:szCs w:val="28"/>
        </w:rPr>
        <w:t xml:space="preserve"> В алфавитном порядке по фамилии автора, т.е. сначала указывается фамилия, потом инициалы;</w:t>
      </w:r>
    </w:p>
    <w:p w:rsidR="001D67F0" w:rsidRPr="00AB1AE1" w:rsidRDefault="001D67F0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>2</w:t>
      </w:r>
      <w:r w:rsidR="007B79E2">
        <w:rPr>
          <w:rFonts w:ascii="Times New Roman" w:hAnsi="Times New Roman" w:cs="Times New Roman"/>
          <w:sz w:val="28"/>
          <w:szCs w:val="28"/>
        </w:rPr>
        <w:t>)</w:t>
      </w:r>
      <w:r w:rsidRPr="00AB1AE1">
        <w:rPr>
          <w:rFonts w:ascii="Times New Roman" w:hAnsi="Times New Roman" w:cs="Times New Roman"/>
          <w:sz w:val="28"/>
          <w:szCs w:val="28"/>
        </w:rPr>
        <w:t xml:space="preserve"> Последовательность: Имя автора, название книги, город издания</w:t>
      </w:r>
      <w:r w:rsidR="008500A8">
        <w:rPr>
          <w:rFonts w:ascii="Times New Roman" w:hAnsi="Times New Roman" w:cs="Times New Roman"/>
          <w:sz w:val="28"/>
          <w:szCs w:val="28"/>
        </w:rPr>
        <w:t xml:space="preserve"> (сокращаются только города МОСКВА, </w:t>
      </w:r>
      <w:proofErr w:type="gramStart"/>
      <w:r w:rsidR="008500A8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="008500A8">
        <w:rPr>
          <w:rFonts w:ascii="Times New Roman" w:hAnsi="Times New Roman" w:cs="Times New Roman"/>
          <w:sz w:val="28"/>
          <w:szCs w:val="28"/>
        </w:rPr>
        <w:t>),:, назва</w:t>
      </w:r>
      <w:r w:rsidRPr="00AB1AE1">
        <w:rPr>
          <w:rFonts w:ascii="Times New Roman" w:hAnsi="Times New Roman" w:cs="Times New Roman"/>
          <w:sz w:val="28"/>
          <w:szCs w:val="28"/>
        </w:rPr>
        <w:t>ни</w:t>
      </w:r>
      <w:r w:rsidR="00AB1AE1" w:rsidRPr="00AB1AE1">
        <w:rPr>
          <w:rFonts w:ascii="Times New Roman" w:hAnsi="Times New Roman" w:cs="Times New Roman"/>
          <w:sz w:val="28"/>
          <w:szCs w:val="28"/>
        </w:rPr>
        <w:t>е</w:t>
      </w:r>
      <w:r w:rsidRPr="00AB1AE1">
        <w:rPr>
          <w:rFonts w:ascii="Times New Roman" w:hAnsi="Times New Roman" w:cs="Times New Roman"/>
          <w:sz w:val="28"/>
          <w:szCs w:val="28"/>
        </w:rPr>
        <w:t xml:space="preserve"> издательства, год издания.</w:t>
      </w:r>
    </w:p>
    <w:p w:rsidR="00AB1AE1" w:rsidRPr="008C7A9E" w:rsidRDefault="00AB1AE1" w:rsidP="008C7A9E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AB1AE1">
        <w:rPr>
          <w:rFonts w:ascii="Times New Roman" w:hAnsi="Times New Roman" w:cs="Times New Roman"/>
          <w:sz w:val="28"/>
          <w:szCs w:val="28"/>
        </w:rPr>
        <w:t>3</w:t>
      </w:r>
      <w:r w:rsidR="007B79E2">
        <w:rPr>
          <w:rFonts w:ascii="Times New Roman" w:hAnsi="Times New Roman" w:cs="Times New Roman"/>
          <w:sz w:val="28"/>
          <w:szCs w:val="28"/>
        </w:rPr>
        <w:t>)</w:t>
      </w:r>
      <w:r w:rsidRPr="00AB1AE1">
        <w:rPr>
          <w:rFonts w:ascii="Times New Roman" w:hAnsi="Times New Roman" w:cs="Times New Roman"/>
          <w:sz w:val="28"/>
          <w:szCs w:val="28"/>
        </w:rPr>
        <w:t xml:space="preserve"> После года издания знаки препинания не ставятся. После последнего пункта – ТОЧКА.</w:t>
      </w:r>
    </w:p>
    <w:p w:rsidR="001D67F0" w:rsidRPr="00AB1AE1" w:rsidRDefault="00B45A92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D67F0" w:rsidRPr="00AB1AE1">
        <w:rPr>
          <w:rFonts w:ascii="Times New Roman" w:hAnsi="Times New Roman" w:cs="Times New Roman"/>
          <w:sz w:val="28"/>
          <w:szCs w:val="28"/>
        </w:rPr>
        <w:t>Содержание</w:t>
      </w:r>
      <w:r w:rsidR="00AB1AE1" w:rsidRPr="00AB1AE1">
        <w:rPr>
          <w:rFonts w:ascii="Times New Roman" w:hAnsi="Times New Roman" w:cs="Times New Roman"/>
          <w:sz w:val="28"/>
          <w:szCs w:val="28"/>
        </w:rPr>
        <w:t xml:space="preserve"> – перечисление пунктов проекта.</w:t>
      </w:r>
    </w:p>
    <w:p w:rsidR="001D67F0" w:rsidRDefault="00B45A92" w:rsidP="005112BA">
      <w:pPr>
        <w:pStyle w:val="a3"/>
        <w:spacing w:after="0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D67F0" w:rsidRPr="00AB1AE1">
        <w:rPr>
          <w:rFonts w:ascii="Times New Roman" w:hAnsi="Times New Roman" w:cs="Times New Roman"/>
          <w:sz w:val="28"/>
          <w:szCs w:val="28"/>
        </w:rPr>
        <w:t>Приложения</w:t>
      </w:r>
      <w:r w:rsidR="00AB1AE1" w:rsidRPr="00AB1AE1">
        <w:rPr>
          <w:rFonts w:ascii="Times New Roman" w:hAnsi="Times New Roman" w:cs="Times New Roman"/>
          <w:sz w:val="28"/>
          <w:szCs w:val="28"/>
        </w:rPr>
        <w:t xml:space="preserve"> – текст, рисунки, </w:t>
      </w:r>
      <w:r w:rsidR="008500A8">
        <w:rPr>
          <w:rFonts w:ascii="Times New Roman" w:hAnsi="Times New Roman" w:cs="Times New Roman"/>
          <w:sz w:val="28"/>
          <w:szCs w:val="28"/>
        </w:rPr>
        <w:t xml:space="preserve">графики, </w:t>
      </w:r>
      <w:r w:rsidR="00AB1AE1" w:rsidRPr="00AB1AE1">
        <w:rPr>
          <w:rFonts w:ascii="Times New Roman" w:hAnsi="Times New Roman" w:cs="Times New Roman"/>
          <w:sz w:val="28"/>
          <w:szCs w:val="28"/>
        </w:rPr>
        <w:t>чертежи, размер и количество</w:t>
      </w:r>
      <w:r w:rsidR="000E4EC5">
        <w:rPr>
          <w:rFonts w:ascii="Times New Roman" w:hAnsi="Times New Roman" w:cs="Times New Roman"/>
          <w:sz w:val="28"/>
          <w:szCs w:val="28"/>
        </w:rPr>
        <w:t xml:space="preserve"> </w:t>
      </w:r>
      <w:r w:rsidR="008500A8">
        <w:rPr>
          <w:rFonts w:ascii="Times New Roman" w:hAnsi="Times New Roman" w:cs="Times New Roman"/>
          <w:sz w:val="28"/>
          <w:szCs w:val="28"/>
        </w:rPr>
        <w:t>приложений</w:t>
      </w:r>
      <w:r w:rsidR="00AB1AE1" w:rsidRPr="00AB1AE1">
        <w:rPr>
          <w:rFonts w:ascii="Times New Roman" w:hAnsi="Times New Roman" w:cs="Times New Roman"/>
          <w:sz w:val="28"/>
          <w:szCs w:val="28"/>
        </w:rPr>
        <w:t xml:space="preserve"> не регламентируется.</w:t>
      </w:r>
    </w:p>
    <w:p w:rsidR="000D3385" w:rsidRDefault="000D3385" w:rsidP="005112BA">
      <w:pPr>
        <w:pStyle w:val="a5"/>
        <w:spacing w:before="0" w:beforeAutospacing="0" w:after="0" w:afterAutospacing="0"/>
        <w:ind w:right="-284" w:firstLine="567"/>
        <w:rPr>
          <w:sz w:val="28"/>
          <w:szCs w:val="28"/>
        </w:rPr>
      </w:pPr>
    </w:p>
    <w:p w:rsidR="009110EB" w:rsidRDefault="009110EB" w:rsidP="005112BA">
      <w:pPr>
        <w:pStyle w:val="a5"/>
        <w:spacing w:before="0" w:beforeAutospacing="0" w:after="0" w:afterAutospacing="0"/>
        <w:ind w:right="-284" w:firstLine="567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Для защиты необходимо подготовить доклад (регламент 10 мин.), </w:t>
      </w:r>
      <w:r>
        <w:rPr>
          <w:color w:val="000000"/>
          <w:sz w:val="27"/>
          <w:szCs w:val="27"/>
        </w:rPr>
        <w:t>в котором раскрывается содержание рассматриваемой темы, формулируются выводы о проделанной работе. Должны соблюдаться последовательные переходы от пункта к пункту. Доклад сопровождается логичной слайдовой презентацией.</w:t>
      </w:r>
      <w:r w:rsidR="001C42E7" w:rsidRPr="001C42E7">
        <w:rPr>
          <w:rFonts w:ascii="Arial Unicode MS" w:eastAsia="Arial Unicode MS" w:hAnsi="Arial Unicode MS" w:cs="Arial Unicode MS" w:hint="eastAsia"/>
          <w:color w:val="444444"/>
          <w:sz w:val="17"/>
          <w:szCs w:val="17"/>
          <w:shd w:val="clear" w:color="auto" w:fill="FFFFFF"/>
        </w:rPr>
        <w:t xml:space="preserve"> </w:t>
      </w:r>
      <w:r w:rsidR="001C42E7" w:rsidRPr="007B79E2">
        <w:rPr>
          <w:rFonts w:eastAsia="Arial Unicode MS"/>
          <w:color w:val="444444"/>
          <w:sz w:val="28"/>
          <w:szCs w:val="28"/>
          <w:shd w:val="clear" w:color="auto" w:fill="FFFFFF"/>
        </w:rPr>
        <w:t>Необходимо потренироваться, чтобы соблюсти лимит времени, данный</w:t>
      </w:r>
      <w:r w:rsidR="001C42E7" w:rsidRPr="007B79E2">
        <w:rPr>
          <w:rStyle w:val="apple-converted-space"/>
          <w:rFonts w:eastAsia="Arial Unicode MS"/>
          <w:color w:val="444444"/>
          <w:sz w:val="28"/>
          <w:szCs w:val="28"/>
          <w:shd w:val="clear" w:color="auto" w:fill="FFFFFF"/>
        </w:rPr>
        <w:t> </w:t>
      </w:r>
      <w:hyperlink r:id="rId8" w:tooltip="защита курсовой работы" w:history="1">
        <w:r w:rsidR="001C42E7" w:rsidRPr="007B79E2">
          <w:rPr>
            <w:rStyle w:val="a9"/>
            <w:rFonts w:eastAsia="Arial Unicode MS"/>
            <w:color w:val="3D77B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 защиту</w:t>
        </w:r>
      </w:hyperlink>
      <w:r w:rsidRPr="007B79E2">
        <w:rPr>
          <w:color w:val="000000"/>
          <w:sz w:val="28"/>
          <w:szCs w:val="28"/>
        </w:rPr>
        <w:br/>
        <w:t>Автор должен быть готов ответить на дополнительные вопросы</w:t>
      </w:r>
      <w:r>
        <w:rPr>
          <w:color w:val="000000"/>
          <w:sz w:val="27"/>
          <w:szCs w:val="27"/>
        </w:rPr>
        <w:t>, пояснить и уметь доказать свою точку зрения на разработанную проблему.</w:t>
      </w:r>
    </w:p>
    <w:p w:rsidR="009110EB" w:rsidRPr="008C7A9E" w:rsidRDefault="009110EB" w:rsidP="008C7A9E">
      <w:pPr>
        <w:pStyle w:val="a5"/>
        <w:spacing w:before="0" w:beforeAutospacing="0" w:after="0" w:afterAutospacing="0"/>
        <w:ind w:right="-284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Критерием оценки исследовательской работы являются самостоятельность и степень разработанности темы, а также умение пользоваться литературой, обоснованность выводов, правильность оформления работы и грамотная защита.</w:t>
      </w:r>
    </w:p>
    <w:sectPr w:rsidR="009110EB" w:rsidRPr="008C7A9E" w:rsidSect="0051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2FB" w:rsidRDefault="002952FB" w:rsidP="003607F6">
      <w:pPr>
        <w:spacing w:after="0" w:line="240" w:lineRule="auto"/>
      </w:pPr>
      <w:r>
        <w:separator/>
      </w:r>
    </w:p>
  </w:endnote>
  <w:endnote w:type="continuationSeparator" w:id="0">
    <w:p w:rsidR="002952FB" w:rsidRDefault="002952FB" w:rsidP="0036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2FB" w:rsidRDefault="002952FB" w:rsidP="003607F6">
      <w:pPr>
        <w:spacing w:after="0" w:line="240" w:lineRule="auto"/>
      </w:pPr>
      <w:r>
        <w:separator/>
      </w:r>
    </w:p>
  </w:footnote>
  <w:footnote w:type="continuationSeparator" w:id="0">
    <w:p w:rsidR="002952FB" w:rsidRDefault="002952FB" w:rsidP="0036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C6B"/>
    <w:multiLevelType w:val="hybridMultilevel"/>
    <w:tmpl w:val="B4B28CB4"/>
    <w:lvl w:ilvl="0" w:tplc="48AA2110">
      <w:start w:val="1"/>
      <w:numFmt w:val="decimal"/>
      <w:lvlText w:val="%1."/>
      <w:lvlJc w:val="left"/>
      <w:pPr>
        <w:ind w:left="100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5C2B9C"/>
    <w:multiLevelType w:val="hybridMultilevel"/>
    <w:tmpl w:val="A0902716"/>
    <w:lvl w:ilvl="0" w:tplc="B370848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491314"/>
    <w:multiLevelType w:val="hybridMultilevel"/>
    <w:tmpl w:val="16CE5268"/>
    <w:lvl w:ilvl="0" w:tplc="2A66E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F9775C"/>
    <w:multiLevelType w:val="hybridMultilevel"/>
    <w:tmpl w:val="479C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62FC2"/>
    <w:multiLevelType w:val="hybridMultilevel"/>
    <w:tmpl w:val="74A0A53A"/>
    <w:lvl w:ilvl="0" w:tplc="10A0287C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F84EFA"/>
    <w:multiLevelType w:val="hybridMultilevel"/>
    <w:tmpl w:val="479C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6DBA"/>
    <w:multiLevelType w:val="hybridMultilevel"/>
    <w:tmpl w:val="1A3A7C40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7">
    <w:nsid w:val="402E68B8"/>
    <w:multiLevelType w:val="hybridMultilevel"/>
    <w:tmpl w:val="479C9A6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5A25EF"/>
    <w:multiLevelType w:val="hybridMultilevel"/>
    <w:tmpl w:val="BBC27E02"/>
    <w:lvl w:ilvl="0" w:tplc="52447F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66666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C4B43"/>
    <w:multiLevelType w:val="hybridMultilevel"/>
    <w:tmpl w:val="19228172"/>
    <w:lvl w:ilvl="0" w:tplc="5B401D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7746B5"/>
    <w:multiLevelType w:val="hybridMultilevel"/>
    <w:tmpl w:val="F7643926"/>
    <w:lvl w:ilvl="0" w:tplc="9C0ACE5A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467"/>
    <w:rsid w:val="00000D71"/>
    <w:rsid w:val="0006435A"/>
    <w:rsid w:val="00065C78"/>
    <w:rsid w:val="000D3385"/>
    <w:rsid w:val="000E4EC5"/>
    <w:rsid w:val="000E7FC8"/>
    <w:rsid w:val="000F0ABD"/>
    <w:rsid w:val="00132467"/>
    <w:rsid w:val="001675A0"/>
    <w:rsid w:val="001961ED"/>
    <w:rsid w:val="001C42E7"/>
    <w:rsid w:val="001D67F0"/>
    <w:rsid w:val="001F3711"/>
    <w:rsid w:val="00271F62"/>
    <w:rsid w:val="002952FB"/>
    <w:rsid w:val="002F4961"/>
    <w:rsid w:val="002F4D30"/>
    <w:rsid w:val="003607F6"/>
    <w:rsid w:val="00362A5C"/>
    <w:rsid w:val="003901FA"/>
    <w:rsid w:val="00434B76"/>
    <w:rsid w:val="004364AB"/>
    <w:rsid w:val="0049034B"/>
    <w:rsid w:val="004B7989"/>
    <w:rsid w:val="004E78B1"/>
    <w:rsid w:val="00502678"/>
    <w:rsid w:val="005112BA"/>
    <w:rsid w:val="0051446E"/>
    <w:rsid w:val="00517D69"/>
    <w:rsid w:val="005645D8"/>
    <w:rsid w:val="005B3D17"/>
    <w:rsid w:val="00657F71"/>
    <w:rsid w:val="006816A9"/>
    <w:rsid w:val="006B1557"/>
    <w:rsid w:val="00717A87"/>
    <w:rsid w:val="007A1647"/>
    <w:rsid w:val="007A70D4"/>
    <w:rsid w:val="007B79E2"/>
    <w:rsid w:val="008500A8"/>
    <w:rsid w:val="00875E66"/>
    <w:rsid w:val="008971FB"/>
    <w:rsid w:val="008A21CF"/>
    <w:rsid w:val="008C7A9E"/>
    <w:rsid w:val="009110EB"/>
    <w:rsid w:val="0092411F"/>
    <w:rsid w:val="00A83B77"/>
    <w:rsid w:val="00AB1AE1"/>
    <w:rsid w:val="00AC6BB4"/>
    <w:rsid w:val="00AF4BCD"/>
    <w:rsid w:val="00B204E6"/>
    <w:rsid w:val="00B45A92"/>
    <w:rsid w:val="00B464DB"/>
    <w:rsid w:val="00B5223B"/>
    <w:rsid w:val="00BA7495"/>
    <w:rsid w:val="00BB7BDF"/>
    <w:rsid w:val="00C17E52"/>
    <w:rsid w:val="00C65405"/>
    <w:rsid w:val="00C83B92"/>
    <w:rsid w:val="00D70050"/>
    <w:rsid w:val="00DC4287"/>
    <w:rsid w:val="00DD1B73"/>
    <w:rsid w:val="00E264A4"/>
    <w:rsid w:val="00E569BA"/>
    <w:rsid w:val="00FB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69"/>
  </w:style>
  <w:style w:type="paragraph" w:styleId="1">
    <w:name w:val="heading 1"/>
    <w:basedOn w:val="a"/>
    <w:next w:val="a"/>
    <w:link w:val="10"/>
    <w:uiPriority w:val="9"/>
    <w:qFormat/>
    <w:rsid w:val="00911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6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67"/>
    <w:pPr>
      <w:ind w:left="720"/>
      <w:contextualSpacing/>
    </w:pPr>
  </w:style>
  <w:style w:type="paragraph" w:customStyle="1" w:styleId="Default">
    <w:name w:val="Default"/>
    <w:rsid w:val="0092411F"/>
    <w:pPr>
      <w:autoSpaceDE w:val="0"/>
      <w:autoSpaceDN w:val="0"/>
      <w:adjustRightInd w:val="0"/>
      <w:spacing w:after="0" w:line="240" w:lineRule="auto"/>
    </w:pPr>
    <w:rPr>
      <w:rFonts w:ascii="PetersburgC" w:hAnsi="PetersburgC" w:cs="PetersburgC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5645D8"/>
    <w:pPr>
      <w:spacing w:line="20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6816A9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C83B92"/>
    <w:pPr>
      <w:spacing w:line="181" w:lineRule="atLeast"/>
    </w:pPr>
    <w:rPr>
      <w:rFonts w:cstheme="minorBidi"/>
      <w:color w:val="auto"/>
    </w:rPr>
  </w:style>
  <w:style w:type="character" w:styleId="a4">
    <w:name w:val="footnote reference"/>
    <w:basedOn w:val="a0"/>
    <w:uiPriority w:val="99"/>
    <w:semiHidden/>
    <w:unhideWhenUsed/>
    <w:rsid w:val="008A21CF"/>
  </w:style>
  <w:style w:type="character" w:customStyle="1" w:styleId="20">
    <w:name w:val="Заголовок 2 Знак"/>
    <w:basedOn w:val="a0"/>
    <w:link w:val="2"/>
    <w:uiPriority w:val="9"/>
    <w:rsid w:val="00B46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464DB"/>
  </w:style>
  <w:style w:type="paragraph" w:styleId="a5">
    <w:name w:val="Normal (Web)"/>
    <w:basedOn w:val="a"/>
    <w:uiPriority w:val="99"/>
    <w:unhideWhenUsed/>
    <w:rsid w:val="0006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569BA"/>
    <w:rPr>
      <w:i/>
      <w:iCs/>
    </w:rPr>
  </w:style>
  <w:style w:type="character" w:styleId="a7">
    <w:name w:val="Strong"/>
    <w:basedOn w:val="a0"/>
    <w:uiPriority w:val="22"/>
    <w:qFormat/>
    <w:rsid w:val="00E569BA"/>
    <w:rPr>
      <w:b/>
      <w:bCs/>
    </w:rPr>
  </w:style>
  <w:style w:type="table" w:styleId="a8">
    <w:name w:val="Table Grid"/>
    <w:basedOn w:val="a1"/>
    <w:uiPriority w:val="59"/>
    <w:rsid w:val="00DC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1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9110EB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3607F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607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-8kcodrdcygecwgg0byh.xn--p1ai/kak-napisat-kursovuiu/zashchita-kursovoi-rabo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DEC3E-3CB3-4CD5-8662-3DACE15B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1klinika</dc:creator>
  <cp:keywords/>
  <dc:description/>
  <cp:lastModifiedBy>1klinika</cp:lastModifiedBy>
  <cp:revision>11</cp:revision>
  <dcterms:created xsi:type="dcterms:W3CDTF">2015-03-22T06:55:00Z</dcterms:created>
  <dcterms:modified xsi:type="dcterms:W3CDTF">2015-04-25T10:18:00Z</dcterms:modified>
</cp:coreProperties>
</file>