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43" w:rsidRPr="003B5C48" w:rsidRDefault="00524343" w:rsidP="00524343">
      <w:pPr>
        <w:spacing w:after="0" w:line="360" w:lineRule="auto"/>
        <w:ind w:firstLine="397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24343" w:rsidRPr="00861FD5" w:rsidRDefault="00524343" w:rsidP="005243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1FD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Программа воспитательной работы «</w:t>
      </w:r>
      <w:r w:rsidRPr="00861FD5">
        <w:rPr>
          <w:rFonts w:ascii="Times New Roman" w:hAnsi="Times New Roman"/>
          <w:b/>
          <w:bCs/>
          <w:sz w:val="28"/>
          <w:szCs w:val="28"/>
        </w:rPr>
        <w:t>Развитие коммуникативной культуры учащихся начальных классов при взаимодействии классного руководителя с семьей</w:t>
      </w:r>
      <w:r w:rsidRPr="00861FD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 как основа формирования нравственной личности</w:t>
      </w:r>
    </w:p>
    <w:p w:rsidR="00524343" w:rsidRDefault="00524343" w:rsidP="0052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24343" w:rsidRPr="00324F45" w:rsidRDefault="00524343" w:rsidP="0052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24F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Покинут счастьем будет тот,</w:t>
      </w:r>
    </w:p>
    <w:p w:rsidR="00524343" w:rsidRPr="00324F45" w:rsidRDefault="00524343" w:rsidP="0052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кого ребёнком плохо воспитали, </w:t>
      </w:r>
    </w:p>
    <w:p w:rsidR="00524343" w:rsidRPr="00324F45" w:rsidRDefault="00524343" w:rsidP="0052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Побег зелёный выпрямить легко,</w:t>
      </w:r>
    </w:p>
    <w:p w:rsidR="00524343" w:rsidRPr="00324F45" w:rsidRDefault="00524343" w:rsidP="0052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сухую ветвь один огонь исправит.</w:t>
      </w:r>
    </w:p>
    <w:p w:rsidR="00524343" w:rsidRPr="00324F45" w:rsidRDefault="00524343" w:rsidP="0052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4F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Саади</w:t>
      </w:r>
    </w:p>
    <w:p w:rsidR="00524343" w:rsidRPr="00163AF8" w:rsidRDefault="00524343" w:rsidP="0016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F45">
        <w:rPr>
          <w:rFonts w:ascii="Times New Roman" w:hAnsi="Times New Roman"/>
          <w:sz w:val="24"/>
          <w:szCs w:val="24"/>
        </w:rPr>
        <w:t xml:space="preserve"> </w:t>
      </w:r>
      <w:r w:rsidR="00163AF8">
        <w:rPr>
          <w:rFonts w:ascii="Times New Roman" w:hAnsi="Times New Roman"/>
          <w:sz w:val="24"/>
          <w:szCs w:val="24"/>
        </w:rPr>
        <w:t xml:space="preserve">           </w:t>
      </w:r>
      <w:r w:rsidRPr="00324F45">
        <w:rPr>
          <w:rFonts w:ascii="Times New Roman" w:hAnsi="Times New Roman"/>
          <w:sz w:val="24"/>
          <w:szCs w:val="24"/>
        </w:rPr>
        <w:t>Так говорил о силе нравственного воспитания  Саад</w:t>
      </w:r>
      <w:proofErr w:type="gramStart"/>
      <w:r w:rsidRPr="00324F45">
        <w:rPr>
          <w:rFonts w:ascii="Times New Roman" w:hAnsi="Times New Roman"/>
          <w:sz w:val="24"/>
          <w:szCs w:val="24"/>
        </w:rPr>
        <w:t>и-</w:t>
      </w:r>
      <w:proofErr w:type="gramEnd"/>
      <w:r w:rsidRPr="00324F45">
        <w:rPr>
          <w:rFonts w:ascii="Times New Roman" w:hAnsi="Times New Roman"/>
          <w:sz w:val="24"/>
          <w:szCs w:val="24"/>
        </w:rPr>
        <w:t xml:space="preserve">  персидский философ и поэт. </w:t>
      </w:r>
      <w:r w:rsidR="00F1204D" w:rsidRPr="00324F45">
        <w:rPr>
          <w:sz w:val="24"/>
          <w:szCs w:val="24"/>
        </w:rPr>
        <w:t xml:space="preserve">      </w:t>
      </w:r>
      <w:r w:rsidRPr="00324F45">
        <w:rPr>
          <w:sz w:val="24"/>
          <w:szCs w:val="24"/>
        </w:rPr>
        <w:t xml:space="preserve"> </w:t>
      </w:r>
      <w:r w:rsidRPr="00163AF8">
        <w:rPr>
          <w:rFonts w:ascii="Times New Roman" w:hAnsi="Times New Roman"/>
          <w:sz w:val="24"/>
          <w:szCs w:val="24"/>
        </w:rPr>
        <w:t>Нравственное воспитание является процессом, направленным на целостное формирование и развитие личности ребёнка, и предполагает становление его отношений к Родине, обществу, людям, к труду, своим обязанностям и к самому себе. Задача 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ребёнка, такие, как долг, честь, совесть, достоинство.</w:t>
      </w:r>
      <w:r w:rsidR="00861FD5" w:rsidRPr="00163AF8">
        <w:rPr>
          <w:rFonts w:ascii="Times New Roman" w:hAnsi="Times New Roman"/>
          <w:sz w:val="24"/>
          <w:szCs w:val="24"/>
        </w:rPr>
        <w:t xml:space="preserve"> За нравственным развитием ребенка требуется следить так же тщательно, как и за его успехами в чтении, письме, математике. </w:t>
      </w:r>
      <w:r w:rsidRPr="00163A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861FD5" w:rsidRPr="00163AF8">
        <w:rPr>
          <w:rFonts w:ascii="Times New Roman" w:hAnsi="Times New Roman"/>
          <w:sz w:val="24"/>
          <w:szCs w:val="24"/>
        </w:rPr>
        <w:t xml:space="preserve"> </w:t>
      </w:r>
      <w:r w:rsidRPr="00163AF8">
        <w:rPr>
          <w:rFonts w:ascii="Times New Roman" w:eastAsia="Times New Roman" w:hAnsi="Times New Roman"/>
          <w:sz w:val="24"/>
          <w:szCs w:val="24"/>
          <w:lang w:eastAsia="ru-RU"/>
        </w:rPr>
        <w:t>Родители - первые</w:t>
      </w:r>
      <w:r w:rsidRPr="00163AF8">
        <w:rPr>
          <w:rFonts w:ascii="Times New Roman" w:hAnsi="Times New Roman"/>
          <w:sz w:val="24"/>
          <w:szCs w:val="24"/>
        </w:rPr>
        <w:t xml:space="preserve"> воспитатели и учителя ребёнка, поэтому с</w:t>
      </w:r>
      <w:r w:rsidRPr="00163AF8">
        <w:rPr>
          <w:rFonts w:ascii="Times New Roman" w:eastAsia="Times New Roman" w:hAnsi="Times New Roman"/>
          <w:sz w:val="24"/>
          <w:szCs w:val="24"/>
          <w:lang w:eastAsia="ru-RU"/>
        </w:rPr>
        <w:t xml:space="preserve">емья играет важную роль в формировании личности человека. </w:t>
      </w:r>
      <w:r w:rsidRPr="00163AF8">
        <w:rPr>
          <w:rFonts w:ascii="Times New Roman" w:hAnsi="Times New Roman"/>
          <w:sz w:val="24"/>
          <w:szCs w:val="24"/>
        </w:rPr>
        <w:t>Домашняя обстановка и отношения в семье оказывают большое влияние на нравственное развитие</w:t>
      </w:r>
      <w:r w:rsidRPr="00324F45">
        <w:rPr>
          <w:rFonts w:ascii="Times New Roman" w:hAnsi="Times New Roman"/>
          <w:sz w:val="24"/>
          <w:szCs w:val="24"/>
        </w:rPr>
        <w:t xml:space="preserve"> школьника. Именно в семье начинают формироваться моральные ценности, основные принципы и нормы поведения человека. Поэтому, появилась необходимость создать воспитательную программу </w:t>
      </w:r>
      <w:r w:rsidRPr="00324F45">
        <w:rPr>
          <w:rFonts w:ascii="Times New Roman" w:hAnsi="Times New Roman"/>
          <w:b/>
          <w:bCs/>
          <w:sz w:val="24"/>
          <w:szCs w:val="24"/>
        </w:rPr>
        <w:t xml:space="preserve">“Развитие коммуникативной культуры учащихся начальных классов при взаимодействии классного руководителя с семьей” </w:t>
      </w:r>
      <w:r w:rsidR="00163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F1204D" w:rsidRPr="00324F45">
        <w:rPr>
          <w:b/>
          <w:bCs/>
          <w:i/>
          <w:iCs/>
          <w:sz w:val="24"/>
          <w:szCs w:val="24"/>
        </w:rPr>
        <w:t xml:space="preserve">   </w:t>
      </w:r>
      <w:r w:rsidRPr="00324F45">
        <w:rPr>
          <w:b/>
          <w:bCs/>
          <w:i/>
          <w:iCs/>
          <w:sz w:val="24"/>
          <w:szCs w:val="24"/>
        </w:rPr>
        <w:t xml:space="preserve"> </w:t>
      </w:r>
      <w:r w:rsidRPr="00324F45">
        <w:rPr>
          <w:sz w:val="24"/>
          <w:szCs w:val="24"/>
        </w:rPr>
        <w:t xml:space="preserve"> </w:t>
      </w:r>
      <w:r w:rsidRPr="00163AF8">
        <w:rPr>
          <w:rFonts w:ascii="Times New Roman" w:hAnsi="Times New Roman"/>
          <w:sz w:val="24"/>
          <w:szCs w:val="24"/>
        </w:rPr>
        <w:t>Одно из первых родительских собраний было посвящено нравственному воспитанию. На этом собрании мы посмотрели и обсудили  видео</w:t>
      </w:r>
      <w:r w:rsidR="004679A3" w:rsidRPr="00163AF8">
        <w:rPr>
          <w:rFonts w:ascii="Times New Roman" w:hAnsi="Times New Roman"/>
          <w:sz w:val="24"/>
          <w:szCs w:val="24"/>
        </w:rPr>
        <w:t xml:space="preserve">ролик  </w:t>
      </w:r>
      <w:r w:rsidRPr="00163AF8">
        <w:rPr>
          <w:rFonts w:ascii="Times New Roman" w:hAnsi="Times New Roman"/>
          <w:sz w:val="24"/>
          <w:szCs w:val="24"/>
        </w:rPr>
        <w:t xml:space="preserve">  из серии </w:t>
      </w:r>
      <w:r w:rsidRPr="00163AF8">
        <w:rPr>
          <w:rFonts w:ascii="Times New Roman" w:hAnsi="Times New Roman"/>
          <w:b/>
          <w:sz w:val="24"/>
          <w:szCs w:val="24"/>
        </w:rPr>
        <w:t xml:space="preserve">«Три ангела». </w:t>
      </w:r>
      <w:r w:rsidRPr="00163AF8">
        <w:rPr>
          <w:rFonts w:ascii="Times New Roman" w:hAnsi="Times New Roman"/>
          <w:sz w:val="24"/>
          <w:szCs w:val="24"/>
        </w:rPr>
        <w:t xml:space="preserve">Он стал своеобразной рекомендацией родителям правильного взаимоотношения с детьми в семье. </w:t>
      </w:r>
      <w:r w:rsidRPr="00163AF8">
        <w:rPr>
          <w:rFonts w:ascii="Times New Roman" w:hAnsi="Times New Roman"/>
          <w:b/>
          <w:sz w:val="24"/>
          <w:szCs w:val="24"/>
        </w:rPr>
        <w:t>( Видео показать)</w:t>
      </w:r>
      <w:r w:rsidR="00163AF8">
        <w:rPr>
          <w:rFonts w:ascii="Times New Roman" w:hAnsi="Times New Roman"/>
          <w:b/>
          <w:sz w:val="24"/>
          <w:szCs w:val="24"/>
        </w:rPr>
        <w:t xml:space="preserve">         </w:t>
      </w:r>
      <w:r w:rsidRPr="00324F45">
        <w:rPr>
          <w:sz w:val="24"/>
          <w:szCs w:val="24"/>
        </w:rPr>
        <w:t xml:space="preserve"> </w:t>
      </w:r>
      <w:r w:rsidR="00163AF8">
        <w:rPr>
          <w:sz w:val="24"/>
          <w:szCs w:val="24"/>
        </w:rPr>
        <w:t xml:space="preserve">      </w:t>
      </w:r>
      <w:r w:rsidRPr="00163AF8">
        <w:rPr>
          <w:rFonts w:ascii="Times New Roman" w:hAnsi="Times New Roman"/>
          <w:sz w:val="24"/>
          <w:szCs w:val="24"/>
        </w:rPr>
        <w:t>Семья - школа чувств.  Наблюдая за отношением взрослых, их эмоциональными реакциями и ощущая на себе многообразие проявлений чу</w:t>
      </w:r>
      <w:proofErr w:type="gramStart"/>
      <w:r w:rsidRPr="00163AF8">
        <w:rPr>
          <w:rFonts w:ascii="Times New Roman" w:hAnsi="Times New Roman"/>
          <w:sz w:val="24"/>
          <w:szCs w:val="24"/>
        </w:rPr>
        <w:t>вств бл</w:t>
      </w:r>
      <w:proofErr w:type="gramEnd"/>
      <w:r w:rsidRPr="00163AF8">
        <w:rPr>
          <w:rFonts w:ascii="Times New Roman" w:hAnsi="Times New Roman"/>
          <w:sz w:val="24"/>
          <w:szCs w:val="24"/>
        </w:rPr>
        <w:t>изких ему людей, ребёнок приобретает нравственно-эмоциональный опыт.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Считаю, очень важн</w:t>
      </w:r>
      <w:r w:rsidR="004679A3" w:rsidRPr="00324F45">
        <w:rPr>
          <w:rFonts w:ascii="Times New Roman" w:eastAsia="Times New Roman" w:hAnsi="Times New Roman"/>
          <w:sz w:val="24"/>
          <w:szCs w:val="24"/>
          <w:lang w:eastAsia="ru-RU"/>
        </w:rPr>
        <w:t>о, что программой предусмотрены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совместные мероприятия родителей и детей. </w:t>
      </w:r>
      <w:r w:rsidR="004679A3" w:rsidRPr="00324F45">
        <w:rPr>
          <w:rFonts w:ascii="Times New Roman" w:eastAsia="Times New Roman" w:hAnsi="Times New Roman"/>
          <w:sz w:val="24"/>
          <w:szCs w:val="24"/>
          <w:lang w:eastAsia="ru-RU"/>
        </w:rPr>
        <w:t>В них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 показывают правильный пример взаимоотношений с окружающими, другие видят его</w:t>
      </w:r>
      <w:r w:rsidR="004679A3" w:rsidRPr="00324F45">
        <w:rPr>
          <w:rFonts w:ascii="Times New Roman" w:eastAsia="Times New Roman" w:hAnsi="Times New Roman"/>
          <w:sz w:val="24"/>
          <w:szCs w:val="24"/>
          <w:lang w:eastAsia="ru-RU"/>
        </w:rPr>
        <w:t>, обогащают свой жизненный опыт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появились в нашем классе </w:t>
      </w:r>
      <w:r w:rsidR="00163AF8">
        <w:rPr>
          <w:rFonts w:ascii="Times New Roman" w:eastAsia="Times New Roman" w:hAnsi="Times New Roman"/>
          <w:sz w:val="24"/>
          <w:szCs w:val="24"/>
          <w:lang w:eastAsia="ru-RU"/>
        </w:rPr>
        <w:t>праздники</w:t>
      </w:r>
      <w:r w:rsidR="00052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2A1">
        <w:rPr>
          <w:rFonts w:ascii="Times New Roman" w:eastAsia="Times New Roman" w:hAnsi="Times New Roman"/>
          <w:b/>
          <w:sz w:val="24"/>
          <w:szCs w:val="24"/>
          <w:lang w:eastAsia="ru-RU"/>
        </w:rPr>
        <w:t>«Все родом мы из детства»,</w:t>
      </w:r>
      <w:r w:rsidR="00163A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9E1"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>«Праздник семьи», «Мы вместе</w:t>
      </w:r>
      <w:r w:rsidR="00163A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69E1"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>- Россия!»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Запоминающейся была поездка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Национальный парк 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>«Смольный».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родители и дети по-настоящему  почувствовали на себе, что такое «Муравьиное братство» </w:t>
      </w:r>
      <w:r w:rsid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A5584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Чтобы показать пример правильного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свободного времени, был подготовлен праздник 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«Таланты моей мамы».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празднике родители представили свои поделки, умение петь, читать стихи и прозу. Но дети тоже не остались в стороне, они презентовали мастерство своих мам авторскими стихотворениями. </w:t>
      </w:r>
      <w:r w:rsidR="002726CA" w:rsidRPr="002726CA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с утренника к 8 марта</w:t>
      </w:r>
      <w:proofErr w:type="gramStart"/>
      <w:r w:rsidR="002726CA" w:rsidRPr="002726C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апример, Даша </w:t>
      </w:r>
      <w:proofErr w:type="spellStart"/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Вихляева</w:t>
      </w:r>
      <w:proofErr w:type="spellEnd"/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 о </w:t>
      </w:r>
      <w:r w:rsidRPr="00324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таланте своей мамы так: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Полюбуйтесь вот сюда-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Светится зарница.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А брала два полотна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Мама- мастерица.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Вот иголка, вот стежок…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И полоски ткани,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Только в маминых руках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Стали идеальны,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Посмотрите, что за чудо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>Мягкие и дивные.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нашей мамой всё вокруг </w:t>
      </w:r>
    </w:p>
    <w:p w:rsidR="00524343" w:rsidRPr="00324F45" w:rsidRDefault="00524343" w:rsidP="00524343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4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Становится красивее</w:t>
      </w:r>
    </w:p>
    <w:p w:rsidR="00524343" w:rsidRPr="00324F45" w:rsidRDefault="00524343" w:rsidP="0052434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24F45">
        <w:rPr>
          <w:rFonts w:ascii="Times New Roman" w:hAnsi="Times New Roman"/>
          <w:sz w:val="24"/>
          <w:szCs w:val="24"/>
        </w:rPr>
        <w:t xml:space="preserve">    А.С. Макаренко отмечает, что родители воспитывают детей собственным примером, всей системой своей жизни, а не только тогда, когда ведут с детьми беседы</w:t>
      </w:r>
      <w:proofErr w:type="gramStart"/>
      <w:r w:rsidRPr="00324F4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4F45">
        <w:rPr>
          <w:rFonts w:ascii="Times New Roman" w:hAnsi="Times New Roman"/>
          <w:sz w:val="24"/>
          <w:szCs w:val="24"/>
        </w:rPr>
        <w:t xml:space="preserve"> Именно в семье начинают формироваться моральные ценности, основные принципы и нормы поведения человека.</w:t>
      </w:r>
    </w:p>
    <w:p w:rsidR="00D57933" w:rsidRDefault="00F1204D" w:rsidP="00324F45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24F45">
        <w:rPr>
          <w:rFonts w:ascii="Times New Roman" w:hAnsi="Times New Roman"/>
          <w:sz w:val="24"/>
          <w:szCs w:val="24"/>
        </w:rPr>
        <w:t xml:space="preserve"> </w:t>
      </w:r>
      <w:r w:rsidR="00524343" w:rsidRPr="00324F45">
        <w:rPr>
          <w:rFonts w:ascii="Times New Roman" w:hAnsi="Times New Roman"/>
          <w:sz w:val="24"/>
          <w:szCs w:val="24"/>
        </w:rPr>
        <w:t xml:space="preserve"> Задачей учителя в нравственном воспитании младшего школьника формирование гуманных отношений в коллективе, воспитание у них действенных нравственных чувств. Очень большой материал на эту тему в учебнике литературного чтения. Урок -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</w:t>
      </w:r>
      <w:r w:rsidR="002726CA" w:rsidRPr="002726CA">
        <w:rPr>
          <w:rFonts w:ascii="Times New Roman" w:hAnsi="Times New Roman"/>
          <w:b/>
          <w:sz w:val="24"/>
          <w:szCs w:val="24"/>
        </w:rPr>
        <w:t>(Слайд – на уроке)</w:t>
      </w:r>
      <w:r w:rsidR="002726CA">
        <w:rPr>
          <w:rFonts w:ascii="Times New Roman" w:hAnsi="Times New Roman"/>
          <w:sz w:val="24"/>
          <w:szCs w:val="24"/>
        </w:rPr>
        <w:t xml:space="preserve"> </w:t>
      </w:r>
      <w:r w:rsidR="00524343" w:rsidRPr="00324F45">
        <w:rPr>
          <w:rFonts w:ascii="Times New Roman" w:hAnsi="Times New Roman"/>
          <w:sz w:val="24"/>
          <w:szCs w:val="24"/>
        </w:rPr>
        <w:t>На уроках дети могут переживать вместе острое чувство радости от самого процесса получения новых знаний, огорчения от неудач, ошибок. В воспитательном отношении все предметы, которые изучаются в школе, одинаково важны. Та мораль, которую дети вынесли из  того или иного урока, переносится в жизнь. Поэтому очень часто классные часы, внеклассные мероприятия являются продолжением затронутой на уроке темы, ведь обсуждение положительных и отрицательных поступков героев произведений или реальных детей, является одной из эффективных форм нравственного воспитания, формированием правильных взаимоотношений в классе.</w:t>
      </w:r>
      <w:r w:rsidR="00943545" w:rsidRPr="00324F45">
        <w:rPr>
          <w:rFonts w:ascii="Times New Roman" w:hAnsi="Times New Roman"/>
          <w:sz w:val="24"/>
          <w:szCs w:val="24"/>
        </w:rPr>
        <w:t xml:space="preserve"> Большое значение имеет сотрудничество с  музеями города и </w:t>
      </w:r>
      <w:r w:rsidR="00096DB2" w:rsidRPr="00324F45">
        <w:rPr>
          <w:rFonts w:ascii="Times New Roman" w:hAnsi="Times New Roman"/>
          <w:sz w:val="24"/>
          <w:szCs w:val="24"/>
        </w:rPr>
        <w:t xml:space="preserve"> </w:t>
      </w:r>
      <w:r w:rsidR="00943545" w:rsidRPr="00324F45">
        <w:rPr>
          <w:rFonts w:ascii="Times New Roman" w:hAnsi="Times New Roman"/>
          <w:sz w:val="24"/>
          <w:szCs w:val="24"/>
        </w:rPr>
        <w:t xml:space="preserve">библиотеками. </w:t>
      </w:r>
      <w:r w:rsidR="002726CA" w:rsidRPr="002726CA">
        <w:rPr>
          <w:rFonts w:ascii="Times New Roman" w:hAnsi="Times New Roman"/>
          <w:b/>
          <w:sz w:val="24"/>
          <w:szCs w:val="24"/>
        </w:rPr>
        <w:t>(Слайд</w:t>
      </w:r>
      <w:proofErr w:type="gramStart"/>
      <w:r w:rsidR="002726CA" w:rsidRPr="002726CA">
        <w:rPr>
          <w:rFonts w:ascii="Times New Roman" w:hAnsi="Times New Roman"/>
          <w:b/>
          <w:sz w:val="24"/>
          <w:szCs w:val="24"/>
        </w:rPr>
        <w:t>)</w:t>
      </w:r>
      <w:r w:rsidR="00943545" w:rsidRPr="00324F45">
        <w:rPr>
          <w:rFonts w:ascii="Times New Roman" w:hAnsi="Times New Roman"/>
          <w:sz w:val="24"/>
          <w:szCs w:val="24"/>
        </w:rPr>
        <w:t>Р</w:t>
      </w:r>
      <w:proofErr w:type="gramEnd"/>
      <w:r w:rsidR="00943545" w:rsidRPr="00324F45">
        <w:rPr>
          <w:rFonts w:ascii="Times New Roman" w:hAnsi="Times New Roman"/>
          <w:sz w:val="24"/>
          <w:szCs w:val="24"/>
        </w:rPr>
        <w:t>аботники музеев и библиотек не только обогащают знания детей, показывают пример правильной коммуникации,  но и воспитывают нравственно. Дети получают возможность соприкоснуться с этими сокровищницами. Ведь если процесс образования понимать как механизм передачи ценностей науки, культуры и исторического опыта поколений, то музей и библиотеки необходимо признать основным звеном этого механизма, поскольку они являются важным компонентом комплекса деятельности школы по формированию основ воспитания. Обучение с помощью музея  и библиотеки активизирует школьников, мобилизует и развивает их способности, стимулирует любознательность и интерес к той огромной сумме знаний, которую накопило</w:t>
      </w:r>
      <w:r w:rsidR="00324F45">
        <w:rPr>
          <w:rFonts w:ascii="Times New Roman" w:hAnsi="Times New Roman"/>
          <w:sz w:val="24"/>
          <w:szCs w:val="24"/>
        </w:rPr>
        <w:t xml:space="preserve"> </w:t>
      </w:r>
      <w:r w:rsidR="00943545" w:rsidRPr="00324F45">
        <w:rPr>
          <w:rFonts w:ascii="Times New Roman" w:hAnsi="Times New Roman"/>
          <w:sz w:val="24"/>
          <w:szCs w:val="24"/>
        </w:rPr>
        <w:t xml:space="preserve">человечество. </w:t>
      </w:r>
      <w:r w:rsidR="00096DB2" w:rsidRPr="0032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24343" w:rsidRPr="00324F45">
        <w:rPr>
          <w:rFonts w:ascii="Times New Roman" w:hAnsi="Times New Roman"/>
          <w:sz w:val="24"/>
          <w:szCs w:val="24"/>
        </w:rPr>
        <w:t xml:space="preserve">  Становление и развитие детского коллектива, формирование в нём нравственных взаимоотношений – процесс сложный и длительный, требующий постоянного внимания учителя.   Стержнем воспитания, определяющим нравственное развитие, является формирование гуман</w:t>
      </w:r>
      <w:r w:rsidR="00324F45">
        <w:rPr>
          <w:rFonts w:ascii="Times New Roman" w:hAnsi="Times New Roman"/>
          <w:sz w:val="24"/>
          <w:szCs w:val="24"/>
        </w:rPr>
        <w:t>ных</w:t>
      </w:r>
      <w:r w:rsidR="00524343" w:rsidRPr="00324F45">
        <w:rPr>
          <w:rFonts w:ascii="Times New Roman" w:hAnsi="Times New Roman"/>
          <w:sz w:val="24"/>
          <w:szCs w:val="24"/>
        </w:rPr>
        <w:t xml:space="preserve"> </w:t>
      </w:r>
      <w:r w:rsidR="00F226B5">
        <w:rPr>
          <w:rFonts w:ascii="Times New Roman" w:hAnsi="Times New Roman"/>
          <w:sz w:val="24"/>
          <w:szCs w:val="24"/>
        </w:rPr>
        <w:t xml:space="preserve"> </w:t>
      </w:r>
      <w:r w:rsidR="00524343" w:rsidRPr="00324F45">
        <w:rPr>
          <w:rFonts w:ascii="Times New Roman" w:hAnsi="Times New Roman"/>
          <w:sz w:val="24"/>
          <w:szCs w:val="24"/>
        </w:rPr>
        <w:t xml:space="preserve"> взаимоотношений детей. Особое значение для накопления нравственного опыта имеет общение и совместная деятельность школьников в небольших группах сверстников, которые могут специально создаваться педагогом или возникать сами. В небольшой группе младший школьник чаще и глубже испытывает общие переживания, здесь он может не только с помощью учителя, но и самостоятельно установить отношения с другими детьми, организовать коллективную деятельность, легче осознать своё общественное поведение. Собственный нравственный опыт создаёт условия для эффективного усвоения опыта других людей, который передаётся детям в процессе нравственного просвещения. </w:t>
      </w:r>
      <w:r w:rsidR="0085435F">
        <w:rPr>
          <w:rFonts w:ascii="Times New Roman" w:hAnsi="Times New Roman"/>
          <w:sz w:val="24"/>
          <w:szCs w:val="24"/>
        </w:rPr>
        <w:t>Полезным для установления правильных взаимоотношений между детьми был</w:t>
      </w:r>
      <w:r w:rsidR="00D57933">
        <w:rPr>
          <w:rFonts w:ascii="Times New Roman" w:hAnsi="Times New Roman"/>
          <w:sz w:val="24"/>
          <w:szCs w:val="24"/>
        </w:rPr>
        <w:t>и</w:t>
      </w:r>
      <w:r w:rsidR="0085435F">
        <w:rPr>
          <w:rFonts w:ascii="Times New Roman" w:hAnsi="Times New Roman"/>
          <w:sz w:val="24"/>
          <w:szCs w:val="24"/>
        </w:rPr>
        <w:t xml:space="preserve"> наш</w:t>
      </w:r>
      <w:r w:rsidR="00D57933">
        <w:rPr>
          <w:rFonts w:ascii="Times New Roman" w:hAnsi="Times New Roman"/>
          <w:sz w:val="24"/>
          <w:szCs w:val="24"/>
        </w:rPr>
        <w:t>и</w:t>
      </w:r>
      <w:r w:rsidR="0085435F">
        <w:rPr>
          <w:rFonts w:ascii="Times New Roman" w:hAnsi="Times New Roman"/>
          <w:sz w:val="24"/>
          <w:szCs w:val="24"/>
        </w:rPr>
        <w:t xml:space="preserve"> пребывани</w:t>
      </w:r>
      <w:r w:rsidR="00D57933">
        <w:rPr>
          <w:rFonts w:ascii="Times New Roman" w:hAnsi="Times New Roman"/>
          <w:sz w:val="24"/>
          <w:szCs w:val="24"/>
        </w:rPr>
        <w:t xml:space="preserve">я </w:t>
      </w:r>
      <w:r w:rsidR="0085435F">
        <w:rPr>
          <w:rFonts w:ascii="Times New Roman" w:hAnsi="Times New Roman"/>
          <w:sz w:val="24"/>
          <w:szCs w:val="24"/>
        </w:rPr>
        <w:t>в санатории «Лесная сказка»</w:t>
      </w:r>
      <w:r w:rsidR="00D57933">
        <w:rPr>
          <w:rFonts w:ascii="Times New Roman" w:hAnsi="Times New Roman"/>
          <w:sz w:val="24"/>
          <w:szCs w:val="24"/>
        </w:rPr>
        <w:t xml:space="preserve">. </w:t>
      </w:r>
      <w:r w:rsidR="002726CA" w:rsidRPr="002726CA">
        <w:rPr>
          <w:rFonts w:ascii="Times New Roman" w:hAnsi="Times New Roman"/>
          <w:b/>
          <w:sz w:val="24"/>
          <w:szCs w:val="24"/>
        </w:rPr>
        <w:t>(Слайд</w:t>
      </w:r>
      <w:proofErr w:type="gramStart"/>
      <w:r w:rsidR="002726CA" w:rsidRPr="002726CA">
        <w:rPr>
          <w:rFonts w:ascii="Times New Roman" w:hAnsi="Times New Roman"/>
          <w:b/>
          <w:sz w:val="24"/>
          <w:szCs w:val="24"/>
        </w:rPr>
        <w:t>)</w:t>
      </w:r>
      <w:r w:rsidR="00D57933">
        <w:rPr>
          <w:rFonts w:ascii="Times New Roman" w:hAnsi="Times New Roman"/>
          <w:sz w:val="24"/>
          <w:szCs w:val="24"/>
        </w:rPr>
        <w:t>Т</w:t>
      </w:r>
      <w:proofErr w:type="gramEnd"/>
      <w:r w:rsidR="00D57933">
        <w:rPr>
          <w:rFonts w:ascii="Times New Roman" w:hAnsi="Times New Roman"/>
          <w:sz w:val="24"/>
          <w:szCs w:val="24"/>
        </w:rPr>
        <w:t xml:space="preserve">ам ребята должны были самостоятельно готовить домашние задания, участвовать во внеурочной деятельности. Ярко прослеживалось то, как дети умеют дружить, помогать друг другу, заботиться друг о друге, а, если надо и покритиковать. </w:t>
      </w:r>
    </w:p>
    <w:p w:rsidR="00524343" w:rsidRPr="00324F45" w:rsidRDefault="00524343" w:rsidP="00324F45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24F45">
        <w:rPr>
          <w:rFonts w:ascii="Times New Roman" w:hAnsi="Times New Roman"/>
          <w:sz w:val="24"/>
          <w:szCs w:val="24"/>
        </w:rPr>
        <w:t xml:space="preserve">Для нравственного формирования личности исключительно важны самостоятельные действия ребёнка. Когда ученик действует только по указанию учителя и взрослых и под их наблюдением, он учится, прежде всего, послушанию. Уже с первого класса   избегаю давать детям лишь готовые решения, так как готовое решение влечёт за собой отрыв воспитания от жизни. Поэтому в воспитательном процессе   предусматриваю ситуации, в которых ребёнок получает возможность сделать самостоятельный выбор поступка. Поэтому всякий проступок или, наоборот, какое-то достижение обсуждается с ребятами. Осознание детьми своих и чужих поступков позволяет формировать нравственную оценку и самооценку. Накапливая собственный нравственный опыт, ребёнок может ошибиться, неправильно поступить. Взрослые должны помочь ему осознать и пережить ошибочность, безнравственность его поступка; разумеется, надо помочь ему не только исправить поведение, но и повлиять на направленность мотивов, </w:t>
      </w:r>
      <w:r w:rsidR="007E7B49" w:rsidRPr="00324F45">
        <w:rPr>
          <w:rFonts w:ascii="Times New Roman" w:hAnsi="Times New Roman"/>
          <w:sz w:val="24"/>
          <w:szCs w:val="24"/>
        </w:rPr>
        <w:t>вызвавших,</w:t>
      </w:r>
      <w:r w:rsidRPr="00324F45">
        <w:rPr>
          <w:rFonts w:ascii="Times New Roman" w:hAnsi="Times New Roman"/>
          <w:sz w:val="24"/>
          <w:szCs w:val="24"/>
        </w:rPr>
        <w:t xml:space="preserve"> то или иное действие. </w:t>
      </w:r>
      <w:r w:rsidRPr="00324F45">
        <w:rPr>
          <w:rFonts w:ascii="Times New Roman" w:hAnsi="Times New Roman"/>
          <w:sz w:val="24"/>
          <w:szCs w:val="24"/>
        </w:rPr>
        <w:lastRenderedPageBreak/>
        <w:t>Все вопросы нравственного воспитания, которые касаются формирования разнообразных моральных качеств, учитель решает комплексно, реализуя принцип всестороннего и гармонич</w:t>
      </w:r>
      <w:r w:rsidR="00D57933">
        <w:rPr>
          <w:rFonts w:ascii="Times New Roman" w:hAnsi="Times New Roman"/>
          <w:sz w:val="24"/>
          <w:szCs w:val="24"/>
        </w:rPr>
        <w:t>н</w:t>
      </w:r>
      <w:r w:rsidRPr="00324F45">
        <w:rPr>
          <w:rFonts w:ascii="Times New Roman" w:hAnsi="Times New Roman"/>
          <w:sz w:val="24"/>
          <w:szCs w:val="24"/>
        </w:rPr>
        <w:t xml:space="preserve">ого развития личности ребёнка. Система нравственного просвещения строится концентрически, т.е. в каждом классе дети знакомятся с основными нравственными понятиями. Но от класса к классу увеличивается объём знаний, углубляется осознание нравственных понятий и представлений. </w:t>
      </w:r>
    </w:p>
    <w:p w:rsidR="00524343" w:rsidRPr="00D57933" w:rsidRDefault="00524343" w:rsidP="00D57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F45">
        <w:rPr>
          <w:rFonts w:ascii="Times New Roman" w:hAnsi="Times New Roman"/>
          <w:sz w:val="24"/>
          <w:szCs w:val="24"/>
        </w:rPr>
        <w:t xml:space="preserve">В 1-ом классе  ввожу понятия о доброжелательности и справедливости, о товариществе и дружбе, о коллективизме и личной ответственности за общее дело. А в 4 классе обсуждаем такие понятия как  </w:t>
      </w:r>
      <w:r w:rsidRPr="00324F45">
        <w:rPr>
          <w:rFonts w:ascii="Times New Roman" w:hAnsi="Times New Roman"/>
          <w:b/>
          <w:sz w:val="24"/>
          <w:szCs w:val="24"/>
        </w:rPr>
        <w:t>«</w:t>
      </w:r>
      <w:r w:rsidR="00D57933">
        <w:rPr>
          <w:rFonts w:ascii="Times New Roman" w:hAnsi="Times New Roman"/>
          <w:b/>
          <w:sz w:val="24"/>
          <w:szCs w:val="24"/>
        </w:rPr>
        <w:t xml:space="preserve">Слово - </w:t>
      </w:r>
      <w:r w:rsidRPr="00324F45">
        <w:rPr>
          <w:rFonts w:ascii="Times New Roman" w:hAnsi="Times New Roman"/>
          <w:b/>
          <w:sz w:val="24"/>
          <w:szCs w:val="24"/>
        </w:rPr>
        <w:t>Человек в прямом и переносном смысле»</w:t>
      </w:r>
      <w:r w:rsidRPr="00324F45">
        <w:rPr>
          <w:rFonts w:ascii="Times New Roman" w:hAnsi="Times New Roman"/>
          <w:sz w:val="24"/>
          <w:szCs w:val="24"/>
        </w:rPr>
        <w:t>. Такой была одна из последних тем классного часа. Важной предпосылкой нравственного воспитания школьников является общий нравственный “климат” в классе, стиль отношений между учителями и детьми, детских взаимоотношений. В обстановке взаимной заботливости и внимания, доброжелательности и требовательности каждый ученик ощущает себя полноправным членом коллектива. Такая обстановка благоприятствует развитию достоинств и преодолению недостатков школьников.</w:t>
      </w:r>
      <w:r w:rsidR="00D5793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24F45">
        <w:rPr>
          <w:sz w:val="24"/>
          <w:szCs w:val="24"/>
        </w:rPr>
        <w:t xml:space="preserve">       </w:t>
      </w:r>
      <w:r w:rsidRPr="00D57933">
        <w:rPr>
          <w:rFonts w:ascii="Times New Roman" w:hAnsi="Times New Roman"/>
          <w:sz w:val="24"/>
          <w:szCs w:val="24"/>
        </w:rPr>
        <w:t>В нравственном воспитании младших школьников определяющее значение имеет личный пример учителя, его отношение к детям. Даже в мелочах, в манерах дети стараются подражать своему учителю. Если для отношений между учителем и учениками характерны душевность, отзывчивость, заботливость, такими же будут отношения учеников между собой. Школьника можно хвалить или осуждать за его поступок, но не следует оценку конкретного факта переносить на его личность в целом и говорить, что он вообще хороший или, наоборот, во всем плохой. Поэтому стараюсь  избегать общих оценок личности каждого ученика.</w:t>
      </w:r>
    </w:p>
    <w:p w:rsidR="00524343" w:rsidRPr="009F6B61" w:rsidRDefault="00524343" w:rsidP="009F6B61">
      <w:pPr>
        <w:rPr>
          <w:rFonts w:ascii="Times New Roman" w:hAnsi="Times New Roman"/>
          <w:sz w:val="24"/>
          <w:szCs w:val="24"/>
        </w:rPr>
      </w:pPr>
      <w:r w:rsidRPr="00324F45">
        <w:rPr>
          <w:rFonts w:ascii="Times New Roman" w:hAnsi="Times New Roman"/>
          <w:sz w:val="24"/>
          <w:szCs w:val="24"/>
        </w:rPr>
        <w:t xml:space="preserve">Одним из самых важных проявлений культуры человека является чувство любви к родному краю. Экскурсии по изучению родного края  в значительной степени  оказывают положительное влияние на формирование у </w:t>
      </w:r>
      <w:proofErr w:type="spellStart"/>
      <w:r w:rsidRPr="00324F45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324F45">
        <w:rPr>
          <w:rFonts w:ascii="Times New Roman" w:hAnsi="Times New Roman"/>
          <w:sz w:val="24"/>
          <w:szCs w:val="24"/>
        </w:rPr>
        <w:t xml:space="preserve"> нравственной культуры</w:t>
      </w:r>
      <w:r w:rsidR="007E7B49" w:rsidRPr="00324F45">
        <w:rPr>
          <w:rFonts w:ascii="Times New Roman" w:hAnsi="Times New Roman"/>
          <w:sz w:val="24"/>
          <w:szCs w:val="24"/>
        </w:rPr>
        <w:t>, это</w:t>
      </w:r>
      <w:r w:rsidR="007E7B49" w:rsidRPr="00324F45">
        <w:rPr>
          <w:sz w:val="24"/>
          <w:szCs w:val="24"/>
        </w:rPr>
        <w:t xml:space="preserve"> </w:t>
      </w:r>
      <w:r w:rsidR="007E7B49" w:rsidRPr="00324F45">
        <w:rPr>
          <w:rFonts w:ascii="Times New Roman" w:hAnsi="Times New Roman"/>
          <w:sz w:val="24"/>
          <w:szCs w:val="24"/>
        </w:rPr>
        <w:t xml:space="preserve">надежный инструмент для реализации ФГОС. </w:t>
      </w:r>
      <w:r w:rsidRPr="00324F45">
        <w:rPr>
          <w:rFonts w:ascii="Times New Roman" w:hAnsi="Times New Roman"/>
          <w:sz w:val="24"/>
          <w:szCs w:val="24"/>
        </w:rPr>
        <w:t xml:space="preserve">Каждая поездка- это своего рода тренировка в умении общаться друг с другом, </w:t>
      </w:r>
      <w:proofErr w:type="gramStart"/>
      <w:r w:rsidRPr="00324F45">
        <w:rPr>
          <w:rFonts w:ascii="Times New Roman" w:hAnsi="Times New Roman"/>
          <w:sz w:val="24"/>
          <w:szCs w:val="24"/>
        </w:rPr>
        <w:t>со</w:t>
      </w:r>
      <w:proofErr w:type="gramEnd"/>
      <w:r w:rsidRPr="00324F45">
        <w:rPr>
          <w:rFonts w:ascii="Times New Roman" w:hAnsi="Times New Roman"/>
          <w:sz w:val="24"/>
          <w:szCs w:val="24"/>
        </w:rPr>
        <w:t xml:space="preserve"> взрослыми. Вся работа по краеведению направлена на  воспитание и развитие духовных и нравственных черт личности. Краеведческая работа способствует осознанию своего места в окружающем мире. Она содействует формированию гражданственности, чувства гордости за свой край и свой народ.</w:t>
      </w:r>
      <w:r w:rsidR="00D57933">
        <w:rPr>
          <w:rFonts w:ascii="Times New Roman" w:hAnsi="Times New Roman"/>
          <w:sz w:val="24"/>
          <w:szCs w:val="24"/>
        </w:rPr>
        <w:t xml:space="preserve"> За 4 года наш класс объездил все музеи города, многие предприятия.                                                                                             </w:t>
      </w:r>
      <w:r w:rsidRPr="00324F45">
        <w:rPr>
          <w:rFonts w:ascii="Times New Roman" w:hAnsi="Times New Roman"/>
          <w:sz w:val="24"/>
          <w:szCs w:val="24"/>
        </w:rPr>
        <w:t xml:space="preserve"> </w:t>
      </w:r>
      <w:r w:rsidR="002726CA" w:rsidRPr="002726CA">
        <w:rPr>
          <w:rFonts w:ascii="Times New Roman" w:hAnsi="Times New Roman"/>
          <w:b/>
          <w:sz w:val="24"/>
          <w:szCs w:val="24"/>
        </w:rPr>
        <w:t>(Слайд)</w:t>
      </w:r>
      <w:r w:rsidR="002726CA">
        <w:rPr>
          <w:rFonts w:ascii="Times New Roman" w:hAnsi="Times New Roman"/>
          <w:b/>
          <w:sz w:val="24"/>
          <w:szCs w:val="24"/>
        </w:rPr>
        <w:t xml:space="preserve"> </w:t>
      </w:r>
      <w:r w:rsidRPr="00324F45">
        <w:rPr>
          <w:rFonts w:ascii="Times New Roman" w:hAnsi="Times New Roman"/>
          <w:sz w:val="24"/>
          <w:szCs w:val="24"/>
        </w:rPr>
        <w:t xml:space="preserve">Встречи </w:t>
      </w:r>
      <w:r w:rsidR="002726CA">
        <w:rPr>
          <w:rFonts w:ascii="Times New Roman" w:hAnsi="Times New Roman"/>
          <w:sz w:val="24"/>
          <w:szCs w:val="24"/>
        </w:rPr>
        <w:t xml:space="preserve">ребят </w:t>
      </w:r>
      <w:r w:rsidRPr="00324F45">
        <w:rPr>
          <w:rFonts w:ascii="Times New Roman" w:hAnsi="Times New Roman"/>
          <w:sz w:val="24"/>
          <w:szCs w:val="24"/>
        </w:rPr>
        <w:t>с интересными людьми</w:t>
      </w:r>
      <w:r w:rsidR="002726CA">
        <w:rPr>
          <w:rFonts w:ascii="Times New Roman" w:hAnsi="Times New Roman"/>
          <w:sz w:val="24"/>
          <w:szCs w:val="24"/>
        </w:rPr>
        <w:t xml:space="preserve"> </w:t>
      </w:r>
      <w:r w:rsidRPr="00324F45">
        <w:rPr>
          <w:rFonts w:ascii="Times New Roman" w:hAnsi="Times New Roman"/>
          <w:sz w:val="24"/>
          <w:szCs w:val="24"/>
        </w:rPr>
        <w:t xml:space="preserve"> (например</w:t>
      </w:r>
      <w:r w:rsidR="002726CA">
        <w:rPr>
          <w:rFonts w:ascii="Times New Roman" w:hAnsi="Times New Roman"/>
          <w:sz w:val="24"/>
          <w:szCs w:val="24"/>
        </w:rPr>
        <w:t xml:space="preserve">, с писательницей  Л. Седовой, </w:t>
      </w:r>
      <w:r w:rsidRPr="00324F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324F45">
        <w:rPr>
          <w:rFonts w:ascii="Times New Roman" w:hAnsi="Times New Roman"/>
          <w:sz w:val="24"/>
          <w:szCs w:val="24"/>
        </w:rPr>
        <w:t>Белогуровой</w:t>
      </w:r>
      <w:proofErr w:type="spellEnd"/>
      <w:r w:rsidRPr="00324F45">
        <w:rPr>
          <w:rFonts w:ascii="Times New Roman" w:hAnsi="Times New Roman"/>
          <w:sz w:val="24"/>
          <w:szCs w:val="24"/>
        </w:rPr>
        <w:t xml:space="preserve"> Л.И.- она рассказала о военном пути своего отца),  приобретали  более чувственно-эмоциональный, личностно-значимый характер. </w:t>
      </w:r>
      <w:r w:rsidR="002726CA" w:rsidRPr="002726CA">
        <w:rPr>
          <w:rFonts w:ascii="Times New Roman" w:hAnsi="Times New Roman"/>
          <w:b/>
          <w:sz w:val="24"/>
          <w:szCs w:val="24"/>
        </w:rPr>
        <w:t>(Слайд)</w:t>
      </w:r>
      <w:r w:rsidR="002726CA">
        <w:rPr>
          <w:rFonts w:ascii="Times New Roman" w:hAnsi="Times New Roman"/>
          <w:b/>
          <w:sz w:val="24"/>
          <w:szCs w:val="24"/>
        </w:rPr>
        <w:t xml:space="preserve"> </w:t>
      </w:r>
      <w:r w:rsidR="00943545" w:rsidRPr="00324F45">
        <w:rPr>
          <w:rStyle w:val="c2"/>
          <w:rFonts w:ascii="Times New Roman" w:hAnsi="Times New Roman"/>
          <w:sz w:val="24"/>
          <w:szCs w:val="24"/>
        </w:rPr>
        <w:t>После экскурсий в музеи МВД, ОМОН, ГАИ, в питомник служебных собак дети рассуждали о том, можно ли совершить геройский поступок в мирное время, выяснили, чем сказочный герой отличается от реального героя.</w:t>
      </w:r>
      <w:r w:rsidR="00163AF8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163AF8" w:rsidRPr="00324F45">
        <w:rPr>
          <w:rFonts w:ascii="Times New Roman" w:hAnsi="Times New Roman"/>
          <w:sz w:val="24"/>
          <w:szCs w:val="24"/>
        </w:rPr>
        <w:t>Ребята эмоционально реагировали  на обсуждаемые события. На таких примерах можно воспитывать не только чувство гордости у молодежи, но и чувство сопричастности героическому прошлому.</w:t>
      </w:r>
      <w:r w:rsidR="00163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3545" w:rsidRPr="00324F45">
        <w:rPr>
          <w:rStyle w:val="c2"/>
          <w:rFonts w:ascii="Times New Roman" w:hAnsi="Times New Roman"/>
          <w:sz w:val="24"/>
          <w:szCs w:val="24"/>
        </w:rPr>
        <w:t>Поездки на предприятия города привел</w:t>
      </w:r>
      <w:r w:rsidR="00163AF8">
        <w:rPr>
          <w:rStyle w:val="c2"/>
          <w:rFonts w:ascii="Times New Roman" w:hAnsi="Times New Roman"/>
          <w:sz w:val="24"/>
          <w:szCs w:val="24"/>
        </w:rPr>
        <w:t xml:space="preserve">и </w:t>
      </w:r>
      <w:r w:rsidR="00943545" w:rsidRPr="00324F45">
        <w:rPr>
          <w:rStyle w:val="c2"/>
          <w:rFonts w:ascii="Times New Roman" w:hAnsi="Times New Roman"/>
          <w:sz w:val="24"/>
          <w:szCs w:val="24"/>
        </w:rPr>
        <w:t>к размышлению о важности всех профессий</w:t>
      </w:r>
      <w:r w:rsidR="00163AF8">
        <w:rPr>
          <w:rStyle w:val="c2"/>
          <w:rFonts w:ascii="Times New Roman" w:hAnsi="Times New Roman"/>
          <w:sz w:val="24"/>
          <w:szCs w:val="24"/>
        </w:rPr>
        <w:t xml:space="preserve">. Результатом одной из таких поездок стало сочинение- мозаика «Мое впечатление от похода на молочный комбинат». Высказывания детей были напечатаны в газете предприятия.                                                 </w:t>
      </w:r>
      <w:r w:rsidR="002726CA" w:rsidRPr="002726CA">
        <w:rPr>
          <w:rStyle w:val="c2"/>
          <w:rFonts w:ascii="Times New Roman" w:hAnsi="Times New Roman"/>
          <w:b/>
          <w:sz w:val="24"/>
          <w:szCs w:val="24"/>
        </w:rPr>
        <w:t>(Видео)</w:t>
      </w:r>
      <w:r w:rsidR="002726CA">
        <w:rPr>
          <w:rFonts w:ascii="Times New Roman" w:hAnsi="Times New Roman"/>
          <w:sz w:val="24"/>
          <w:szCs w:val="24"/>
        </w:rPr>
        <w:t xml:space="preserve"> </w:t>
      </w:r>
      <w:r w:rsidR="00943545" w:rsidRPr="00324F45">
        <w:rPr>
          <w:rFonts w:ascii="Times New Roman" w:hAnsi="Times New Roman"/>
          <w:sz w:val="24"/>
          <w:szCs w:val="24"/>
        </w:rPr>
        <w:t>22 мая 2014 года наш класс принял участие в акции "Спасем лес от пожара вместе!", которая состоялась  в  парке культуры и отдыха Пролетарского района Саранска. Дети на специальных стендах разве</w:t>
      </w:r>
      <w:r w:rsidR="00D57933">
        <w:rPr>
          <w:rFonts w:ascii="Times New Roman" w:hAnsi="Times New Roman"/>
          <w:sz w:val="24"/>
          <w:szCs w:val="24"/>
        </w:rPr>
        <w:t>ш</w:t>
      </w:r>
      <w:r w:rsidR="00943545" w:rsidRPr="00324F45">
        <w:rPr>
          <w:rFonts w:ascii="Times New Roman" w:hAnsi="Times New Roman"/>
          <w:sz w:val="24"/>
          <w:szCs w:val="24"/>
        </w:rPr>
        <w:t>и</w:t>
      </w:r>
      <w:r w:rsidR="00D57933">
        <w:rPr>
          <w:rFonts w:ascii="Times New Roman" w:hAnsi="Times New Roman"/>
          <w:sz w:val="24"/>
          <w:szCs w:val="24"/>
        </w:rPr>
        <w:t>ва</w:t>
      </w:r>
      <w:r w:rsidR="00943545" w:rsidRPr="00324F45">
        <w:rPr>
          <w:rFonts w:ascii="Times New Roman" w:hAnsi="Times New Roman"/>
          <w:sz w:val="24"/>
          <w:szCs w:val="24"/>
        </w:rPr>
        <w:t>ли рисунки-плакаты, в которых приз</w:t>
      </w:r>
      <w:r w:rsidR="00D57933">
        <w:rPr>
          <w:rFonts w:ascii="Times New Roman" w:hAnsi="Times New Roman"/>
          <w:sz w:val="24"/>
          <w:szCs w:val="24"/>
        </w:rPr>
        <w:t>ы</w:t>
      </w:r>
      <w:r w:rsidR="00943545" w:rsidRPr="00324F45">
        <w:rPr>
          <w:rFonts w:ascii="Times New Roman" w:hAnsi="Times New Roman"/>
          <w:sz w:val="24"/>
          <w:szCs w:val="24"/>
        </w:rPr>
        <w:t xml:space="preserve">вали взрослых бережнее относиться к лесу и лесным насаждениям. Ребята описали причины возникновения лесных пожаров и попросили горожан не выбрасывать окурки и стекла, не оставлять в лесу разожженные костры. Класс за это был награжден грамотой МВД. </w:t>
      </w:r>
      <w:r w:rsidR="00163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24F45">
        <w:rPr>
          <w:sz w:val="24"/>
          <w:szCs w:val="24"/>
        </w:rPr>
        <w:t xml:space="preserve">        </w:t>
      </w:r>
      <w:r w:rsidRPr="00163AF8">
        <w:rPr>
          <w:rFonts w:ascii="Times New Roman" w:hAnsi="Times New Roman"/>
          <w:sz w:val="24"/>
          <w:szCs w:val="24"/>
        </w:rPr>
        <w:t>Одним из показателей эффективности системы воспитания является нравственное развитие ребёнка, существенные изменения в его духовно-нравственном мире. Эти факторы проявляются в устойчивости нравственного поведения детей в обычных и осложн</w:t>
      </w:r>
      <w:r w:rsidR="00163AF8" w:rsidRPr="00163AF8">
        <w:rPr>
          <w:rFonts w:ascii="Times New Roman" w:hAnsi="Times New Roman"/>
        </w:rPr>
        <w:t>ё</w:t>
      </w:r>
      <w:r w:rsidRPr="00163AF8">
        <w:rPr>
          <w:rFonts w:ascii="Times New Roman" w:hAnsi="Times New Roman"/>
          <w:sz w:val="24"/>
          <w:szCs w:val="24"/>
        </w:rPr>
        <w:t xml:space="preserve">нных ситуациях, в относительной независимости поведения от внешнего контроля со стороны взрослых, в умении предвидеть </w:t>
      </w:r>
      <w:r w:rsidRPr="00163AF8">
        <w:rPr>
          <w:rFonts w:ascii="Times New Roman" w:hAnsi="Times New Roman"/>
          <w:sz w:val="24"/>
          <w:szCs w:val="24"/>
        </w:rPr>
        <w:lastRenderedPageBreak/>
        <w:t>нравственные последствия своих поступков, в появлении внутреннего контроля – совести, осознания моральной стороны поступков и самого себя как носителя нравственности</w:t>
      </w:r>
      <w:r w:rsidRPr="00163AF8">
        <w:rPr>
          <w:rFonts w:ascii="Times New Roman" w:hAnsi="Times New Roman"/>
          <w:i/>
          <w:sz w:val="24"/>
          <w:szCs w:val="24"/>
        </w:rPr>
        <w:t>.</w:t>
      </w:r>
      <w:r w:rsidR="00163AF8" w:rsidRPr="00163AF8">
        <w:rPr>
          <w:rFonts w:ascii="Times New Roman" w:hAnsi="Times New Roman"/>
          <w:i/>
        </w:rPr>
        <w:t xml:space="preserve">                                                                          </w:t>
      </w:r>
      <w:r w:rsidRPr="00163AF8">
        <w:rPr>
          <w:rFonts w:ascii="Times New Roman" w:hAnsi="Times New Roman"/>
          <w:i/>
          <w:sz w:val="24"/>
          <w:szCs w:val="24"/>
        </w:rPr>
        <w:t xml:space="preserve">       </w:t>
      </w:r>
      <w:r w:rsidRPr="00163AF8">
        <w:rPr>
          <w:rFonts w:ascii="Times New Roman" w:hAnsi="Times New Roman"/>
          <w:sz w:val="24"/>
          <w:szCs w:val="24"/>
        </w:rPr>
        <w:t xml:space="preserve">Говоря об образе выпускника 4-го класса, </w:t>
      </w:r>
      <w:r w:rsidRPr="00163AF8">
        <w:rPr>
          <w:rFonts w:ascii="Times New Roman" w:hAnsi="Times New Roman"/>
          <w:b/>
          <w:sz w:val="24"/>
          <w:szCs w:val="24"/>
        </w:rPr>
        <w:t>нравственный (ценностный) потенциал личности</w:t>
      </w:r>
      <w:r w:rsidR="00163AF8" w:rsidRPr="00163AF8">
        <w:rPr>
          <w:rFonts w:ascii="Times New Roman" w:hAnsi="Times New Roman"/>
          <w:b/>
        </w:rPr>
        <w:t xml:space="preserve"> </w:t>
      </w:r>
      <w:r w:rsidRPr="00163AF8">
        <w:rPr>
          <w:rFonts w:ascii="Times New Roman" w:hAnsi="Times New Roman"/>
          <w:b/>
          <w:sz w:val="24"/>
          <w:szCs w:val="24"/>
        </w:rPr>
        <w:t>его должен быть таким:</w:t>
      </w:r>
      <w:r w:rsidR="00163AF8" w:rsidRPr="00163AF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  <w:r w:rsidRPr="00163A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63AF8">
        <w:rPr>
          <w:rFonts w:ascii="Times New Roman" w:hAnsi="Times New Roman"/>
          <w:sz w:val="24"/>
          <w:szCs w:val="24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163AF8">
        <w:rPr>
          <w:rFonts w:ascii="Times New Roman" w:hAnsi="Times New Roman"/>
          <w:sz w:val="24"/>
          <w:szCs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школе, общественных местах, правила уличного движения.</w:t>
      </w:r>
      <w:r w:rsidR="009F6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24F45">
        <w:rPr>
          <w:sz w:val="24"/>
          <w:szCs w:val="24"/>
        </w:rPr>
        <w:t xml:space="preserve">       </w:t>
      </w:r>
      <w:r w:rsidRPr="009F6B61">
        <w:rPr>
          <w:rFonts w:ascii="Times New Roman" w:hAnsi="Times New Roman"/>
          <w:sz w:val="24"/>
          <w:szCs w:val="24"/>
        </w:rPr>
        <w:t xml:space="preserve">На последнем собрании   провела анкетирование  родителей. </w:t>
      </w:r>
    </w:p>
    <w:p w:rsidR="00524343" w:rsidRPr="00324F45" w:rsidRDefault="00524343" w:rsidP="00524343">
      <w:pPr>
        <w:pStyle w:val="a3"/>
        <w:rPr>
          <w:b/>
        </w:rPr>
      </w:pPr>
      <w:r w:rsidRPr="00324F45">
        <w:t xml:space="preserve">1. На вопрос </w:t>
      </w:r>
      <w:r w:rsidRPr="00324F45">
        <w:rPr>
          <w:b/>
        </w:rPr>
        <w:t xml:space="preserve">«Что изменилось в вашем ребёнке к 4- </w:t>
      </w:r>
      <w:proofErr w:type="spellStart"/>
      <w:r w:rsidRPr="00324F45">
        <w:rPr>
          <w:b/>
        </w:rPr>
        <w:t>му</w:t>
      </w:r>
      <w:proofErr w:type="spellEnd"/>
      <w:r w:rsidRPr="00324F45">
        <w:rPr>
          <w:b/>
        </w:rPr>
        <w:t xml:space="preserve"> классу?»</w:t>
      </w:r>
    </w:p>
    <w:p w:rsidR="0021225E" w:rsidRPr="00324F45" w:rsidRDefault="0021225E" w:rsidP="00524343">
      <w:pPr>
        <w:pStyle w:val="a3"/>
      </w:pPr>
      <w:r w:rsidRPr="00324F45">
        <w:rPr>
          <w:b/>
        </w:rPr>
        <w:t>Увидели позитив 24 человека</w:t>
      </w:r>
      <w:r w:rsidR="009F6B61">
        <w:rPr>
          <w:b/>
        </w:rPr>
        <w:t>. Их ответы:</w:t>
      </w:r>
    </w:p>
    <w:p w:rsidR="0021225E" w:rsidRPr="00324F45" w:rsidRDefault="00524343" w:rsidP="00524343">
      <w:pPr>
        <w:pStyle w:val="a3"/>
      </w:pPr>
      <w:r w:rsidRPr="00324F45">
        <w:t xml:space="preserve"> - Повысилась самооценка, стали самостоятельнее, увереннее, спокойнее, организованнее, рассудительнее</w:t>
      </w:r>
    </w:p>
    <w:p w:rsidR="0021225E" w:rsidRPr="00324F45" w:rsidRDefault="0021225E" w:rsidP="00524343">
      <w:pPr>
        <w:pStyle w:val="a3"/>
        <w:rPr>
          <w:b/>
        </w:rPr>
      </w:pPr>
      <w:r w:rsidRPr="00324F45">
        <w:rPr>
          <w:b/>
        </w:rPr>
        <w:t>Не увидели изменений 6 человек</w:t>
      </w:r>
    </w:p>
    <w:p w:rsidR="00524343" w:rsidRPr="00324F45" w:rsidRDefault="0021225E" w:rsidP="00524343">
      <w:pPr>
        <w:pStyle w:val="a3"/>
      </w:pPr>
      <w:r w:rsidRPr="00324F45">
        <w:t>- Н</w:t>
      </w:r>
      <w:r w:rsidR="00524343" w:rsidRPr="00324F45">
        <w:t>ичего не изменилось</w:t>
      </w:r>
      <w:r w:rsidRPr="00324F45">
        <w:t xml:space="preserve"> </w:t>
      </w:r>
    </w:p>
    <w:p w:rsidR="00524343" w:rsidRPr="00324F45" w:rsidRDefault="00524343" w:rsidP="00524343">
      <w:pPr>
        <w:pStyle w:val="a3"/>
        <w:rPr>
          <w:b/>
        </w:rPr>
      </w:pPr>
      <w:r w:rsidRPr="00324F45">
        <w:t xml:space="preserve">2. </w:t>
      </w:r>
      <w:r w:rsidR="0021225E" w:rsidRPr="00324F45">
        <w:rPr>
          <w:b/>
        </w:rPr>
        <w:t>«</w:t>
      </w:r>
      <w:r w:rsidRPr="00324F45">
        <w:rPr>
          <w:b/>
        </w:rPr>
        <w:t>Как ребёнок ведет себя дома?</w:t>
      </w:r>
      <w:r w:rsidR="0021225E" w:rsidRPr="00324F45">
        <w:rPr>
          <w:b/>
        </w:rPr>
        <w:t>»</w:t>
      </w:r>
    </w:p>
    <w:p w:rsidR="0021225E" w:rsidRPr="00324F45" w:rsidRDefault="0021225E" w:rsidP="00524343">
      <w:pPr>
        <w:pStyle w:val="a3"/>
        <w:rPr>
          <w:b/>
        </w:rPr>
      </w:pPr>
      <w:r w:rsidRPr="00324F45">
        <w:rPr>
          <w:b/>
        </w:rPr>
        <w:t>Увидели позитив 25 человек</w:t>
      </w:r>
      <w:r w:rsidR="009F6B61">
        <w:rPr>
          <w:b/>
        </w:rPr>
        <w:t>. Их ответы:</w:t>
      </w:r>
    </w:p>
    <w:p w:rsidR="0021225E" w:rsidRPr="00324F45" w:rsidRDefault="00524343" w:rsidP="00524343">
      <w:pPr>
        <w:pStyle w:val="a3"/>
      </w:pPr>
      <w:proofErr w:type="gramStart"/>
      <w:r w:rsidRPr="00324F45">
        <w:t>- Лучше, взрослее, терпимее, самокритичнее, ответственнее, следит за животными, помогает по хозяйству,</w:t>
      </w:r>
      <w:r w:rsidR="0021225E" w:rsidRPr="00324F45">
        <w:t xml:space="preserve"> планирует свое время, </w:t>
      </w:r>
      <w:r w:rsidRPr="00324F45">
        <w:t xml:space="preserve"> участвует в воспитании младшего брата </w:t>
      </w:r>
      <w:proofErr w:type="gramEnd"/>
    </w:p>
    <w:p w:rsidR="00524343" w:rsidRPr="00324F45" w:rsidRDefault="0021225E" w:rsidP="00524343">
      <w:pPr>
        <w:pStyle w:val="a3"/>
      </w:pPr>
      <w:r w:rsidRPr="00324F45">
        <w:rPr>
          <w:b/>
        </w:rPr>
        <w:t>Не увидели позитивных изменений 5 человек</w:t>
      </w:r>
      <w:r w:rsidRPr="00324F45">
        <w:t xml:space="preserve">  </w:t>
      </w:r>
    </w:p>
    <w:p w:rsidR="00524343" w:rsidRPr="00324F45" w:rsidRDefault="00524343" w:rsidP="00524343">
      <w:pPr>
        <w:pStyle w:val="a3"/>
      </w:pPr>
      <w:r w:rsidRPr="00324F45">
        <w:t xml:space="preserve">- Упрямее, </w:t>
      </w:r>
      <w:r w:rsidR="0021225E" w:rsidRPr="00324F45">
        <w:t xml:space="preserve">так же </w:t>
      </w:r>
    </w:p>
    <w:p w:rsidR="0021225E" w:rsidRPr="00324F45" w:rsidRDefault="0021225E" w:rsidP="00524343">
      <w:pPr>
        <w:pStyle w:val="a3"/>
        <w:rPr>
          <w:b/>
        </w:rPr>
      </w:pPr>
      <w:r w:rsidRPr="00324F45">
        <w:t xml:space="preserve">3. </w:t>
      </w:r>
      <w:r w:rsidRPr="00324F45">
        <w:rPr>
          <w:b/>
        </w:rPr>
        <w:t>«В чём проявляет свою самостоятельность?»</w:t>
      </w:r>
    </w:p>
    <w:p w:rsidR="0021225E" w:rsidRPr="00324F45" w:rsidRDefault="0021225E" w:rsidP="0021225E">
      <w:pPr>
        <w:pStyle w:val="a3"/>
        <w:rPr>
          <w:b/>
        </w:rPr>
      </w:pPr>
      <w:r w:rsidRPr="00324F45">
        <w:rPr>
          <w:b/>
        </w:rPr>
        <w:t>Увидели позитив 2</w:t>
      </w:r>
      <w:r w:rsidR="00C63B42" w:rsidRPr="00324F45">
        <w:rPr>
          <w:b/>
        </w:rPr>
        <w:t>7</w:t>
      </w:r>
      <w:r w:rsidRPr="00324F45">
        <w:rPr>
          <w:b/>
        </w:rPr>
        <w:t xml:space="preserve"> человек</w:t>
      </w:r>
      <w:r w:rsidR="0082200A">
        <w:rPr>
          <w:b/>
        </w:rPr>
        <w:t>. Их ответы:</w:t>
      </w:r>
    </w:p>
    <w:p w:rsidR="0021225E" w:rsidRPr="00324F45" w:rsidRDefault="0021225E" w:rsidP="00524343">
      <w:pPr>
        <w:pStyle w:val="a3"/>
      </w:pPr>
      <w:r w:rsidRPr="00324F45">
        <w:rPr>
          <w:b/>
        </w:rPr>
        <w:t xml:space="preserve">-  </w:t>
      </w:r>
      <w:r w:rsidRPr="00324F45">
        <w:t xml:space="preserve">Ходит один домой, посещает кружки без сопровождения взрослых, готовит домашние </w:t>
      </w:r>
      <w:proofErr w:type="gramStart"/>
      <w:r w:rsidRPr="00324F45">
        <w:t>задания</w:t>
      </w:r>
      <w:proofErr w:type="gramEnd"/>
      <w:r w:rsidRPr="00324F45">
        <w:t xml:space="preserve"> не дожидаясь родителей, готовит еду, помогает по дому, ходит в магазин</w:t>
      </w:r>
    </w:p>
    <w:p w:rsidR="00C63B42" w:rsidRPr="00324F45" w:rsidRDefault="00C63B42" w:rsidP="00C63B42">
      <w:pPr>
        <w:pStyle w:val="a3"/>
        <w:rPr>
          <w:b/>
        </w:rPr>
      </w:pPr>
      <w:r w:rsidRPr="00324F45">
        <w:rPr>
          <w:b/>
        </w:rPr>
        <w:t xml:space="preserve">Не увидели изменений 3 человека </w:t>
      </w:r>
    </w:p>
    <w:p w:rsidR="0082200A" w:rsidRDefault="00C63B42" w:rsidP="0082200A">
      <w:pPr>
        <w:pStyle w:val="a3"/>
      </w:pPr>
      <w:r w:rsidRPr="00324F45">
        <w:rPr>
          <w:b/>
        </w:rPr>
        <w:t xml:space="preserve">- </w:t>
      </w:r>
      <w:r w:rsidRPr="00324F45">
        <w:t>Не проявляют самостоятельности</w:t>
      </w:r>
      <w:r w:rsidR="0082200A">
        <w:t xml:space="preserve">.                                                                                                                                                                                        </w:t>
      </w:r>
      <w:r w:rsidR="00F1204D" w:rsidRPr="00324F45">
        <w:t xml:space="preserve">           </w:t>
      </w:r>
      <w:r w:rsidR="0082200A">
        <w:t xml:space="preserve">      </w:t>
      </w:r>
    </w:p>
    <w:p w:rsidR="00C63B42" w:rsidRPr="00324F45" w:rsidRDefault="0082200A" w:rsidP="0082200A">
      <w:pPr>
        <w:pStyle w:val="a3"/>
      </w:pPr>
      <w:r>
        <w:t xml:space="preserve">         </w:t>
      </w:r>
      <w:r w:rsidR="00C63B42" w:rsidRPr="00324F45">
        <w:t>Есть десятки, сотни  профессий,  специальностей,  работ:  один  строит</w:t>
      </w:r>
      <w:r>
        <w:t xml:space="preserve"> </w:t>
      </w:r>
      <w:r w:rsidR="00C63B42" w:rsidRPr="00324F45">
        <w:t>железную дорогу, другой возводит жилище, третий выращивает  хлеб,  четвертый</w:t>
      </w:r>
      <w:r>
        <w:t xml:space="preserve"> </w:t>
      </w:r>
      <w:r w:rsidR="00C63B42" w:rsidRPr="00324F45">
        <w:t xml:space="preserve">лечит людей, пятый шьет одежду. Результаты работы их налицо можно увидеть сразу. Но есть самая универсальная - самая  сложная и самая благородная работа, единая для всех и </w:t>
      </w:r>
      <w:proofErr w:type="gramStart"/>
      <w:r w:rsidR="00C63B42" w:rsidRPr="00324F45">
        <w:t>в</w:t>
      </w:r>
      <w:proofErr w:type="gramEnd"/>
      <w:r w:rsidR="00C63B42" w:rsidRPr="00324F45">
        <w:t xml:space="preserve"> то же время  своеобразная  и неповторимая, - это творение человека</w:t>
      </w:r>
      <w:r w:rsidR="00F1204D" w:rsidRPr="00324F45">
        <w:t>. Воспитывая человечка, мы его творим.</w:t>
      </w:r>
      <w:r w:rsidR="00C63B42" w:rsidRPr="00324F45">
        <w:t xml:space="preserve"> Сложность видится в том, что результат работы будет виден далеко в будущем</w:t>
      </w:r>
      <w:r w:rsidR="00F1204D" w:rsidRPr="00324F45">
        <w:t xml:space="preserve">. А сейчас мы можем судить только по высказываниям своих коллег,   людей,  с которыми нам приходится соприкасаться. Мне очень приятно, когда я слышу </w:t>
      </w:r>
      <w:r w:rsidR="00F1204D" w:rsidRPr="00324F45">
        <w:lastRenderedPageBreak/>
        <w:t>лестные отзывы о ребятах в библиотеке, в музеях и в других местах наших посещений. Но работы ещё предстоит много, поэтому воспитательную программу можно продолжить и в последующих классах, так как</w:t>
      </w:r>
      <w:r w:rsidR="007E7B49" w:rsidRPr="00324F45">
        <w:t xml:space="preserve">  она имеет неплохие результаты, хорошо адаптирует обучающихся к окружающей действительности.</w:t>
      </w:r>
    </w:p>
    <w:p w:rsidR="004679A3" w:rsidRPr="00324F45" w:rsidRDefault="004679A3" w:rsidP="004679A3">
      <w:pPr>
        <w:pStyle w:val="a3"/>
        <w:jc w:val="center"/>
      </w:pPr>
      <w:r w:rsidRPr="00324F45">
        <w:rPr>
          <w:b/>
          <w:bCs/>
        </w:rPr>
        <w:t>Библиографический список</w:t>
      </w:r>
    </w:p>
    <w:p w:rsidR="004679A3" w:rsidRPr="00324F45" w:rsidRDefault="004679A3" w:rsidP="004679A3">
      <w:pPr>
        <w:pStyle w:val="a3"/>
      </w:pPr>
      <w:r w:rsidRPr="00324F45">
        <w:t xml:space="preserve">1. </w:t>
      </w:r>
      <w:proofErr w:type="spellStart"/>
      <w:r w:rsidRPr="00324F45">
        <w:t>Амонашвили</w:t>
      </w:r>
      <w:proofErr w:type="spellEnd"/>
      <w:r w:rsidRPr="00324F45">
        <w:t xml:space="preserve">, Ш.А. Личностно- гуманная основа педагогического процесса. [Текст] / Ш.А. </w:t>
      </w:r>
      <w:proofErr w:type="spellStart"/>
      <w:r w:rsidRPr="00324F45">
        <w:t>Амонашвили</w:t>
      </w:r>
      <w:proofErr w:type="spellEnd"/>
      <w:r w:rsidRPr="00324F45">
        <w:t>. М.: Университет, 1990.- 88с.</w:t>
      </w:r>
    </w:p>
    <w:p w:rsidR="004679A3" w:rsidRPr="00324F45" w:rsidRDefault="004679A3" w:rsidP="004679A3">
      <w:pPr>
        <w:pStyle w:val="a3"/>
      </w:pPr>
      <w:r w:rsidRPr="00324F45">
        <w:t xml:space="preserve">2. . </w:t>
      </w:r>
      <w:proofErr w:type="spellStart"/>
      <w:r w:rsidRPr="00324F45">
        <w:t>Божович</w:t>
      </w:r>
      <w:proofErr w:type="spellEnd"/>
      <w:r w:rsidRPr="00324F45">
        <w:t xml:space="preserve"> Л.И. Проблемы формирования личности [Текст]/Л.И. </w:t>
      </w:r>
      <w:proofErr w:type="spellStart"/>
      <w:r w:rsidRPr="00324F45">
        <w:t>Божович.-М.:Педагогика</w:t>
      </w:r>
      <w:proofErr w:type="spellEnd"/>
      <w:r w:rsidRPr="00324F45">
        <w:t>, 1997. - М.: Просвещение,- С.324.</w:t>
      </w:r>
    </w:p>
    <w:p w:rsidR="004679A3" w:rsidRPr="00324F45" w:rsidRDefault="004679A3" w:rsidP="004679A3">
      <w:pPr>
        <w:pStyle w:val="a3"/>
      </w:pPr>
      <w:r w:rsidRPr="00324F45">
        <w:t>3. Возрастная и педагогическая психология</w:t>
      </w:r>
      <w:proofErr w:type="gramStart"/>
      <w:r w:rsidRPr="00324F45">
        <w:t>//П</w:t>
      </w:r>
      <w:proofErr w:type="gramEnd"/>
      <w:r w:rsidRPr="00324F45">
        <w:t xml:space="preserve">од ред. М.В. </w:t>
      </w:r>
      <w:proofErr w:type="spellStart"/>
      <w:r w:rsidRPr="00324F45">
        <w:t>Гамезо</w:t>
      </w:r>
      <w:proofErr w:type="spellEnd"/>
      <w:r w:rsidRPr="00324F45">
        <w:t>. М., Просвещение, 1984 - 446с.</w:t>
      </w:r>
    </w:p>
    <w:p w:rsidR="004679A3" w:rsidRPr="00324F45" w:rsidRDefault="004679A3" w:rsidP="004679A3">
      <w:pPr>
        <w:pStyle w:val="a3"/>
      </w:pPr>
      <w:r w:rsidRPr="00324F45">
        <w:t xml:space="preserve">4. . </w:t>
      </w:r>
      <w:proofErr w:type="spellStart"/>
      <w:r w:rsidRPr="00324F45">
        <w:t>Выготский</w:t>
      </w:r>
      <w:proofErr w:type="spellEnd"/>
      <w:r w:rsidRPr="00324F45">
        <w:t xml:space="preserve"> Л.С. Воображение и творчество в детском возрасте. Психол. очерк: Кн. для учителя. - 3-е изд. [Текст] / Л.С. </w:t>
      </w:r>
      <w:proofErr w:type="spellStart"/>
      <w:r w:rsidRPr="00324F45">
        <w:t>Выготский</w:t>
      </w:r>
      <w:proofErr w:type="spellEnd"/>
      <w:r w:rsidRPr="00324F45">
        <w:t>. М.: 2007. - 94 с.</w:t>
      </w:r>
    </w:p>
    <w:p w:rsidR="004679A3" w:rsidRPr="00324F45" w:rsidRDefault="004679A3" w:rsidP="004679A3">
      <w:pPr>
        <w:pStyle w:val="a3"/>
      </w:pPr>
      <w:r w:rsidRPr="00324F45">
        <w:t xml:space="preserve"> 5. Григорьев Д.В. Внеурочная деятельность школьников. Методический конструктор: пособие для учителя. [Текст] / Д.В. Григорьев М.: Просвещение, 2007. - 223с. </w:t>
      </w:r>
    </w:p>
    <w:p w:rsidR="004679A3" w:rsidRPr="00324F45" w:rsidRDefault="004679A3" w:rsidP="004679A3">
      <w:pPr>
        <w:pStyle w:val="a3"/>
      </w:pPr>
      <w:r w:rsidRPr="00324F45">
        <w:t xml:space="preserve">6. Григорьев Д. В., Степанов П. В. Внеурочная деятельность школьников. [Текст] / Д. В. Григорьев, П. В. Степанов </w:t>
      </w:r>
      <w:proofErr w:type="gramStart"/>
      <w:r w:rsidRPr="00324F45">
        <w:t>-М</w:t>
      </w:r>
      <w:proofErr w:type="gramEnd"/>
      <w:r w:rsidRPr="00324F45">
        <w:t xml:space="preserve">., </w:t>
      </w:r>
      <w:proofErr w:type="spellStart"/>
      <w:r w:rsidRPr="00324F45">
        <w:t>Владос</w:t>
      </w:r>
      <w:proofErr w:type="spellEnd"/>
      <w:r w:rsidRPr="00324F45">
        <w:t>, 2010. -233 с.</w:t>
      </w:r>
    </w:p>
    <w:p w:rsidR="00C63B42" w:rsidRPr="00324F45" w:rsidRDefault="00C63B42" w:rsidP="00C63B42">
      <w:pPr>
        <w:pStyle w:val="a3"/>
      </w:pPr>
    </w:p>
    <w:p w:rsidR="00C63B42" w:rsidRPr="00C63B42" w:rsidRDefault="00C63B42" w:rsidP="00C63B42">
      <w:pPr>
        <w:pStyle w:val="a3"/>
      </w:pPr>
      <w:r>
        <w:t xml:space="preserve"> </w:t>
      </w:r>
    </w:p>
    <w:p w:rsidR="0021225E" w:rsidRDefault="0021225E" w:rsidP="00524343">
      <w:pPr>
        <w:pStyle w:val="a3"/>
      </w:pPr>
    </w:p>
    <w:p w:rsidR="00524343" w:rsidRDefault="00524343" w:rsidP="00524343">
      <w:pPr>
        <w:pStyle w:val="a3"/>
      </w:pPr>
    </w:p>
    <w:p w:rsidR="00524343" w:rsidRPr="001D686F" w:rsidRDefault="00524343" w:rsidP="00524343">
      <w:pPr>
        <w:pStyle w:val="a3"/>
      </w:pPr>
    </w:p>
    <w:p w:rsidR="00524343" w:rsidRDefault="00524343"/>
    <w:sectPr w:rsidR="00524343" w:rsidSect="00324F4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24343"/>
    <w:rsid w:val="000522A1"/>
    <w:rsid w:val="00096DB2"/>
    <w:rsid w:val="00163AF8"/>
    <w:rsid w:val="0021225E"/>
    <w:rsid w:val="002726CA"/>
    <w:rsid w:val="00324F45"/>
    <w:rsid w:val="004679A3"/>
    <w:rsid w:val="00524343"/>
    <w:rsid w:val="00752608"/>
    <w:rsid w:val="007E7B49"/>
    <w:rsid w:val="0082200A"/>
    <w:rsid w:val="0085435F"/>
    <w:rsid w:val="00861FD5"/>
    <w:rsid w:val="008A1679"/>
    <w:rsid w:val="008A5584"/>
    <w:rsid w:val="00943545"/>
    <w:rsid w:val="009F6B61"/>
    <w:rsid w:val="00BA69E1"/>
    <w:rsid w:val="00C63B42"/>
    <w:rsid w:val="00D46981"/>
    <w:rsid w:val="00D57933"/>
    <w:rsid w:val="00F1204D"/>
    <w:rsid w:val="00F226B5"/>
    <w:rsid w:val="00F5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4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C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uiPriority w:val="99"/>
    <w:rsid w:val="0094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1960</Words>
  <Characters>14797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воспитательной работы «Развитие коммуникативной культуры учащихся начальных классов при взаимодействии классного руководителя с семьей» как основа формирования нравственной личности</vt:lpstr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работы «Развитие коммуникативной культуры учащихся начальных классов при взаимодействии классного руководителя с семьей» как основа формирования нравственной личности</dc:title>
  <dc:subject/>
  <dc:creator>Пользователь</dc:creator>
  <cp:keywords/>
  <dc:description/>
  <cp:lastModifiedBy>XTreme</cp:lastModifiedBy>
  <cp:revision>12</cp:revision>
  <cp:lastPrinted>2015-03-30T10:03:00Z</cp:lastPrinted>
  <dcterms:created xsi:type="dcterms:W3CDTF">2015-03-30T09:23:00Z</dcterms:created>
  <dcterms:modified xsi:type="dcterms:W3CDTF">2015-03-31T04:01:00Z</dcterms:modified>
</cp:coreProperties>
</file>