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4E" w:rsidRPr="007C20CE" w:rsidRDefault="00627F4E" w:rsidP="00627F4E">
      <w:pPr>
        <w:autoSpaceDE w:val="0"/>
        <w:autoSpaceDN w:val="0"/>
        <w:adjustRightInd w:val="0"/>
        <w:spacing w:before="360" w:after="120" w:line="252" w:lineRule="auto"/>
        <w:ind w:firstLine="435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7C20CE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ЧЕЛОВЕКОМ БЫТЬ СОВСЕМ НЕПРОСТО… </w:t>
      </w:r>
      <w:r w:rsidRPr="007C20CE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br/>
        <w:t xml:space="preserve">ИЛИ КАК ВОСПИТЫВАТЬ </w:t>
      </w:r>
      <w:r w:rsidRPr="007C20CE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br/>
        <w:t>В ДЕТЯХ НРАВСТВЕННЫЕ КАЧЕСТВА</w:t>
      </w:r>
    </w:p>
    <w:p w:rsidR="00627F4E" w:rsidRPr="007C20CE" w:rsidRDefault="00627F4E" w:rsidP="00627F4E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C20CE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Цели</w:t>
      </w:r>
      <w:r w:rsidRPr="007C20CE">
        <w:rPr>
          <w:rFonts w:ascii="Times New Roman" w:hAnsi="Times New Roman" w:cs="Times New Roman"/>
          <w:color w:val="1F497D" w:themeColor="text2"/>
          <w:sz w:val="28"/>
          <w:szCs w:val="28"/>
        </w:rPr>
        <w:t>. Привлечь внимание родителей к вопросу формирования нравственных качеств: чувства сыновнего (дочернего) долга, доброту и щедрость, порядочность; показать важную роль родителей в воспитании ответственных добрых и внимательных детей.</w:t>
      </w:r>
    </w:p>
    <w:p w:rsidR="00627F4E" w:rsidRPr="007C20CE" w:rsidRDefault="00627F4E" w:rsidP="00627F4E">
      <w:pPr>
        <w:keepNext/>
        <w:shd w:val="clear" w:color="auto" w:fill="FFFFFF"/>
        <w:autoSpaceDE w:val="0"/>
        <w:autoSpaceDN w:val="0"/>
        <w:adjustRightInd w:val="0"/>
        <w:spacing w:before="120" w:after="120" w:line="252" w:lineRule="auto"/>
        <w:ind w:firstLine="435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7C20CE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Ход собрания</w:t>
      </w:r>
    </w:p>
    <w:p w:rsidR="00627F4E" w:rsidRPr="007C20CE" w:rsidRDefault="00627F4E" w:rsidP="00627F4E">
      <w:pPr>
        <w:autoSpaceDE w:val="0"/>
        <w:autoSpaceDN w:val="0"/>
        <w:adjustRightInd w:val="0"/>
        <w:spacing w:after="0" w:line="252" w:lineRule="auto"/>
        <w:ind w:firstLine="465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C20CE">
        <w:rPr>
          <w:rFonts w:ascii="Times New Roman" w:hAnsi="Times New Roman" w:cs="Times New Roman"/>
          <w:color w:val="1F497D" w:themeColor="text2"/>
          <w:sz w:val="24"/>
          <w:szCs w:val="24"/>
        </w:rPr>
        <w:t>Семья – это место приземления</w:t>
      </w:r>
    </w:p>
    <w:p w:rsidR="00627F4E" w:rsidRPr="007C20CE" w:rsidRDefault="00627F4E" w:rsidP="00627F4E">
      <w:pPr>
        <w:autoSpaceDE w:val="0"/>
        <w:autoSpaceDN w:val="0"/>
        <w:adjustRightInd w:val="0"/>
        <w:spacing w:after="0" w:line="252" w:lineRule="auto"/>
        <w:ind w:firstLine="465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C20CE">
        <w:rPr>
          <w:rFonts w:ascii="Times New Roman" w:hAnsi="Times New Roman" w:cs="Times New Roman"/>
          <w:color w:val="1F497D" w:themeColor="text2"/>
          <w:sz w:val="24"/>
          <w:szCs w:val="24"/>
        </w:rPr>
        <w:t>для старших, стартовая площадка</w:t>
      </w:r>
    </w:p>
    <w:p w:rsidR="00627F4E" w:rsidRPr="007C20CE" w:rsidRDefault="00627F4E" w:rsidP="00627F4E">
      <w:pPr>
        <w:autoSpaceDE w:val="0"/>
        <w:autoSpaceDN w:val="0"/>
        <w:adjustRightInd w:val="0"/>
        <w:spacing w:after="0" w:line="252" w:lineRule="auto"/>
        <w:ind w:firstLine="465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C20CE">
        <w:rPr>
          <w:rFonts w:ascii="Times New Roman" w:hAnsi="Times New Roman" w:cs="Times New Roman"/>
          <w:color w:val="1F497D" w:themeColor="text2"/>
          <w:sz w:val="24"/>
          <w:szCs w:val="24"/>
        </w:rPr>
        <w:t>для младших и маячок</w:t>
      </w:r>
    </w:p>
    <w:p w:rsidR="00627F4E" w:rsidRPr="007C20CE" w:rsidRDefault="00627F4E" w:rsidP="00627F4E">
      <w:pPr>
        <w:autoSpaceDE w:val="0"/>
        <w:autoSpaceDN w:val="0"/>
        <w:adjustRightInd w:val="0"/>
        <w:spacing w:after="0" w:line="252" w:lineRule="auto"/>
        <w:ind w:firstLine="465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C20CE">
        <w:rPr>
          <w:rFonts w:ascii="Times New Roman" w:hAnsi="Times New Roman" w:cs="Times New Roman"/>
          <w:color w:val="1F497D" w:themeColor="text2"/>
          <w:sz w:val="24"/>
          <w:szCs w:val="24"/>
        </w:rPr>
        <w:t>взаимоотношений для каждого.</w:t>
      </w:r>
    </w:p>
    <w:p w:rsidR="00627F4E" w:rsidRPr="007C20CE" w:rsidRDefault="00627F4E" w:rsidP="00627F4E">
      <w:pPr>
        <w:autoSpaceDE w:val="0"/>
        <w:autoSpaceDN w:val="0"/>
        <w:adjustRightInd w:val="0"/>
        <w:spacing w:before="120" w:after="0" w:line="252" w:lineRule="auto"/>
        <w:ind w:firstLine="435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C20CE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I. Организационный момент. Постановка целей</w:t>
      </w:r>
      <w:r w:rsidRPr="007C20CE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627F4E" w:rsidRPr="007C20CE" w:rsidRDefault="00627F4E" w:rsidP="00627F4E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C20CE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Учитель.</w:t>
      </w:r>
      <w:r w:rsidRPr="007C20C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Добрый день, дорогие собеседники. Тема нашего разговора многим покажется совсем не новой: «Добрым быть совсем непросто... или</w:t>
      </w:r>
      <w:proofErr w:type="gramStart"/>
      <w:r w:rsidRPr="007C20C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</w:t>
      </w:r>
      <w:proofErr w:type="gramEnd"/>
      <w:r w:rsidRPr="007C20CE">
        <w:rPr>
          <w:rFonts w:ascii="Times New Roman" w:hAnsi="Times New Roman" w:cs="Times New Roman"/>
          <w:color w:val="1F497D" w:themeColor="text2"/>
          <w:sz w:val="28"/>
          <w:szCs w:val="28"/>
        </w:rPr>
        <w:t>ак воспитывать в детях нравственные качества». Однако, несмотря на то, что проблема воспитания доброты, ответственности и порядочности волнует умы педагогов уже сотни лет, я все-таки предлагаю обратиться к этой теме. Только поговорим мы о наших детях, живущих в наше время.</w:t>
      </w:r>
    </w:p>
    <w:p w:rsidR="00627F4E" w:rsidRPr="007C20CE" w:rsidRDefault="00627F4E" w:rsidP="00627F4E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</w:pPr>
      <w:r w:rsidRPr="007C20C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Есть замечательная английская пословица: «У матери должен быть большой фартук, чтоб скрыть ошибки своих детей». Мудрая мысль, правда? Но хочется все-таки, чтобы этих ошибок было, по возможности, меньше. Все пока в ваших руках, родители, вы воспитываете своих детей и владеете всеми рычагами воздействия на формирование качеств характера ребенка. Не забывайте, что «семья – это место приземления для старших, стартовая площадка для младших и маячок взаимоотношений для каждого. </w:t>
      </w:r>
      <w:r w:rsidRPr="007C20CE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(</w:t>
      </w:r>
      <w:proofErr w:type="gramStart"/>
      <w:r w:rsidRPr="007C20CE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См</w:t>
      </w:r>
      <w:proofErr w:type="gramEnd"/>
      <w:r w:rsidRPr="007C20CE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. эпиграф.)</w:t>
      </w:r>
    </w:p>
    <w:p w:rsidR="00627F4E" w:rsidRPr="007C20CE" w:rsidRDefault="00627F4E" w:rsidP="00627F4E">
      <w:pPr>
        <w:autoSpaceDE w:val="0"/>
        <w:autoSpaceDN w:val="0"/>
        <w:adjustRightInd w:val="0"/>
        <w:spacing w:before="120" w:after="0" w:line="252" w:lineRule="auto"/>
        <w:ind w:firstLine="435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C20CE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II. Основная часть собрания</w:t>
      </w:r>
      <w:r w:rsidRPr="007C20CE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627F4E" w:rsidRPr="007C20CE" w:rsidRDefault="00627F4E" w:rsidP="00627F4E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C20CE">
        <w:rPr>
          <w:rFonts w:ascii="Times New Roman" w:hAnsi="Times New Roman" w:cs="Times New Roman"/>
          <w:color w:val="1F497D" w:themeColor="text2"/>
          <w:sz w:val="28"/>
          <w:szCs w:val="28"/>
        </w:rPr>
        <w:t>1. Воспитание чувства ответственности перед родителями.</w:t>
      </w:r>
    </w:p>
    <w:p w:rsidR="00627F4E" w:rsidRPr="007C20CE" w:rsidRDefault="00627F4E" w:rsidP="00627F4E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C20CE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Учитель.</w:t>
      </w:r>
      <w:r w:rsidRPr="007C20C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Три несчастья есть у человека: смерть, старость и плохие дети – говорит народная мудрость.</w:t>
      </w:r>
    </w:p>
    <w:p w:rsidR="00627F4E" w:rsidRPr="007C20CE" w:rsidRDefault="00627F4E" w:rsidP="00627F4E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C20CE">
        <w:rPr>
          <w:rFonts w:ascii="Times New Roman" w:hAnsi="Times New Roman" w:cs="Times New Roman"/>
          <w:color w:val="1F497D" w:themeColor="text2"/>
          <w:sz w:val="28"/>
          <w:szCs w:val="28"/>
        </w:rPr>
        <w:t>Старость – неотвратима, смерть – неумолима; перед этими несчастьями никто не может закрыть дверь своего дома. А от плохих детей дом можно уберечь, как и от огня... Но это возможно только благодаря труду души самих родителей и их детей.</w:t>
      </w:r>
    </w:p>
    <w:p w:rsidR="00627F4E" w:rsidRPr="007C20CE" w:rsidRDefault="00627F4E" w:rsidP="00627F4E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C20CE">
        <w:rPr>
          <w:rFonts w:ascii="Times New Roman" w:hAnsi="Times New Roman" w:cs="Times New Roman"/>
          <w:color w:val="1F497D" w:themeColor="text2"/>
          <w:sz w:val="28"/>
          <w:szCs w:val="28"/>
        </w:rPr>
        <w:t>Каковы ваши взаимоотношения с вашими детьми? Много ли дети знают о вас?</w:t>
      </w:r>
    </w:p>
    <w:p w:rsidR="00627F4E" w:rsidRPr="007C20CE" w:rsidRDefault="00627F4E" w:rsidP="00627F4E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C20CE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Незадолго до собрания мы с психологами провели небольшой опрос среди учащихся.</w:t>
      </w:r>
    </w:p>
    <w:p w:rsidR="00627F4E" w:rsidRPr="007C20CE" w:rsidRDefault="00627F4E" w:rsidP="00627F4E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C20CE">
        <w:rPr>
          <w:rFonts w:ascii="Times New Roman" w:hAnsi="Times New Roman" w:cs="Times New Roman"/>
          <w:color w:val="1F497D" w:themeColor="text2"/>
          <w:sz w:val="28"/>
          <w:szCs w:val="28"/>
        </w:rPr>
        <w:t>Вопросы несложные, у вас есть возможность познакомиться с ними:</w:t>
      </w:r>
    </w:p>
    <w:p w:rsidR="00627F4E" w:rsidRPr="007C20CE" w:rsidRDefault="00627F4E" w:rsidP="00627F4E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C20CE">
        <w:rPr>
          <w:rFonts w:ascii="Times New Roman" w:hAnsi="Times New Roman" w:cs="Times New Roman"/>
          <w:color w:val="1F497D" w:themeColor="text2"/>
          <w:sz w:val="28"/>
          <w:szCs w:val="28"/>
        </w:rPr>
        <w:t>– Кем работают твои родители?</w:t>
      </w:r>
    </w:p>
    <w:p w:rsidR="00627F4E" w:rsidRPr="007C20CE" w:rsidRDefault="00627F4E" w:rsidP="00627F4E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C20CE">
        <w:rPr>
          <w:rFonts w:ascii="Times New Roman" w:hAnsi="Times New Roman" w:cs="Times New Roman"/>
          <w:color w:val="1F497D" w:themeColor="text2"/>
          <w:sz w:val="28"/>
          <w:szCs w:val="28"/>
        </w:rPr>
        <w:t>– День рождения мамы (папы)?</w:t>
      </w:r>
    </w:p>
    <w:p w:rsidR="00627F4E" w:rsidRPr="007C20CE" w:rsidRDefault="00627F4E" w:rsidP="00627F4E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C20CE">
        <w:rPr>
          <w:rFonts w:ascii="Times New Roman" w:hAnsi="Times New Roman" w:cs="Times New Roman"/>
          <w:color w:val="1F497D" w:themeColor="text2"/>
          <w:sz w:val="28"/>
          <w:szCs w:val="28"/>
        </w:rPr>
        <w:t>– Любимый цветок мамы?</w:t>
      </w:r>
    </w:p>
    <w:p w:rsidR="00627F4E" w:rsidRPr="007C20CE" w:rsidRDefault="00627F4E" w:rsidP="00627F4E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C20CE">
        <w:rPr>
          <w:rFonts w:ascii="Times New Roman" w:hAnsi="Times New Roman" w:cs="Times New Roman"/>
          <w:color w:val="1F497D" w:themeColor="text2"/>
          <w:sz w:val="28"/>
          <w:szCs w:val="28"/>
        </w:rPr>
        <w:t>– Любимое блюдо папы?</w:t>
      </w:r>
    </w:p>
    <w:p w:rsidR="00627F4E" w:rsidRPr="007C20CE" w:rsidRDefault="00627F4E" w:rsidP="00627F4E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C20CE">
        <w:rPr>
          <w:rFonts w:ascii="Times New Roman" w:hAnsi="Times New Roman" w:cs="Times New Roman"/>
          <w:color w:val="1F497D" w:themeColor="text2"/>
          <w:sz w:val="28"/>
          <w:szCs w:val="28"/>
        </w:rPr>
        <w:t>– Любимый мамин фильм (книга, песня, актер)?</w:t>
      </w:r>
    </w:p>
    <w:p w:rsidR="00627F4E" w:rsidRPr="007C20CE" w:rsidRDefault="00627F4E" w:rsidP="00627F4E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C20CE">
        <w:rPr>
          <w:rFonts w:ascii="Times New Roman" w:hAnsi="Times New Roman" w:cs="Times New Roman"/>
          <w:color w:val="1F497D" w:themeColor="text2"/>
          <w:sz w:val="28"/>
          <w:szCs w:val="28"/>
        </w:rPr>
        <w:t>– Футбольная (какая-либо другая) команда, за которую болеет ваш отец?</w:t>
      </w:r>
    </w:p>
    <w:p w:rsidR="00627F4E" w:rsidRPr="007C20CE" w:rsidRDefault="00627F4E" w:rsidP="00627F4E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C20CE">
        <w:rPr>
          <w:rFonts w:ascii="Times New Roman" w:hAnsi="Times New Roman" w:cs="Times New Roman"/>
          <w:color w:val="1F497D" w:themeColor="text2"/>
          <w:sz w:val="28"/>
          <w:szCs w:val="28"/>
        </w:rPr>
        <w:t>– Самая главная дата на календаре для твоих родителей. Почему?</w:t>
      </w:r>
    </w:p>
    <w:p w:rsidR="00627F4E" w:rsidRPr="007C20CE" w:rsidRDefault="00627F4E" w:rsidP="00627F4E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C20CE">
        <w:rPr>
          <w:rFonts w:ascii="Times New Roman" w:hAnsi="Times New Roman" w:cs="Times New Roman"/>
          <w:color w:val="1F497D" w:themeColor="text2"/>
          <w:sz w:val="28"/>
          <w:szCs w:val="28"/>
        </w:rPr>
        <w:t>– Мамина (папина) мечта?</w:t>
      </w:r>
    </w:p>
    <w:p w:rsidR="00627F4E" w:rsidRPr="007C20CE" w:rsidRDefault="00627F4E" w:rsidP="00627F4E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C20CE">
        <w:rPr>
          <w:rFonts w:ascii="Times New Roman" w:hAnsi="Times New Roman" w:cs="Times New Roman"/>
          <w:color w:val="1F497D" w:themeColor="text2"/>
          <w:sz w:val="28"/>
          <w:szCs w:val="28"/>
        </w:rPr>
        <w:t>– Мамины (папины) слабости: чего боятся? О чем обычно беспокоятся? С какими привычками борются?</w:t>
      </w:r>
    </w:p>
    <w:p w:rsidR="00627F4E" w:rsidRPr="007C20CE" w:rsidRDefault="00627F4E" w:rsidP="00627F4E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</w:pPr>
      <w:r w:rsidRPr="007C20CE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(Учитель знакомит присутствующих с общей картиной, выявившейся при анализе детских ответов.)</w:t>
      </w:r>
    </w:p>
    <w:p w:rsidR="00627F4E" w:rsidRPr="007C20CE" w:rsidRDefault="00627F4E" w:rsidP="00627F4E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C20CE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Учитель.</w:t>
      </w:r>
      <w:r w:rsidRPr="007C20C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Воспитать хорошего сына и дочь – сложная педагогическая задача. Сухомлинский, обращаясь к родителям, говорил: «Рождение – это еще не создание. Человеческое творчество начинается с того, что вы вкладываете </w:t>
      </w:r>
      <w:proofErr w:type="gramStart"/>
      <w:r w:rsidRPr="007C20CE">
        <w:rPr>
          <w:rFonts w:ascii="Times New Roman" w:hAnsi="Times New Roman" w:cs="Times New Roman"/>
          <w:color w:val="1F497D" w:themeColor="text2"/>
          <w:sz w:val="28"/>
          <w:szCs w:val="28"/>
        </w:rPr>
        <w:t>в</w:t>
      </w:r>
      <w:proofErr w:type="gramEnd"/>
      <w:r w:rsidRPr="007C20C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Pr="007C20CE">
        <w:rPr>
          <w:rFonts w:ascii="Times New Roman" w:hAnsi="Times New Roman" w:cs="Times New Roman"/>
          <w:color w:val="1F497D" w:themeColor="text2"/>
          <w:sz w:val="28"/>
          <w:szCs w:val="28"/>
        </w:rPr>
        <w:t>рожденного</w:t>
      </w:r>
      <w:proofErr w:type="gramEnd"/>
      <w:r w:rsidRPr="007C20C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вами человека свой ум, волю, красоту. С первого же крика вашего ребенка вы встретитесь с его желаниями. Помните древнюю мудрость: если хочешь погубить человека, дай ему все, что он пожелает. Мудро властвовать над желаниями – вот в чем материнская и отцовская мудрость... Ты будешь смотреть на своего ребенка как на единственное в мире, неповторимое чудо. Ты готов будешь отдать ему все, лишь бы сыну твоему было хорошо. Но не забывай, что он должен быть, прежде всего, человеком. А в человеке самое главное – чувство долга перед теми, кто делает тебе добро. За добро, которое ты будешь давать ребенку, он переживет чувство признательности, благодарности лишь тогда, когда он сам будет делать добро для тебя...»</w:t>
      </w:r>
    </w:p>
    <w:p w:rsidR="00627F4E" w:rsidRPr="007C20CE" w:rsidRDefault="00627F4E" w:rsidP="00627F4E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C20C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Как же воспитать человека, который станет опорой и защитой для постаревших родителей? Нет рецепта... Помните только, что ваша старость будет спокойной только в том случае, если вы поможете своим детям отыскать правильный, не обманный, маячок в своей жизни, если ваши сын или дочь, став взрослыми, будут согласны с народной мудростью: «Если для матери сделаешь яичницу даже в собственной ладони, и тогда будешь у нее в долгу». </w:t>
      </w:r>
      <w:proofErr w:type="gramStart"/>
      <w:r w:rsidRPr="007C20C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Пусть ваши дети ни на миг не сомневаются в силе и надежности вашей любви (расскажите им историю о материнском сердце: </w:t>
      </w:r>
      <w:r w:rsidRPr="007C20CE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(см. Приложение 1)</w:t>
      </w:r>
      <w:r w:rsidRPr="007C20CE">
        <w:rPr>
          <w:rFonts w:ascii="Times New Roman" w:hAnsi="Times New Roman" w:cs="Times New Roman"/>
          <w:color w:val="1F497D" w:themeColor="text2"/>
          <w:sz w:val="28"/>
          <w:szCs w:val="28"/>
        </w:rPr>
        <w:t>, но пусть ваши дети растут благодарными.</w:t>
      </w:r>
      <w:proofErr w:type="gramEnd"/>
    </w:p>
    <w:p w:rsidR="00627F4E" w:rsidRPr="007C20CE" w:rsidRDefault="00627F4E" w:rsidP="00627F4E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C20CE">
        <w:rPr>
          <w:rFonts w:ascii="Times New Roman" w:hAnsi="Times New Roman" w:cs="Times New Roman"/>
          <w:color w:val="1F497D" w:themeColor="text2"/>
          <w:sz w:val="28"/>
          <w:szCs w:val="28"/>
        </w:rPr>
        <w:t>2. Чувства доброты, ответственности, порядочности по отношению к другим людям…</w:t>
      </w:r>
    </w:p>
    <w:p w:rsidR="00627F4E" w:rsidRPr="007C20CE" w:rsidRDefault="00627F4E" w:rsidP="00627F4E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C20CE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lastRenderedPageBreak/>
        <w:t>Учитель.</w:t>
      </w:r>
      <w:r w:rsidRPr="007C20C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Как добиться, чтобы золотые крупинки радости, которые вы дарите своим детям, превращались в золотые россыпи для других людей? Сухомлинский утверждал: «Ребенок должен понять, что есть три вещи: можно, нельзя и надо. Большую, иногда роковую ошибку допускают те матери и отцы, которые... не умеют правильно чередовать эти три блюда: можно, нельзя и надо. Лет до 12, иногда до 13–14, а бывает, и до 15–16 кормят одним блюдом: можно. Ребенку, а потом и подростку все дозволено. Ему вдалбливается мысль, что он чуть ли не центр Вселенной, вокруг него все вращается. Потом, когда вдруг оказывается, что ребенок, как говорят в народе, сел на шею родителей, мать и отец в пожарном порядке меняют блюдо: нельзя! Вдруг перед маленьким человеком открывается совершенно новая, не известная ему доселе сторона окружающего мира: это запрещается, это не разрешается...»</w:t>
      </w:r>
    </w:p>
    <w:p w:rsidR="00627F4E" w:rsidRPr="007C20CE" w:rsidRDefault="00627F4E" w:rsidP="00627F4E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C20CE">
        <w:rPr>
          <w:rFonts w:ascii="Times New Roman" w:hAnsi="Times New Roman" w:cs="Times New Roman"/>
          <w:color w:val="1F497D" w:themeColor="text2"/>
          <w:sz w:val="28"/>
          <w:szCs w:val="28"/>
        </w:rPr>
        <w:t>Взрослеющий ребенок должен понимать, что он живет в обществе, среди других людей, поэтому необходимо соблюдать требования, принятые в данном обществе. Ребенок должен уметь быть внимательным, добрым, готовым придти на помощь, учите детей радоваться чужим радостям и победам, сопереживать чужим неприятностям и огорчениям.</w:t>
      </w:r>
    </w:p>
    <w:p w:rsidR="00627F4E" w:rsidRPr="007C20CE" w:rsidRDefault="00627F4E" w:rsidP="00627F4E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C20CE">
        <w:rPr>
          <w:rFonts w:ascii="Times New Roman" w:hAnsi="Times New Roman" w:cs="Times New Roman"/>
          <w:color w:val="1F497D" w:themeColor="text2"/>
          <w:sz w:val="28"/>
          <w:szCs w:val="28"/>
        </w:rPr>
        <w:t>Какие проблемы, связанные с нравственным воспитанием, волнуют вас, уважаемые родители? Что тревожит или, наоборот, радует вас в детях?</w:t>
      </w:r>
    </w:p>
    <w:p w:rsidR="00627F4E" w:rsidRPr="007C20CE" w:rsidRDefault="00627F4E" w:rsidP="00627F4E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C20CE">
        <w:rPr>
          <w:rFonts w:ascii="Times New Roman" w:hAnsi="Times New Roman" w:cs="Times New Roman"/>
          <w:color w:val="1F497D" w:themeColor="text2"/>
          <w:sz w:val="28"/>
          <w:szCs w:val="28"/>
        </w:rPr>
        <w:t>Как вы воспитываете нравственные качества в своих детях? Поделитесь своим опытом, расскажите о радостях, которые вам довелось испытать, пожиная пока еще маленькие плоды своего воспитания?</w:t>
      </w:r>
    </w:p>
    <w:p w:rsidR="00627F4E" w:rsidRPr="007C20CE" w:rsidRDefault="00627F4E" w:rsidP="00627F4E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</w:pPr>
      <w:r w:rsidRPr="007C20CE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(Родители обмениваются мнениями, обсуждают волнующие их вопросы.)</w:t>
      </w:r>
    </w:p>
    <w:p w:rsidR="00627F4E" w:rsidRPr="007C20CE" w:rsidRDefault="00627F4E" w:rsidP="00627F4E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C20CE">
        <w:rPr>
          <w:rFonts w:ascii="Times New Roman" w:hAnsi="Times New Roman" w:cs="Times New Roman"/>
          <w:color w:val="1F497D" w:themeColor="text2"/>
          <w:sz w:val="28"/>
          <w:szCs w:val="28"/>
        </w:rPr>
        <w:t>3. Чувство долга по отношению к своей стране.</w:t>
      </w:r>
    </w:p>
    <w:p w:rsidR="00627F4E" w:rsidRPr="007C20CE" w:rsidRDefault="00627F4E" w:rsidP="00627F4E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C20CE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Учитель.</w:t>
      </w:r>
      <w:r w:rsidRPr="007C20C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Pr="007C20CE">
        <w:rPr>
          <w:rFonts w:ascii="Times New Roman" w:hAnsi="Times New Roman" w:cs="Times New Roman"/>
          <w:color w:val="1F497D" w:themeColor="text2"/>
          <w:sz w:val="28"/>
          <w:szCs w:val="28"/>
        </w:rPr>
        <w:t>С любви к малому (своему дому, улице, городу) начинается любовь к большому – к Родине.</w:t>
      </w:r>
      <w:proofErr w:type="gramEnd"/>
      <w:r w:rsidRPr="007C20C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Это чувство не вырастает на пустом месте. Современная, относительно благополучная жизнь, не сильно способствует интересу ребенка к истории страны и народа. Многочисленные социологические опросы лишь подтверждают этот факт. По результатам опроса (Фонтанка</w:t>
      </w:r>
      <w:proofErr w:type="gramStart"/>
      <w:r w:rsidRPr="007C20CE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7C20C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proofErr w:type="gramStart"/>
      <w:r w:rsidRPr="007C20CE">
        <w:rPr>
          <w:rFonts w:ascii="Times New Roman" w:hAnsi="Times New Roman" w:cs="Times New Roman"/>
          <w:color w:val="1F497D" w:themeColor="text2"/>
          <w:sz w:val="28"/>
          <w:szCs w:val="28"/>
        </w:rPr>
        <w:t>р</w:t>
      </w:r>
      <w:proofErr w:type="gramEnd"/>
      <w:r w:rsidRPr="007C20CE">
        <w:rPr>
          <w:rFonts w:ascii="Times New Roman" w:hAnsi="Times New Roman" w:cs="Times New Roman"/>
          <w:color w:val="1F497D" w:themeColor="text2"/>
          <w:sz w:val="28"/>
          <w:szCs w:val="28"/>
        </w:rPr>
        <w:t>у</w:t>
      </w:r>
      <w:proofErr w:type="spellEnd"/>
      <w:r w:rsidRPr="007C20CE">
        <w:rPr>
          <w:rFonts w:ascii="Times New Roman" w:hAnsi="Times New Roman" w:cs="Times New Roman"/>
          <w:color w:val="1F497D" w:themeColor="text2"/>
          <w:sz w:val="28"/>
          <w:szCs w:val="28"/>
        </w:rPr>
        <w:t>. 06.04.2005), проведенного в 2001 году, пять процентов молодых людей считают Гитлера одним из самых выдающихся людей прошлого века. В то же время 82 процента не смогли назвать ни одного героя нашего времени, а 37 процентов заявили, что героев нет вообще.</w:t>
      </w:r>
    </w:p>
    <w:p w:rsidR="00627F4E" w:rsidRPr="007C20CE" w:rsidRDefault="00627F4E" w:rsidP="00627F4E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C20C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Не упускайте своих возможностей. Воспитывайте настоящего гражданина. Учите ребенка дорожить честью своей семьи, своего рода и своей страны. Воспитывайте уважение к памяти: вокруг масса примеров, кричащих о тех бедах, которые несет за собой «беспамятство» нации. Вы думаете, это не трогает душу вашего ребенка? Тогда расскажите ему легенду о манкуртах </w:t>
      </w:r>
      <w:r w:rsidRPr="007C20CE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(</w:t>
      </w:r>
      <w:proofErr w:type="gramStart"/>
      <w:r w:rsidRPr="007C20CE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см</w:t>
      </w:r>
      <w:proofErr w:type="gramEnd"/>
      <w:r w:rsidRPr="007C20CE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. Приложение 2)</w:t>
      </w:r>
      <w:r w:rsidRPr="007C20C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это обязательно заставит ребенка задуматься.</w:t>
      </w:r>
    </w:p>
    <w:p w:rsidR="00627F4E" w:rsidRPr="007C20CE" w:rsidRDefault="00627F4E" w:rsidP="00627F4E">
      <w:pPr>
        <w:autoSpaceDE w:val="0"/>
        <w:autoSpaceDN w:val="0"/>
        <w:adjustRightInd w:val="0"/>
        <w:spacing w:before="120" w:after="0" w:line="252" w:lineRule="auto"/>
        <w:ind w:firstLine="435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7C20CE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lastRenderedPageBreak/>
        <w:t>III. Заключительная часть.</w:t>
      </w:r>
    </w:p>
    <w:p w:rsidR="00627F4E" w:rsidRPr="007C20CE" w:rsidRDefault="00627F4E" w:rsidP="00627F4E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C20CE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Учитель.</w:t>
      </w:r>
      <w:r w:rsidRPr="007C20C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Очень непросто быть человеком. Много испытаний соблазнов и искушений приходится преодолевать каждому, прежде чем душа освободится от недобрых помыслов. Никто не застрахован от ошибок и поражений на этом пути. Но и сделать что-то достойное, стоя на месте и ничего не предпринимая, тоже нельзя. Каждый человек выбирает свою дорогу к своим звездам. Главное, чтобы другим от этого выбора не было хуже.</w:t>
      </w:r>
    </w:p>
    <w:p w:rsidR="00627F4E" w:rsidRPr="007C20CE" w:rsidRDefault="00627F4E" w:rsidP="00627F4E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C20CE">
        <w:rPr>
          <w:rFonts w:ascii="Times New Roman" w:hAnsi="Times New Roman" w:cs="Times New Roman"/>
          <w:color w:val="1F497D" w:themeColor="text2"/>
          <w:sz w:val="28"/>
          <w:szCs w:val="28"/>
        </w:rPr>
        <w:t>Поспешите домой и, по пути поразмышляйте над историей под названием «Ворота сада».</w:t>
      </w:r>
    </w:p>
    <w:p w:rsidR="00627F4E" w:rsidRPr="007C20CE" w:rsidRDefault="00627F4E" w:rsidP="00627F4E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C20CE">
        <w:rPr>
          <w:rFonts w:ascii="Times New Roman" w:hAnsi="Times New Roman" w:cs="Times New Roman"/>
          <w:color w:val="1F497D" w:themeColor="text2"/>
          <w:sz w:val="28"/>
          <w:szCs w:val="28"/>
        </w:rPr>
        <w:t>Обсудите ее с вашим ребенком сегодня вечером... Пусть задумается...</w:t>
      </w:r>
    </w:p>
    <w:p w:rsidR="00913B59" w:rsidRPr="007C20CE" w:rsidRDefault="00913B59">
      <w:pPr>
        <w:rPr>
          <w:color w:val="1F497D" w:themeColor="text2"/>
        </w:rPr>
      </w:pPr>
    </w:p>
    <w:sectPr w:rsidR="00913B59" w:rsidRPr="007C20CE" w:rsidSect="0060150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F4E"/>
    <w:rsid w:val="001A0A84"/>
    <w:rsid w:val="00627F4E"/>
    <w:rsid w:val="007C20CE"/>
    <w:rsid w:val="0091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1101</Words>
  <Characters>6277</Characters>
  <Application>Microsoft Office Word</Application>
  <DocSecurity>0</DocSecurity>
  <Lines>52</Lines>
  <Paragraphs>14</Paragraphs>
  <ScaleCrop>false</ScaleCrop>
  <Company>Microsoft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2015-04-23T15:30:00Z</cp:lastPrinted>
  <dcterms:created xsi:type="dcterms:W3CDTF">2015-04-06T15:21:00Z</dcterms:created>
  <dcterms:modified xsi:type="dcterms:W3CDTF">2015-04-23T15:35:00Z</dcterms:modified>
</cp:coreProperties>
</file>