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73" w:rsidRPr="00DC5681" w:rsidRDefault="00B03073" w:rsidP="00B030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b/>
          <w:sz w:val="28"/>
          <w:szCs w:val="21"/>
          <w:lang w:eastAsia="ru-RU"/>
        </w:rPr>
      </w:pPr>
      <w:r w:rsidRPr="00DC5681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Проект «Чаровница осень»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iCs/>
          <w:sz w:val="28"/>
          <w:szCs w:val="20"/>
          <w:shd w:val="clear" w:color="auto" w:fill="FFFFFF"/>
        </w:rPr>
      </w:pPr>
      <w:r w:rsidRPr="002A3B48">
        <w:rPr>
          <w:rFonts w:cs="Arial"/>
          <w:sz w:val="28"/>
          <w:szCs w:val="21"/>
          <w:u w:val="single"/>
        </w:rPr>
        <w:t>Цель проекта</w:t>
      </w:r>
      <w:r w:rsidRPr="002A3B48">
        <w:rPr>
          <w:rFonts w:cs="Arial"/>
          <w:sz w:val="28"/>
          <w:szCs w:val="21"/>
        </w:rPr>
        <w:t xml:space="preserve">: </w:t>
      </w:r>
      <w:r w:rsidRPr="002A3B48">
        <w:rPr>
          <w:rFonts w:cs="Helvetica"/>
          <w:iCs/>
          <w:sz w:val="28"/>
          <w:szCs w:val="20"/>
          <w:shd w:val="clear" w:color="auto" w:fill="FFFFFF"/>
        </w:rPr>
        <w:t>Исследовательская деятельность по изучению природы во всех её проявлениях в осенний период времени, а также творческое выражение своих впечатлений в создании декоративных композиций.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iCs/>
          <w:sz w:val="28"/>
          <w:szCs w:val="20"/>
          <w:shd w:val="clear" w:color="auto" w:fill="FFFFFF"/>
        </w:rPr>
      </w:pPr>
      <w:r w:rsidRPr="002A3B48">
        <w:rPr>
          <w:rFonts w:cs="Helvetica"/>
          <w:iCs/>
          <w:sz w:val="28"/>
          <w:szCs w:val="20"/>
          <w:u w:val="single"/>
          <w:shd w:val="clear" w:color="auto" w:fill="FFFFFF"/>
        </w:rPr>
        <w:t>Тип проекта</w:t>
      </w:r>
      <w:r w:rsidRPr="002A3B48">
        <w:rPr>
          <w:rFonts w:cs="Helvetica"/>
          <w:iCs/>
          <w:sz w:val="28"/>
          <w:szCs w:val="20"/>
          <w:shd w:val="clear" w:color="auto" w:fill="FFFFFF"/>
        </w:rPr>
        <w:t xml:space="preserve">: среднесрочный, </w:t>
      </w:r>
      <w:proofErr w:type="spellStart"/>
      <w:r w:rsidRPr="002A3B48">
        <w:rPr>
          <w:rFonts w:cs="Helvetica"/>
          <w:iCs/>
          <w:sz w:val="28"/>
          <w:szCs w:val="20"/>
          <w:shd w:val="clear" w:color="auto" w:fill="FFFFFF"/>
        </w:rPr>
        <w:t>исследовательско-творческий</w:t>
      </w:r>
      <w:proofErr w:type="spellEnd"/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iCs/>
          <w:sz w:val="28"/>
          <w:szCs w:val="20"/>
          <w:shd w:val="clear" w:color="auto" w:fill="FFFFFF"/>
        </w:rPr>
      </w:pPr>
      <w:r w:rsidRPr="002A3B48">
        <w:rPr>
          <w:rFonts w:cs="Helvetica"/>
          <w:iCs/>
          <w:sz w:val="28"/>
          <w:szCs w:val="20"/>
          <w:u w:val="single"/>
          <w:shd w:val="clear" w:color="auto" w:fill="FFFFFF"/>
        </w:rPr>
        <w:t>Сроки проведения</w:t>
      </w:r>
      <w:r w:rsidRPr="002A3B48">
        <w:rPr>
          <w:rFonts w:cs="Helvetica"/>
          <w:i/>
          <w:iCs/>
          <w:sz w:val="28"/>
          <w:szCs w:val="20"/>
          <w:shd w:val="clear" w:color="auto" w:fill="FFFFFF"/>
        </w:rPr>
        <w:t xml:space="preserve">: </w:t>
      </w:r>
      <w:r w:rsidRPr="002A3B48">
        <w:rPr>
          <w:rFonts w:cs="Helvetica"/>
          <w:iCs/>
          <w:sz w:val="28"/>
          <w:szCs w:val="20"/>
          <w:shd w:val="clear" w:color="auto" w:fill="FFFFFF"/>
        </w:rPr>
        <w:t>сентябрь, октябрь 2013г.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iCs/>
          <w:sz w:val="28"/>
          <w:szCs w:val="20"/>
          <w:shd w:val="clear" w:color="auto" w:fill="FFFFFF"/>
        </w:rPr>
      </w:pPr>
      <w:r w:rsidRPr="002A3B48">
        <w:rPr>
          <w:rFonts w:cs="Helvetica"/>
          <w:iCs/>
          <w:sz w:val="28"/>
          <w:szCs w:val="20"/>
          <w:u w:val="single"/>
          <w:shd w:val="clear" w:color="auto" w:fill="FFFFFF"/>
        </w:rPr>
        <w:t>Форма проведения</w:t>
      </w:r>
      <w:r w:rsidRPr="002A3B48">
        <w:rPr>
          <w:rFonts w:cs="Helvetica"/>
          <w:iCs/>
          <w:sz w:val="28"/>
          <w:szCs w:val="20"/>
          <w:shd w:val="clear" w:color="auto" w:fill="FFFFFF"/>
        </w:rPr>
        <w:t>: групповая, дети-родители-педагоги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  <w:r w:rsidRPr="002A3B48">
        <w:rPr>
          <w:rFonts w:cs="Arial"/>
          <w:sz w:val="28"/>
          <w:szCs w:val="21"/>
          <w:u w:val="single"/>
        </w:rPr>
        <w:t>Задачи проекта:</w:t>
      </w:r>
    </w:p>
    <w:p w:rsidR="00B03073" w:rsidRPr="002A3B48" w:rsidRDefault="00B03073" w:rsidP="00B0307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формировать обобщенные представления о признаках природных объе</w:t>
      </w:r>
      <w:r w:rsidRPr="002A3B48">
        <w:rPr>
          <w:rFonts w:cs="Arial"/>
          <w:sz w:val="28"/>
          <w:szCs w:val="21"/>
        </w:rPr>
        <w:t>к</w:t>
      </w:r>
      <w:r w:rsidRPr="002A3B48">
        <w:rPr>
          <w:rFonts w:cs="Arial"/>
          <w:sz w:val="28"/>
          <w:szCs w:val="21"/>
        </w:rPr>
        <w:t>тов, устанавливать простейшие связи между ними.</w:t>
      </w:r>
    </w:p>
    <w:p w:rsidR="00B03073" w:rsidRPr="002A3B48" w:rsidRDefault="00B03073" w:rsidP="00B0307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развивать различные виды деятельности (игровой, трудовой, познавател</w:t>
      </w:r>
      <w:r w:rsidRPr="002A3B48">
        <w:rPr>
          <w:rFonts w:cs="Arial"/>
          <w:sz w:val="28"/>
          <w:szCs w:val="21"/>
        </w:rPr>
        <w:t>ь</w:t>
      </w:r>
      <w:r w:rsidRPr="002A3B48">
        <w:rPr>
          <w:rFonts w:cs="Arial"/>
          <w:sz w:val="28"/>
          <w:szCs w:val="21"/>
        </w:rPr>
        <w:t>ной, речевой.)</w:t>
      </w:r>
    </w:p>
    <w:p w:rsidR="00B03073" w:rsidRPr="002A3B48" w:rsidRDefault="00B03073" w:rsidP="00B0307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Развивать творческие и познавательные способности детей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  <w:r w:rsidRPr="002A3B48">
        <w:rPr>
          <w:rFonts w:cs="Arial"/>
          <w:sz w:val="28"/>
          <w:szCs w:val="21"/>
          <w:u w:val="single"/>
        </w:rPr>
        <w:t>Продукт проектной деятельности: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Создание выставки творческих работ « Чаровница осень».</w:t>
      </w:r>
    </w:p>
    <w:p w:rsidR="00B03073" w:rsidRPr="00194616" w:rsidRDefault="00B03073" w:rsidP="00B03073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0"/>
          <w:u w:val="single"/>
          <w:lang w:eastAsia="ru-RU"/>
        </w:rPr>
      </w:pPr>
      <w:r w:rsidRPr="00194616">
        <w:rPr>
          <w:rFonts w:ascii="Times New Roman" w:eastAsia="Times New Roman" w:hAnsi="Times New Roman" w:cs="Helvetica"/>
          <w:sz w:val="28"/>
          <w:szCs w:val="20"/>
          <w:lang w:eastAsia="ru-RU"/>
        </w:rPr>
        <w:t>1</w:t>
      </w:r>
      <w:r w:rsidRPr="002A3B48">
        <w:rPr>
          <w:rFonts w:ascii="Times New Roman" w:eastAsia="Times New Roman" w:hAnsi="Times New Roman" w:cs="Helvetica"/>
          <w:sz w:val="28"/>
          <w:szCs w:val="20"/>
          <w:lang w:eastAsia="ru-RU"/>
        </w:rPr>
        <w:t>0</w:t>
      </w:r>
      <w:r w:rsidRPr="002A3B48">
        <w:rPr>
          <w:rFonts w:ascii="Times New Roman" w:eastAsia="Times New Roman" w:hAnsi="Times New Roman" w:cs="Helvetica"/>
          <w:sz w:val="28"/>
          <w:szCs w:val="20"/>
          <w:u w:val="single"/>
          <w:lang w:eastAsia="ru-RU"/>
        </w:rPr>
        <w:t>. Ожидаемые результаты проекта</w:t>
      </w:r>
      <w:r w:rsidRPr="00194616">
        <w:rPr>
          <w:rFonts w:ascii="Times New Roman" w:eastAsia="Times New Roman" w:hAnsi="Times New Roman" w:cs="Helvetica"/>
          <w:sz w:val="28"/>
          <w:szCs w:val="20"/>
          <w:u w:val="single"/>
          <w:lang w:eastAsia="ru-RU"/>
        </w:rPr>
        <w:t>:</w:t>
      </w:r>
    </w:p>
    <w:p w:rsidR="00B03073" w:rsidRPr="00194616" w:rsidRDefault="00B03073" w:rsidP="00B03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осуществление в группе образовательного процесса по обозначенной пр</w:t>
      </w: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о</w:t>
      </w: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блеме с учётом трёх направлений экологии (биологического, социального и прикладного);</w:t>
      </w:r>
    </w:p>
    <w:p w:rsidR="00B03073" w:rsidRPr="00194616" w:rsidRDefault="00B03073" w:rsidP="00B03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развитие исследовательской деятельности дошкольников в ходе совместной практической деятельности с воспитателем;</w:t>
      </w:r>
    </w:p>
    <w:p w:rsidR="00B03073" w:rsidRPr="00194616" w:rsidRDefault="00B03073" w:rsidP="00B03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развитие логического мышления через осознание причинно-следственных механизмов экосистемы;</w:t>
      </w:r>
    </w:p>
    <w:p w:rsidR="00B03073" w:rsidRPr="00194616" w:rsidRDefault="00B03073" w:rsidP="00B03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совершенствование экологической среды группы;</w:t>
      </w:r>
    </w:p>
    <w:p w:rsidR="00B03073" w:rsidRPr="00194616" w:rsidRDefault="00B03073" w:rsidP="00B03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вовлечение родителей в педагогический процесс группы, укрепление заинт</w:t>
      </w: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е</w:t>
      </w: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ресованности в сотрудничестве с детским садом;</w:t>
      </w:r>
    </w:p>
    <w:p w:rsidR="00B03073" w:rsidRPr="00194616" w:rsidRDefault="00B03073" w:rsidP="00B03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оформление картотеки наблюдений;</w:t>
      </w:r>
    </w:p>
    <w:p w:rsidR="00B03073" w:rsidRPr="001801B6" w:rsidRDefault="00B03073" w:rsidP="00B03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конкурс на выразительное чтение стихов об осени;</w:t>
      </w:r>
    </w:p>
    <w:p w:rsidR="00B03073" w:rsidRPr="00194616" w:rsidRDefault="00B03073" w:rsidP="00B030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19461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 xml:space="preserve">выставка </w:t>
      </w:r>
      <w:r w:rsidRPr="001801B6">
        <w:rPr>
          <w:rFonts w:ascii="Times New Roman" w:eastAsia="Times New Roman" w:hAnsi="Times New Roman" w:cs="Helvetica"/>
          <w:iCs/>
          <w:sz w:val="28"/>
          <w:szCs w:val="20"/>
          <w:lang w:eastAsia="ru-RU"/>
        </w:rPr>
        <w:t>творческих работ</w:t>
      </w:r>
    </w:p>
    <w:p w:rsidR="00B03073" w:rsidRPr="00194616" w:rsidRDefault="00B03073" w:rsidP="00B03073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sz w:val="28"/>
          <w:szCs w:val="20"/>
          <w:lang w:eastAsia="ru-RU"/>
        </w:rPr>
      </w:pP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  <w:u w:val="single"/>
        </w:rPr>
        <w:t>Содержание  проекта</w:t>
      </w:r>
      <w:r w:rsidRPr="002A3B48">
        <w:rPr>
          <w:rFonts w:cs="Arial"/>
          <w:sz w:val="28"/>
          <w:szCs w:val="21"/>
        </w:rPr>
        <w:t>: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</w:p>
    <w:p w:rsidR="00B03073" w:rsidRPr="006442C7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  <w:r w:rsidRPr="006442C7">
        <w:rPr>
          <w:rFonts w:cs="Arial"/>
          <w:sz w:val="28"/>
          <w:szCs w:val="21"/>
          <w:u w:val="single"/>
        </w:rPr>
        <w:t>1 этап. Подготовительный.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Обсуждение темы и выбор формы для защиты проекта.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Подбор методического материала по данной теме.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Сбор природного материала и помещение его в уголке природы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Создание картотеки стихотворений, загадок по теме.</w:t>
      </w:r>
    </w:p>
    <w:p w:rsidR="00B03073" w:rsidRPr="006442C7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  <w:r w:rsidRPr="006442C7">
        <w:rPr>
          <w:rFonts w:cs="Arial"/>
          <w:sz w:val="28"/>
          <w:szCs w:val="21"/>
          <w:u w:val="single"/>
        </w:rPr>
        <w:t xml:space="preserve"> 2 этап. Выполнение проекта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sz w:val="28"/>
          <w:szCs w:val="20"/>
          <w:shd w:val="clear" w:color="auto" w:fill="FFFFFF"/>
        </w:rPr>
      </w:pPr>
      <w:proofErr w:type="gramStart"/>
      <w:r w:rsidRPr="002A3B48">
        <w:rPr>
          <w:rFonts w:cs="Helvetica"/>
          <w:sz w:val="28"/>
          <w:szCs w:val="20"/>
          <w:shd w:val="clear" w:color="auto" w:fill="FFFFFF"/>
        </w:rPr>
        <w:t>В работе с детьми использовались разнообразные методы обучения: экологич</w:t>
      </w:r>
      <w:r w:rsidRPr="002A3B48">
        <w:rPr>
          <w:rFonts w:cs="Helvetica"/>
          <w:sz w:val="28"/>
          <w:szCs w:val="20"/>
          <w:shd w:val="clear" w:color="auto" w:fill="FFFFFF"/>
        </w:rPr>
        <w:t>е</w:t>
      </w:r>
      <w:r w:rsidRPr="002A3B48">
        <w:rPr>
          <w:rFonts w:cs="Helvetica"/>
          <w:sz w:val="28"/>
          <w:szCs w:val="20"/>
          <w:shd w:val="clear" w:color="auto" w:fill="FFFFFF"/>
        </w:rPr>
        <w:t>ские сказки, наблюдения, познавательное чтение, конкурсы, продуктивная де</w:t>
      </w:r>
      <w:r w:rsidRPr="002A3B48">
        <w:rPr>
          <w:rFonts w:cs="Helvetica"/>
          <w:sz w:val="28"/>
          <w:szCs w:val="20"/>
          <w:shd w:val="clear" w:color="auto" w:fill="FFFFFF"/>
        </w:rPr>
        <w:t>я</w:t>
      </w:r>
      <w:r w:rsidRPr="002A3B48">
        <w:rPr>
          <w:rFonts w:cs="Helvetica"/>
          <w:sz w:val="28"/>
          <w:szCs w:val="20"/>
          <w:shd w:val="clear" w:color="auto" w:fill="FFFFFF"/>
        </w:rPr>
        <w:t>тельность, рассматривание картин, занятия-беседы познавательно-эвристического характера, экологические игры - путешествия, эксперименты и опыты, экологические задачи.</w:t>
      </w:r>
      <w:proofErr w:type="gramEnd"/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sz w:val="28"/>
          <w:szCs w:val="20"/>
          <w:shd w:val="clear" w:color="auto" w:fill="FFFFFF"/>
        </w:rPr>
      </w:pPr>
      <w:r w:rsidRPr="002A3B48">
        <w:rPr>
          <w:rFonts w:cs="Helvetica"/>
          <w:sz w:val="28"/>
          <w:szCs w:val="20"/>
          <w:shd w:val="clear" w:color="auto" w:fill="FFFFFF"/>
        </w:rPr>
        <w:t>В уголке природы были помещены дары осени – различный природный матер</w:t>
      </w:r>
      <w:r w:rsidRPr="002A3B48">
        <w:rPr>
          <w:rFonts w:cs="Helvetica"/>
          <w:sz w:val="28"/>
          <w:szCs w:val="20"/>
          <w:shd w:val="clear" w:color="auto" w:fill="FFFFFF"/>
        </w:rPr>
        <w:t>и</w:t>
      </w:r>
      <w:r w:rsidRPr="002A3B48">
        <w:rPr>
          <w:rFonts w:cs="Helvetica"/>
          <w:sz w:val="28"/>
          <w:szCs w:val="20"/>
          <w:shd w:val="clear" w:color="auto" w:fill="FFFFFF"/>
        </w:rPr>
        <w:t>ал. Дети учились различать их по внешнему виду, правильно называть.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sz w:val="28"/>
          <w:szCs w:val="20"/>
          <w:shd w:val="clear" w:color="auto" w:fill="FFFFFF"/>
        </w:rPr>
      </w:pPr>
      <w:r w:rsidRPr="002A3B48">
        <w:rPr>
          <w:rFonts w:cs="Helvetica"/>
          <w:sz w:val="28"/>
          <w:szCs w:val="20"/>
          <w:shd w:val="clear" w:color="auto" w:fill="FFFFFF"/>
        </w:rPr>
        <w:t>Организовывали наблюдения за изменениями в природе, разнообразные дида</w:t>
      </w:r>
      <w:r w:rsidRPr="002A3B48">
        <w:rPr>
          <w:rFonts w:cs="Helvetica"/>
          <w:sz w:val="28"/>
          <w:szCs w:val="20"/>
          <w:shd w:val="clear" w:color="auto" w:fill="FFFFFF"/>
        </w:rPr>
        <w:t>к</w:t>
      </w:r>
      <w:r w:rsidRPr="002A3B48">
        <w:rPr>
          <w:rFonts w:cs="Helvetica"/>
          <w:sz w:val="28"/>
          <w:szCs w:val="20"/>
          <w:shd w:val="clear" w:color="auto" w:fill="FFFFFF"/>
        </w:rPr>
        <w:t>тические игры и упражнения с природными материалами - "Раз, два, три к ку</w:t>
      </w:r>
      <w:r w:rsidRPr="002A3B48">
        <w:rPr>
          <w:rFonts w:cs="Helvetica"/>
          <w:sz w:val="28"/>
          <w:szCs w:val="20"/>
          <w:shd w:val="clear" w:color="auto" w:fill="FFFFFF"/>
        </w:rPr>
        <w:t>с</w:t>
      </w:r>
      <w:r w:rsidRPr="002A3B48">
        <w:rPr>
          <w:rFonts w:cs="Helvetica"/>
          <w:sz w:val="28"/>
          <w:szCs w:val="20"/>
          <w:shd w:val="clear" w:color="auto" w:fill="FFFFFF"/>
        </w:rPr>
        <w:t>тику беги!", "Чей лист?", "Детки на ветке", "Найди такой же", ‘’Найди по опис</w:t>
      </w:r>
      <w:r w:rsidRPr="002A3B48">
        <w:rPr>
          <w:rFonts w:cs="Helvetica"/>
          <w:sz w:val="28"/>
          <w:szCs w:val="20"/>
          <w:shd w:val="clear" w:color="auto" w:fill="FFFFFF"/>
        </w:rPr>
        <w:t>а</w:t>
      </w:r>
      <w:r w:rsidRPr="002A3B48">
        <w:rPr>
          <w:rFonts w:cs="Helvetica"/>
          <w:sz w:val="28"/>
          <w:szCs w:val="20"/>
          <w:shd w:val="clear" w:color="auto" w:fill="FFFFFF"/>
        </w:rPr>
        <w:t>нию” и др.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sz w:val="28"/>
          <w:szCs w:val="20"/>
          <w:shd w:val="clear" w:color="auto" w:fill="FFFFFF"/>
        </w:rPr>
      </w:pPr>
      <w:r w:rsidRPr="002A3B48">
        <w:rPr>
          <w:rFonts w:cs="Helvetica"/>
          <w:sz w:val="28"/>
          <w:szCs w:val="20"/>
          <w:shd w:val="clear" w:color="auto" w:fill="FFFFFF"/>
        </w:rPr>
        <w:t>Организация “творческой мастерской” (изготовление поделок из природного материала совместно с воспитателями)</w:t>
      </w:r>
    </w:p>
    <w:p w:rsidR="00B03073" w:rsidRPr="00633AAB" w:rsidRDefault="00B03073" w:rsidP="00B0307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2A3B48">
        <w:rPr>
          <w:rFonts w:ascii="Times New Roman" w:eastAsia="Times New Roman" w:hAnsi="Times New Roman" w:cs="Helvetica"/>
          <w:sz w:val="28"/>
          <w:szCs w:val="20"/>
          <w:lang w:eastAsia="ru-RU"/>
        </w:rPr>
        <w:t>И</w:t>
      </w:r>
      <w:r w:rsidRPr="00633AAB">
        <w:rPr>
          <w:rFonts w:ascii="Times New Roman" w:eastAsia="Times New Roman" w:hAnsi="Times New Roman" w:cs="Helvetica"/>
          <w:sz w:val="28"/>
          <w:szCs w:val="20"/>
          <w:lang w:eastAsia="ru-RU"/>
        </w:rPr>
        <w:t>зготовление поделок из природного материала совместно с родителями;</w:t>
      </w:r>
    </w:p>
    <w:p w:rsidR="00B03073" w:rsidRPr="00633AAB" w:rsidRDefault="00B03073" w:rsidP="00B0307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2A3B48">
        <w:rPr>
          <w:rFonts w:ascii="Times New Roman" w:eastAsia="Times New Roman" w:hAnsi="Times New Roman" w:cs="Helvetica"/>
          <w:sz w:val="28"/>
          <w:szCs w:val="20"/>
          <w:lang w:eastAsia="ru-RU"/>
        </w:rPr>
        <w:t>О</w:t>
      </w:r>
      <w:r w:rsidRPr="00633AAB">
        <w:rPr>
          <w:rFonts w:ascii="Times New Roman" w:eastAsia="Times New Roman" w:hAnsi="Times New Roman" w:cs="Helvetica"/>
          <w:sz w:val="28"/>
          <w:szCs w:val="20"/>
          <w:lang w:eastAsia="ru-RU"/>
        </w:rPr>
        <w:t>бдумывание мини-презентации своей поделки (название, стишок, загадка и т. д.) совместно с родителями;</w:t>
      </w:r>
    </w:p>
    <w:p w:rsidR="00B03073" w:rsidRPr="00633AAB" w:rsidRDefault="00B03073" w:rsidP="00B0307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2A3B48">
        <w:rPr>
          <w:rFonts w:ascii="Times New Roman" w:eastAsia="Times New Roman" w:hAnsi="Times New Roman" w:cs="Helvetica"/>
          <w:sz w:val="28"/>
          <w:szCs w:val="20"/>
          <w:lang w:eastAsia="ru-RU"/>
        </w:rPr>
        <w:t>Р</w:t>
      </w:r>
      <w:r w:rsidRPr="00633AAB">
        <w:rPr>
          <w:rFonts w:ascii="Times New Roman" w:eastAsia="Times New Roman" w:hAnsi="Times New Roman" w:cs="Helvetica"/>
          <w:sz w:val="28"/>
          <w:szCs w:val="20"/>
          <w:lang w:eastAsia="ru-RU"/>
        </w:rPr>
        <w:t>азмещение экспонатов в группе;</w:t>
      </w:r>
    </w:p>
    <w:p w:rsidR="00B03073" w:rsidRPr="00633AAB" w:rsidRDefault="00B03073" w:rsidP="00B0307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 w:rsidRPr="002A3B48">
        <w:rPr>
          <w:rFonts w:ascii="Times New Roman" w:eastAsia="Times New Roman" w:hAnsi="Times New Roman" w:cs="Helvetica"/>
          <w:sz w:val="28"/>
          <w:szCs w:val="20"/>
          <w:lang w:eastAsia="ru-RU"/>
        </w:rPr>
        <w:t>Заучивание стихов.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Helvetica"/>
          <w:sz w:val="28"/>
          <w:szCs w:val="20"/>
          <w:shd w:val="clear" w:color="auto" w:fill="FFFFFF"/>
        </w:rPr>
      </w:pPr>
    </w:p>
    <w:p w:rsidR="00B03073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</w:p>
    <w:p w:rsidR="00B03073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</w:p>
    <w:p w:rsidR="00B03073" w:rsidRPr="006442C7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  <w:r w:rsidRPr="006442C7">
        <w:rPr>
          <w:rFonts w:cs="Arial"/>
          <w:sz w:val="28"/>
          <w:szCs w:val="21"/>
          <w:u w:val="single"/>
        </w:rPr>
        <w:t>3 этап. Результаты.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 xml:space="preserve">Создание творческой выставки « Чаровница осень» </w:t>
      </w:r>
      <w:r w:rsidRPr="002A3B48">
        <w:rPr>
          <w:rFonts w:cs="Arial"/>
          <w:sz w:val="28"/>
          <w:szCs w:val="21"/>
          <w:shd w:val="clear" w:color="auto" w:fill="FFFFFF"/>
        </w:rPr>
        <w:t>под руководством воспит</w:t>
      </w:r>
      <w:r w:rsidRPr="002A3B48">
        <w:rPr>
          <w:rFonts w:cs="Arial"/>
          <w:sz w:val="28"/>
          <w:szCs w:val="21"/>
          <w:shd w:val="clear" w:color="auto" w:fill="FFFFFF"/>
        </w:rPr>
        <w:t>а</w:t>
      </w:r>
      <w:r w:rsidRPr="002A3B48">
        <w:rPr>
          <w:rFonts w:cs="Arial"/>
          <w:sz w:val="28"/>
          <w:szCs w:val="21"/>
          <w:shd w:val="clear" w:color="auto" w:fill="FFFFFF"/>
        </w:rPr>
        <w:t>телей. В процессе составления выставки способствовать развитию доброжел</w:t>
      </w:r>
      <w:r w:rsidRPr="002A3B48">
        <w:rPr>
          <w:rFonts w:cs="Arial"/>
          <w:sz w:val="28"/>
          <w:szCs w:val="21"/>
          <w:shd w:val="clear" w:color="auto" w:fill="FFFFFF"/>
        </w:rPr>
        <w:t>а</w:t>
      </w:r>
      <w:r w:rsidRPr="002A3B48">
        <w:rPr>
          <w:rFonts w:cs="Arial"/>
          <w:sz w:val="28"/>
          <w:szCs w:val="21"/>
          <w:shd w:val="clear" w:color="auto" w:fill="FFFFFF"/>
        </w:rPr>
        <w:t>тельных отношений, эстетических чувств.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Arial"/>
          <w:sz w:val="28"/>
          <w:szCs w:val="21"/>
        </w:rPr>
        <w:t>Презентация проекта.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  <w:r w:rsidRPr="002A3B48">
        <w:rPr>
          <w:rFonts w:cs="Arial"/>
          <w:sz w:val="28"/>
          <w:szCs w:val="21"/>
          <w:u w:val="single"/>
        </w:rPr>
        <w:t>Защита проекта</w:t>
      </w:r>
    </w:p>
    <w:p w:rsidR="00B03073" w:rsidRPr="002A3B48" w:rsidRDefault="00B03073" w:rsidP="00B030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2A3B48">
        <w:rPr>
          <w:rFonts w:cs="Helvetica"/>
          <w:sz w:val="28"/>
          <w:szCs w:val="20"/>
          <w:shd w:val="clear" w:color="auto" w:fill="FFFFFF"/>
        </w:rPr>
        <w:t>Внедрение проекта в воспитательно-образовательный процесс помогло обог</w:t>
      </w:r>
      <w:r w:rsidRPr="002A3B48">
        <w:rPr>
          <w:rFonts w:cs="Helvetica"/>
          <w:sz w:val="28"/>
          <w:szCs w:val="20"/>
          <w:shd w:val="clear" w:color="auto" w:fill="FFFFFF"/>
        </w:rPr>
        <w:t>а</w:t>
      </w:r>
      <w:r w:rsidRPr="002A3B48">
        <w:rPr>
          <w:rFonts w:cs="Helvetica"/>
          <w:sz w:val="28"/>
          <w:szCs w:val="20"/>
          <w:shd w:val="clear" w:color="auto" w:fill="FFFFFF"/>
        </w:rPr>
        <w:t>тить его содержание. Обеспечило развитие у детей любознательности. Посп</w:t>
      </w:r>
      <w:r w:rsidRPr="002A3B48">
        <w:rPr>
          <w:rFonts w:cs="Helvetica"/>
          <w:sz w:val="28"/>
          <w:szCs w:val="20"/>
          <w:shd w:val="clear" w:color="auto" w:fill="FFFFFF"/>
        </w:rPr>
        <w:t>о</w:t>
      </w:r>
      <w:r w:rsidRPr="002A3B48">
        <w:rPr>
          <w:rFonts w:cs="Helvetica"/>
          <w:sz w:val="28"/>
          <w:szCs w:val="20"/>
          <w:shd w:val="clear" w:color="auto" w:fill="FFFFFF"/>
        </w:rPr>
        <w:t xml:space="preserve">собствовало накапливанию у детей </w:t>
      </w:r>
      <w:proofErr w:type="spellStart"/>
      <w:r w:rsidRPr="002A3B48">
        <w:rPr>
          <w:rFonts w:cs="Helvetica"/>
          <w:sz w:val="28"/>
          <w:szCs w:val="20"/>
          <w:shd w:val="clear" w:color="auto" w:fill="FFFFFF"/>
        </w:rPr>
        <w:t>конкрето-образных</w:t>
      </w:r>
      <w:proofErr w:type="spellEnd"/>
      <w:r w:rsidRPr="002A3B48">
        <w:rPr>
          <w:rFonts w:cs="Helvetica"/>
          <w:sz w:val="28"/>
          <w:szCs w:val="20"/>
          <w:shd w:val="clear" w:color="auto" w:fill="FFFFFF"/>
        </w:rPr>
        <w:t xml:space="preserve"> представлений об окр</w:t>
      </w:r>
      <w:r w:rsidRPr="002A3B48">
        <w:rPr>
          <w:rFonts w:cs="Helvetica"/>
          <w:sz w:val="28"/>
          <w:szCs w:val="20"/>
          <w:shd w:val="clear" w:color="auto" w:fill="FFFFFF"/>
        </w:rPr>
        <w:t>у</w:t>
      </w:r>
      <w:r w:rsidRPr="002A3B48">
        <w:rPr>
          <w:rFonts w:cs="Helvetica"/>
          <w:sz w:val="28"/>
          <w:szCs w:val="20"/>
          <w:shd w:val="clear" w:color="auto" w:fill="FFFFFF"/>
        </w:rPr>
        <w:t>жающей действительности</w:t>
      </w:r>
      <w:proofErr w:type="gramStart"/>
      <w:r w:rsidRPr="002A3B48">
        <w:rPr>
          <w:rFonts w:cs="Helvetica"/>
          <w:sz w:val="28"/>
          <w:szCs w:val="20"/>
          <w:shd w:val="clear" w:color="auto" w:fill="FFFFFF"/>
        </w:rPr>
        <w:t>.</w:t>
      </w:r>
      <w:proofErr w:type="gramEnd"/>
      <w:r w:rsidRPr="002A3B48">
        <w:rPr>
          <w:rFonts w:cs="Helvetica"/>
          <w:sz w:val="28"/>
          <w:szCs w:val="20"/>
          <w:shd w:val="clear" w:color="auto" w:fill="FFFFFF"/>
        </w:rPr>
        <w:t xml:space="preserve"> </w:t>
      </w:r>
      <w:proofErr w:type="gramStart"/>
      <w:r w:rsidRPr="002A3B48">
        <w:rPr>
          <w:rFonts w:cs="Arial"/>
          <w:sz w:val="28"/>
          <w:szCs w:val="21"/>
        </w:rPr>
        <w:t>р</w:t>
      </w:r>
      <w:proofErr w:type="gramEnd"/>
      <w:r w:rsidRPr="002A3B48">
        <w:rPr>
          <w:rFonts w:cs="Arial"/>
          <w:sz w:val="28"/>
          <w:szCs w:val="21"/>
        </w:rPr>
        <w:t>азвитию творческих способностей, мелкой мотор</w:t>
      </w:r>
      <w:r w:rsidRPr="002A3B48">
        <w:rPr>
          <w:rFonts w:cs="Arial"/>
          <w:sz w:val="28"/>
          <w:szCs w:val="21"/>
        </w:rPr>
        <w:t>и</w:t>
      </w:r>
      <w:r w:rsidRPr="002A3B48">
        <w:rPr>
          <w:rFonts w:cs="Arial"/>
          <w:sz w:val="28"/>
          <w:szCs w:val="21"/>
        </w:rPr>
        <w:t>ки, формированию умения анализировать предметы по цвету, величине, форме.</w:t>
      </w:r>
    </w:p>
    <w:p w:rsidR="00B03073" w:rsidRPr="002A3B48" w:rsidRDefault="00B03073" w:rsidP="00B030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A3B48">
        <w:rPr>
          <w:rFonts w:ascii="Times New Roman" w:hAnsi="Times New Roman" w:cs="Helvetica"/>
          <w:sz w:val="28"/>
          <w:szCs w:val="20"/>
          <w:shd w:val="clear" w:color="auto" w:fill="FFFFFF"/>
        </w:rPr>
        <w:t>Анализируя результаты проекта, мы увидели, что дети с большим интересом включаются в различные виды деятельности, могут самостоятельно решать пр</w:t>
      </w:r>
      <w:r w:rsidRPr="002A3B48">
        <w:rPr>
          <w:rFonts w:ascii="Times New Roman" w:hAnsi="Times New Roman" w:cs="Helvetica"/>
          <w:sz w:val="28"/>
          <w:szCs w:val="20"/>
          <w:shd w:val="clear" w:color="auto" w:fill="FFFFFF"/>
        </w:rPr>
        <w:t>о</w:t>
      </w:r>
      <w:r w:rsidRPr="002A3B48">
        <w:rPr>
          <w:rFonts w:ascii="Times New Roman" w:hAnsi="Times New Roman" w:cs="Helvetica"/>
          <w:sz w:val="28"/>
          <w:szCs w:val="20"/>
          <w:shd w:val="clear" w:color="auto" w:fill="FFFFFF"/>
        </w:rPr>
        <w:t>блемные задачи, проявляют чувство ответственности за природу, себя и других. Реализуя проект, мы ставили перед собой цель - сделать жизнь своих воспита</w:t>
      </w:r>
      <w:r w:rsidRPr="002A3B48">
        <w:rPr>
          <w:rFonts w:ascii="Times New Roman" w:hAnsi="Times New Roman" w:cs="Helvetica"/>
          <w:sz w:val="28"/>
          <w:szCs w:val="20"/>
          <w:shd w:val="clear" w:color="auto" w:fill="FFFFFF"/>
        </w:rPr>
        <w:t>н</w:t>
      </w:r>
      <w:r w:rsidRPr="002A3B48">
        <w:rPr>
          <w:rFonts w:ascii="Times New Roman" w:hAnsi="Times New Roman" w:cs="Helvetica"/>
          <w:sz w:val="28"/>
          <w:szCs w:val="20"/>
          <w:shd w:val="clear" w:color="auto" w:fill="FFFFFF"/>
        </w:rPr>
        <w:t>ников интересной и содержательной, наполнить её яркими впечатлениями, и</w:t>
      </w:r>
      <w:r w:rsidRPr="002A3B48">
        <w:rPr>
          <w:rFonts w:ascii="Times New Roman" w:hAnsi="Times New Roman" w:cs="Helvetica"/>
          <w:sz w:val="28"/>
          <w:szCs w:val="20"/>
          <w:shd w:val="clear" w:color="auto" w:fill="FFFFFF"/>
        </w:rPr>
        <w:t>н</w:t>
      </w:r>
      <w:r w:rsidRPr="002A3B48">
        <w:rPr>
          <w:rFonts w:ascii="Times New Roman" w:hAnsi="Times New Roman" w:cs="Helvetica"/>
          <w:sz w:val="28"/>
          <w:szCs w:val="20"/>
          <w:shd w:val="clear" w:color="auto" w:fill="FFFFFF"/>
        </w:rPr>
        <w:t>тересными делами, радостью творчества</w:t>
      </w:r>
      <w:r>
        <w:rPr>
          <w:rFonts w:ascii="Times New Roman" w:hAnsi="Times New Roman" w:cs="Helvetica"/>
          <w:sz w:val="28"/>
          <w:szCs w:val="20"/>
          <w:shd w:val="clear" w:color="auto" w:fill="FFFFFF"/>
        </w:rPr>
        <w:t>.</w:t>
      </w: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Default="00B03073" w:rsidP="00B03073">
      <w:pPr>
        <w:rPr>
          <w:rFonts w:ascii="Times New Roman" w:hAnsi="Times New Roman"/>
          <w:sz w:val="28"/>
        </w:rPr>
      </w:pPr>
    </w:p>
    <w:p w:rsidR="00B03073" w:rsidRPr="002A3B48" w:rsidRDefault="00B03073" w:rsidP="00B03073">
      <w:pPr>
        <w:rPr>
          <w:rFonts w:ascii="Times New Roman" w:hAnsi="Times New Roman"/>
          <w:sz w:val="28"/>
        </w:rPr>
      </w:pPr>
    </w:p>
    <w:p w:rsidR="003638AF" w:rsidRDefault="00B03073"/>
    <w:sectPr w:rsidR="003638AF" w:rsidSect="008A1F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4077"/>
    <w:multiLevelType w:val="hybridMultilevel"/>
    <w:tmpl w:val="F05A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56F29"/>
    <w:multiLevelType w:val="multilevel"/>
    <w:tmpl w:val="81A0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073"/>
    <w:rsid w:val="0022611C"/>
    <w:rsid w:val="00636130"/>
    <w:rsid w:val="009104AD"/>
    <w:rsid w:val="00B0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3166</Characters>
  <Application>Microsoft Office Word</Application>
  <DocSecurity>0</DocSecurity>
  <Lines>26</Lines>
  <Paragraphs>7</Paragraphs>
  <ScaleCrop>false</ScaleCrop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2014-03-18T04:28:00Z</dcterms:created>
  <dcterms:modified xsi:type="dcterms:W3CDTF">2014-03-18T04:29:00Z</dcterms:modified>
</cp:coreProperties>
</file>