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5386"/>
        <w:gridCol w:w="5463"/>
      </w:tblGrid>
      <w:tr w:rsidR="00315845" w:rsidTr="00EA45F8">
        <w:trPr>
          <w:trHeight w:val="11176"/>
        </w:trPr>
        <w:tc>
          <w:tcPr>
            <w:tcW w:w="5529" w:type="dxa"/>
          </w:tcPr>
          <w:p w:rsidR="00315845" w:rsidRDefault="00315845"/>
          <w:p w:rsidR="00B12F8E" w:rsidRDefault="00B12F8E" w:rsidP="00B12F8E">
            <w:pPr>
              <w:pStyle w:val="c0"/>
              <w:spacing w:before="0" w:beforeAutospacing="0" w:after="0" w:afterAutospacing="0"/>
              <w:ind w:left="284" w:right="31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> </w:t>
            </w:r>
            <w:r>
              <w:rPr>
                <w:rStyle w:val="c2"/>
                <w:b/>
                <w:bCs/>
                <w:color w:val="000000"/>
                <w:sz w:val="28"/>
                <w:szCs w:val="28"/>
              </w:rPr>
              <w:t> **  Условия, от которых зависит направленность формирования личности ребенка, а также его здоровье, закладываются в семье. То, что прививают ребенку с детства и отрочества в семье в сфере нравственных, этических и других начал, определяет все его дальнейшее поведение в жизни, отношение к себе, своему здоровью и здоровью окружающих.</w:t>
            </w:r>
          </w:p>
          <w:p w:rsidR="00B12F8E" w:rsidRDefault="00B12F8E" w:rsidP="00B12F8E">
            <w:pPr>
              <w:pStyle w:val="c0"/>
              <w:spacing w:before="0" w:beforeAutospacing="0" w:after="0" w:afterAutospacing="0"/>
              <w:ind w:left="284" w:right="31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2"/>
                <w:b/>
                <w:bCs/>
                <w:color w:val="000000"/>
                <w:sz w:val="28"/>
                <w:szCs w:val="28"/>
              </w:rPr>
              <w:t>   **  Поэтому родители должны сами воспринять философию ЗОЖ и вступить на путь здоровья.</w:t>
            </w:r>
          </w:p>
          <w:p w:rsidR="00B12F8E" w:rsidRDefault="00B12F8E" w:rsidP="00B12F8E">
            <w:pPr>
              <w:pStyle w:val="c0"/>
              <w:spacing w:before="0" w:beforeAutospacing="0" w:after="0" w:afterAutospacing="0"/>
              <w:ind w:left="284" w:right="31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2"/>
                <w:b/>
                <w:bCs/>
                <w:color w:val="000000"/>
                <w:sz w:val="28"/>
                <w:szCs w:val="28"/>
              </w:rPr>
              <w:t>   **  Существует правило: "Если хочешь воспитать своего ребенка здоровым, сам иди по пути здоровья, иначе его некуда будет вести!".</w:t>
            </w:r>
          </w:p>
          <w:p w:rsidR="0063410C" w:rsidRDefault="0063410C" w:rsidP="00315845">
            <w:pPr>
              <w:tabs>
                <w:tab w:val="left" w:pos="1875"/>
              </w:tabs>
              <w:jc w:val="center"/>
            </w:pPr>
          </w:p>
          <w:p w:rsidR="00B12F8E" w:rsidRPr="00315845" w:rsidRDefault="00B12F8E" w:rsidP="00315845">
            <w:pPr>
              <w:tabs>
                <w:tab w:val="left" w:pos="1875"/>
              </w:tabs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CA50211" wp14:editId="414D2BB4">
                  <wp:extent cx="2769608" cy="2914650"/>
                  <wp:effectExtent l="0" t="0" r="0" b="0"/>
                  <wp:docPr id="9" name="Рисунок 9" descr="Мотивирующие картинки для здорового образа жизн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Мотивирующие картинки для здорового образа жизн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9608" cy="291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</w:tcPr>
          <w:p w:rsidR="0063410C" w:rsidRDefault="0063410C" w:rsidP="00315845">
            <w:pPr>
              <w:jc w:val="center"/>
            </w:pPr>
          </w:p>
          <w:p w:rsidR="00315845" w:rsidRDefault="00315845" w:rsidP="00315845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89276F3" wp14:editId="35EA2AF5">
                  <wp:extent cx="2940292" cy="22098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4106" cy="22126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15845" w:rsidRDefault="00315845" w:rsidP="00315845">
            <w:pPr>
              <w:jc w:val="center"/>
            </w:pPr>
          </w:p>
          <w:p w:rsidR="00315845" w:rsidRDefault="00315845" w:rsidP="00315845">
            <w:pPr>
              <w:jc w:val="center"/>
            </w:pPr>
          </w:p>
          <w:p w:rsidR="00315845" w:rsidRDefault="00315845" w:rsidP="00315845">
            <w:pPr>
              <w:pStyle w:val="c0"/>
              <w:spacing w:before="0" w:beforeAutospacing="0" w:after="0" w:afterAutospacing="0"/>
              <w:ind w:left="284" w:right="31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2"/>
                <w:b/>
                <w:bCs/>
                <w:i/>
                <w:iCs/>
                <w:color w:val="000000"/>
                <w:sz w:val="28"/>
                <w:szCs w:val="28"/>
              </w:rPr>
              <w:t> «Берегите здоровье смолоду!»</w:t>
            </w:r>
            <w:r>
              <w:rPr>
                <w:rStyle w:val="c2"/>
                <w:b/>
                <w:bCs/>
                <w:color w:val="000000"/>
                <w:sz w:val="28"/>
                <w:szCs w:val="28"/>
              </w:rPr>
              <w:t> - эта пословица имеет глубокий смысл. Формирование здорового образа жизни должно начинаться с рождения ребенка для того чтобы у человека уже выработалось осознанное отношение к своему здоровью.</w:t>
            </w:r>
          </w:p>
          <w:p w:rsidR="00315845" w:rsidRDefault="00315845" w:rsidP="00315845">
            <w:pPr>
              <w:jc w:val="center"/>
            </w:pPr>
          </w:p>
          <w:p w:rsidR="00315845" w:rsidRDefault="00315845" w:rsidP="00315845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737EDB4F" wp14:editId="64B04B86">
                  <wp:extent cx="1362075" cy="1362075"/>
                  <wp:effectExtent l="0" t="0" r="9525" b="9525"/>
                  <wp:docPr id="7" name="Рисунок 7" descr="17 Февраля 2012 - Блог - Здоровый Образ Жизн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17 Февраля 2012 - Блог - Здоровый Образ Жизн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5845" w:rsidRDefault="00315845" w:rsidP="00315845">
            <w:pPr>
              <w:jc w:val="center"/>
            </w:pPr>
          </w:p>
          <w:p w:rsidR="00B12F8E" w:rsidRDefault="00B12F8E" w:rsidP="00315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Подготовила</w:t>
            </w:r>
          </w:p>
          <w:p w:rsidR="00B12F8E" w:rsidRPr="00B12F8E" w:rsidRDefault="00B12F8E" w:rsidP="00315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 МБДОУ д/с ОВ № 6: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Сидоренко О.И.</w:t>
            </w:r>
          </w:p>
        </w:tc>
        <w:tc>
          <w:tcPr>
            <w:tcW w:w="5463" w:type="dxa"/>
          </w:tcPr>
          <w:p w:rsidR="00145493" w:rsidRDefault="00C36785">
            <w:r>
              <w:rPr>
                <w:noProof/>
                <w:lang w:eastAsia="ru-RU"/>
              </w:rPr>
              <w:drawing>
                <wp:inline distT="0" distB="0" distL="0" distR="0" wp14:anchorId="5A4E4E30" wp14:editId="091A609B">
                  <wp:extent cx="3446812" cy="5505450"/>
                  <wp:effectExtent l="0" t="0" r="1270" b="0"/>
                  <wp:docPr id="1" name="Рисунок 1" descr="Детский сад 36 - Здоровые дети в здоровой семь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Детский сад 36 - Здоровые дети в здоровой семь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0263" cy="5510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5493" w:rsidRPr="00145493" w:rsidRDefault="00145493" w:rsidP="00145493"/>
          <w:p w:rsidR="00145493" w:rsidRPr="00145493" w:rsidRDefault="00145493" w:rsidP="00145493"/>
          <w:p w:rsidR="0063410C" w:rsidRPr="00315845" w:rsidRDefault="00315845" w:rsidP="00145493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315845">
              <w:rPr>
                <w:rFonts w:ascii="Times New Roman" w:hAnsi="Times New Roman" w:cs="Times New Roman"/>
                <w:b/>
                <w:bCs/>
                <w:color w:val="403152"/>
                <w:sz w:val="52"/>
                <w:szCs w:val="52"/>
                <w:shd w:val="clear" w:color="auto" w:fill="FFFFFF"/>
              </w:rPr>
              <w:t>«ЗДОРОВЫЙ ОБРАЗ ЖИЗНИ В СЕМЬЕ»</w:t>
            </w:r>
          </w:p>
        </w:tc>
      </w:tr>
      <w:tr w:rsidR="00315845" w:rsidTr="00EA45F8">
        <w:trPr>
          <w:trHeight w:val="11183"/>
        </w:trPr>
        <w:tc>
          <w:tcPr>
            <w:tcW w:w="5529" w:type="dxa"/>
          </w:tcPr>
          <w:p w:rsidR="00145493" w:rsidRDefault="00145493" w:rsidP="00C36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493" w:rsidRDefault="00C36785" w:rsidP="00145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493">
              <w:rPr>
                <w:rFonts w:ascii="Times New Roman" w:hAnsi="Times New Roman" w:cs="Times New Roman"/>
                <w:sz w:val="28"/>
                <w:szCs w:val="28"/>
              </w:rPr>
              <w:t>Проблема здоровья детей сегодня стоит настолько остро, что мы вправе поставить вопрос: «Что для нас важнее - их физиче</w:t>
            </w:r>
            <w:r w:rsidR="00145493">
              <w:rPr>
                <w:rFonts w:ascii="Times New Roman" w:hAnsi="Times New Roman" w:cs="Times New Roman"/>
                <w:sz w:val="28"/>
                <w:szCs w:val="28"/>
              </w:rPr>
              <w:t xml:space="preserve">ское состояние или обучение ». </w:t>
            </w:r>
            <w:r w:rsidRPr="00145493">
              <w:rPr>
                <w:rFonts w:ascii="Times New Roman" w:hAnsi="Times New Roman" w:cs="Times New Roman"/>
                <w:sz w:val="28"/>
                <w:szCs w:val="28"/>
              </w:rPr>
              <w:t xml:space="preserve">Еще </w:t>
            </w:r>
            <w:proofErr w:type="spellStart"/>
            <w:r w:rsidRPr="00145493">
              <w:rPr>
                <w:rFonts w:ascii="Times New Roman" w:hAnsi="Times New Roman" w:cs="Times New Roman"/>
                <w:sz w:val="28"/>
                <w:szCs w:val="28"/>
              </w:rPr>
              <w:t>А.Шопенгауэр</w:t>
            </w:r>
            <w:proofErr w:type="spellEnd"/>
            <w:r w:rsidRPr="00145493">
              <w:rPr>
                <w:rFonts w:ascii="Times New Roman" w:hAnsi="Times New Roman" w:cs="Times New Roman"/>
                <w:sz w:val="28"/>
                <w:szCs w:val="28"/>
              </w:rPr>
              <w:t xml:space="preserve"> говорил: «Здоровье до того перевешивает все остальные блага, что здоровый нищий счастливее больного короля».</w:t>
            </w:r>
          </w:p>
          <w:p w:rsidR="00145493" w:rsidRDefault="00145493" w:rsidP="00C36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493" w:rsidRDefault="00145493" w:rsidP="00C36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493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424D26C3" wp14:editId="24D4D930">
                  <wp:extent cx="2933700" cy="2933700"/>
                  <wp:effectExtent l="0" t="0" r="0" b="0"/>
                  <wp:docPr id="3" name="Рисунок 3" descr="картинки про здоровь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ро здоровь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293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5493" w:rsidRDefault="00145493" w:rsidP="00C36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493" w:rsidRPr="00145493" w:rsidRDefault="00145493" w:rsidP="00C36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Здоровые дети – заслуга в первую очередь родителей. Питание детей в любом возрасте должно быть как можно более разнообразным. Не забывайте о должном количестве белка, содержащегося в мясе, рыбе. Особое внимание уделите овощам, фруктам и сокам, особенно в холодное время года.</w:t>
            </w:r>
          </w:p>
        </w:tc>
        <w:tc>
          <w:tcPr>
            <w:tcW w:w="5386" w:type="dxa"/>
          </w:tcPr>
          <w:p w:rsidR="0063410C" w:rsidRDefault="0063410C" w:rsidP="00145493">
            <w:pPr>
              <w:jc w:val="center"/>
            </w:pPr>
          </w:p>
          <w:p w:rsidR="00145493" w:rsidRPr="00145493" w:rsidRDefault="00145493" w:rsidP="001454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5493">
              <w:rPr>
                <w:rFonts w:ascii="Times New Roman" w:hAnsi="Times New Roman" w:cs="Times New Roman"/>
                <w:b/>
                <w:sz w:val="28"/>
                <w:szCs w:val="28"/>
              </w:rPr>
              <w:t>Здоровый образ жизни – это радость для больших и маленьких в доме, но для его создания необходимо соблюдение нескольких условий.</w:t>
            </w:r>
          </w:p>
          <w:p w:rsidR="00145493" w:rsidRPr="00145493" w:rsidRDefault="00145493" w:rsidP="00145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45493" w:rsidRPr="00145493" w:rsidRDefault="00145493" w:rsidP="00145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Одно</w:t>
            </w:r>
            <w:r w:rsidRPr="00145493">
              <w:rPr>
                <w:rFonts w:ascii="Times New Roman" w:hAnsi="Times New Roman" w:cs="Times New Roman"/>
                <w:sz w:val="24"/>
                <w:szCs w:val="24"/>
              </w:rPr>
              <w:t> из важных – создание благоприятного морального климата в семье, что проявляется в доброжелательности, готовности простить и понять, стремлении прийти на помощь, сделать приятное друг другу, в заботе о здоровье членов семьи. Конечно, это совершенно исключено в тех семьях, где часты скандалы, кто-то из родителей злоупотребляет спиртными напитками, где царит культ насилия и грубости.</w:t>
            </w:r>
          </w:p>
          <w:p w:rsidR="00145493" w:rsidRPr="00145493" w:rsidRDefault="00145493" w:rsidP="00145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45493" w:rsidRPr="00145493" w:rsidRDefault="00145493" w:rsidP="00145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Второе</w:t>
            </w:r>
            <w:r w:rsidRPr="00145493">
              <w:rPr>
                <w:rFonts w:ascii="Times New Roman" w:hAnsi="Times New Roman" w:cs="Times New Roman"/>
                <w:sz w:val="24"/>
                <w:szCs w:val="24"/>
              </w:rPr>
              <w:t> условие – тесная, искренняя дружба детей и родителей, их стремление постоянно быть вместе, общаться, советоваться. Общение – великая сила, которая помогает родителям понять ход мыслей ребенка и по первым признакам определить склонность к негативным поступкам, чтобы вовремя предотвратить их.</w:t>
            </w:r>
          </w:p>
          <w:p w:rsidR="00145493" w:rsidRPr="00145493" w:rsidRDefault="00145493" w:rsidP="00145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45493" w:rsidRPr="00145493" w:rsidRDefault="00145493" w:rsidP="00145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Третье</w:t>
            </w:r>
            <w:r w:rsidRPr="00145493">
              <w:rPr>
                <w:rFonts w:ascii="Times New Roman" w:hAnsi="Times New Roman" w:cs="Times New Roman"/>
                <w:sz w:val="24"/>
                <w:szCs w:val="24"/>
              </w:rPr>
              <w:t xml:space="preserve"> условие – повышенное внимание к состоянию здоровья всех членов семьи. Сейчас нет недостатка в спецлитературе, помогающей людям сохранить здоровье, где расписаны </w:t>
            </w:r>
            <w:proofErr w:type="spellStart"/>
            <w:r w:rsidRPr="00145493">
              <w:rPr>
                <w:rFonts w:ascii="Times New Roman" w:hAnsi="Times New Roman" w:cs="Times New Roman"/>
                <w:sz w:val="24"/>
                <w:szCs w:val="24"/>
              </w:rPr>
              <w:t>спецкомплексы</w:t>
            </w:r>
            <w:proofErr w:type="spellEnd"/>
            <w:r w:rsidRPr="00145493">
              <w:rPr>
                <w:rFonts w:ascii="Times New Roman" w:hAnsi="Times New Roman" w:cs="Times New Roman"/>
                <w:sz w:val="24"/>
                <w:szCs w:val="24"/>
              </w:rPr>
              <w:t xml:space="preserve"> и даются рекомендации. Однако не следует забывать о пользе простых правил, соблюдение которых помогает сохранять здоровье. Это утренняя зарядка вместе со старшими членами семьи, пробежка вокруг дома, совместные прогулки, проветривание помещений и соблюдение правил личной гигиены.</w:t>
            </w:r>
          </w:p>
          <w:p w:rsidR="00145493" w:rsidRDefault="00315845" w:rsidP="00145493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49CD1D1" wp14:editId="5F2A0E6C">
                  <wp:extent cx="2609850" cy="885825"/>
                  <wp:effectExtent l="0" t="0" r="0" b="9525"/>
                  <wp:docPr id="5" name="Рисунок 5" descr="картинки о здоровь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картинки о здоровь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3" w:type="dxa"/>
          </w:tcPr>
          <w:p w:rsidR="0063410C" w:rsidRDefault="0063410C" w:rsidP="00145493">
            <w:pPr>
              <w:jc w:val="center"/>
            </w:pPr>
          </w:p>
          <w:p w:rsidR="00145493" w:rsidRDefault="00145493" w:rsidP="00145493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B783AB8" wp14:editId="7E719DD9">
                  <wp:extent cx="3419220" cy="3114675"/>
                  <wp:effectExtent l="0" t="0" r="0" b="0"/>
                  <wp:docPr id="4" name="Рисунок 4" descr="картинки про здоровь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картинки про здоровь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9177" cy="311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5493" w:rsidRPr="00145493" w:rsidRDefault="00145493" w:rsidP="00145493"/>
          <w:p w:rsidR="00145493" w:rsidRPr="00145493" w:rsidRDefault="00145493" w:rsidP="00145493"/>
          <w:p w:rsidR="00145493" w:rsidRDefault="00145493" w:rsidP="00145493"/>
          <w:p w:rsidR="00145493" w:rsidRDefault="00145493" w:rsidP="00145493"/>
          <w:p w:rsidR="00145493" w:rsidRPr="00315845" w:rsidRDefault="00315845" w:rsidP="001454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apple-converted-space"/>
                <w:b/>
                <w:bCs/>
                <w:color w:val="000000"/>
                <w:sz w:val="29"/>
                <w:szCs w:val="29"/>
                <w:shd w:val="clear" w:color="auto" w:fill="FFFFFF"/>
              </w:rPr>
              <w:t> </w:t>
            </w:r>
            <w:r>
              <w:rPr>
                <w:b/>
                <w:bCs/>
                <w:color w:val="000000"/>
                <w:sz w:val="29"/>
                <w:szCs w:val="29"/>
                <w:shd w:val="clear" w:color="auto" w:fill="FFFFFF"/>
              </w:rPr>
              <w:t> </w:t>
            </w:r>
            <w:r w:rsidRPr="00315845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shd w:val="clear" w:color="auto" w:fill="FFFFFF"/>
              </w:rPr>
              <w:t>Домашний режим дошкольника – одна из важных составляющих семейного воспитания, позволяющих сохранять высокий уровень работоспособности, отодвинуть утомление и исключить переутомление. Семья организует рациональный домашний режим  - он должен соответствовать режиму в дошкольном учреждении.</w:t>
            </w:r>
          </w:p>
        </w:tc>
      </w:tr>
    </w:tbl>
    <w:p w:rsidR="00307859" w:rsidRDefault="00307859" w:rsidP="0063410C"/>
    <w:sectPr w:rsidR="00307859" w:rsidSect="00EA45F8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10C"/>
    <w:rsid w:val="00145493"/>
    <w:rsid w:val="00307859"/>
    <w:rsid w:val="00315845"/>
    <w:rsid w:val="0063410C"/>
    <w:rsid w:val="00B12F8E"/>
    <w:rsid w:val="00C36785"/>
    <w:rsid w:val="00EA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6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678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15845"/>
  </w:style>
  <w:style w:type="paragraph" w:customStyle="1" w:styleId="c0">
    <w:name w:val="c0"/>
    <w:basedOn w:val="a"/>
    <w:rsid w:val="00315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158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6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678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15845"/>
  </w:style>
  <w:style w:type="paragraph" w:customStyle="1" w:styleId="c0">
    <w:name w:val="c0"/>
    <w:basedOn w:val="a"/>
    <w:rsid w:val="00315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15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0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gif"/><Relationship Id="rId5" Type="http://schemas.openxmlformats.org/officeDocument/2006/relationships/image" Target="media/image1.jpe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ОЛЕНЬКА</dc:creator>
  <cp:lastModifiedBy>ОЛЕНЬКА</cp:lastModifiedBy>
  <cp:revision>1</cp:revision>
  <dcterms:created xsi:type="dcterms:W3CDTF">2015-01-24T15:49:00Z</dcterms:created>
  <dcterms:modified xsi:type="dcterms:W3CDTF">2015-01-24T16:56:00Z</dcterms:modified>
</cp:coreProperties>
</file>